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229304" w14:textId="77777777" w:rsidR="00F333BD" w:rsidRPr="000674D2" w:rsidRDefault="00F333BD" w:rsidP="00632210">
      <w:pPr>
        <w:pStyle w:val="Caption"/>
        <w:rPr>
          <w:rFonts w:ascii="Times New Roman" w:hAnsi="Times New Roman" w:cs="Times New Roman"/>
          <w:sz w:val="48"/>
          <w:szCs w:val="48"/>
        </w:rPr>
      </w:pPr>
      <w:bookmarkStart w:id="0" w:name="_Hlk83806500"/>
      <w:bookmarkStart w:id="1" w:name="_Hlk83734187"/>
      <w:r w:rsidRPr="000674D2">
        <w:rPr>
          <w:noProof/>
          <w:lang w:eastAsia="en-US" w:bidi="ar-SA"/>
        </w:rPr>
        <w:drawing>
          <wp:inline distT="0" distB="0" distL="0" distR="0" wp14:anchorId="6452296D" wp14:editId="3F0C2213">
            <wp:extent cx="6086475" cy="31242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086475" cy="3124200"/>
                    </a:xfrm>
                    <a:prstGeom prst="rect">
                      <a:avLst/>
                    </a:prstGeom>
                    <a:solidFill>
                      <a:srgbClr val="FFFFFF"/>
                    </a:solidFill>
                    <a:ln w="9525">
                      <a:noFill/>
                      <a:miter lim="800000"/>
                      <a:headEnd/>
                      <a:tailEnd/>
                    </a:ln>
                  </pic:spPr>
                </pic:pic>
              </a:graphicData>
            </a:graphic>
          </wp:inline>
        </w:drawing>
      </w:r>
    </w:p>
    <w:p w14:paraId="3C6EA94A" w14:textId="7603FE3C" w:rsidR="00F333BD" w:rsidRPr="000674D2" w:rsidRDefault="00AC114B" w:rsidP="00F333BD">
      <w:pPr>
        <w:spacing w:after="0" w:line="276" w:lineRule="auto"/>
        <w:jc w:val="center"/>
        <w:rPr>
          <w:rFonts w:ascii="Times New Roman" w:hAnsi="Times New Roman" w:cs="Times New Roman"/>
          <w:i w:val="0"/>
          <w:color w:val="000000" w:themeColor="text1"/>
          <w:sz w:val="48"/>
          <w:szCs w:val="48"/>
        </w:rPr>
      </w:pPr>
      <w:r>
        <w:rPr>
          <w:rFonts w:ascii="Times New Roman" w:hAnsi="Times New Roman" w:cs="Times New Roman"/>
          <w:b/>
          <w:i w:val="0"/>
          <w:color w:val="000000" w:themeColor="text1"/>
          <w:sz w:val="48"/>
          <w:szCs w:val="48"/>
        </w:rPr>
        <w:t>School of Engineering</w:t>
      </w:r>
    </w:p>
    <w:p w14:paraId="7C61557E" w14:textId="77777777" w:rsidR="00F333BD" w:rsidRPr="000674D2" w:rsidRDefault="00F333BD" w:rsidP="00F333BD">
      <w:pPr>
        <w:spacing w:after="0" w:line="276" w:lineRule="auto"/>
        <w:rPr>
          <w:rFonts w:ascii="Times New Roman" w:hAnsi="Times New Roman" w:cs="Times New Roman"/>
          <w:i w:val="0"/>
          <w:color w:val="000000" w:themeColor="text1"/>
          <w:sz w:val="48"/>
          <w:szCs w:val="48"/>
        </w:rPr>
      </w:pPr>
    </w:p>
    <w:p w14:paraId="3D19CC44" w14:textId="77777777" w:rsidR="00F333BD" w:rsidRPr="000674D2" w:rsidRDefault="00F333BD" w:rsidP="00F333BD">
      <w:pPr>
        <w:spacing w:after="0" w:line="276" w:lineRule="auto"/>
        <w:jc w:val="center"/>
        <w:rPr>
          <w:rFonts w:ascii="Times New Roman" w:hAnsi="Times New Roman" w:cs="Times New Roman"/>
          <w:b/>
          <w:i w:val="0"/>
          <w:color w:val="000000" w:themeColor="text1"/>
          <w:sz w:val="56"/>
          <w:szCs w:val="56"/>
        </w:rPr>
      </w:pPr>
    </w:p>
    <w:p w14:paraId="21BE3288" w14:textId="77777777" w:rsidR="00F333BD" w:rsidRPr="000674D2" w:rsidRDefault="00F333BD" w:rsidP="00F333BD">
      <w:pPr>
        <w:spacing w:after="0" w:line="276" w:lineRule="auto"/>
        <w:jc w:val="center"/>
        <w:rPr>
          <w:rFonts w:ascii="Times New Roman" w:hAnsi="Times New Roman" w:cs="Times New Roman"/>
          <w:i w:val="0"/>
          <w:color w:val="000000" w:themeColor="text1"/>
          <w:sz w:val="56"/>
          <w:szCs w:val="56"/>
        </w:rPr>
      </w:pPr>
      <w:r w:rsidRPr="000674D2">
        <w:rPr>
          <w:rFonts w:ascii="Times New Roman" w:hAnsi="Times New Roman" w:cs="Times New Roman"/>
          <w:b/>
          <w:i w:val="0"/>
          <w:color w:val="000000" w:themeColor="text1"/>
          <w:sz w:val="56"/>
          <w:szCs w:val="56"/>
        </w:rPr>
        <w:t xml:space="preserve">Syllabi and Course Structure </w:t>
      </w:r>
    </w:p>
    <w:p w14:paraId="18A55F7B" w14:textId="77777777" w:rsidR="00F333BD" w:rsidRPr="000674D2" w:rsidRDefault="00F333BD" w:rsidP="00F333BD">
      <w:pPr>
        <w:spacing w:after="0" w:line="276" w:lineRule="auto"/>
        <w:jc w:val="center"/>
        <w:rPr>
          <w:rFonts w:ascii="Times New Roman" w:hAnsi="Times New Roman" w:cs="Times New Roman"/>
          <w:i w:val="0"/>
          <w:color w:val="000000" w:themeColor="text1"/>
          <w:sz w:val="56"/>
          <w:szCs w:val="56"/>
        </w:rPr>
      </w:pPr>
    </w:p>
    <w:p w14:paraId="1B4C9D85" w14:textId="68C4B464" w:rsidR="00F333BD" w:rsidRPr="000674D2" w:rsidRDefault="00F333BD" w:rsidP="00F333BD">
      <w:pPr>
        <w:spacing w:after="0" w:line="276" w:lineRule="auto"/>
        <w:jc w:val="center"/>
        <w:rPr>
          <w:rFonts w:ascii="Times New Roman" w:hAnsi="Times New Roman" w:cs="Times New Roman"/>
          <w:i w:val="0"/>
          <w:color w:val="000000" w:themeColor="text1"/>
          <w:sz w:val="48"/>
          <w:szCs w:val="48"/>
        </w:rPr>
      </w:pPr>
      <w:r w:rsidRPr="000674D2">
        <w:rPr>
          <w:rFonts w:ascii="Times New Roman" w:hAnsi="Times New Roman" w:cs="Times New Roman"/>
          <w:b/>
          <w:i w:val="0"/>
          <w:color w:val="000000" w:themeColor="text1"/>
          <w:sz w:val="48"/>
          <w:szCs w:val="48"/>
        </w:rPr>
        <w:t xml:space="preserve">M. Tech. in </w:t>
      </w:r>
      <w:r>
        <w:rPr>
          <w:rFonts w:ascii="Times New Roman" w:hAnsi="Times New Roman" w:cs="Times New Roman"/>
          <w:b/>
          <w:i w:val="0"/>
          <w:color w:val="000000" w:themeColor="text1"/>
          <w:sz w:val="48"/>
          <w:szCs w:val="48"/>
        </w:rPr>
        <w:t>Computer Science and Engineering</w:t>
      </w:r>
    </w:p>
    <w:p w14:paraId="6543B4C1" w14:textId="77777777" w:rsidR="00F333BD" w:rsidRPr="000674D2" w:rsidRDefault="00F333BD" w:rsidP="00F333BD">
      <w:pPr>
        <w:spacing w:after="0" w:line="276" w:lineRule="auto"/>
        <w:jc w:val="center"/>
        <w:rPr>
          <w:rFonts w:ascii="Times New Roman" w:hAnsi="Times New Roman" w:cs="Times New Roman"/>
          <w:i w:val="0"/>
          <w:color w:val="000000" w:themeColor="text1"/>
          <w:sz w:val="48"/>
          <w:szCs w:val="48"/>
        </w:rPr>
      </w:pPr>
    </w:p>
    <w:p w14:paraId="717A4E37" w14:textId="3AFE412D" w:rsidR="00F333BD" w:rsidRPr="000674D2" w:rsidRDefault="00F333BD" w:rsidP="00F333BD">
      <w:pPr>
        <w:spacing w:after="0" w:line="276" w:lineRule="auto"/>
        <w:jc w:val="center"/>
        <w:rPr>
          <w:rFonts w:ascii="Times New Roman" w:hAnsi="Times New Roman" w:cs="Times New Roman"/>
          <w:b/>
          <w:i w:val="0"/>
          <w:color w:val="000000" w:themeColor="text1"/>
          <w:sz w:val="48"/>
          <w:szCs w:val="48"/>
        </w:rPr>
      </w:pPr>
      <w:r w:rsidRPr="000674D2">
        <w:rPr>
          <w:rFonts w:ascii="Times New Roman" w:hAnsi="Times New Roman" w:cs="Times New Roman"/>
          <w:b/>
          <w:i w:val="0"/>
          <w:color w:val="000000" w:themeColor="text1"/>
          <w:sz w:val="48"/>
          <w:szCs w:val="48"/>
        </w:rPr>
        <w:t>(</w:t>
      </w:r>
      <w:r>
        <w:rPr>
          <w:rFonts w:ascii="Times New Roman" w:hAnsi="Times New Roman" w:cs="Times New Roman"/>
          <w:b/>
          <w:i w:val="0"/>
          <w:color w:val="000000" w:themeColor="text1"/>
          <w:sz w:val="48"/>
          <w:szCs w:val="48"/>
        </w:rPr>
        <w:t>202</w:t>
      </w:r>
      <w:r w:rsidR="003F4282">
        <w:rPr>
          <w:rFonts w:ascii="Times New Roman" w:hAnsi="Times New Roman" w:cs="Times New Roman"/>
          <w:b/>
          <w:i w:val="0"/>
          <w:color w:val="000000" w:themeColor="text1"/>
          <w:sz w:val="48"/>
          <w:szCs w:val="48"/>
        </w:rPr>
        <w:t>5</w:t>
      </w:r>
      <w:r>
        <w:rPr>
          <w:rFonts w:ascii="Times New Roman" w:hAnsi="Times New Roman" w:cs="Times New Roman"/>
          <w:b/>
          <w:i w:val="0"/>
          <w:color w:val="000000" w:themeColor="text1"/>
          <w:sz w:val="48"/>
          <w:szCs w:val="48"/>
        </w:rPr>
        <w:t>-202</w:t>
      </w:r>
      <w:r w:rsidR="003F4282">
        <w:rPr>
          <w:rFonts w:ascii="Times New Roman" w:hAnsi="Times New Roman" w:cs="Times New Roman"/>
          <w:b/>
          <w:i w:val="0"/>
          <w:color w:val="000000" w:themeColor="text1"/>
          <w:sz w:val="48"/>
          <w:szCs w:val="48"/>
        </w:rPr>
        <w:t>7</w:t>
      </w:r>
      <w:r w:rsidRPr="000674D2">
        <w:rPr>
          <w:rFonts w:ascii="Times New Roman" w:hAnsi="Times New Roman" w:cs="Times New Roman"/>
          <w:b/>
          <w:i w:val="0"/>
          <w:color w:val="000000" w:themeColor="text1"/>
          <w:sz w:val="48"/>
          <w:szCs w:val="48"/>
        </w:rPr>
        <w:t xml:space="preserve">) </w:t>
      </w:r>
    </w:p>
    <w:p w14:paraId="7C1788B7" w14:textId="77777777" w:rsidR="00F333BD" w:rsidRPr="000674D2" w:rsidRDefault="00F333BD" w:rsidP="00F333BD">
      <w:pPr>
        <w:spacing w:after="0" w:line="276" w:lineRule="auto"/>
        <w:jc w:val="center"/>
        <w:rPr>
          <w:rFonts w:ascii="Times New Roman" w:hAnsi="Times New Roman" w:cs="Times New Roman"/>
          <w:b/>
          <w:i w:val="0"/>
          <w:color w:val="000000" w:themeColor="text1"/>
          <w:sz w:val="48"/>
          <w:szCs w:val="48"/>
        </w:rPr>
      </w:pPr>
    </w:p>
    <w:p w14:paraId="2DE4D4AF" w14:textId="77777777" w:rsidR="00F333BD" w:rsidRPr="000674D2" w:rsidRDefault="00F333BD" w:rsidP="00F333BD">
      <w:pPr>
        <w:spacing w:after="0" w:line="276" w:lineRule="auto"/>
        <w:jc w:val="center"/>
        <w:rPr>
          <w:rFonts w:ascii="Times New Roman" w:hAnsi="Times New Roman" w:cs="Times New Roman"/>
          <w:b/>
          <w:i w:val="0"/>
          <w:color w:val="000000" w:themeColor="text1"/>
          <w:sz w:val="48"/>
          <w:szCs w:val="48"/>
        </w:rPr>
      </w:pPr>
    </w:p>
    <w:p w14:paraId="3EC00F52" w14:textId="77777777" w:rsidR="00F333BD" w:rsidRPr="000674D2" w:rsidRDefault="00F333BD" w:rsidP="00F333BD">
      <w:pPr>
        <w:spacing w:after="0" w:line="276" w:lineRule="auto"/>
        <w:jc w:val="center"/>
        <w:rPr>
          <w:rFonts w:ascii="Times New Roman" w:hAnsi="Times New Roman" w:cs="Times New Roman"/>
          <w:i w:val="0"/>
          <w:color w:val="000000" w:themeColor="text1"/>
          <w:sz w:val="48"/>
          <w:szCs w:val="48"/>
        </w:rPr>
      </w:pPr>
      <w:r w:rsidRPr="000674D2">
        <w:rPr>
          <w:rFonts w:ascii="Times New Roman" w:hAnsi="Times New Roman" w:cs="Times New Roman"/>
          <w:b/>
          <w:i w:val="0"/>
          <w:color w:val="000000" w:themeColor="text1"/>
          <w:sz w:val="48"/>
          <w:szCs w:val="48"/>
        </w:rPr>
        <w:t xml:space="preserve">Academic </w:t>
      </w:r>
      <w:proofErr w:type="spellStart"/>
      <w:r w:rsidRPr="000674D2">
        <w:rPr>
          <w:rFonts w:ascii="Times New Roman" w:hAnsi="Times New Roman" w:cs="Times New Roman"/>
          <w:b/>
          <w:i w:val="0"/>
          <w:color w:val="000000" w:themeColor="text1"/>
          <w:sz w:val="48"/>
          <w:szCs w:val="48"/>
        </w:rPr>
        <w:t>Programmes</w:t>
      </w:r>
      <w:proofErr w:type="spellEnd"/>
    </w:p>
    <w:p w14:paraId="69189D25" w14:textId="3D663B74" w:rsidR="00F333BD" w:rsidRPr="000674D2" w:rsidRDefault="00934166" w:rsidP="00F333BD">
      <w:pPr>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48"/>
          <w:szCs w:val="48"/>
        </w:rPr>
        <w:t>Ju</w:t>
      </w:r>
      <w:r w:rsidR="003F4282">
        <w:rPr>
          <w:rFonts w:ascii="Times New Roman" w:hAnsi="Times New Roman" w:cs="Times New Roman"/>
          <w:b/>
          <w:i w:val="0"/>
          <w:color w:val="000000" w:themeColor="text1"/>
          <w:sz w:val="48"/>
          <w:szCs w:val="48"/>
        </w:rPr>
        <w:t>ly</w:t>
      </w:r>
      <w:r>
        <w:rPr>
          <w:rFonts w:ascii="Times New Roman" w:hAnsi="Times New Roman" w:cs="Times New Roman"/>
          <w:b/>
          <w:i w:val="0"/>
          <w:color w:val="000000" w:themeColor="text1"/>
          <w:sz w:val="48"/>
          <w:szCs w:val="48"/>
        </w:rPr>
        <w:t>,202</w:t>
      </w:r>
      <w:r w:rsidR="003F4282">
        <w:rPr>
          <w:rFonts w:ascii="Times New Roman" w:hAnsi="Times New Roman" w:cs="Times New Roman"/>
          <w:b/>
          <w:i w:val="0"/>
          <w:color w:val="000000" w:themeColor="text1"/>
          <w:sz w:val="48"/>
          <w:szCs w:val="48"/>
        </w:rPr>
        <w:t>5</w:t>
      </w:r>
    </w:p>
    <w:p w14:paraId="705184E8" w14:textId="77777777" w:rsidR="00F333BD" w:rsidRPr="000674D2" w:rsidRDefault="00F333BD" w:rsidP="00F333BD">
      <w:pPr>
        <w:spacing w:after="0" w:line="276" w:lineRule="auto"/>
        <w:rPr>
          <w:rFonts w:ascii="Times New Roman" w:hAnsi="Times New Roman" w:cs="Times New Roman"/>
          <w:i w:val="0"/>
          <w:color w:val="000000" w:themeColor="text1"/>
          <w:sz w:val="24"/>
          <w:szCs w:val="24"/>
        </w:rPr>
      </w:pPr>
    </w:p>
    <w:tbl>
      <w:tblPr>
        <w:tblW w:w="8578"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5245"/>
        <w:gridCol w:w="1843"/>
      </w:tblGrid>
      <w:tr w:rsidR="00513670" w:rsidRPr="00513670" w14:paraId="329ABF65" w14:textId="77777777" w:rsidTr="00A4347B">
        <w:trPr>
          <w:trHeight w:val="300"/>
        </w:trPr>
        <w:tc>
          <w:tcPr>
            <w:tcW w:w="1490" w:type="dxa"/>
            <w:tcBorders>
              <w:top w:val="single" w:sz="4" w:space="0" w:color="auto"/>
              <w:left w:val="single" w:sz="4" w:space="0" w:color="auto"/>
              <w:bottom w:val="single" w:sz="4" w:space="0" w:color="auto"/>
              <w:right w:val="single" w:sz="4" w:space="0" w:color="auto"/>
            </w:tcBorders>
            <w:hideMark/>
          </w:tcPr>
          <w:p w14:paraId="6DCD4696" w14:textId="38083BBE" w:rsidR="00513670" w:rsidRPr="00513670" w:rsidRDefault="00513670" w:rsidP="00513670">
            <w:pPr>
              <w:suppressAutoHyphens w:val="0"/>
              <w:spacing w:after="0" w:line="240" w:lineRule="auto"/>
              <w:jc w:val="center"/>
              <w:rPr>
                <w:rFonts w:ascii="Times New Roman" w:hAnsi="Times New Roman" w:cs="Times New Roman"/>
                <w:b/>
                <w:iCs w:val="0"/>
                <w:color w:val="FF0000"/>
                <w:sz w:val="24"/>
                <w:szCs w:val="24"/>
                <w:lang w:val="en-IN" w:eastAsia="en-IN" w:bidi="ar-SA"/>
              </w:rPr>
            </w:pPr>
            <w:bookmarkStart w:id="2" w:name="_Hlk83464039"/>
            <w:r w:rsidRPr="00513670">
              <w:rPr>
                <w:rFonts w:ascii="Times New Roman" w:hAnsi="Times New Roman" w:cs="Times New Roman"/>
                <w:b/>
                <w:iCs w:val="0"/>
                <w:color w:val="FF0000"/>
                <w:sz w:val="24"/>
                <w:szCs w:val="24"/>
                <w:lang w:val="en-IN" w:eastAsia="en-IN" w:bidi="ar-SA"/>
              </w:rPr>
              <w:t>MCO145A</w:t>
            </w:r>
          </w:p>
        </w:tc>
        <w:tc>
          <w:tcPr>
            <w:tcW w:w="5245" w:type="dxa"/>
            <w:tcBorders>
              <w:top w:val="single" w:sz="4" w:space="0" w:color="auto"/>
              <w:left w:val="single" w:sz="4" w:space="0" w:color="auto"/>
              <w:bottom w:val="single" w:sz="4" w:space="0" w:color="auto"/>
              <w:right w:val="single" w:sz="4" w:space="0" w:color="auto"/>
            </w:tcBorders>
            <w:noWrap/>
            <w:vAlign w:val="bottom"/>
            <w:hideMark/>
          </w:tcPr>
          <w:p w14:paraId="7719EA6A" w14:textId="77777777" w:rsidR="00513670" w:rsidRPr="00513670" w:rsidRDefault="00513670" w:rsidP="00513670">
            <w:pPr>
              <w:suppressAutoHyphens w:val="0"/>
              <w:spacing w:after="0" w:line="240" w:lineRule="auto"/>
              <w:rPr>
                <w:rFonts w:ascii="Times New Roman" w:hAnsi="Times New Roman" w:cs="Times New Roman"/>
                <w:i w:val="0"/>
                <w:iCs w:val="0"/>
                <w:color w:val="000000"/>
                <w:sz w:val="24"/>
                <w:szCs w:val="24"/>
                <w:lang w:val="en-IN" w:eastAsia="en-IN" w:bidi="ar-SA"/>
              </w:rPr>
            </w:pPr>
            <w:r w:rsidRPr="00513670">
              <w:rPr>
                <w:rFonts w:ascii="Times New Roman" w:eastAsia="Calibri" w:hAnsi="Times New Roman" w:cs="Times New Roman"/>
                <w:b/>
                <w:bCs/>
                <w:i w:val="0"/>
                <w:iCs w:val="0"/>
                <w:sz w:val="24"/>
                <w:szCs w:val="24"/>
                <w:lang w:eastAsia="en-US" w:bidi="ar-SA"/>
              </w:rPr>
              <w:t>Mastering Algorithms: From Logic to Code</w:t>
            </w:r>
          </w:p>
          <w:p w14:paraId="3842E383" w14:textId="77777777" w:rsidR="00513670" w:rsidRPr="00513670" w:rsidRDefault="00513670" w:rsidP="00513670">
            <w:pPr>
              <w:suppressAutoHyphens w:val="0"/>
              <w:spacing w:after="0" w:line="240" w:lineRule="auto"/>
              <w:jc w:val="center"/>
              <w:rPr>
                <w:rFonts w:ascii="Times New Roman" w:hAnsi="Times New Roman" w:cs="Times New Roman"/>
                <w:b/>
                <w:i w:val="0"/>
                <w:sz w:val="24"/>
                <w:szCs w:val="24"/>
                <w:lang w:val="en-IN" w:eastAsia="en-IN" w:bidi="ar-SA"/>
              </w:rPr>
            </w:pPr>
          </w:p>
        </w:tc>
        <w:tc>
          <w:tcPr>
            <w:tcW w:w="1843" w:type="dxa"/>
            <w:tcBorders>
              <w:top w:val="single" w:sz="4" w:space="0" w:color="auto"/>
              <w:left w:val="single" w:sz="4" w:space="0" w:color="auto"/>
              <w:bottom w:val="single" w:sz="4" w:space="0" w:color="auto"/>
              <w:right w:val="single" w:sz="4" w:space="0" w:color="auto"/>
            </w:tcBorders>
            <w:noWrap/>
            <w:vAlign w:val="bottom"/>
            <w:hideMark/>
          </w:tcPr>
          <w:p w14:paraId="791EEDEE" w14:textId="714684BB" w:rsidR="00513670" w:rsidRPr="00513670" w:rsidRDefault="00513670" w:rsidP="00513670">
            <w:pPr>
              <w:suppressAutoHyphens w:val="0"/>
              <w:spacing w:after="0" w:line="240" w:lineRule="auto"/>
              <w:rPr>
                <w:rFonts w:ascii="Times New Roman" w:hAnsi="Times New Roman" w:cs="Times New Roman"/>
                <w:b/>
                <w:iCs w:val="0"/>
                <w:color w:val="0070C0"/>
                <w:sz w:val="24"/>
                <w:szCs w:val="24"/>
                <w:lang w:val="en-IN" w:eastAsia="en-IN" w:bidi="ar-SA"/>
              </w:rPr>
            </w:pPr>
            <w:r w:rsidRPr="00513670">
              <w:rPr>
                <w:rFonts w:ascii="Times New Roman" w:hAnsi="Times New Roman" w:cs="Times New Roman"/>
                <w:b/>
                <w:i w:val="0"/>
                <w:iCs w:val="0"/>
                <w:color w:val="0070C0"/>
                <w:sz w:val="24"/>
                <w:szCs w:val="24"/>
                <w:lang w:val="en-IN" w:eastAsia="en-IN" w:bidi="ar-SA"/>
              </w:rPr>
              <w:t>3-0-0</w:t>
            </w:r>
          </w:p>
        </w:tc>
      </w:tr>
    </w:tbl>
    <w:p w14:paraId="75AD49F3" w14:textId="77777777" w:rsidR="00513670" w:rsidRPr="00513670" w:rsidRDefault="00513670" w:rsidP="00513670">
      <w:pPr>
        <w:suppressAutoHyphens w:val="0"/>
        <w:spacing w:after="0" w:line="240" w:lineRule="auto"/>
        <w:rPr>
          <w:rFonts w:ascii="Times New Roman" w:hAnsi="Times New Roman" w:cs="Times New Roman"/>
          <w:b/>
          <w:bCs/>
          <w:i w:val="0"/>
          <w:sz w:val="24"/>
          <w:szCs w:val="24"/>
          <w:lang w:val="en-IN" w:eastAsia="en-IN" w:bidi="ar-SA"/>
        </w:rPr>
      </w:pPr>
    </w:p>
    <w:p w14:paraId="13FADB54" w14:textId="77777777" w:rsidR="00513670" w:rsidRPr="00513670" w:rsidRDefault="00513670" w:rsidP="00513670">
      <w:pPr>
        <w:tabs>
          <w:tab w:val="left" w:pos="3804"/>
        </w:tabs>
        <w:suppressAutoHyphens w:val="0"/>
        <w:spacing w:after="0" w:line="240" w:lineRule="auto"/>
        <w:rPr>
          <w:rFonts w:ascii="Times New Roman" w:hAnsi="Times New Roman" w:cs="Times New Roman"/>
          <w:b/>
          <w:bCs/>
          <w:i w:val="0"/>
          <w:iCs w:val="0"/>
          <w:sz w:val="24"/>
          <w:szCs w:val="24"/>
          <w:lang w:val="en-IN" w:eastAsia="en-IN" w:bidi="ar-SA"/>
        </w:rPr>
      </w:pPr>
      <w:r w:rsidRPr="00513670">
        <w:rPr>
          <w:rFonts w:ascii="Times New Roman" w:hAnsi="Times New Roman" w:cs="Times New Roman"/>
          <w:b/>
          <w:bCs/>
          <w:i w:val="0"/>
          <w:iCs w:val="0"/>
          <w:sz w:val="24"/>
          <w:szCs w:val="24"/>
          <w:lang w:val="en-IN" w:eastAsia="en-IN" w:bidi="ar-SA"/>
        </w:rPr>
        <w:t xml:space="preserve">Course Objectives: </w:t>
      </w:r>
      <w:r w:rsidRPr="00513670">
        <w:rPr>
          <w:rFonts w:ascii="Times New Roman" w:hAnsi="Times New Roman" w:cs="Times New Roman"/>
          <w:b/>
          <w:bCs/>
          <w:i w:val="0"/>
          <w:iCs w:val="0"/>
          <w:sz w:val="24"/>
          <w:szCs w:val="24"/>
          <w:lang w:val="en-IN" w:eastAsia="en-IN" w:bidi="ar-SA"/>
        </w:rPr>
        <w:tab/>
      </w:r>
    </w:p>
    <w:p w14:paraId="19BCD64C" w14:textId="77777777" w:rsidR="00513670" w:rsidRPr="00513670" w:rsidRDefault="00513670" w:rsidP="00513670">
      <w:pPr>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The course aims to:</w:t>
      </w:r>
    </w:p>
    <w:p w14:paraId="7C75DE99" w14:textId="77777777" w:rsidR="00513670" w:rsidRPr="00513670" w:rsidRDefault="00513670" w:rsidP="00D15C38">
      <w:pPr>
        <w:numPr>
          <w:ilvl w:val="0"/>
          <w:numId w:val="60"/>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Strengthen foundational knowledge in algorithm design and analysis.</w:t>
      </w:r>
    </w:p>
    <w:p w14:paraId="50E98E3D" w14:textId="77777777" w:rsidR="00513670" w:rsidRPr="00513670" w:rsidRDefault="00513670" w:rsidP="00D15C38">
      <w:pPr>
        <w:numPr>
          <w:ilvl w:val="0"/>
          <w:numId w:val="60"/>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Introduce advanced techniques for optimization and problem solving.</w:t>
      </w:r>
    </w:p>
    <w:p w14:paraId="2B02A157" w14:textId="77777777" w:rsidR="00513670" w:rsidRPr="00513670" w:rsidRDefault="00513670" w:rsidP="00D15C38">
      <w:pPr>
        <w:numPr>
          <w:ilvl w:val="0"/>
          <w:numId w:val="60"/>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Explore the theoretical limits of algorithmic computation.</w:t>
      </w:r>
    </w:p>
    <w:p w14:paraId="1EF43EA7" w14:textId="77777777" w:rsidR="00513670" w:rsidRPr="00513670" w:rsidRDefault="00513670" w:rsidP="00D15C38">
      <w:pPr>
        <w:numPr>
          <w:ilvl w:val="0"/>
          <w:numId w:val="60"/>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Develop students' ability to solve real-world and research-oriented problems.</w:t>
      </w:r>
    </w:p>
    <w:p w14:paraId="1B14616A" w14:textId="77777777" w:rsidR="00513670" w:rsidRPr="00513670" w:rsidRDefault="00513670" w:rsidP="00D15C38">
      <w:pPr>
        <w:numPr>
          <w:ilvl w:val="0"/>
          <w:numId w:val="60"/>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i w:val="0"/>
          <w:iCs w:val="0"/>
          <w:kern w:val="2"/>
          <w:sz w:val="24"/>
          <w:szCs w:val="24"/>
          <w:lang w:val="en-IN" w:bidi="hi-IN"/>
        </w:rPr>
        <w:t>Build proficiency in coding complex algorithms with performance awareness.</w:t>
      </w:r>
    </w:p>
    <w:p w14:paraId="77E9E3B1" w14:textId="77777777" w:rsidR="00513670" w:rsidRPr="00513670" w:rsidRDefault="00513670" w:rsidP="00513670">
      <w:pPr>
        <w:suppressAutoHyphens w:val="0"/>
        <w:spacing w:after="0" w:line="240" w:lineRule="auto"/>
        <w:rPr>
          <w:rFonts w:ascii="Times New Roman" w:hAnsi="Times New Roman" w:cs="Times New Roman"/>
          <w:b/>
          <w:bCs/>
          <w:i w:val="0"/>
          <w:iCs w:val="0"/>
          <w:sz w:val="24"/>
          <w:szCs w:val="24"/>
          <w:lang w:val="en-IN" w:eastAsia="en-IN" w:bidi="ar-SA"/>
        </w:rPr>
      </w:pPr>
    </w:p>
    <w:tbl>
      <w:tblPr>
        <w:tblW w:w="907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5"/>
        <w:gridCol w:w="7738"/>
      </w:tblGrid>
      <w:tr w:rsidR="00513670" w:rsidRPr="00513670" w14:paraId="0F6E07A6" w14:textId="77777777" w:rsidTr="00A4347B">
        <w:tc>
          <w:tcPr>
            <w:tcW w:w="1335" w:type="dxa"/>
          </w:tcPr>
          <w:p w14:paraId="62D0E261" w14:textId="77777777" w:rsidR="00513670" w:rsidRPr="00513670" w:rsidRDefault="00513670" w:rsidP="00513670">
            <w:pPr>
              <w:widowControl w:val="0"/>
              <w:suppressAutoHyphens w:val="0"/>
              <w:autoSpaceDE w:val="0"/>
              <w:autoSpaceDN w:val="0"/>
              <w:adjustRightInd w:val="0"/>
              <w:spacing w:line="276" w:lineRule="auto"/>
              <w:ind w:right="80"/>
              <w:jc w:val="center"/>
              <w:rPr>
                <w:rFonts w:ascii="Times New Roman" w:hAnsi="Times New Roman" w:cs="Times New Roman"/>
                <w:iCs w:val="0"/>
                <w:color w:val="000000" w:themeColor="text1"/>
                <w:sz w:val="24"/>
                <w:szCs w:val="24"/>
                <w:lang w:val="en-IN" w:eastAsia="en-IN" w:bidi="ar-SA"/>
              </w:rPr>
            </w:pPr>
            <w:r w:rsidRPr="00513670">
              <w:rPr>
                <w:rFonts w:ascii="Times New Roman" w:hAnsi="Times New Roman" w:cs="Times New Roman"/>
                <w:b/>
                <w:bCs/>
                <w:i w:val="0"/>
                <w:iCs w:val="0"/>
                <w:color w:val="000000" w:themeColor="text1"/>
                <w:sz w:val="24"/>
                <w:szCs w:val="24"/>
                <w:lang w:val="en-IN" w:eastAsia="en-IN" w:bidi="ar-SA"/>
              </w:rPr>
              <w:t>UNIT 1</w:t>
            </w:r>
          </w:p>
        </w:tc>
        <w:tc>
          <w:tcPr>
            <w:tcW w:w="7738" w:type="dxa"/>
          </w:tcPr>
          <w:p w14:paraId="4BFEF79C" w14:textId="298C04BC" w:rsidR="00513670" w:rsidRPr="00513670" w:rsidRDefault="00513670" w:rsidP="00513670">
            <w:pPr>
              <w:keepNext/>
              <w:keepLines/>
              <w:suppressAutoHyphens w:val="0"/>
              <w:spacing w:before="40" w:after="0" w:line="276" w:lineRule="auto"/>
              <w:jc w:val="both"/>
              <w:outlineLvl w:val="2"/>
              <w:rPr>
                <w:rFonts w:ascii="Times New Roman" w:hAnsi="Times New Roman" w:cs="Times New Roman"/>
                <w:i w:val="0"/>
                <w:iCs w:val="0"/>
                <w:color w:val="000000" w:themeColor="text1"/>
                <w:sz w:val="24"/>
                <w:szCs w:val="24"/>
                <w:lang w:val="en-IN" w:eastAsia="en-IN" w:bidi="ar-SA"/>
              </w:rPr>
            </w:pPr>
            <w:r w:rsidRPr="00A40CFA">
              <w:rPr>
                <w:rFonts w:ascii="Times New Roman" w:hAnsi="Times New Roman" w:cs="Times New Roman"/>
                <w:b/>
                <w:bCs/>
                <w:i w:val="0"/>
                <w:iCs w:val="0"/>
                <w:color w:val="000000" w:themeColor="text1"/>
                <w:sz w:val="24"/>
                <w:szCs w:val="24"/>
                <w:lang w:val="en-IN" w:eastAsia="en-IN" w:bidi="ar-SA"/>
              </w:rPr>
              <w:t xml:space="preserve">Algorithm Analysis and Recurrences </w:t>
            </w:r>
            <w:r w:rsidRPr="00513670">
              <w:rPr>
                <w:rFonts w:ascii="Times New Roman" w:hAnsi="Times New Roman" w:cs="Times New Roman"/>
                <w:i w:val="0"/>
                <w:iCs w:val="0"/>
                <w:color w:val="000000" w:themeColor="text1"/>
                <w:sz w:val="24"/>
                <w:szCs w:val="24"/>
                <w:lang w:val="en-IN" w:eastAsia="en-IN" w:bidi="ar-SA"/>
              </w:rPr>
              <w:t xml:space="preserve">Review of asymptotic notations: Big-O, Omega, Theta, Solving recurrences: Substitution method, Recursion tree, Master </w:t>
            </w:r>
            <w:r w:rsidR="00A4347B" w:rsidRPr="00513670">
              <w:rPr>
                <w:rFonts w:ascii="Times New Roman" w:hAnsi="Times New Roman" w:cs="Times New Roman"/>
                <w:i w:val="0"/>
                <w:iCs w:val="0"/>
                <w:color w:val="000000" w:themeColor="text1"/>
                <w:sz w:val="24"/>
                <w:szCs w:val="24"/>
                <w:lang w:val="en-IN" w:eastAsia="en-IN" w:bidi="ar-SA"/>
              </w:rPr>
              <w:t xml:space="preserve">theorem </w:t>
            </w:r>
            <w:r w:rsidR="00A4347B" w:rsidRPr="00A40CFA">
              <w:rPr>
                <w:rFonts w:ascii="Times New Roman" w:hAnsi="Times New Roman" w:cs="Times New Roman"/>
                <w:b/>
                <w:bCs/>
                <w:i w:val="0"/>
                <w:iCs w:val="0"/>
                <w:color w:val="000000" w:themeColor="text1"/>
                <w:sz w:val="24"/>
                <w:szCs w:val="24"/>
                <w:lang w:val="en-IN" w:eastAsia="en-IN" w:bidi="ar-SA"/>
              </w:rPr>
              <w:t>Randomized</w:t>
            </w:r>
            <w:r w:rsidRPr="00A40CFA">
              <w:rPr>
                <w:rFonts w:ascii="Times New Roman" w:hAnsi="Times New Roman" w:cs="Times New Roman"/>
                <w:b/>
                <w:bCs/>
                <w:i w:val="0"/>
                <w:iCs w:val="0"/>
                <w:color w:val="000000" w:themeColor="text1"/>
                <w:sz w:val="24"/>
                <w:szCs w:val="24"/>
                <w:lang w:val="en-IN" w:eastAsia="en-IN" w:bidi="ar-SA"/>
              </w:rPr>
              <w:t xml:space="preserve"> Algorithms and </w:t>
            </w:r>
            <w:r w:rsidR="00A4347B" w:rsidRPr="00A40CFA">
              <w:rPr>
                <w:rFonts w:ascii="Times New Roman" w:hAnsi="Times New Roman" w:cs="Times New Roman"/>
                <w:b/>
                <w:bCs/>
                <w:i w:val="0"/>
                <w:iCs w:val="0"/>
                <w:color w:val="000000" w:themeColor="text1"/>
                <w:sz w:val="24"/>
                <w:szCs w:val="24"/>
                <w:lang w:val="en-IN" w:eastAsia="en-IN" w:bidi="ar-SA"/>
              </w:rPr>
              <w:t>Hashing:</w:t>
            </w:r>
            <w:r w:rsidRPr="00A40CFA">
              <w:rPr>
                <w:rFonts w:ascii="Times New Roman" w:hAnsi="Times New Roman" w:cs="Times New Roman"/>
                <w:b/>
                <w:bCs/>
                <w:i w:val="0"/>
                <w:iCs w:val="0"/>
                <w:color w:val="000000" w:themeColor="text1"/>
                <w:sz w:val="24"/>
                <w:szCs w:val="24"/>
                <w:lang w:val="en-IN" w:eastAsia="en-IN" w:bidi="ar-SA"/>
              </w:rPr>
              <w:t xml:space="preserve"> </w:t>
            </w:r>
            <w:r w:rsidRPr="00513670">
              <w:rPr>
                <w:rFonts w:ascii="Times New Roman" w:hAnsi="Times New Roman" w:cs="Times New Roman"/>
                <w:i w:val="0"/>
                <w:iCs w:val="0"/>
                <w:color w:val="000000" w:themeColor="text1"/>
                <w:sz w:val="24"/>
                <w:szCs w:val="24"/>
                <w:lang w:val="en-IN" w:eastAsia="en-IN" w:bidi="ar-SA"/>
              </w:rPr>
              <w:t xml:space="preserve">Las Vegas vs Monte Carlo </w:t>
            </w:r>
            <w:proofErr w:type="gramStart"/>
            <w:r w:rsidRPr="00513670">
              <w:rPr>
                <w:rFonts w:ascii="Times New Roman" w:hAnsi="Times New Roman" w:cs="Times New Roman"/>
                <w:i w:val="0"/>
                <w:iCs w:val="0"/>
                <w:color w:val="000000" w:themeColor="text1"/>
                <w:sz w:val="24"/>
                <w:szCs w:val="24"/>
                <w:lang w:val="en-IN" w:eastAsia="en-IN" w:bidi="ar-SA"/>
              </w:rPr>
              <w:t>algorithms ,</w:t>
            </w:r>
            <w:proofErr w:type="gramEnd"/>
            <w:r w:rsidRPr="00513670">
              <w:rPr>
                <w:rFonts w:ascii="Times New Roman" w:hAnsi="Times New Roman" w:cs="Times New Roman"/>
                <w:i w:val="0"/>
                <w:iCs w:val="0"/>
                <w:color w:val="000000" w:themeColor="text1"/>
                <w:sz w:val="24"/>
                <w:szCs w:val="24"/>
                <w:lang w:val="en-IN" w:eastAsia="en-IN" w:bidi="ar-SA"/>
              </w:rPr>
              <w:t xml:space="preserve"> Randomized Quicksort, Reservoir sampling , Hashing: Universal hashing, probabilistic guarantees , Probabilistic analysis and expected runtime calculations</w:t>
            </w:r>
          </w:p>
        </w:tc>
      </w:tr>
      <w:tr w:rsidR="00513670" w:rsidRPr="00513670" w14:paraId="74CD0AF1" w14:textId="77777777" w:rsidTr="00A4347B">
        <w:tc>
          <w:tcPr>
            <w:tcW w:w="1335" w:type="dxa"/>
            <w:vAlign w:val="center"/>
          </w:tcPr>
          <w:p w14:paraId="0B2814F8" w14:textId="77777777" w:rsidR="00513670" w:rsidRPr="00513670" w:rsidRDefault="00513670" w:rsidP="00513670">
            <w:pPr>
              <w:suppressAutoHyphens w:val="0"/>
              <w:spacing w:line="276" w:lineRule="auto"/>
              <w:jc w:val="center"/>
              <w:rPr>
                <w:rFonts w:ascii="Times New Roman" w:hAnsi="Times New Roman" w:cs="Times New Roman"/>
                <w:bCs/>
                <w:iCs w:val="0"/>
                <w:color w:val="000000" w:themeColor="text1"/>
                <w:sz w:val="24"/>
                <w:szCs w:val="24"/>
                <w:lang w:val="en-IN" w:eastAsia="en-IN" w:bidi="ar-SA"/>
              </w:rPr>
            </w:pPr>
            <w:r w:rsidRPr="00513670">
              <w:rPr>
                <w:rFonts w:ascii="Times New Roman" w:hAnsi="Times New Roman" w:cs="Times New Roman"/>
                <w:b/>
                <w:bCs/>
                <w:i w:val="0"/>
                <w:iCs w:val="0"/>
                <w:color w:val="000000" w:themeColor="text1"/>
                <w:sz w:val="24"/>
                <w:szCs w:val="24"/>
                <w:lang w:val="en-IN" w:eastAsia="en-IN" w:bidi="ar-SA"/>
              </w:rPr>
              <w:t>UNIT 2</w:t>
            </w:r>
          </w:p>
        </w:tc>
        <w:tc>
          <w:tcPr>
            <w:tcW w:w="7738" w:type="dxa"/>
          </w:tcPr>
          <w:p w14:paraId="283E303B" w14:textId="0E1764A3" w:rsidR="00513670" w:rsidRPr="00513670" w:rsidRDefault="00513670" w:rsidP="00A40CFA">
            <w:pPr>
              <w:keepNext/>
              <w:keepLines/>
              <w:suppressAutoHyphens w:val="0"/>
              <w:spacing w:before="40" w:after="0" w:line="276" w:lineRule="auto"/>
              <w:jc w:val="both"/>
              <w:outlineLvl w:val="2"/>
              <w:rPr>
                <w:rFonts w:ascii="Times New Roman" w:hAnsi="Times New Roman" w:cs="Times New Roman"/>
                <w:i w:val="0"/>
                <w:iCs w:val="0"/>
                <w:color w:val="000000" w:themeColor="text1"/>
                <w:sz w:val="24"/>
                <w:szCs w:val="24"/>
                <w:lang w:val="en-IN" w:eastAsia="en-IN" w:bidi="ar-SA"/>
              </w:rPr>
            </w:pPr>
            <w:r w:rsidRPr="00A40CFA">
              <w:rPr>
                <w:rFonts w:ascii="Times New Roman" w:hAnsi="Times New Roman" w:cs="Times New Roman"/>
                <w:b/>
                <w:bCs/>
                <w:i w:val="0"/>
                <w:iCs w:val="0"/>
                <w:color w:val="000000" w:themeColor="text1"/>
                <w:sz w:val="24"/>
                <w:szCs w:val="24"/>
                <w:lang w:val="en-IN" w:eastAsia="en-IN" w:bidi="ar-SA"/>
              </w:rPr>
              <w:t xml:space="preserve">Advanced Graph </w:t>
            </w:r>
            <w:proofErr w:type="gramStart"/>
            <w:r w:rsidRPr="00A40CFA">
              <w:rPr>
                <w:rFonts w:ascii="Times New Roman" w:hAnsi="Times New Roman" w:cs="Times New Roman"/>
                <w:b/>
                <w:bCs/>
                <w:i w:val="0"/>
                <w:iCs w:val="0"/>
                <w:color w:val="000000" w:themeColor="text1"/>
                <w:sz w:val="24"/>
                <w:szCs w:val="24"/>
                <w:lang w:val="en-IN" w:eastAsia="en-IN" w:bidi="ar-SA"/>
              </w:rPr>
              <w:t>Algorithms :</w:t>
            </w:r>
            <w:proofErr w:type="gramEnd"/>
            <w:r w:rsidRPr="00A40CFA">
              <w:rPr>
                <w:rFonts w:ascii="Times New Roman" w:hAnsi="Times New Roman" w:cs="Times New Roman"/>
                <w:b/>
                <w:bCs/>
                <w:i w:val="0"/>
                <w:iCs w:val="0"/>
                <w:color w:val="000000" w:themeColor="text1"/>
                <w:sz w:val="24"/>
                <w:szCs w:val="24"/>
                <w:lang w:val="en-IN" w:eastAsia="en-IN" w:bidi="ar-SA"/>
              </w:rPr>
              <w:t xml:space="preserve"> </w:t>
            </w:r>
            <w:r w:rsidRPr="00513670">
              <w:rPr>
                <w:rFonts w:ascii="Times New Roman" w:hAnsi="Times New Roman" w:cs="Times New Roman"/>
                <w:i w:val="0"/>
                <w:iCs w:val="0"/>
                <w:color w:val="000000" w:themeColor="text1"/>
                <w:sz w:val="24"/>
                <w:szCs w:val="24"/>
                <w:lang w:val="en-IN" w:eastAsia="en-IN" w:bidi="ar-SA"/>
              </w:rPr>
              <w:t>Graph traversal recap: DFS, BFS, articulation points, bridges , Advanced shortest paths: Dijkstra with heaps, Johnson’s algorithm , Maximum flow algorithms: Ford-Fulkerson, Edmonds-Karp , Bipartite matching and network flow applications</w:t>
            </w:r>
          </w:p>
        </w:tc>
      </w:tr>
      <w:tr w:rsidR="00513670" w:rsidRPr="00513670" w14:paraId="28B7CEC2" w14:textId="77777777" w:rsidTr="00A4347B">
        <w:tc>
          <w:tcPr>
            <w:tcW w:w="1335" w:type="dxa"/>
            <w:vAlign w:val="center"/>
          </w:tcPr>
          <w:p w14:paraId="7929B2A3" w14:textId="77777777" w:rsidR="00513670" w:rsidRPr="00513670" w:rsidRDefault="00513670" w:rsidP="00513670">
            <w:pPr>
              <w:suppressAutoHyphens w:val="0"/>
              <w:spacing w:line="276" w:lineRule="auto"/>
              <w:jc w:val="center"/>
              <w:rPr>
                <w:rFonts w:ascii="Times New Roman" w:hAnsi="Times New Roman" w:cs="Times New Roman"/>
                <w:b/>
                <w:bCs/>
                <w:iCs w:val="0"/>
                <w:color w:val="000000" w:themeColor="text1"/>
                <w:sz w:val="24"/>
                <w:szCs w:val="24"/>
                <w:lang w:val="en-IN" w:eastAsia="en-IN" w:bidi="ar-SA"/>
              </w:rPr>
            </w:pPr>
            <w:r w:rsidRPr="00513670">
              <w:rPr>
                <w:rFonts w:ascii="Times New Roman" w:hAnsi="Times New Roman" w:cs="Times New Roman"/>
                <w:b/>
                <w:bCs/>
                <w:i w:val="0"/>
                <w:iCs w:val="0"/>
                <w:color w:val="000000" w:themeColor="text1"/>
                <w:sz w:val="24"/>
                <w:szCs w:val="24"/>
                <w:lang w:val="en-IN" w:eastAsia="en-IN" w:bidi="ar-SA"/>
              </w:rPr>
              <w:t>UNIT 3</w:t>
            </w:r>
          </w:p>
        </w:tc>
        <w:tc>
          <w:tcPr>
            <w:tcW w:w="7738" w:type="dxa"/>
          </w:tcPr>
          <w:p w14:paraId="3E0A359E" w14:textId="5ED79DA8" w:rsidR="00513670" w:rsidRPr="00513670" w:rsidRDefault="00513670" w:rsidP="00A40CFA">
            <w:pPr>
              <w:keepNext/>
              <w:keepLines/>
              <w:suppressAutoHyphens w:val="0"/>
              <w:spacing w:before="40" w:after="0" w:line="276" w:lineRule="auto"/>
              <w:jc w:val="both"/>
              <w:outlineLvl w:val="2"/>
              <w:rPr>
                <w:rFonts w:ascii="Times New Roman" w:hAnsi="Times New Roman" w:cs="Times New Roman"/>
                <w:i w:val="0"/>
                <w:iCs w:val="0"/>
                <w:color w:val="000000" w:themeColor="text1"/>
                <w:sz w:val="24"/>
                <w:szCs w:val="24"/>
                <w:lang w:val="en-IN" w:eastAsia="en-IN" w:bidi="ar-SA"/>
              </w:rPr>
            </w:pPr>
            <w:r w:rsidRPr="00A40CFA">
              <w:rPr>
                <w:rFonts w:ascii="Times New Roman" w:hAnsi="Times New Roman" w:cs="Times New Roman"/>
                <w:b/>
                <w:bCs/>
                <w:i w:val="0"/>
                <w:iCs w:val="0"/>
                <w:color w:val="000000" w:themeColor="text1"/>
                <w:sz w:val="24"/>
                <w:szCs w:val="24"/>
                <w:lang w:val="en-IN" w:eastAsia="en-IN" w:bidi="ar-SA"/>
              </w:rPr>
              <w:t xml:space="preserve">Advanced Dynamic Programming and Optimization Techniques: </w:t>
            </w:r>
            <w:r w:rsidRPr="00513670">
              <w:rPr>
                <w:rFonts w:ascii="Times New Roman" w:hAnsi="Times New Roman" w:cs="Times New Roman"/>
                <w:i w:val="0"/>
                <w:iCs w:val="0"/>
                <w:color w:val="000000" w:themeColor="text1"/>
                <w:sz w:val="24"/>
                <w:szCs w:val="24"/>
                <w:lang w:val="en-IN" w:eastAsia="en-IN" w:bidi="ar-SA"/>
              </w:rPr>
              <w:t>Memory optimization techniques and state space compression,</w:t>
            </w:r>
            <w:r w:rsidR="00A4347B">
              <w:rPr>
                <w:rFonts w:ascii="Times New Roman" w:hAnsi="Times New Roman" w:cs="Times New Roman"/>
                <w:i w:val="0"/>
                <w:iCs w:val="0"/>
                <w:color w:val="000000" w:themeColor="text1"/>
                <w:sz w:val="24"/>
                <w:szCs w:val="24"/>
                <w:lang w:val="en-IN" w:eastAsia="en-IN" w:bidi="ar-SA"/>
              </w:rPr>
              <w:t xml:space="preserve"> </w:t>
            </w:r>
            <w:r w:rsidRPr="00513670">
              <w:rPr>
                <w:rFonts w:ascii="Times New Roman" w:hAnsi="Times New Roman" w:cs="Times New Roman"/>
                <w:i w:val="0"/>
                <w:iCs w:val="0"/>
                <w:color w:val="000000" w:themeColor="text1"/>
                <w:sz w:val="24"/>
                <w:szCs w:val="24"/>
                <w:lang w:val="en-IN" w:eastAsia="en-IN" w:bidi="ar-SA"/>
              </w:rPr>
              <w:t xml:space="preserve">Bitmask DP, DP with Knuth/Yao </w:t>
            </w:r>
            <w:r w:rsidR="00A4347B" w:rsidRPr="00513670">
              <w:rPr>
                <w:rFonts w:ascii="Times New Roman" w:hAnsi="Times New Roman" w:cs="Times New Roman"/>
                <w:i w:val="0"/>
                <w:iCs w:val="0"/>
                <w:color w:val="000000" w:themeColor="text1"/>
                <w:sz w:val="24"/>
                <w:szCs w:val="24"/>
                <w:lang w:val="en-IN" w:eastAsia="en-IN" w:bidi="ar-SA"/>
              </w:rPr>
              <w:t>optimization,</w:t>
            </w:r>
            <w:r w:rsidRPr="00513670">
              <w:rPr>
                <w:rFonts w:ascii="Times New Roman" w:hAnsi="Times New Roman" w:cs="Times New Roman"/>
                <w:i w:val="0"/>
                <w:iCs w:val="0"/>
                <w:color w:val="000000" w:themeColor="text1"/>
                <w:sz w:val="24"/>
                <w:szCs w:val="24"/>
                <w:lang w:val="en-IN" w:eastAsia="en-IN" w:bidi="ar-SA"/>
              </w:rPr>
              <w:t xml:space="preserve"> DP on trees and </w:t>
            </w:r>
            <w:proofErr w:type="gramStart"/>
            <w:r w:rsidRPr="00513670">
              <w:rPr>
                <w:rFonts w:ascii="Times New Roman" w:hAnsi="Times New Roman" w:cs="Times New Roman"/>
                <w:i w:val="0"/>
                <w:iCs w:val="0"/>
                <w:color w:val="000000" w:themeColor="text1"/>
                <w:sz w:val="24"/>
                <w:szCs w:val="24"/>
                <w:lang w:val="en-IN" w:eastAsia="en-IN" w:bidi="ar-SA"/>
              </w:rPr>
              <w:t>graphs ,</w:t>
            </w:r>
            <w:proofErr w:type="gramEnd"/>
            <w:r w:rsidRPr="00513670">
              <w:rPr>
                <w:rFonts w:ascii="Times New Roman" w:hAnsi="Times New Roman" w:cs="Times New Roman"/>
                <w:i w:val="0"/>
                <w:iCs w:val="0"/>
                <w:color w:val="000000" w:themeColor="text1"/>
                <w:sz w:val="24"/>
                <w:szCs w:val="24"/>
                <w:lang w:val="en-IN" w:eastAsia="en-IN" w:bidi="ar-SA"/>
              </w:rPr>
              <w:t xml:space="preserve"> Approximation algorithms: Vertex cover, Traveling Salesman Problem (TSP)</w:t>
            </w:r>
          </w:p>
        </w:tc>
      </w:tr>
      <w:tr w:rsidR="00513670" w:rsidRPr="00513670" w14:paraId="6EB88499" w14:textId="77777777" w:rsidTr="00A4347B">
        <w:tc>
          <w:tcPr>
            <w:tcW w:w="1335" w:type="dxa"/>
            <w:vAlign w:val="center"/>
          </w:tcPr>
          <w:p w14:paraId="2E83B295" w14:textId="77777777" w:rsidR="00513670" w:rsidRPr="00513670" w:rsidRDefault="00513670" w:rsidP="00513670">
            <w:pPr>
              <w:suppressAutoHyphens w:val="0"/>
              <w:spacing w:line="276" w:lineRule="auto"/>
              <w:jc w:val="center"/>
              <w:rPr>
                <w:rFonts w:ascii="Times New Roman" w:hAnsi="Times New Roman" w:cs="Times New Roman"/>
                <w:b/>
                <w:bCs/>
                <w:iCs w:val="0"/>
                <w:color w:val="000000" w:themeColor="text1"/>
                <w:sz w:val="24"/>
                <w:szCs w:val="24"/>
                <w:lang w:val="en-IN" w:eastAsia="en-IN" w:bidi="ar-SA"/>
              </w:rPr>
            </w:pPr>
            <w:r w:rsidRPr="00513670">
              <w:rPr>
                <w:rFonts w:ascii="Times New Roman" w:hAnsi="Times New Roman" w:cs="Times New Roman"/>
                <w:b/>
                <w:bCs/>
                <w:i w:val="0"/>
                <w:iCs w:val="0"/>
                <w:color w:val="000000" w:themeColor="text1"/>
                <w:sz w:val="24"/>
                <w:szCs w:val="24"/>
                <w:lang w:val="en-IN" w:eastAsia="en-IN" w:bidi="ar-SA"/>
              </w:rPr>
              <w:t>UNIT 4</w:t>
            </w:r>
          </w:p>
        </w:tc>
        <w:tc>
          <w:tcPr>
            <w:tcW w:w="7738" w:type="dxa"/>
          </w:tcPr>
          <w:p w14:paraId="3B6A0E6F" w14:textId="25E06A54" w:rsidR="00513670" w:rsidRPr="00513670" w:rsidRDefault="00513670" w:rsidP="00A40CFA">
            <w:pPr>
              <w:keepNext/>
              <w:keepLines/>
              <w:suppressAutoHyphens w:val="0"/>
              <w:spacing w:before="40" w:after="0" w:line="276" w:lineRule="auto"/>
              <w:jc w:val="both"/>
              <w:outlineLvl w:val="2"/>
              <w:rPr>
                <w:rFonts w:ascii="Times New Roman" w:hAnsi="Times New Roman" w:cs="Times New Roman"/>
                <w:i w:val="0"/>
                <w:iCs w:val="0"/>
                <w:color w:val="000000" w:themeColor="text1"/>
                <w:sz w:val="24"/>
                <w:szCs w:val="24"/>
                <w:lang w:val="en-IN" w:eastAsia="en-IN" w:bidi="ar-SA"/>
              </w:rPr>
            </w:pPr>
            <w:r w:rsidRPr="00A40CFA">
              <w:rPr>
                <w:rFonts w:ascii="Times New Roman" w:hAnsi="Times New Roman" w:cs="Times New Roman"/>
                <w:b/>
                <w:bCs/>
                <w:i w:val="0"/>
                <w:iCs w:val="0"/>
                <w:color w:val="000000" w:themeColor="text1"/>
                <w:sz w:val="24"/>
                <w:szCs w:val="24"/>
                <w:lang w:val="en-IN" w:eastAsia="en-IN" w:bidi="ar-SA"/>
              </w:rPr>
              <w:t xml:space="preserve">Computational Geometry &amp; Number Theory </w:t>
            </w:r>
            <w:proofErr w:type="gramStart"/>
            <w:r w:rsidRPr="00A40CFA">
              <w:rPr>
                <w:rFonts w:ascii="Times New Roman" w:hAnsi="Times New Roman" w:cs="Times New Roman"/>
                <w:b/>
                <w:bCs/>
                <w:i w:val="0"/>
                <w:iCs w:val="0"/>
                <w:color w:val="000000" w:themeColor="text1"/>
                <w:sz w:val="24"/>
                <w:szCs w:val="24"/>
                <w:lang w:val="en-IN" w:eastAsia="en-IN" w:bidi="ar-SA"/>
              </w:rPr>
              <w:t>Algorithms :</w:t>
            </w:r>
            <w:proofErr w:type="gramEnd"/>
            <w:r w:rsidRPr="00A40CFA">
              <w:rPr>
                <w:rFonts w:ascii="Times New Roman" w:hAnsi="Times New Roman" w:cs="Times New Roman"/>
                <w:b/>
                <w:bCs/>
                <w:i w:val="0"/>
                <w:iCs w:val="0"/>
                <w:color w:val="000000" w:themeColor="text1"/>
                <w:sz w:val="24"/>
                <w:szCs w:val="24"/>
                <w:lang w:val="en-IN" w:eastAsia="en-IN" w:bidi="ar-SA"/>
              </w:rPr>
              <w:t xml:space="preserve"> </w:t>
            </w:r>
            <w:r w:rsidRPr="00513670">
              <w:rPr>
                <w:rFonts w:ascii="Times New Roman" w:hAnsi="Times New Roman" w:cs="Times New Roman"/>
                <w:i w:val="0"/>
                <w:iCs w:val="0"/>
                <w:color w:val="000000" w:themeColor="text1"/>
                <w:sz w:val="24"/>
                <w:szCs w:val="24"/>
                <w:lang w:val="en-IN" w:eastAsia="en-IN" w:bidi="ar-SA"/>
              </w:rPr>
              <w:t>Convex Hull (Graham Scan), line intersection, sweep line algorithms ,Euclidean GCD, modular arithmetic fundamentals , Sieve of Eratosthenes for primes , Fast exponentiation, modular inverse, introduction to RSA</w:t>
            </w:r>
          </w:p>
        </w:tc>
      </w:tr>
      <w:tr w:rsidR="00513670" w:rsidRPr="00513670" w14:paraId="3F1D2006" w14:textId="77777777" w:rsidTr="00A4347B">
        <w:tc>
          <w:tcPr>
            <w:tcW w:w="1335" w:type="dxa"/>
            <w:vAlign w:val="center"/>
          </w:tcPr>
          <w:p w14:paraId="37C3DE57" w14:textId="77777777" w:rsidR="00513670" w:rsidRPr="00513670" w:rsidRDefault="00513670" w:rsidP="00513670">
            <w:pPr>
              <w:suppressAutoHyphens w:val="0"/>
              <w:spacing w:after="0" w:line="276" w:lineRule="auto"/>
              <w:jc w:val="center"/>
              <w:rPr>
                <w:rFonts w:ascii="Times New Roman" w:hAnsi="Times New Roman" w:cs="Times New Roman"/>
                <w:b/>
                <w:bCs/>
                <w:iCs w:val="0"/>
                <w:color w:val="000000" w:themeColor="text1"/>
                <w:sz w:val="24"/>
                <w:szCs w:val="24"/>
                <w:lang w:val="en-IN" w:eastAsia="en-IN" w:bidi="ar-SA"/>
              </w:rPr>
            </w:pPr>
            <w:r w:rsidRPr="00513670">
              <w:rPr>
                <w:rFonts w:ascii="Times New Roman" w:hAnsi="Times New Roman" w:cs="Times New Roman"/>
                <w:b/>
                <w:bCs/>
                <w:i w:val="0"/>
                <w:iCs w:val="0"/>
                <w:color w:val="000000" w:themeColor="text1"/>
                <w:sz w:val="24"/>
                <w:szCs w:val="24"/>
                <w:lang w:val="en-IN" w:eastAsia="en-IN" w:bidi="ar-SA"/>
              </w:rPr>
              <w:t>UNIT 5</w:t>
            </w:r>
          </w:p>
        </w:tc>
        <w:tc>
          <w:tcPr>
            <w:tcW w:w="7738" w:type="dxa"/>
          </w:tcPr>
          <w:p w14:paraId="50A0AD17" w14:textId="6A67A98D" w:rsidR="00513670" w:rsidRPr="00513670" w:rsidRDefault="00513670" w:rsidP="00A40CFA">
            <w:pPr>
              <w:keepNext/>
              <w:keepLines/>
              <w:suppressAutoHyphens w:val="0"/>
              <w:spacing w:before="40" w:after="0" w:line="276" w:lineRule="auto"/>
              <w:jc w:val="both"/>
              <w:outlineLvl w:val="2"/>
              <w:rPr>
                <w:rFonts w:ascii="Times New Roman" w:hAnsi="Times New Roman" w:cs="Times New Roman"/>
                <w:i w:val="0"/>
                <w:iCs w:val="0"/>
                <w:color w:val="000000" w:themeColor="text1"/>
                <w:sz w:val="24"/>
                <w:szCs w:val="24"/>
                <w:lang w:val="en-IN" w:eastAsia="en-IN" w:bidi="ar-SA"/>
              </w:rPr>
            </w:pPr>
            <w:r w:rsidRPr="00A40CFA">
              <w:rPr>
                <w:rFonts w:ascii="Times New Roman" w:hAnsi="Times New Roman" w:cs="Times New Roman"/>
                <w:b/>
                <w:bCs/>
                <w:i w:val="0"/>
                <w:iCs w:val="0"/>
                <w:color w:val="000000" w:themeColor="text1"/>
                <w:sz w:val="24"/>
                <w:szCs w:val="24"/>
                <w:lang w:val="en-IN" w:eastAsia="en-IN" w:bidi="ar-SA"/>
              </w:rPr>
              <w:t xml:space="preserve">Computational </w:t>
            </w:r>
            <w:proofErr w:type="gramStart"/>
            <w:r w:rsidRPr="00A40CFA">
              <w:rPr>
                <w:rFonts w:ascii="Times New Roman" w:hAnsi="Times New Roman" w:cs="Times New Roman"/>
                <w:b/>
                <w:bCs/>
                <w:i w:val="0"/>
                <w:iCs w:val="0"/>
                <w:color w:val="000000" w:themeColor="text1"/>
                <w:sz w:val="24"/>
                <w:szCs w:val="24"/>
                <w:lang w:val="en-IN" w:eastAsia="en-IN" w:bidi="ar-SA"/>
              </w:rPr>
              <w:t>Complexity :</w:t>
            </w:r>
            <w:proofErr w:type="gramEnd"/>
            <w:r w:rsidRPr="00A40CFA">
              <w:rPr>
                <w:rFonts w:ascii="Times New Roman" w:hAnsi="Times New Roman" w:cs="Times New Roman"/>
                <w:b/>
                <w:bCs/>
                <w:i w:val="0"/>
                <w:iCs w:val="0"/>
                <w:color w:val="000000" w:themeColor="text1"/>
                <w:sz w:val="24"/>
                <w:szCs w:val="24"/>
                <w:lang w:val="en-IN" w:eastAsia="en-IN" w:bidi="ar-SA"/>
              </w:rPr>
              <w:t xml:space="preserve"> </w:t>
            </w:r>
            <w:r w:rsidRPr="00513670">
              <w:rPr>
                <w:rFonts w:ascii="Times New Roman" w:hAnsi="Times New Roman" w:cs="Times New Roman"/>
                <w:i w:val="0"/>
                <w:iCs w:val="0"/>
                <w:color w:val="000000" w:themeColor="text1"/>
                <w:sz w:val="24"/>
                <w:szCs w:val="24"/>
                <w:lang w:val="en-IN" w:eastAsia="en-IN" w:bidi="ar-SA"/>
              </w:rPr>
              <w:t>Complexity classes: P, NP, NP-Complete, NP-Hard , Polynomial time reductions , Overview of Cook-Levin theorem , Classic NP-complete problems: SAT, 3-SAT, vertex cover</w:t>
            </w:r>
          </w:p>
        </w:tc>
      </w:tr>
    </w:tbl>
    <w:p w14:paraId="5B6269C2" w14:textId="77777777" w:rsidR="00513670" w:rsidRPr="00513670" w:rsidRDefault="00513670" w:rsidP="00513670">
      <w:pPr>
        <w:suppressAutoHyphens w:val="0"/>
        <w:spacing w:after="0" w:line="276" w:lineRule="auto"/>
        <w:jc w:val="both"/>
        <w:rPr>
          <w:rFonts w:ascii="Times New Roman" w:hAnsi="Times New Roman" w:cs="Times New Roman"/>
          <w:b/>
          <w:bCs/>
          <w:i w:val="0"/>
          <w:iCs w:val="0"/>
          <w:color w:val="333333"/>
          <w:sz w:val="24"/>
          <w:szCs w:val="24"/>
          <w:u w:val="single"/>
          <w:lang w:val="en-IN" w:eastAsia="en-IN" w:bidi="ar-SA"/>
        </w:rPr>
      </w:pPr>
      <w:r w:rsidRPr="00513670">
        <w:rPr>
          <w:rFonts w:ascii="Times New Roman" w:hAnsi="Times New Roman" w:cs="Times New Roman"/>
          <w:b/>
          <w:bCs/>
          <w:i w:val="0"/>
          <w:iCs w:val="0"/>
          <w:color w:val="333333"/>
          <w:sz w:val="24"/>
          <w:szCs w:val="24"/>
          <w:u w:val="single"/>
          <w:lang w:val="en-IN" w:eastAsia="en-IN" w:bidi="ar-SA"/>
        </w:rPr>
        <w:t>Course Outcomes:</w:t>
      </w:r>
    </w:p>
    <w:p w14:paraId="698020AC" w14:textId="77777777" w:rsidR="00513670" w:rsidRPr="00513670" w:rsidRDefault="00513670" w:rsidP="00513670">
      <w:pPr>
        <w:suppressAutoHyphens w:val="0"/>
        <w:spacing w:after="0" w:line="276" w:lineRule="auto"/>
        <w:jc w:val="both"/>
        <w:rPr>
          <w:rFonts w:ascii="Times New Roman" w:hAnsi="Times New Roman" w:cs="Times New Roman"/>
          <w:bCs/>
          <w:i w:val="0"/>
          <w:sz w:val="24"/>
          <w:szCs w:val="24"/>
          <w:lang w:eastAsia="en-IN" w:bidi="ar-SA"/>
        </w:rPr>
      </w:pPr>
      <w:r w:rsidRPr="00513670">
        <w:rPr>
          <w:rFonts w:ascii="Times New Roman" w:hAnsi="Times New Roman" w:cs="Times New Roman"/>
          <w:bCs/>
          <w:i w:val="0"/>
          <w:sz w:val="24"/>
          <w:szCs w:val="24"/>
          <w:lang w:eastAsia="en-IN" w:bidi="ar-SA"/>
        </w:rPr>
        <w:t>After successful completion of this course, students will be able to:</w:t>
      </w:r>
    </w:p>
    <w:p w14:paraId="73726795" w14:textId="707BA8C9" w:rsidR="00513670" w:rsidRPr="00513670" w:rsidRDefault="00513670" w:rsidP="00513670">
      <w:p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CO1</w:t>
      </w:r>
      <w:r w:rsidRPr="00513670">
        <w:rPr>
          <w:rFonts w:ascii="Times New Roman" w:eastAsia="Noto Serif CJK SC" w:hAnsi="Times New Roman" w:cs="Times New Roman"/>
          <w:i w:val="0"/>
          <w:iCs w:val="0"/>
          <w:kern w:val="2"/>
          <w:sz w:val="24"/>
          <w:szCs w:val="24"/>
          <w:lang w:val="en-IN" w:bidi="hi-IN"/>
        </w:rPr>
        <w:t xml:space="preserve"> – Understand and </w:t>
      </w:r>
      <w:r w:rsidR="00A40CFA" w:rsidRPr="00513670">
        <w:rPr>
          <w:rFonts w:ascii="Times New Roman" w:eastAsia="Noto Serif CJK SC" w:hAnsi="Times New Roman" w:cs="Times New Roman"/>
          <w:i w:val="0"/>
          <w:iCs w:val="0"/>
          <w:kern w:val="2"/>
          <w:sz w:val="24"/>
          <w:szCs w:val="24"/>
          <w:lang w:val="en-IN" w:bidi="hi-IN"/>
        </w:rPr>
        <w:t>analyse</w:t>
      </w:r>
      <w:r w:rsidRPr="00513670">
        <w:rPr>
          <w:rFonts w:ascii="Times New Roman" w:eastAsia="Noto Serif CJK SC" w:hAnsi="Times New Roman" w:cs="Times New Roman"/>
          <w:i w:val="0"/>
          <w:iCs w:val="0"/>
          <w:kern w:val="2"/>
          <w:sz w:val="24"/>
          <w:szCs w:val="24"/>
          <w:lang w:val="en-IN" w:bidi="hi-IN"/>
        </w:rPr>
        <w:t xml:space="preserve"> the theoretical foundations of algorithms including</w:t>
      </w:r>
      <w:r w:rsidR="00A40CFA">
        <w:rPr>
          <w:rFonts w:ascii="Times New Roman" w:eastAsia="Noto Serif CJK SC" w:hAnsi="Times New Roman" w:cs="Times New Roman"/>
          <w:i w:val="0"/>
          <w:iCs w:val="0"/>
          <w:kern w:val="2"/>
          <w:sz w:val="24"/>
          <w:szCs w:val="24"/>
          <w:lang w:val="en-IN" w:bidi="hi-IN"/>
        </w:rPr>
        <w:t xml:space="preserve"> </w:t>
      </w:r>
      <w:r w:rsidRPr="00513670">
        <w:rPr>
          <w:rFonts w:ascii="Times New Roman" w:eastAsia="Noto Serif CJK SC" w:hAnsi="Times New Roman" w:cs="Times New Roman"/>
          <w:i w:val="0"/>
          <w:iCs w:val="0"/>
          <w:kern w:val="2"/>
          <w:sz w:val="24"/>
          <w:szCs w:val="24"/>
          <w:lang w:val="en-IN" w:bidi="hi-IN"/>
        </w:rPr>
        <w:t>complexity classes.</w:t>
      </w:r>
    </w:p>
    <w:p w14:paraId="06FCBE10" w14:textId="77777777" w:rsidR="00513670" w:rsidRPr="00513670" w:rsidRDefault="00513670" w:rsidP="00513670">
      <w:p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CO2</w:t>
      </w:r>
      <w:r w:rsidRPr="00513670">
        <w:rPr>
          <w:rFonts w:ascii="Times New Roman" w:eastAsia="Noto Serif CJK SC" w:hAnsi="Times New Roman" w:cs="Times New Roman"/>
          <w:i w:val="0"/>
          <w:iCs w:val="0"/>
          <w:kern w:val="2"/>
          <w:sz w:val="24"/>
          <w:szCs w:val="24"/>
          <w:lang w:val="en-IN" w:bidi="hi-IN"/>
        </w:rPr>
        <w:t xml:space="preserve"> – Develop algorithmic strategies using advanced techniques like dynamic programming, greedy methods, and divide &amp; conquer.</w:t>
      </w:r>
    </w:p>
    <w:p w14:paraId="291413E7" w14:textId="77777777" w:rsidR="00513670" w:rsidRPr="00513670" w:rsidRDefault="00513670" w:rsidP="00513670">
      <w:p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CO3</w:t>
      </w:r>
      <w:r w:rsidRPr="00513670">
        <w:rPr>
          <w:rFonts w:ascii="Times New Roman" w:eastAsia="Noto Serif CJK SC" w:hAnsi="Times New Roman" w:cs="Times New Roman"/>
          <w:i w:val="0"/>
          <w:iCs w:val="0"/>
          <w:kern w:val="2"/>
          <w:sz w:val="24"/>
          <w:szCs w:val="24"/>
          <w:lang w:val="en-IN" w:bidi="hi-IN"/>
        </w:rPr>
        <w:t xml:space="preserve"> – Apply probabilistic, approximation, and randomized methods to design algorithms for computationally hard problems.</w:t>
      </w:r>
    </w:p>
    <w:p w14:paraId="024C3F37" w14:textId="77777777" w:rsidR="00513670" w:rsidRPr="00513670" w:rsidRDefault="00513670" w:rsidP="00513670">
      <w:p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lastRenderedPageBreak/>
        <w:t>CO4</w:t>
      </w:r>
      <w:r w:rsidRPr="00513670">
        <w:rPr>
          <w:rFonts w:ascii="Times New Roman" w:eastAsia="Noto Serif CJK SC" w:hAnsi="Times New Roman" w:cs="Times New Roman"/>
          <w:i w:val="0"/>
          <w:iCs w:val="0"/>
          <w:kern w:val="2"/>
          <w:sz w:val="24"/>
          <w:szCs w:val="24"/>
          <w:lang w:val="en-IN" w:bidi="hi-IN"/>
        </w:rPr>
        <w:t xml:space="preserve"> – Explore specialized domains such as graph algorithms, geometry, and number theory with algorithmic perspectives.</w:t>
      </w:r>
    </w:p>
    <w:p w14:paraId="4221E098" w14:textId="77777777" w:rsidR="00513670" w:rsidRPr="00513670" w:rsidRDefault="00513670" w:rsidP="00513670">
      <w:p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CO5</w:t>
      </w:r>
      <w:r w:rsidRPr="00513670">
        <w:rPr>
          <w:rFonts w:ascii="Times New Roman" w:eastAsia="Noto Serif CJK SC" w:hAnsi="Times New Roman" w:cs="Times New Roman"/>
          <w:i w:val="0"/>
          <w:iCs w:val="0"/>
          <w:kern w:val="2"/>
          <w:sz w:val="24"/>
          <w:szCs w:val="24"/>
          <w:lang w:val="en-IN" w:bidi="hi-IN"/>
        </w:rPr>
        <w:t xml:space="preserve"> – Translate algorithmic concepts into efficient, optimized code and evaluate performance on real-world datasets or simulations.</w:t>
      </w:r>
    </w:p>
    <w:p w14:paraId="40FE0308" w14:textId="77777777" w:rsidR="00513670" w:rsidRPr="00513670" w:rsidRDefault="00513670" w:rsidP="00513670">
      <w:pPr>
        <w:suppressAutoHyphens w:val="0"/>
        <w:autoSpaceDE w:val="0"/>
        <w:autoSpaceDN w:val="0"/>
        <w:adjustRightInd w:val="0"/>
        <w:spacing w:after="0" w:line="240" w:lineRule="auto"/>
        <w:rPr>
          <w:rFonts w:ascii="Times New Roman" w:hAnsi="Times New Roman" w:cs="Times New Roman"/>
          <w:b/>
          <w:bCs/>
          <w:i w:val="0"/>
          <w:iCs w:val="0"/>
          <w:sz w:val="24"/>
          <w:szCs w:val="24"/>
          <w:lang w:eastAsia="en-CA" w:bidi="ar-SA"/>
        </w:rPr>
      </w:pPr>
      <w:r w:rsidRPr="00513670">
        <w:rPr>
          <w:rFonts w:ascii="Times New Roman" w:hAnsi="Times New Roman" w:cs="Times New Roman"/>
          <w:b/>
          <w:bCs/>
          <w:i w:val="0"/>
          <w:iCs w:val="0"/>
          <w:sz w:val="24"/>
          <w:szCs w:val="24"/>
          <w:lang w:eastAsia="en-CA" w:bidi="ar-SA"/>
        </w:rPr>
        <w:t>Textbooks &amp; References:</w:t>
      </w:r>
    </w:p>
    <w:p w14:paraId="6BC71B6D" w14:textId="77777777" w:rsidR="00513670" w:rsidRPr="00513670" w:rsidRDefault="00513670" w:rsidP="00D15C38">
      <w:pPr>
        <w:numPr>
          <w:ilvl w:val="0"/>
          <w:numId w:val="61"/>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“Introduction to Algorithms”</w:t>
      </w:r>
      <w:r w:rsidRPr="00513670">
        <w:rPr>
          <w:rFonts w:ascii="Times New Roman" w:eastAsia="Noto Serif CJK SC" w:hAnsi="Times New Roman" w:cs="Times New Roman"/>
          <w:i w:val="0"/>
          <w:iCs w:val="0"/>
          <w:kern w:val="2"/>
          <w:sz w:val="24"/>
          <w:szCs w:val="24"/>
          <w:lang w:val="en-IN" w:bidi="hi-IN"/>
        </w:rPr>
        <w:t xml:space="preserve"> – </w:t>
      </w:r>
      <w:proofErr w:type="spellStart"/>
      <w:r w:rsidRPr="00513670">
        <w:rPr>
          <w:rFonts w:ascii="Times New Roman" w:eastAsia="Noto Serif CJK SC" w:hAnsi="Times New Roman" w:cs="Times New Roman"/>
          <w:i w:val="0"/>
          <w:iCs w:val="0"/>
          <w:kern w:val="2"/>
          <w:sz w:val="24"/>
          <w:szCs w:val="24"/>
          <w:lang w:val="en-IN" w:bidi="hi-IN"/>
        </w:rPr>
        <w:t>Cormen</w:t>
      </w:r>
      <w:proofErr w:type="spellEnd"/>
      <w:r w:rsidRPr="00513670">
        <w:rPr>
          <w:rFonts w:ascii="Times New Roman" w:eastAsia="Noto Serif CJK SC" w:hAnsi="Times New Roman" w:cs="Times New Roman"/>
          <w:i w:val="0"/>
          <w:iCs w:val="0"/>
          <w:kern w:val="2"/>
          <w:sz w:val="24"/>
          <w:szCs w:val="24"/>
          <w:lang w:val="en-IN" w:bidi="hi-IN"/>
        </w:rPr>
        <w:t xml:space="preserve"> et al.</w:t>
      </w:r>
    </w:p>
    <w:p w14:paraId="5074166A" w14:textId="77777777" w:rsidR="00513670" w:rsidRPr="00513670" w:rsidRDefault="00513670" w:rsidP="00D15C38">
      <w:pPr>
        <w:numPr>
          <w:ilvl w:val="0"/>
          <w:numId w:val="61"/>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“Algorithm Design”</w:t>
      </w:r>
      <w:r w:rsidRPr="00513670">
        <w:rPr>
          <w:rFonts w:ascii="Times New Roman" w:eastAsia="Noto Serif CJK SC" w:hAnsi="Times New Roman" w:cs="Times New Roman"/>
          <w:i w:val="0"/>
          <w:iCs w:val="0"/>
          <w:kern w:val="2"/>
          <w:sz w:val="24"/>
          <w:szCs w:val="24"/>
          <w:lang w:val="en-IN" w:bidi="hi-IN"/>
        </w:rPr>
        <w:t xml:space="preserve"> – Jon Kleinberg and </w:t>
      </w:r>
      <w:proofErr w:type="spellStart"/>
      <w:r w:rsidRPr="00513670">
        <w:rPr>
          <w:rFonts w:ascii="Times New Roman" w:eastAsia="Noto Serif CJK SC" w:hAnsi="Times New Roman" w:cs="Times New Roman"/>
          <w:i w:val="0"/>
          <w:iCs w:val="0"/>
          <w:kern w:val="2"/>
          <w:sz w:val="24"/>
          <w:szCs w:val="24"/>
          <w:lang w:val="en-IN" w:bidi="hi-IN"/>
        </w:rPr>
        <w:t>Éva</w:t>
      </w:r>
      <w:proofErr w:type="spellEnd"/>
      <w:r w:rsidRPr="00513670">
        <w:rPr>
          <w:rFonts w:ascii="Times New Roman" w:eastAsia="Noto Serif CJK SC" w:hAnsi="Times New Roman" w:cs="Times New Roman"/>
          <w:i w:val="0"/>
          <w:iCs w:val="0"/>
          <w:kern w:val="2"/>
          <w:sz w:val="24"/>
          <w:szCs w:val="24"/>
          <w:lang w:val="en-IN" w:bidi="hi-IN"/>
        </w:rPr>
        <w:t xml:space="preserve"> </w:t>
      </w:r>
      <w:proofErr w:type="spellStart"/>
      <w:r w:rsidRPr="00513670">
        <w:rPr>
          <w:rFonts w:ascii="Times New Roman" w:eastAsia="Noto Serif CJK SC" w:hAnsi="Times New Roman" w:cs="Times New Roman"/>
          <w:i w:val="0"/>
          <w:iCs w:val="0"/>
          <w:kern w:val="2"/>
          <w:sz w:val="24"/>
          <w:szCs w:val="24"/>
          <w:lang w:val="en-IN" w:bidi="hi-IN"/>
        </w:rPr>
        <w:t>Tardos</w:t>
      </w:r>
      <w:proofErr w:type="spellEnd"/>
    </w:p>
    <w:p w14:paraId="108CB70E" w14:textId="77777777" w:rsidR="00513670" w:rsidRPr="00513670" w:rsidRDefault="00513670" w:rsidP="00D15C38">
      <w:pPr>
        <w:numPr>
          <w:ilvl w:val="0"/>
          <w:numId w:val="61"/>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“The Algorithm Design Manual”</w:t>
      </w:r>
      <w:r w:rsidRPr="00513670">
        <w:rPr>
          <w:rFonts w:ascii="Times New Roman" w:eastAsia="Noto Serif CJK SC" w:hAnsi="Times New Roman" w:cs="Times New Roman"/>
          <w:i w:val="0"/>
          <w:iCs w:val="0"/>
          <w:kern w:val="2"/>
          <w:sz w:val="24"/>
          <w:szCs w:val="24"/>
          <w:lang w:val="en-IN" w:bidi="hi-IN"/>
        </w:rPr>
        <w:t xml:space="preserve"> – Steven S. </w:t>
      </w:r>
      <w:proofErr w:type="spellStart"/>
      <w:r w:rsidRPr="00513670">
        <w:rPr>
          <w:rFonts w:ascii="Times New Roman" w:eastAsia="Noto Serif CJK SC" w:hAnsi="Times New Roman" w:cs="Times New Roman"/>
          <w:i w:val="0"/>
          <w:iCs w:val="0"/>
          <w:kern w:val="2"/>
          <w:sz w:val="24"/>
          <w:szCs w:val="24"/>
          <w:lang w:val="en-IN" w:bidi="hi-IN"/>
        </w:rPr>
        <w:t>Skiena</w:t>
      </w:r>
      <w:proofErr w:type="spellEnd"/>
    </w:p>
    <w:p w14:paraId="01573FB3" w14:textId="77777777" w:rsidR="00513670" w:rsidRPr="00513670" w:rsidRDefault="00513670" w:rsidP="00D15C38">
      <w:pPr>
        <w:numPr>
          <w:ilvl w:val="0"/>
          <w:numId w:val="61"/>
        </w:numPr>
        <w:tabs>
          <w:tab w:val="left" w:pos="709"/>
        </w:tabs>
        <w:suppressAutoHyphens w:val="0"/>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Online Resources:</w:t>
      </w:r>
      <w:r w:rsidRPr="00513670">
        <w:rPr>
          <w:rFonts w:ascii="Times New Roman" w:eastAsia="Noto Serif CJK SC" w:hAnsi="Times New Roman" w:cs="Times New Roman"/>
          <w:i w:val="0"/>
          <w:iCs w:val="0"/>
          <w:kern w:val="2"/>
          <w:sz w:val="24"/>
          <w:szCs w:val="24"/>
          <w:lang w:val="en-IN" w:bidi="hi-IN"/>
        </w:rPr>
        <w:t xml:space="preserve"> MIT </w:t>
      </w:r>
      <w:proofErr w:type="spellStart"/>
      <w:r w:rsidRPr="00513670">
        <w:rPr>
          <w:rFonts w:ascii="Times New Roman" w:eastAsia="Noto Serif CJK SC" w:hAnsi="Times New Roman" w:cs="Times New Roman"/>
          <w:i w:val="0"/>
          <w:iCs w:val="0"/>
          <w:kern w:val="2"/>
          <w:sz w:val="24"/>
          <w:szCs w:val="24"/>
          <w:lang w:val="en-IN" w:bidi="hi-IN"/>
        </w:rPr>
        <w:t>OpenCourseWare</w:t>
      </w:r>
      <w:proofErr w:type="spellEnd"/>
      <w:r w:rsidRPr="00513670">
        <w:rPr>
          <w:rFonts w:ascii="Times New Roman" w:eastAsia="Noto Serif CJK SC" w:hAnsi="Times New Roman" w:cs="Times New Roman"/>
          <w:i w:val="0"/>
          <w:iCs w:val="0"/>
          <w:kern w:val="2"/>
          <w:sz w:val="24"/>
          <w:szCs w:val="24"/>
          <w:lang w:val="en-IN" w:bidi="hi-IN"/>
        </w:rPr>
        <w:t xml:space="preserve">, </w:t>
      </w:r>
      <w:proofErr w:type="spellStart"/>
      <w:r w:rsidRPr="00513670">
        <w:rPr>
          <w:rFonts w:ascii="Times New Roman" w:eastAsia="Noto Serif CJK SC" w:hAnsi="Times New Roman" w:cs="Times New Roman"/>
          <w:i w:val="0"/>
          <w:iCs w:val="0"/>
          <w:kern w:val="2"/>
          <w:sz w:val="24"/>
          <w:szCs w:val="24"/>
          <w:lang w:val="en-IN" w:bidi="hi-IN"/>
        </w:rPr>
        <w:t>GeeksforGeeks</w:t>
      </w:r>
      <w:proofErr w:type="spellEnd"/>
      <w:r w:rsidRPr="00513670">
        <w:rPr>
          <w:rFonts w:ascii="Times New Roman" w:eastAsia="Noto Serif CJK SC" w:hAnsi="Times New Roman" w:cs="Times New Roman"/>
          <w:i w:val="0"/>
          <w:iCs w:val="0"/>
          <w:kern w:val="2"/>
          <w:sz w:val="24"/>
          <w:szCs w:val="24"/>
          <w:lang w:val="en-IN" w:bidi="hi-IN"/>
        </w:rPr>
        <w:t>, CP-Algorithms.</w:t>
      </w:r>
    </w:p>
    <w:p w14:paraId="0B335E91" w14:textId="77777777" w:rsidR="00513670" w:rsidRPr="00513670" w:rsidRDefault="00513670" w:rsidP="00513670">
      <w:pPr>
        <w:spacing w:after="140" w:line="276" w:lineRule="auto"/>
        <w:ind w:left="709"/>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Programming Language:</w:t>
      </w:r>
      <w:r w:rsidRPr="00513670">
        <w:rPr>
          <w:rFonts w:ascii="Times New Roman" w:eastAsia="Noto Serif CJK SC" w:hAnsi="Times New Roman" w:cs="Times New Roman"/>
          <w:i w:val="0"/>
          <w:iCs w:val="0"/>
          <w:kern w:val="2"/>
          <w:sz w:val="24"/>
          <w:szCs w:val="24"/>
          <w:lang w:val="en-IN" w:bidi="hi-IN"/>
        </w:rPr>
        <w:t xml:space="preserve"> C++ / Python (student choice)</w:t>
      </w:r>
    </w:p>
    <w:p w14:paraId="4CBF9E6B" w14:textId="77777777" w:rsidR="00513670" w:rsidRPr="00513670" w:rsidRDefault="00513670" w:rsidP="00513670">
      <w:pPr>
        <w:spacing w:after="140" w:line="276" w:lineRule="auto"/>
        <w:ind w:left="426"/>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 xml:space="preserve">     Platforms:</w:t>
      </w:r>
      <w:r w:rsidRPr="00513670">
        <w:rPr>
          <w:rFonts w:ascii="Times New Roman" w:eastAsia="Noto Serif CJK SC" w:hAnsi="Times New Roman" w:cs="Times New Roman"/>
          <w:i w:val="0"/>
          <w:iCs w:val="0"/>
          <w:kern w:val="2"/>
          <w:sz w:val="24"/>
          <w:szCs w:val="24"/>
          <w:lang w:val="en-IN" w:bidi="hi-IN"/>
        </w:rPr>
        <w:t xml:space="preserve"> </w:t>
      </w:r>
      <w:proofErr w:type="spellStart"/>
      <w:r w:rsidRPr="00513670">
        <w:rPr>
          <w:rFonts w:ascii="Times New Roman" w:eastAsia="Noto Serif CJK SC" w:hAnsi="Times New Roman" w:cs="Times New Roman"/>
          <w:i w:val="0"/>
          <w:iCs w:val="0"/>
          <w:kern w:val="2"/>
          <w:sz w:val="24"/>
          <w:szCs w:val="24"/>
          <w:lang w:val="en-IN" w:bidi="hi-IN"/>
        </w:rPr>
        <w:t>LeetCode</w:t>
      </w:r>
      <w:proofErr w:type="spellEnd"/>
      <w:r w:rsidRPr="00513670">
        <w:rPr>
          <w:rFonts w:ascii="Times New Roman" w:eastAsia="Noto Serif CJK SC" w:hAnsi="Times New Roman" w:cs="Times New Roman"/>
          <w:i w:val="0"/>
          <w:iCs w:val="0"/>
          <w:kern w:val="2"/>
          <w:sz w:val="24"/>
          <w:szCs w:val="24"/>
          <w:lang w:val="en-IN" w:bidi="hi-IN"/>
        </w:rPr>
        <w:t xml:space="preserve">, </w:t>
      </w:r>
      <w:proofErr w:type="spellStart"/>
      <w:r w:rsidRPr="00513670">
        <w:rPr>
          <w:rFonts w:ascii="Times New Roman" w:eastAsia="Noto Serif CJK SC" w:hAnsi="Times New Roman" w:cs="Times New Roman"/>
          <w:i w:val="0"/>
          <w:iCs w:val="0"/>
          <w:kern w:val="2"/>
          <w:sz w:val="24"/>
          <w:szCs w:val="24"/>
          <w:lang w:val="en-IN" w:bidi="hi-IN"/>
        </w:rPr>
        <w:t>HackerRank</w:t>
      </w:r>
      <w:proofErr w:type="spellEnd"/>
      <w:r w:rsidRPr="00513670">
        <w:rPr>
          <w:rFonts w:ascii="Times New Roman" w:eastAsia="Noto Serif CJK SC" w:hAnsi="Times New Roman" w:cs="Times New Roman"/>
          <w:i w:val="0"/>
          <w:iCs w:val="0"/>
          <w:kern w:val="2"/>
          <w:sz w:val="24"/>
          <w:szCs w:val="24"/>
          <w:lang w:val="en-IN" w:bidi="hi-IN"/>
        </w:rPr>
        <w:t xml:space="preserve">, </w:t>
      </w:r>
      <w:proofErr w:type="spellStart"/>
      <w:r w:rsidRPr="00513670">
        <w:rPr>
          <w:rFonts w:ascii="Times New Roman" w:eastAsia="Noto Serif CJK SC" w:hAnsi="Times New Roman" w:cs="Times New Roman"/>
          <w:i w:val="0"/>
          <w:iCs w:val="0"/>
          <w:kern w:val="2"/>
          <w:sz w:val="24"/>
          <w:szCs w:val="24"/>
          <w:lang w:val="en-IN" w:bidi="hi-IN"/>
        </w:rPr>
        <w:t>Codeforces</w:t>
      </w:r>
      <w:proofErr w:type="spellEnd"/>
      <w:r w:rsidRPr="00513670">
        <w:rPr>
          <w:rFonts w:ascii="Times New Roman" w:eastAsia="Noto Serif CJK SC" w:hAnsi="Times New Roman" w:cs="Times New Roman"/>
          <w:i w:val="0"/>
          <w:iCs w:val="0"/>
          <w:kern w:val="2"/>
          <w:sz w:val="24"/>
          <w:szCs w:val="24"/>
          <w:lang w:val="en-IN" w:bidi="hi-IN"/>
        </w:rPr>
        <w:t xml:space="preserve"> (for practice)</w:t>
      </w:r>
    </w:p>
    <w:p w14:paraId="6E2D479F" w14:textId="77777777" w:rsidR="00513670" w:rsidRPr="00513670" w:rsidRDefault="00513670" w:rsidP="00513670">
      <w:pPr>
        <w:spacing w:after="140" w:line="276" w:lineRule="auto"/>
        <w:rPr>
          <w:rFonts w:ascii="Times New Roman" w:eastAsia="Noto Serif CJK SC" w:hAnsi="Times New Roman" w:cs="Times New Roman"/>
          <w:i w:val="0"/>
          <w:iCs w:val="0"/>
          <w:kern w:val="2"/>
          <w:sz w:val="24"/>
          <w:szCs w:val="24"/>
          <w:lang w:val="en-IN" w:bidi="hi-IN"/>
        </w:rPr>
      </w:pPr>
      <w:r w:rsidRPr="00513670">
        <w:rPr>
          <w:rFonts w:ascii="Times New Roman" w:eastAsia="Noto Serif CJK SC" w:hAnsi="Times New Roman" w:cs="Times New Roman"/>
          <w:b/>
          <w:bCs/>
          <w:i w:val="0"/>
          <w:iCs w:val="0"/>
          <w:kern w:val="2"/>
          <w:sz w:val="24"/>
          <w:szCs w:val="24"/>
          <w:lang w:val="en-IN" w:bidi="hi-IN"/>
        </w:rPr>
        <w:t xml:space="preserve">           Tools:</w:t>
      </w:r>
      <w:r w:rsidRPr="00513670">
        <w:rPr>
          <w:rFonts w:ascii="Times New Roman" w:eastAsia="Noto Serif CJK SC" w:hAnsi="Times New Roman" w:cs="Times New Roman"/>
          <w:i w:val="0"/>
          <w:iCs w:val="0"/>
          <w:kern w:val="2"/>
          <w:sz w:val="24"/>
          <w:szCs w:val="24"/>
          <w:lang w:val="en-IN" w:bidi="hi-IN"/>
        </w:rPr>
        <w:t xml:space="preserve"> Git, Visual Studio Code, </w:t>
      </w:r>
      <w:proofErr w:type="spellStart"/>
      <w:r w:rsidRPr="00513670">
        <w:rPr>
          <w:rFonts w:ascii="Times New Roman" w:eastAsia="Noto Serif CJK SC" w:hAnsi="Times New Roman" w:cs="Times New Roman"/>
          <w:i w:val="0"/>
          <w:iCs w:val="0"/>
          <w:kern w:val="2"/>
          <w:sz w:val="24"/>
          <w:szCs w:val="24"/>
          <w:lang w:val="en-IN" w:bidi="hi-IN"/>
        </w:rPr>
        <w:t>Jupyter</w:t>
      </w:r>
      <w:proofErr w:type="spellEnd"/>
      <w:r w:rsidRPr="00513670">
        <w:rPr>
          <w:rFonts w:ascii="Times New Roman" w:eastAsia="Noto Serif CJK SC" w:hAnsi="Times New Roman" w:cs="Times New Roman"/>
          <w:i w:val="0"/>
          <w:iCs w:val="0"/>
          <w:kern w:val="2"/>
          <w:sz w:val="24"/>
          <w:szCs w:val="24"/>
          <w:lang w:val="en-IN" w:bidi="hi-IN"/>
        </w:rPr>
        <w:t xml:space="preserve"> Notebooks</w:t>
      </w:r>
    </w:p>
    <w:p w14:paraId="1B3640E7" w14:textId="2EE8B666" w:rsidR="00513670" w:rsidRPr="00513670" w:rsidRDefault="00513670" w:rsidP="00513670">
      <w:pPr>
        <w:suppressAutoHyphens w:val="0"/>
        <w:autoSpaceDE w:val="0"/>
        <w:autoSpaceDN w:val="0"/>
        <w:adjustRightInd w:val="0"/>
        <w:spacing w:after="0" w:line="240" w:lineRule="auto"/>
        <w:ind w:left="630" w:hanging="630"/>
        <w:rPr>
          <w:rFonts w:ascii="Times New Roman" w:hAnsi="Times New Roman" w:cs="Times New Roman"/>
          <w:i w:val="0"/>
          <w:iCs w:val="0"/>
          <w:sz w:val="24"/>
          <w:szCs w:val="24"/>
          <w:lang w:val="en-IN" w:eastAsia="en-IN" w:bidi="ar-SA"/>
        </w:rPr>
      </w:pPr>
    </w:p>
    <w:p w14:paraId="0B64AE52" w14:textId="77777777" w:rsidR="00513670" w:rsidRPr="00513670" w:rsidRDefault="00513670" w:rsidP="00513670">
      <w:pPr>
        <w:suppressAutoHyphens w:val="0"/>
        <w:autoSpaceDE w:val="0"/>
        <w:autoSpaceDN w:val="0"/>
        <w:adjustRightInd w:val="0"/>
        <w:spacing w:after="0" w:line="240" w:lineRule="auto"/>
        <w:rPr>
          <w:rFonts w:ascii="Times New Roman" w:eastAsia="Calibri" w:hAnsi="Times New Roman" w:cs="Times New Roman"/>
          <w:iCs w:val="0"/>
          <w:color w:val="000000"/>
          <w:sz w:val="24"/>
          <w:szCs w:val="24"/>
          <w:lang w:val="en-IN" w:eastAsia="en-IN" w:bidi="ar-SA"/>
        </w:rPr>
      </w:pPr>
      <w:r w:rsidRPr="00513670">
        <w:rPr>
          <w:rFonts w:ascii="Times New Roman" w:eastAsia="Calibri" w:hAnsi="Times New Roman" w:cs="Times New Roman"/>
          <w:b/>
          <w:bCs/>
          <w:i w:val="0"/>
          <w:iCs w:val="0"/>
          <w:color w:val="000000"/>
          <w:sz w:val="24"/>
          <w:szCs w:val="24"/>
          <w:lang w:val="en-IN" w:eastAsia="en-IN" w:bidi="ar-SA"/>
        </w:rPr>
        <w:t xml:space="preserve"> MAPPING COURSE OUTCOMES LEADING TO THE ACHIEVEMENT OF PROGRAM OUTCOMES AND PROGRAM SPECIFIC OUTCOMES: </w:t>
      </w:r>
    </w:p>
    <w:p w14:paraId="30802F72" w14:textId="77777777" w:rsidR="00513670" w:rsidRPr="00513670" w:rsidRDefault="00513670" w:rsidP="00513670">
      <w:pPr>
        <w:suppressAutoHyphens w:val="0"/>
        <w:autoSpaceDE w:val="0"/>
        <w:autoSpaceDN w:val="0"/>
        <w:adjustRightInd w:val="0"/>
        <w:spacing w:after="0" w:line="240" w:lineRule="auto"/>
        <w:jc w:val="both"/>
        <w:rPr>
          <w:rFonts w:ascii="Times New Roman" w:eastAsia="Calibri" w:hAnsi="Times New Roman" w:cs="Times New Roman"/>
          <w:iCs w:val="0"/>
          <w:sz w:val="24"/>
          <w:szCs w:val="24"/>
          <w:lang w:val="en-IN" w:eastAsia="en-IN"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0"/>
        <w:gridCol w:w="568"/>
        <w:gridCol w:w="540"/>
        <w:gridCol w:w="540"/>
        <w:gridCol w:w="540"/>
        <w:gridCol w:w="540"/>
        <w:gridCol w:w="540"/>
        <w:gridCol w:w="540"/>
        <w:gridCol w:w="540"/>
        <w:gridCol w:w="540"/>
        <w:gridCol w:w="540"/>
        <w:gridCol w:w="540"/>
        <w:gridCol w:w="540"/>
        <w:gridCol w:w="810"/>
        <w:gridCol w:w="810"/>
        <w:gridCol w:w="900"/>
      </w:tblGrid>
      <w:tr w:rsidR="00513670" w:rsidRPr="00513670" w14:paraId="66139D65" w14:textId="77777777" w:rsidTr="004D781E">
        <w:trPr>
          <w:trHeight w:val="962"/>
        </w:trPr>
        <w:tc>
          <w:tcPr>
            <w:tcW w:w="980" w:type="dxa"/>
            <w:tcBorders>
              <w:top w:val="single" w:sz="4" w:space="0" w:color="000000"/>
              <w:left w:val="single" w:sz="4" w:space="0" w:color="000000"/>
              <w:bottom w:val="single" w:sz="4" w:space="0" w:color="000000"/>
              <w:right w:val="single" w:sz="4" w:space="0" w:color="000000"/>
            </w:tcBorders>
            <w:hideMark/>
          </w:tcPr>
          <w:p w14:paraId="40A8EFF9" w14:textId="77777777" w:rsidR="00513670" w:rsidRPr="00513670" w:rsidRDefault="00513670" w:rsidP="00513670">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b/>
                <w:i w:val="0"/>
                <w:iCs w:val="0"/>
                <w:sz w:val="24"/>
                <w:szCs w:val="24"/>
                <w:lang w:val="en-IN" w:eastAsia="en-IN"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14:paraId="2C0AE8D8" w14:textId="77777777" w:rsidR="00513670" w:rsidRPr="00513670" w:rsidRDefault="00513670" w:rsidP="00513670">
            <w:pPr>
              <w:suppressAutoHyphens w:val="0"/>
              <w:autoSpaceDE w:val="0"/>
              <w:autoSpaceDN w:val="0"/>
              <w:adjustRightInd w:val="0"/>
              <w:spacing w:line="276" w:lineRule="auto"/>
              <w:jc w:val="center"/>
              <w:rPr>
                <w:rFonts w:ascii="Times New Roman" w:eastAsia="Calibri" w:hAnsi="Times New Roman" w:cs="Times New Roman"/>
                <w:b/>
                <w:sz w:val="24"/>
                <w:szCs w:val="24"/>
                <w:lang w:val="en-IN" w:eastAsia="en-IN" w:bidi="hi-IN"/>
              </w:rPr>
            </w:pPr>
            <w:r w:rsidRPr="00513670">
              <w:rPr>
                <w:rFonts w:ascii="Times New Roman" w:eastAsia="Calibri" w:hAnsi="Times New Roman" w:cs="Times New Roman"/>
                <w:b/>
                <w:i w:val="0"/>
                <w:iCs w:val="0"/>
                <w:sz w:val="24"/>
                <w:szCs w:val="24"/>
                <w:lang w:val="en-IN" w:eastAsia="en-IN"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14:paraId="39936197" w14:textId="77777777" w:rsidR="00513670" w:rsidRPr="00513670" w:rsidRDefault="00513670" w:rsidP="00513670">
            <w:pPr>
              <w:suppressAutoHyphens w:val="0"/>
              <w:autoSpaceDE w:val="0"/>
              <w:autoSpaceDN w:val="0"/>
              <w:adjustRightInd w:val="0"/>
              <w:spacing w:line="276" w:lineRule="auto"/>
              <w:jc w:val="center"/>
              <w:rPr>
                <w:rFonts w:ascii="Times New Roman" w:eastAsia="Calibri" w:hAnsi="Times New Roman" w:cs="Times New Roman"/>
                <w:b/>
                <w:sz w:val="24"/>
                <w:szCs w:val="24"/>
                <w:lang w:val="en-IN" w:eastAsia="en-IN" w:bidi="hi-IN"/>
              </w:rPr>
            </w:pPr>
            <w:r w:rsidRPr="00513670">
              <w:rPr>
                <w:rFonts w:ascii="Times New Roman" w:eastAsia="Calibri" w:hAnsi="Times New Roman" w:cs="Times New Roman"/>
                <w:b/>
                <w:i w:val="0"/>
                <w:iCs w:val="0"/>
                <w:sz w:val="24"/>
                <w:szCs w:val="24"/>
                <w:lang w:val="en-IN" w:eastAsia="en-IN" w:bidi="hi-IN"/>
              </w:rPr>
              <w:t>Program Specific Outcome</w:t>
            </w:r>
          </w:p>
        </w:tc>
      </w:tr>
      <w:tr w:rsidR="00513670" w:rsidRPr="00513670" w14:paraId="6CC0F482" w14:textId="77777777" w:rsidTr="004D781E">
        <w:tc>
          <w:tcPr>
            <w:tcW w:w="980" w:type="dxa"/>
            <w:tcBorders>
              <w:top w:val="single" w:sz="4" w:space="0" w:color="000000"/>
              <w:left w:val="single" w:sz="4" w:space="0" w:color="000000"/>
              <w:bottom w:val="single" w:sz="4" w:space="0" w:color="000000"/>
              <w:right w:val="single" w:sz="4" w:space="0" w:color="000000"/>
            </w:tcBorders>
          </w:tcPr>
          <w:p w14:paraId="198A06BB" w14:textId="77777777" w:rsidR="00513670" w:rsidRPr="00513670" w:rsidRDefault="00513670" w:rsidP="00513670">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p>
        </w:tc>
        <w:tc>
          <w:tcPr>
            <w:tcW w:w="568" w:type="dxa"/>
            <w:tcBorders>
              <w:top w:val="single" w:sz="4" w:space="0" w:color="000000"/>
              <w:left w:val="single" w:sz="4" w:space="0" w:color="000000"/>
              <w:bottom w:val="single" w:sz="4" w:space="0" w:color="000000"/>
              <w:right w:val="single" w:sz="4" w:space="0" w:color="000000"/>
            </w:tcBorders>
            <w:hideMark/>
          </w:tcPr>
          <w:p w14:paraId="5F310202"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14:paraId="7626EAE7"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14:paraId="4E0E9A80"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14:paraId="214A00A3"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14:paraId="2F07226A"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14:paraId="3FC01500"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14:paraId="46F26855"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14:paraId="5C995BB8"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14:paraId="02608FB1"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14:paraId="4D7537B7"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14:paraId="24E74D16"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14:paraId="58851B29"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14:paraId="056FC964"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14:paraId="2C8DBE79"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14:paraId="54D0E3D3" w14:textId="77777777" w:rsidR="00513670" w:rsidRPr="00A4347B" w:rsidRDefault="00513670" w:rsidP="00513670">
            <w:pPr>
              <w:suppressAutoHyphens w:val="0"/>
              <w:autoSpaceDE w:val="0"/>
              <w:autoSpaceDN w:val="0"/>
              <w:adjustRightInd w:val="0"/>
              <w:spacing w:line="276" w:lineRule="auto"/>
              <w:jc w:val="both"/>
              <w:rPr>
                <w:rFonts w:ascii="Times New Roman" w:eastAsia="Calibri" w:hAnsi="Times New Roman" w:cs="Times New Roman"/>
                <w:lang w:val="en-IN" w:eastAsia="en-IN" w:bidi="hi-IN"/>
              </w:rPr>
            </w:pPr>
            <w:r w:rsidRPr="00A4347B">
              <w:rPr>
                <w:rFonts w:ascii="Times New Roman" w:eastAsia="Calibri" w:hAnsi="Times New Roman" w:cs="Times New Roman"/>
                <w:i w:val="0"/>
                <w:iCs w:val="0"/>
                <w:lang w:val="en-IN" w:eastAsia="en-IN" w:bidi="hi-IN"/>
              </w:rPr>
              <w:t>PSO3</w:t>
            </w:r>
          </w:p>
        </w:tc>
      </w:tr>
      <w:tr w:rsidR="00AE17C1" w:rsidRPr="00513670" w14:paraId="560AB493"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41711DC8" w14:textId="77777777" w:rsidR="00AE17C1" w:rsidRPr="00513670" w:rsidRDefault="00AE17C1" w:rsidP="00AE17C1">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i w:val="0"/>
                <w:iCs w:val="0"/>
                <w:sz w:val="24"/>
                <w:szCs w:val="24"/>
                <w:lang w:val="en-IN" w:eastAsia="en-IN" w:bidi="hi-IN"/>
              </w:rPr>
              <w:t>CO1</w:t>
            </w:r>
          </w:p>
        </w:tc>
        <w:tc>
          <w:tcPr>
            <w:tcW w:w="568" w:type="dxa"/>
            <w:tcBorders>
              <w:top w:val="single" w:sz="4" w:space="0" w:color="000000"/>
              <w:left w:val="single" w:sz="4" w:space="0" w:color="000000"/>
              <w:bottom w:val="single" w:sz="4" w:space="0" w:color="000000"/>
              <w:right w:val="single" w:sz="4" w:space="0" w:color="000000"/>
            </w:tcBorders>
          </w:tcPr>
          <w:p w14:paraId="2B90538E" w14:textId="69FDAC46"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5AE23684"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33524E2E" w14:textId="2A81B258"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778E0796" w14:textId="17AE3C37" w:rsidR="00AE17C1" w:rsidRPr="00A4347B" w:rsidRDefault="00AE17C1" w:rsidP="00AE17C1">
            <w:pPr>
              <w:suppressAutoHyphens w:val="0"/>
              <w:autoSpaceDE w:val="0"/>
              <w:autoSpaceDN w:val="0"/>
              <w:adjustRightInd w:val="0"/>
              <w:spacing w:line="276" w:lineRule="auto"/>
              <w:rPr>
                <w:rFonts w:ascii="Times New Roman" w:eastAsia="Calibri" w:hAnsi="Times New Roman" w:cs="Times New Roman"/>
                <w:i w:val="0"/>
                <w:iCs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1EC5ED45" w14:textId="6BCCCE48"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L</w:t>
            </w:r>
          </w:p>
        </w:tc>
        <w:tc>
          <w:tcPr>
            <w:tcW w:w="540" w:type="dxa"/>
            <w:tcBorders>
              <w:top w:val="single" w:sz="4" w:space="0" w:color="000000"/>
              <w:left w:val="single" w:sz="4" w:space="0" w:color="000000"/>
              <w:bottom w:val="single" w:sz="4" w:space="0" w:color="000000"/>
              <w:right w:val="single" w:sz="4" w:space="0" w:color="000000"/>
            </w:tcBorders>
          </w:tcPr>
          <w:p w14:paraId="2A2C3993" w14:textId="3CAB1BFA"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iCs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DA97725" w14:textId="5B26EDCB"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3441C4">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694CAFDD" w14:textId="5A7AE5F1"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40501">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3E03A101" w14:textId="0B7E3769"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2C447689" w14:textId="0D44756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04242">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59843112" w14:textId="078916F6"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3F5B6E6F" w14:textId="5C3D6E84"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810" w:type="dxa"/>
            <w:tcBorders>
              <w:top w:val="single" w:sz="4" w:space="0" w:color="000000"/>
              <w:left w:val="single" w:sz="4" w:space="0" w:color="000000"/>
              <w:bottom w:val="single" w:sz="4" w:space="0" w:color="000000"/>
              <w:right w:val="single" w:sz="4" w:space="0" w:color="000000"/>
            </w:tcBorders>
          </w:tcPr>
          <w:p w14:paraId="31A86B92" w14:textId="278DB4B6"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25339250"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H</w:t>
            </w:r>
          </w:p>
        </w:tc>
        <w:tc>
          <w:tcPr>
            <w:tcW w:w="900" w:type="dxa"/>
            <w:tcBorders>
              <w:top w:val="single" w:sz="4" w:space="0" w:color="000000"/>
              <w:left w:val="single" w:sz="4" w:space="0" w:color="000000"/>
              <w:bottom w:val="single" w:sz="4" w:space="0" w:color="000000"/>
              <w:right w:val="single" w:sz="4" w:space="0" w:color="000000"/>
            </w:tcBorders>
          </w:tcPr>
          <w:p w14:paraId="4680CB79" w14:textId="2FC7968C"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r>
      <w:tr w:rsidR="00AE17C1" w:rsidRPr="00513670" w14:paraId="12DA6664"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73BE6083" w14:textId="77777777" w:rsidR="00AE17C1" w:rsidRPr="00513670" w:rsidRDefault="00AE17C1" w:rsidP="00AE17C1">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i w:val="0"/>
                <w:iCs w:val="0"/>
                <w:sz w:val="24"/>
                <w:szCs w:val="24"/>
                <w:lang w:val="en-IN" w:eastAsia="en-IN" w:bidi="hi-IN"/>
              </w:rPr>
              <w:t>CO2</w:t>
            </w:r>
          </w:p>
        </w:tc>
        <w:tc>
          <w:tcPr>
            <w:tcW w:w="568" w:type="dxa"/>
            <w:tcBorders>
              <w:top w:val="single" w:sz="4" w:space="0" w:color="000000"/>
              <w:left w:val="single" w:sz="4" w:space="0" w:color="000000"/>
              <w:bottom w:val="single" w:sz="4" w:space="0" w:color="000000"/>
              <w:right w:val="single" w:sz="4" w:space="0" w:color="000000"/>
            </w:tcBorders>
          </w:tcPr>
          <w:p w14:paraId="69897E1E" w14:textId="7E0C9D2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5AB840E7" w14:textId="7CD902BD"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699ECF5B" w14:textId="3A8453E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0C85D66A" w14:textId="1248D31D"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057F59C2"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01A31244" w14:textId="0B5D286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8006350" w14:textId="0AF54BE3"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3441C4">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71EEDF22" w14:textId="37D44623"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40501">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3F3164E" w14:textId="58C62B4F"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FABB163" w14:textId="3C2A88C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04242">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08C0F0F8" w14:textId="31429669"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CE910F0" w14:textId="2A6800D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810" w:type="dxa"/>
            <w:tcBorders>
              <w:top w:val="single" w:sz="4" w:space="0" w:color="000000"/>
              <w:left w:val="single" w:sz="4" w:space="0" w:color="000000"/>
              <w:bottom w:val="single" w:sz="4" w:space="0" w:color="000000"/>
              <w:right w:val="single" w:sz="4" w:space="0" w:color="000000"/>
            </w:tcBorders>
          </w:tcPr>
          <w:p w14:paraId="443BC5E4" w14:textId="025A6EE8"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44239BA9"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H</w:t>
            </w:r>
          </w:p>
        </w:tc>
        <w:tc>
          <w:tcPr>
            <w:tcW w:w="900" w:type="dxa"/>
            <w:tcBorders>
              <w:top w:val="single" w:sz="4" w:space="0" w:color="000000"/>
              <w:left w:val="single" w:sz="4" w:space="0" w:color="000000"/>
              <w:bottom w:val="single" w:sz="4" w:space="0" w:color="000000"/>
              <w:right w:val="single" w:sz="4" w:space="0" w:color="000000"/>
            </w:tcBorders>
          </w:tcPr>
          <w:p w14:paraId="25178873" w14:textId="16E73E05"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r>
      <w:tr w:rsidR="00AE17C1" w:rsidRPr="00513670" w14:paraId="0005923A"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5F96D029" w14:textId="77777777" w:rsidR="00AE17C1" w:rsidRPr="00513670" w:rsidRDefault="00AE17C1" w:rsidP="00AE17C1">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i w:val="0"/>
                <w:iCs w:val="0"/>
                <w:sz w:val="24"/>
                <w:szCs w:val="24"/>
                <w:lang w:val="en-IN" w:eastAsia="en-IN" w:bidi="hi-IN"/>
              </w:rPr>
              <w:t>CO3</w:t>
            </w:r>
          </w:p>
        </w:tc>
        <w:tc>
          <w:tcPr>
            <w:tcW w:w="568" w:type="dxa"/>
            <w:tcBorders>
              <w:top w:val="single" w:sz="4" w:space="0" w:color="000000"/>
              <w:left w:val="single" w:sz="4" w:space="0" w:color="000000"/>
              <w:bottom w:val="single" w:sz="4" w:space="0" w:color="000000"/>
              <w:right w:val="single" w:sz="4" w:space="0" w:color="000000"/>
            </w:tcBorders>
          </w:tcPr>
          <w:p w14:paraId="37BC99D3" w14:textId="1F78B78D"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2F375C">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596600D4"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393AA24D" w14:textId="0194A71C"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19714349" w14:textId="0ED7BDC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292EFCCC" w14:textId="2B12855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0AA4D735" w14:textId="0FE4B8F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70E0CF76" w14:textId="7F6CFE6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3441C4">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7B83DF72" w14:textId="659382A8"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40501">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0D2002BE" w14:textId="3E4B66E6"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EC5515">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2015DCE9" w14:textId="6A6E7374"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01C89EBB" w14:textId="28FF9512"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087E155F"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M</w:t>
            </w:r>
          </w:p>
        </w:tc>
        <w:tc>
          <w:tcPr>
            <w:tcW w:w="810" w:type="dxa"/>
            <w:tcBorders>
              <w:top w:val="single" w:sz="4" w:space="0" w:color="000000"/>
              <w:left w:val="single" w:sz="4" w:space="0" w:color="000000"/>
              <w:bottom w:val="single" w:sz="4" w:space="0" w:color="000000"/>
              <w:right w:val="single" w:sz="4" w:space="0" w:color="000000"/>
            </w:tcBorders>
          </w:tcPr>
          <w:p w14:paraId="6806A225" w14:textId="625D6404"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810" w:type="dxa"/>
            <w:tcBorders>
              <w:top w:val="single" w:sz="4" w:space="0" w:color="000000"/>
              <w:left w:val="single" w:sz="4" w:space="0" w:color="000000"/>
              <w:bottom w:val="single" w:sz="4" w:space="0" w:color="000000"/>
              <w:right w:val="single" w:sz="4" w:space="0" w:color="000000"/>
            </w:tcBorders>
          </w:tcPr>
          <w:p w14:paraId="618764F5" w14:textId="33D2CDF7"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900" w:type="dxa"/>
            <w:tcBorders>
              <w:top w:val="single" w:sz="4" w:space="0" w:color="000000"/>
              <w:left w:val="single" w:sz="4" w:space="0" w:color="000000"/>
              <w:bottom w:val="single" w:sz="4" w:space="0" w:color="000000"/>
              <w:right w:val="single" w:sz="4" w:space="0" w:color="000000"/>
            </w:tcBorders>
            <w:hideMark/>
          </w:tcPr>
          <w:p w14:paraId="223901C4" w14:textId="68257897"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H</w:t>
            </w:r>
          </w:p>
        </w:tc>
      </w:tr>
      <w:tr w:rsidR="00AE17C1" w:rsidRPr="00513670" w14:paraId="0264275F"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70C75C43" w14:textId="77777777" w:rsidR="00AE17C1" w:rsidRPr="00513670" w:rsidRDefault="00AE17C1" w:rsidP="00AE17C1">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i w:val="0"/>
                <w:iCs w:val="0"/>
                <w:sz w:val="24"/>
                <w:szCs w:val="24"/>
                <w:lang w:val="en-IN" w:eastAsia="en-IN" w:bidi="hi-IN"/>
              </w:rPr>
              <w:t>CO4</w:t>
            </w:r>
          </w:p>
        </w:tc>
        <w:tc>
          <w:tcPr>
            <w:tcW w:w="568" w:type="dxa"/>
            <w:tcBorders>
              <w:top w:val="single" w:sz="4" w:space="0" w:color="000000"/>
              <w:left w:val="single" w:sz="4" w:space="0" w:color="000000"/>
              <w:bottom w:val="single" w:sz="4" w:space="0" w:color="000000"/>
              <w:right w:val="single" w:sz="4" w:space="0" w:color="000000"/>
            </w:tcBorders>
          </w:tcPr>
          <w:p w14:paraId="2B2B6217" w14:textId="75266CFE"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2F375C">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3A5ED569" w14:textId="2C4B014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632DFACE" w14:textId="3EDB81E3"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75FB8C9F" w14:textId="05993925"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4E4E9D28" w14:textId="5736CE52"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38EFE8DD" w14:textId="549792C6"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66C53E40" w14:textId="1369C04B"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3441C4">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37F20088" w14:textId="67084DFB"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F40501">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5A0B2EBB" w14:textId="6DB75234"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EC5515">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7A0CA727" w14:textId="2A50162A"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52758099" w14:textId="2E836B6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00D34A1F" w14:textId="3BC2D449"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iCs w:val="0"/>
                <w:sz w:val="24"/>
                <w:szCs w:val="24"/>
                <w:lang w:val="en-IN" w:eastAsia="en-IN"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44CF4740"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H</w:t>
            </w:r>
          </w:p>
        </w:tc>
        <w:tc>
          <w:tcPr>
            <w:tcW w:w="810" w:type="dxa"/>
            <w:tcBorders>
              <w:top w:val="single" w:sz="4" w:space="0" w:color="000000"/>
              <w:left w:val="single" w:sz="4" w:space="0" w:color="000000"/>
              <w:bottom w:val="single" w:sz="4" w:space="0" w:color="000000"/>
              <w:right w:val="single" w:sz="4" w:space="0" w:color="000000"/>
            </w:tcBorders>
          </w:tcPr>
          <w:p w14:paraId="5EED40BC" w14:textId="39344569"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900" w:type="dxa"/>
            <w:tcBorders>
              <w:top w:val="single" w:sz="4" w:space="0" w:color="000000"/>
              <w:left w:val="single" w:sz="4" w:space="0" w:color="000000"/>
              <w:bottom w:val="single" w:sz="4" w:space="0" w:color="000000"/>
              <w:right w:val="single" w:sz="4" w:space="0" w:color="000000"/>
            </w:tcBorders>
          </w:tcPr>
          <w:p w14:paraId="4ED95379" w14:textId="00903923"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r>
      <w:tr w:rsidR="00AE17C1" w:rsidRPr="00513670" w14:paraId="7E16AC69" w14:textId="77777777" w:rsidTr="004D781E">
        <w:tc>
          <w:tcPr>
            <w:tcW w:w="980" w:type="dxa"/>
            <w:tcBorders>
              <w:top w:val="single" w:sz="4" w:space="0" w:color="000000"/>
              <w:left w:val="single" w:sz="4" w:space="0" w:color="000000"/>
              <w:bottom w:val="single" w:sz="4" w:space="0" w:color="000000"/>
              <w:right w:val="single" w:sz="4" w:space="0" w:color="000000"/>
            </w:tcBorders>
          </w:tcPr>
          <w:p w14:paraId="574715E4" w14:textId="77777777" w:rsidR="00AE17C1" w:rsidRPr="00513670" w:rsidRDefault="00AE17C1" w:rsidP="00AE17C1">
            <w:pPr>
              <w:suppressAutoHyphens w:val="0"/>
              <w:autoSpaceDE w:val="0"/>
              <w:autoSpaceDN w:val="0"/>
              <w:adjustRightInd w:val="0"/>
              <w:spacing w:line="276" w:lineRule="auto"/>
              <w:jc w:val="both"/>
              <w:rPr>
                <w:rFonts w:ascii="Times New Roman" w:eastAsia="Calibri" w:hAnsi="Times New Roman" w:cs="Times New Roman"/>
                <w:sz w:val="24"/>
                <w:szCs w:val="24"/>
                <w:lang w:val="en-IN" w:eastAsia="en-IN" w:bidi="hi-IN"/>
              </w:rPr>
            </w:pPr>
            <w:r w:rsidRPr="00513670">
              <w:rPr>
                <w:rFonts w:ascii="Times New Roman" w:eastAsia="Calibri" w:hAnsi="Times New Roman" w:cs="Times New Roman"/>
                <w:i w:val="0"/>
                <w:iCs w:val="0"/>
                <w:sz w:val="24"/>
                <w:szCs w:val="24"/>
                <w:lang w:val="en-IN" w:eastAsia="en-IN" w:bidi="hi-IN"/>
              </w:rPr>
              <w:t>CO5</w:t>
            </w:r>
          </w:p>
        </w:tc>
        <w:tc>
          <w:tcPr>
            <w:tcW w:w="568" w:type="dxa"/>
            <w:tcBorders>
              <w:top w:val="single" w:sz="4" w:space="0" w:color="000000"/>
              <w:left w:val="single" w:sz="4" w:space="0" w:color="000000"/>
              <w:bottom w:val="single" w:sz="4" w:space="0" w:color="000000"/>
              <w:right w:val="single" w:sz="4" w:space="0" w:color="000000"/>
            </w:tcBorders>
          </w:tcPr>
          <w:p w14:paraId="5D1FB661" w14:textId="5E304522"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2F375C">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24A47CF5" w14:textId="547BC00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555A950D"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0F14E998" w14:textId="6231E17C"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305225D7" w14:textId="6C95F7FA"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5A8276BB" w14:textId="55E689A0"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5A11C4AA" w14:textId="12B26A54"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3441C4">
              <w:rPr>
                <w:rFonts w:ascii="Times New Roman" w:eastAsia="Calibri" w:hAnsi="Times New Roman" w:cs="Times New Roman"/>
                <w:i w:val="0"/>
                <w:iCs w:val="0"/>
                <w:sz w:val="24"/>
                <w:szCs w:val="24"/>
                <w:lang w:val="en-IN" w:eastAsia="en-IN" w:bidi="hi-IN"/>
              </w:rPr>
              <w:t>-</w:t>
            </w:r>
          </w:p>
        </w:tc>
        <w:tc>
          <w:tcPr>
            <w:tcW w:w="540" w:type="dxa"/>
            <w:tcBorders>
              <w:top w:val="single" w:sz="4" w:space="0" w:color="000000"/>
              <w:left w:val="single" w:sz="4" w:space="0" w:color="000000"/>
              <w:bottom w:val="single" w:sz="4" w:space="0" w:color="000000"/>
              <w:right w:val="single" w:sz="4" w:space="0" w:color="000000"/>
            </w:tcBorders>
          </w:tcPr>
          <w:p w14:paraId="76B29AB3" w14:textId="44A4860D"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3CE5C947" w14:textId="76B781D4"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56677332" w14:textId="5D6F07BF"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H</w:t>
            </w:r>
          </w:p>
        </w:tc>
        <w:tc>
          <w:tcPr>
            <w:tcW w:w="540" w:type="dxa"/>
            <w:tcBorders>
              <w:top w:val="single" w:sz="4" w:space="0" w:color="000000"/>
              <w:left w:val="single" w:sz="4" w:space="0" w:color="000000"/>
              <w:bottom w:val="single" w:sz="4" w:space="0" w:color="000000"/>
              <w:right w:val="single" w:sz="4" w:space="0" w:color="000000"/>
            </w:tcBorders>
          </w:tcPr>
          <w:p w14:paraId="59BB2D2A" w14:textId="02BB0863"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540" w:type="dxa"/>
            <w:tcBorders>
              <w:top w:val="single" w:sz="4" w:space="0" w:color="000000"/>
              <w:left w:val="single" w:sz="4" w:space="0" w:color="000000"/>
              <w:bottom w:val="single" w:sz="4" w:space="0" w:color="000000"/>
              <w:right w:val="single" w:sz="4" w:space="0" w:color="000000"/>
            </w:tcBorders>
          </w:tcPr>
          <w:p w14:paraId="7CC08297" w14:textId="3C56D4BA"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810" w:type="dxa"/>
            <w:tcBorders>
              <w:top w:val="single" w:sz="4" w:space="0" w:color="000000"/>
              <w:left w:val="single" w:sz="4" w:space="0" w:color="000000"/>
              <w:bottom w:val="single" w:sz="4" w:space="0" w:color="000000"/>
              <w:right w:val="single" w:sz="4" w:space="0" w:color="000000"/>
            </w:tcBorders>
          </w:tcPr>
          <w:p w14:paraId="005ECF00" w14:textId="77777777" w:rsidR="00AE17C1" w:rsidRPr="00A4347B" w:rsidRDefault="00AE17C1"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sidRPr="00A4347B">
              <w:rPr>
                <w:rFonts w:ascii="Times New Roman" w:eastAsia="Calibri" w:hAnsi="Times New Roman" w:cs="Times New Roman"/>
                <w:i w:val="0"/>
                <w:iCs w:val="0"/>
                <w:sz w:val="24"/>
                <w:szCs w:val="24"/>
                <w:lang w:val="en-IN" w:eastAsia="en-IN" w:bidi="hi-IN"/>
              </w:rPr>
              <w:t>H</w:t>
            </w:r>
          </w:p>
        </w:tc>
        <w:tc>
          <w:tcPr>
            <w:tcW w:w="810" w:type="dxa"/>
            <w:tcBorders>
              <w:top w:val="single" w:sz="4" w:space="0" w:color="000000"/>
              <w:left w:val="single" w:sz="4" w:space="0" w:color="000000"/>
              <w:bottom w:val="single" w:sz="4" w:space="0" w:color="000000"/>
              <w:right w:val="single" w:sz="4" w:space="0" w:color="000000"/>
            </w:tcBorders>
          </w:tcPr>
          <w:p w14:paraId="5037D517" w14:textId="2557AE54" w:rsidR="00AE17C1" w:rsidRPr="00A4347B" w:rsidRDefault="00F93F14" w:rsidP="00AE17C1">
            <w:pPr>
              <w:suppressAutoHyphens w:val="0"/>
              <w:autoSpaceDE w:val="0"/>
              <w:autoSpaceDN w:val="0"/>
              <w:adjustRightInd w:val="0"/>
              <w:spacing w:line="276" w:lineRule="auto"/>
              <w:jc w:val="both"/>
              <w:rPr>
                <w:rFonts w:ascii="Times New Roman" w:eastAsia="Calibri" w:hAnsi="Times New Roman" w:cs="Times New Roman"/>
                <w:i w:val="0"/>
                <w:sz w:val="24"/>
                <w:szCs w:val="24"/>
                <w:lang w:val="en-IN" w:eastAsia="en-IN" w:bidi="hi-IN"/>
              </w:rPr>
            </w:pPr>
            <w:r>
              <w:rPr>
                <w:rFonts w:ascii="Times New Roman" w:eastAsia="Calibri" w:hAnsi="Times New Roman" w:cs="Times New Roman"/>
                <w:i w:val="0"/>
                <w:sz w:val="24"/>
                <w:szCs w:val="24"/>
                <w:lang w:val="en-IN" w:eastAsia="en-IN" w:bidi="hi-IN"/>
              </w:rPr>
              <w:t>M</w:t>
            </w:r>
          </w:p>
        </w:tc>
        <w:tc>
          <w:tcPr>
            <w:tcW w:w="900" w:type="dxa"/>
            <w:tcBorders>
              <w:top w:val="single" w:sz="4" w:space="0" w:color="000000"/>
              <w:left w:val="single" w:sz="4" w:space="0" w:color="000000"/>
              <w:bottom w:val="single" w:sz="4" w:space="0" w:color="000000"/>
              <w:right w:val="single" w:sz="4" w:space="0" w:color="000000"/>
            </w:tcBorders>
          </w:tcPr>
          <w:p w14:paraId="08F6C600" w14:textId="37ECA5FE" w:rsidR="00AE17C1" w:rsidRPr="00F93F14" w:rsidRDefault="00F93F14" w:rsidP="00AE17C1">
            <w:pPr>
              <w:suppressAutoHyphens w:val="0"/>
              <w:autoSpaceDE w:val="0"/>
              <w:autoSpaceDN w:val="0"/>
              <w:adjustRightInd w:val="0"/>
              <w:spacing w:line="276" w:lineRule="auto"/>
              <w:jc w:val="both"/>
              <w:rPr>
                <w:rFonts w:ascii="Times New Roman" w:eastAsia="Calibri" w:hAnsi="Times New Roman" w:cs="Times New Roman"/>
                <w:iCs w:val="0"/>
                <w:sz w:val="24"/>
                <w:szCs w:val="24"/>
                <w:lang w:val="en-IN" w:eastAsia="en-IN" w:bidi="hi-IN"/>
              </w:rPr>
            </w:pPr>
            <w:r>
              <w:rPr>
                <w:rFonts w:ascii="Times New Roman" w:eastAsia="Calibri" w:hAnsi="Times New Roman" w:cs="Times New Roman"/>
                <w:i w:val="0"/>
                <w:sz w:val="24"/>
                <w:szCs w:val="24"/>
                <w:lang w:val="en-IN" w:eastAsia="en-IN" w:bidi="hi-IN"/>
              </w:rPr>
              <w:t>H</w:t>
            </w:r>
          </w:p>
        </w:tc>
      </w:tr>
    </w:tbl>
    <w:p w14:paraId="46E1441C" w14:textId="77777777" w:rsidR="00513670" w:rsidRPr="00513670" w:rsidRDefault="00513670" w:rsidP="00513670">
      <w:pPr>
        <w:suppressAutoHyphens w:val="0"/>
        <w:spacing w:line="276" w:lineRule="auto"/>
        <w:jc w:val="both"/>
        <w:rPr>
          <w:rFonts w:ascii="Times New Roman" w:hAnsi="Times New Roman" w:cs="Times New Roman"/>
          <w:iCs w:val="0"/>
          <w:sz w:val="24"/>
          <w:szCs w:val="24"/>
          <w:lang w:val="en-IN" w:eastAsia="en-IN" w:bidi="ar-SA"/>
        </w:rPr>
      </w:pPr>
      <w:r w:rsidRPr="00513670">
        <w:rPr>
          <w:rFonts w:ascii="Times New Roman" w:hAnsi="Times New Roman" w:cs="Times New Roman"/>
          <w:i w:val="0"/>
          <w:iCs w:val="0"/>
          <w:sz w:val="24"/>
          <w:szCs w:val="24"/>
          <w:lang w:val="en-IN" w:eastAsia="en-IN" w:bidi="ar-SA"/>
        </w:rPr>
        <w:t xml:space="preserve">H = Highly Related; M = </w:t>
      </w:r>
      <w:proofErr w:type="gramStart"/>
      <w:r w:rsidRPr="00513670">
        <w:rPr>
          <w:rFonts w:ascii="Times New Roman" w:hAnsi="Times New Roman" w:cs="Times New Roman"/>
          <w:i w:val="0"/>
          <w:iCs w:val="0"/>
          <w:sz w:val="24"/>
          <w:szCs w:val="24"/>
          <w:lang w:val="en-IN" w:eastAsia="en-IN" w:bidi="ar-SA"/>
        </w:rPr>
        <w:t>Medium  L</w:t>
      </w:r>
      <w:proofErr w:type="gramEnd"/>
      <w:r w:rsidRPr="00513670">
        <w:rPr>
          <w:rFonts w:ascii="Times New Roman" w:hAnsi="Times New Roman" w:cs="Times New Roman"/>
          <w:i w:val="0"/>
          <w:iCs w:val="0"/>
          <w:sz w:val="24"/>
          <w:szCs w:val="24"/>
          <w:lang w:val="en-IN" w:eastAsia="en-IN" w:bidi="ar-SA"/>
        </w:rPr>
        <w:t xml:space="preserve"> = Low</w:t>
      </w:r>
    </w:p>
    <w:p w14:paraId="44FE6EF4" w14:textId="77777777" w:rsidR="00F333BD" w:rsidRPr="002827BA" w:rsidRDefault="00F333BD" w:rsidP="00F333BD">
      <w:pPr>
        <w:pStyle w:val="Default"/>
        <w:ind w:left="360"/>
        <w:rPr>
          <w:rFonts w:ascii="Times New Roman" w:hAnsi="Times New Roman" w:cs="Times New Roman"/>
        </w:rPr>
      </w:pPr>
    </w:p>
    <w:p w14:paraId="6FF36007" w14:textId="051E0120" w:rsidR="00F333BD" w:rsidRPr="006D5E4D" w:rsidRDefault="00F333BD" w:rsidP="00F333BD">
      <w:pPr>
        <w:suppressAutoHyphens w:val="0"/>
        <w:spacing w:after="0" w:line="240" w:lineRule="auto"/>
        <w:rPr>
          <w:rFonts w:ascii="Times New Roman" w:hAnsi="Times New Roman" w:cs="Times New Roman"/>
          <w:b/>
          <w:i w:val="0"/>
          <w:color w:val="000000" w:themeColor="text1"/>
          <w:sz w:val="24"/>
          <w:szCs w:val="24"/>
          <w:u w:val="single"/>
        </w:rPr>
      </w:pPr>
      <w:r w:rsidRPr="001E37E6">
        <w:rPr>
          <w:rFonts w:ascii="Times New Roman" w:hAnsi="Times New Roman" w:cs="Times New Roman"/>
          <w:b/>
          <w:i w:val="0"/>
          <w:color w:val="000000" w:themeColor="text1"/>
          <w:sz w:val="24"/>
          <w:szCs w:val="24"/>
          <w:u w:val="single"/>
        </w:rPr>
        <w:br w:type="page"/>
      </w:r>
      <w:proofErr w:type="spellStart"/>
      <w:r w:rsidRPr="006D5E4D">
        <w:rPr>
          <w:rFonts w:ascii="Times New Roman" w:hAnsi="Times New Roman" w:cs="Times New Roman"/>
          <w:b/>
          <w:i w:val="0"/>
          <w:color w:val="000000" w:themeColor="text1"/>
          <w:sz w:val="24"/>
          <w:szCs w:val="24"/>
          <w:u w:val="single"/>
        </w:rPr>
        <w:lastRenderedPageBreak/>
        <w:t>M.Tech</w:t>
      </w:r>
      <w:proofErr w:type="spellEnd"/>
      <w:r w:rsidRPr="006D5E4D">
        <w:rPr>
          <w:rFonts w:ascii="Times New Roman" w:hAnsi="Times New Roman" w:cs="Times New Roman"/>
          <w:b/>
          <w:i w:val="0"/>
          <w:color w:val="000000" w:themeColor="text1"/>
          <w:sz w:val="24"/>
          <w:szCs w:val="24"/>
          <w:u w:val="single"/>
        </w:rPr>
        <w:t>. in Computer Science &amp; Engineering   Semester I</w:t>
      </w:r>
    </w:p>
    <w:p w14:paraId="32F100F0" w14:textId="77777777" w:rsidR="00F333BD" w:rsidRDefault="00F333BD" w:rsidP="00F333BD">
      <w:pPr>
        <w:suppressAutoHyphens w:val="0"/>
        <w:spacing w:after="0" w:line="240" w:lineRule="auto"/>
        <w:rPr>
          <w:rFonts w:ascii="Times New Roman" w:hAnsi="Times New Roman" w:cs="Times New Roman"/>
          <w:b/>
          <w:i w:val="0"/>
          <w:color w:val="000000" w:themeColor="text1"/>
          <w:sz w:val="24"/>
          <w:szCs w:val="24"/>
          <w:u w:val="single"/>
        </w:rPr>
      </w:pPr>
    </w:p>
    <w:p w14:paraId="27E34163" w14:textId="77777777" w:rsidR="00F333BD" w:rsidRDefault="00F333BD" w:rsidP="00F333BD">
      <w:pPr>
        <w:suppressAutoHyphens w:val="0"/>
        <w:spacing w:after="0" w:line="240" w:lineRule="auto"/>
        <w:rPr>
          <w:rFonts w:ascii="Times New Roman" w:hAnsi="Times New Roman" w:cs="Times New Roman"/>
          <w:b/>
          <w:i w:val="0"/>
          <w:color w:val="000000" w:themeColor="text1"/>
          <w:sz w:val="24"/>
          <w:szCs w:val="24"/>
          <w:u w:val="single"/>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4D781E" w:rsidRPr="00A4347B" w14:paraId="4FC88E26" w14:textId="77777777" w:rsidTr="004D781E">
        <w:trPr>
          <w:trHeight w:val="300"/>
        </w:trPr>
        <w:tc>
          <w:tcPr>
            <w:tcW w:w="1905" w:type="dxa"/>
            <w:tcBorders>
              <w:top w:val="single" w:sz="4" w:space="0" w:color="auto"/>
              <w:left w:val="single" w:sz="4" w:space="0" w:color="auto"/>
              <w:bottom w:val="single" w:sz="4" w:space="0" w:color="auto"/>
              <w:right w:val="single" w:sz="4" w:space="0" w:color="auto"/>
            </w:tcBorders>
            <w:hideMark/>
          </w:tcPr>
          <w:p w14:paraId="13E2CF24" w14:textId="5D066047" w:rsidR="004D781E" w:rsidRPr="000C731C" w:rsidRDefault="00A4347B" w:rsidP="004D781E">
            <w:pPr>
              <w:spacing w:after="0" w:line="240" w:lineRule="auto"/>
              <w:jc w:val="center"/>
              <w:rPr>
                <w:rFonts w:ascii="Times New Roman" w:hAnsi="Times New Roman" w:cs="Times New Roman"/>
                <w:b/>
                <w:i w:val="0"/>
                <w:color w:val="000000" w:themeColor="text1"/>
                <w:sz w:val="24"/>
                <w:szCs w:val="24"/>
              </w:rPr>
            </w:pPr>
            <w:r w:rsidRPr="000C731C">
              <w:rPr>
                <w:rFonts w:ascii="Times New Roman" w:hAnsi="Times New Roman" w:cs="Times New Roman"/>
                <w:b/>
                <w:i w:val="0"/>
                <w:color w:val="000000" w:themeColor="text1"/>
                <w:sz w:val="24"/>
                <w:szCs w:val="24"/>
              </w:rPr>
              <w:t>MCO146A</w:t>
            </w: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7F3148EE" w14:textId="77777777" w:rsidR="004D781E" w:rsidRPr="000C731C" w:rsidRDefault="004D781E" w:rsidP="004D781E">
            <w:pPr>
              <w:spacing w:after="0" w:line="240" w:lineRule="auto"/>
              <w:rPr>
                <w:rFonts w:ascii="Times New Roman" w:hAnsi="Times New Roman" w:cs="Times New Roman"/>
                <w:b/>
                <w:i w:val="0"/>
                <w:color w:val="000000" w:themeColor="text1"/>
                <w:sz w:val="24"/>
                <w:szCs w:val="24"/>
              </w:rPr>
            </w:pPr>
            <w:r w:rsidRPr="000C731C">
              <w:rPr>
                <w:rFonts w:ascii="Times New Roman" w:hAnsi="Times New Roman" w:cs="Times New Roman"/>
                <w:b/>
                <w:i w:val="0"/>
                <w:color w:val="000000" w:themeColor="text1"/>
                <w:sz w:val="24"/>
                <w:szCs w:val="24"/>
              </w:rPr>
              <w:t>DISTRIBUTED SYSTEMS</w:t>
            </w:r>
          </w:p>
          <w:p w14:paraId="20C7BCC9" w14:textId="77777777" w:rsidR="004D781E" w:rsidRPr="000C731C" w:rsidRDefault="004D781E" w:rsidP="004D781E">
            <w:pPr>
              <w:spacing w:after="0" w:line="240" w:lineRule="auto"/>
              <w:jc w:val="center"/>
              <w:rPr>
                <w:rFonts w:ascii="Times New Roman" w:hAnsi="Times New Roman" w:cs="Times New Roman"/>
                <w:b/>
                <w:i w:val="0"/>
                <w:iCs w:val="0"/>
                <w:color w:val="000000" w:themeColor="text1"/>
                <w:sz w:val="24"/>
                <w:szCs w:val="24"/>
              </w:rPr>
            </w:pP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29A23B45" w14:textId="77777777" w:rsidR="004D781E" w:rsidRPr="000C731C" w:rsidRDefault="004D781E" w:rsidP="004D781E">
            <w:pPr>
              <w:spacing w:after="0" w:line="240" w:lineRule="auto"/>
              <w:rPr>
                <w:rFonts w:ascii="Times New Roman" w:hAnsi="Times New Roman" w:cs="Times New Roman"/>
                <w:b/>
                <w:i w:val="0"/>
                <w:color w:val="000000" w:themeColor="text1"/>
                <w:sz w:val="24"/>
                <w:szCs w:val="24"/>
              </w:rPr>
            </w:pPr>
            <w:r w:rsidRPr="000C731C">
              <w:rPr>
                <w:rFonts w:ascii="Times New Roman" w:hAnsi="Times New Roman" w:cs="Times New Roman"/>
                <w:b/>
                <w:i w:val="0"/>
                <w:color w:val="000000" w:themeColor="text1"/>
                <w:sz w:val="24"/>
                <w:szCs w:val="24"/>
              </w:rPr>
              <w:t>Total Credits: 3</w:t>
            </w:r>
          </w:p>
        </w:tc>
      </w:tr>
    </w:tbl>
    <w:p w14:paraId="5C02179A" w14:textId="77777777" w:rsidR="004D781E" w:rsidRPr="00A4347B" w:rsidRDefault="004D781E" w:rsidP="004D781E">
      <w:pPr>
        <w:spacing w:after="0" w:line="240" w:lineRule="auto"/>
        <w:rPr>
          <w:rFonts w:ascii="Times New Roman" w:hAnsi="Times New Roman" w:cs="Times New Roman"/>
          <w:b/>
          <w:bCs/>
          <w:i w:val="0"/>
          <w:iCs w:val="0"/>
          <w:sz w:val="24"/>
          <w:szCs w:val="24"/>
        </w:rPr>
      </w:pPr>
    </w:p>
    <w:p w14:paraId="575059F1" w14:textId="40A74A66" w:rsidR="004D781E" w:rsidRDefault="004D781E" w:rsidP="004D781E">
      <w:pPr>
        <w:spacing w:after="0" w:line="240" w:lineRule="auto"/>
        <w:rPr>
          <w:rFonts w:ascii="Times New Roman" w:hAnsi="Times New Roman" w:cs="Times New Roman"/>
          <w:b/>
          <w:bCs/>
          <w:i w:val="0"/>
          <w:sz w:val="24"/>
          <w:szCs w:val="24"/>
        </w:rPr>
      </w:pPr>
      <w:r w:rsidRPr="00A4347B">
        <w:rPr>
          <w:rFonts w:ascii="Times New Roman" w:hAnsi="Times New Roman" w:cs="Times New Roman"/>
          <w:b/>
          <w:bCs/>
          <w:i w:val="0"/>
          <w:sz w:val="24"/>
          <w:szCs w:val="24"/>
        </w:rPr>
        <w:t xml:space="preserve">Course Objectives: </w:t>
      </w:r>
    </w:p>
    <w:p w14:paraId="40975B13" w14:textId="534428AC" w:rsidR="004D781E" w:rsidRPr="00A4347B" w:rsidRDefault="004D781E" w:rsidP="00FE674C">
      <w:pPr>
        <w:spacing w:after="0" w:line="240" w:lineRule="auto"/>
        <w:jc w:val="both"/>
        <w:rPr>
          <w:rFonts w:ascii="Times New Roman" w:hAnsi="Times New Roman" w:cs="Times New Roman"/>
          <w:i w:val="0"/>
          <w:iCs w:val="0"/>
          <w:sz w:val="24"/>
          <w:szCs w:val="24"/>
        </w:rPr>
      </w:pPr>
      <w:r w:rsidRPr="00A4347B">
        <w:rPr>
          <w:rFonts w:ascii="Times New Roman" w:hAnsi="Times New Roman" w:cs="Times New Roman"/>
          <w:i w:val="0"/>
          <w:sz w:val="24"/>
          <w:szCs w:val="24"/>
        </w:rPr>
        <w:t>1.Understand the basic concepts and models of distributed systems including architecture, goals, and types.</w:t>
      </w:r>
    </w:p>
    <w:p w14:paraId="098DD0A8" w14:textId="77777777" w:rsidR="004D781E" w:rsidRPr="00A4347B" w:rsidRDefault="004D781E" w:rsidP="00FE674C">
      <w:pPr>
        <w:spacing w:after="0" w:line="240" w:lineRule="auto"/>
        <w:jc w:val="both"/>
        <w:rPr>
          <w:rFonts w:ascii="Times New Roman" w:hAnsi="Times New Roman" w:cs="Times New Roman"/>
          <w:i w:val="0"/>
          <w:iCs w:val="0"/>
          <w:sz w:val="24"/>
          <w:szCs w:val="24"/>
        </w:rPr>
      </w:pPr>
      <w:r w:rsidRPr="00A4347B">
        <w:rPr>
          <w:rFonts w:ascii="Times New Roman" w:hAnsi="Times New Roman" w:cs="Times New Roman"/>
          <w:i w:val="0"/>
          <w:sz w:val="24"/>
          <w:szCs w:val="24"/>
        </w:rPr>
        <w:t>2. Analyze communication mechanisms, including Remote Procedure Calls (RPC), RMI, and message-passing models.</w:t>
      </w:r>
    </w:p>
    <w:p w14:paraId="208A6DF6" w14:textId="77777777" w:rsidR="004D781E" w:rsidRPr="00A4347B" w:rsidRDefault="004D781E" w:rsidP="00FE674C">
      <w:pPr>
        <w:spacing w:after="0" w:line="240" w:lineRule="auto"/>
        <w:jc w:val="both"/>
        <w:rPr>
          <w:rFonts w:ascii="Times New Roman" w:hAnsi="Times New Roman" w:cs="Times New Roman"/>
          <w:i w:val="0"/>
          <w:iCs w:val="0"/>
          <w:sz w:val="24"/>
          <w:szCs w:val="24"/>
        </w:rPr>
      </w:pPr>
      <w:r w:rsidRPr="00A4347B">
        <w:rPr>
          <w:rFonts w:ascii="Times New Roman" w:hAnsi="Times New Roman" w:cs="Times New Roman"/>
          <w:i w:val="0"/>
          <w:sz w:val="24"/>
          <w:szCs w:val="24"/>
        </w:rPr>
        <w:t>3. Evaluate synchronization, consistency models, and fault tolerance techniques in   distributed environments.</w:t>
      </w:r>
    </w:p>
    <w:p w14:paraId="79A9414B" w14:textId="77777777" w:rsidR="004D781E" w:rsidRPr="00A4347B" w:rsidRDefault="004D781E" w:rsidP="00FE674C">
      <w:pPr>
        <w:spacing w:after="0" w:line="240" w:lineRule="auto"/>
        <w:jc w:val="both"/>
        <w:rPr>
          <w:rFonts w:ascii="Times New Roman" w:hAnsi="Times New Roman" w:cs="Times New Roman"/>
          <w:i w:val="0"/>
          <w:iCs w:val="0"/>
          <w:sz w:val="24"/>
          <w:szCs w:val="24"/>
        </w:rPr>
      </w:pPr>
      <w:r w:rsidRPr="00A4347B">
        <w:rPr>
          <w:rFonts w:ascii="Times New Roman" w:hAnsi="Times New Roman" w:cs="Times New Roman"/>
          <w:i w:val="0"/>
          <w:sz w:val="24"/>
          <w:szCs w:val="24"/>
        </w:rPr>
        <w:t>4. Design and implement distributed algorithms such as mutual exclusion, leader election, and consensus.</w:t>
      </w:r>
    </w:p>
    <w:p w14:paraId="6D3ACCA9" w14:textId="78D93A87" w:rsidR="004D781E" w:rsidRPr="00A4347B" w:rsidRDefault="004D781E" w:rsidP="00FE674C">
      <w:pPr>
        <w:spacing w:after="0" w:line="240" w:lineRule="auto"/>
        <w:jc w:val="both"/>
        <w:rPr>
          <w:rFonts w:ascii="Times New Roman" w:hAnsi="Times New Roman" w:cs="Times New Roman"/>
          <w:i w:val="0"/>
          <w:iCs w:val="0"/>
          <w:sz w:val="24"/>
          <w:szCs w:val="24"/>
        </w:rPr>
      </w:pPr>
      <w:r w:rsidRPr="00A4347B">
        <w:rPr>
          <w:rFonts w:ascii="Times New Roman" w:hAnsi="Times New Roman" w:cs="Times New Roman"/>
          <w:i w:val="0"/>
          <w:sz w:val="24"/>
          <w:szCs w:val="24"/>
        </w:rPr>
        <w:t xml:space="preserve">5. Examine and apply concepts of distributed file systems, distributed databases, and </w:t>
      </w:r>
      <w:proofErr w:type="gramStart"/>
      <w:r w:rsidRPr="00A4347B">
        <w:rPr>
          <w:rFonts w:ascii="Times New Roman" w:hAnsi="Times New Roman" w:cs="Times New Roman"/>
          <w:i w:val="0"/>
          <w:sz w:val="24"/>
          <w:szCs w:val="24"/>
        </w:rPr>
        <w:t>big  data</w:t>
      </w:r>
      <w:proofErr w:type="gramEnd"/>
      <w:r w:rsidRPr="00A4347B">
        <w:rPr>
          <w:rFonts w:ascii="Times New Roman" w:hAnsi="Times New Roman" w:cs="Times New Roman"/>
          <w:i w:val="0"/>
          <w:sz w:val="24"/>
          <w:szCs w:val="24"/>
        </w:rPr>
        <w:t xml:space="preserve"> frameworks like Hadoop, GFS, or Spark. </w:t>
      </w:r>
    </w:p>
    <w:p w14:paraId="03CA5753" w14:textId="77777777" w:rsidR="004D781E" w:rsidRPr="00A4347B" w:rsidRDefault="004D781E" w:rsidP="00FE674C">
      <w:pPr>
        <w:spacing w:after="0" w:line="240" w:lineRule="auto"/>
        <w:rPr>
          <w:rFonts w:ascii="Times New Roman" w:hAnsi="Times New Roman" w:cs="Times New Roman"/>
          <w:i w:val="0"/>
          <w:iCs w:val="0"/>
          <w:sz w:val="24"/>
          <w:szCs w:val="24"/>
        </w:rPr>
      </w:pPr>
    </w:p>
    <w:tbl>
      <w:tblPr>
        <w:tblW w:w="921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5"/>
        <w:gridCol w:w="7879"/>
      </w:tblGrid>
      <w:tr w:rsidR="004D781E" w:rsidRPr="00A4347B" w14:paraId="62DBB654" w14:textId="77777777" w:rsidTr="00A4347B">
        <w:tc>
          <w:tcPr>
            <w:tcW w:w="1335" w:type="dxa"/>
          </w:tcPr>
          <w:p w14:paraId="0484BC3C" w14:textId="77777777" w:rsidR="004D781E" w:rsidRPr="00A4347B" w:rsidRDefault="004D781E" w:rsidP="004D781E">
            <w:pPr>
              <w:widowControl w:val="0"/>
              <w:autoSpaceDE w:val="0"/>
              <w:autoSpaceDN w:val="0"/>
              <w:adjustRightInd w:val="0"/>
              <w:ind w:right="80"/>
              <w:jc w:val="center"/>
              <w:rPr>
                <w:rFonts w:ascii="Times New Roman" w:hAnsi="Times New Roman" w:cs="Times New Roman"/>
                <w:i w:val="0"/>
                <w:sz w:val="24"/>
                <w:szCs w:val="24"/>
              </w:rPr>
            </w:pPr>
            <w:r w:rsidRPr="00A4347B">
              <w:rPr>
                <w:rFonts w:ascii="Times New Roman" w:hAnsi="Times New Roman" w:cs="Times New Roman"/>
                <w:b/>
                <w:bCs/>
                <w:i w:val="0"/>
                <w:sz w:val="24"/>
                <w:szCs w:val="24"/>
              </w:rPr>
              <w:t>UNIT 1</w:t>
            </w:r>
          </w:p>
        </w:tc>
        <w:tc>
          <w:tcPr>
            <w:tcW w:w="7879" w:type="dxa"/>
          </w:tcPr>
          <w:p w14:paraId="791CD9C8" w14:textId="761F7AD8" w:rsidR="004D781E" w:rsidRPr="00FE674C" w:rsidRDefault="004D781E" w:rsidP="00A4347B">
            <w:pPr>
              <w:pStyle w:val="Heading3"/>
              <w:jc w:val="both"/>
              <w:rPr>
                <w:rFonts w:ascii="Times New Roman" w:hAnsi="Times New Roman" w:cs="Times New Roman"/>
              </w:rPr>
            </w:pPr>
            <w:r w:rsidRPr="00A4347B">
              <w:rPr>
                <w:rFonts w:ascii="Times New Roman" w:hAnsi="Times New Roman" w:cs="Times New Roman"/>
                <w:b/>
                <w:bCs/>
              </w:rPr>
              <w:t>Basic Concepts</w:t>
            </w:r>
            <w:r w:rsidRPr="00A4347B">
              <w:rPr>
                <w:rFonts w:ascii="Times New Roman" w:hAnsi="Times New Roman" w:cs="Times New Roman"/>
              </w:rPr>
              <w:t>:</w:t>
            </w:r>
            <w:r w:rsidR="00FE674C">
              <w:rPr>
                <w:rFonts w:ascii="Times New Roman" w:hAnsi="Times New Roman" w:cs="Times New Roman"/>
              </w:rPr>
              <w:t xml:space="preserve"> </w:t>
            </w:r>
            <w:r w:rsidRPr="000C731C">
              <w:rPr>
                <w:rFonts w:ascii="Times New Roman" w:hAnsi="Times New Roman" w:cs="Times New Roman"/>
                <w:color w:val="000000" w:themeColor="text1"/>
                <w:lang w:val="en-US"/>
              </w:rPr>
              <w:t xml:space="preserve">Definition of a distributed systems, Examples, Resource sharing and the Web, Challenges, System models, Architectural and fundamental models, Networking </w:t>
            </w:r>
            <w:proofErr w:type="spellStart"/>
            <w:r w:rsidRPr="000C731C">
              <w:rPr>
                <w:rFonts w:ascii="Times New Roman" w:hAnsi="Times New Roman" w:cs="Times New Roman"/>
                <w:color w:val="000000" w:themeColor="text1"/>
                <w:lang w:val="en-US"/>
              </w:rPr>
              <w:t>Interprocess</w:t>
            </w:r>
            <w:proofErr w:type="spellEnd"/>
            <w:r w:rsidRPr="000C731C">
              <w:rPr>
                <w:rFonts w:ascii="Times New Roman" w:hAnsi="Times New Roman" w:cs="Times New Roman"/>
                <w:color w:val="000000" w:themeColor="text1"/>
                <w:lang w:val="en-US"/>
              </w:rPr>
              <w:t xml:space="preserve"> communication, External data representation and marshalling, Client-server and Group communication.</w:t>
            </w:r>
          </w:p>
        </w:tc>
      </w:tr>
      <w:tr w:rsidR="004D781E" w:rsidRPr="00A4347B" w14:paraId="7ECB7535" w14:textId="77777777" w:rsidTr="00A4347B">
        <w:tc>
          <w:tcPr>
            <w:tcW w:w="1335" w:type="dxa"/>
            <w:vAlign w:val="center"/>
          </w:tcPr>
          <w:p w14:paraId="21EEAB47" w14:textId="77777777" w:rsidR="004D781E" w:rsidRPr="00A4347B" w:rsidRDefault="004D781E" w:rsidP="004D781E">
            <w:pPr>
              <w:jc w:val="center"/>
              <w:rPr>
                <w:rFonts w:ascii="Times New Roman" w:hAnsi="Times New Roman" w:cs="Times New Roman"/>
                <w:bCs/>
                <w:i w:val="0"/>
                <w:sz w:val="24"/>
                <w:szCs w:val="24"/>
              </w:rPr>
            </w:pPr>
            <w:r w:rsidRPr="00A4347B">
              <w:rPr>
                <w:rFonts w:ascii="Times New Roman" w:hAnsi="Times New Roman" w:cs="Times New Roman"/>
                <w:b/>
                <w:bCs/>
                <w:i w:val="0"/>
                <w:sz w:val="24"/>
                <w:szCs w:val="24"/>
              </w:rPr>
              <w:t>UNIT 2</w:t>
            </w:r>
          </w:p>
        </w:tc>
        <w:tc>
          <w:tcPr>
            <w:tcW w:w="7879" w:type="dxa"/>
          </w:tcPr>
          <w:p w14:paraId="5C4C2B1E" w14:textId="6381F8D5" w:rsidR="004D781E" w:rsidRPr="00A4347B" w:rsidRDefault="004D781E" w:rsidP="00A4347B">
            <w:pPr>
              <w:spacing w:after="0"/>
              <w:jc w:val="both"/>
              <w:rPr>
                <w:rFonts w:ascii="Times New Roman" w:hAnsi="Times New Roman" w:cs="Times New Roman"/>
                <w:i w:val="0"/>
                <w:sz w:val="24"/>
                <w:szCs w:val="24"/>
              </w:rPr>
            </w:pPr>
            <w:r w:rsidRPr="00A4347B">
              <w:rPr>
                <w:rFonts w:ascii="Times New Roman" w:hAnsi="Times New Roman" w:cs="Times New Roman"/>
                <w:b/>
                <w:bCs/>
                <w:i w:val="0"/>
                <w:sz w:val="24"/>
                <w:szCs w:val="24"/>
              </w:rPr>
              <w:t>Distributed Objects and Process:</w:t>
            </w:r>
            <w:r w:rsidR="00FE674C">
              <w:rPr>
                <w:rFonts w:ascii="Times New Roman" w:hAnsi="Times New Roman" w:cs="Times New Roman"/>
                <w:b/>
                <w:bCs/>
                <w:i w:val="0"/>
                <w:sz w:val="24"/>
                <w:szCs w:val="24"/>
              </w:rPr>
              <w:t xml:space="preserve"> </w:t>
            </w:r>
            <w:r w:rsidRPr="00A4347B">
              <w:rPr>
                <w:rFonts w:ascii="Times New Roman" w:hAnsi="Times New Roman" w:cs="Times New Roman"/>
                <w:i w:val="0"/>
                <w:sz w:val="24"/>
                <w:szCs w:val="24"/>
              </w:rPr>
              <w:t>Distributed objects and remote invocation, Communication between distributed objects, Remote procedure call, Events and notifications - The operating system layer, Protection, Processes and</w:t>
            </w:r>
          </w:p>
          <w:p w14:paraId="4EC1E06C" w14:textId="0EAB20D3" w:rsidR="004D781E" w:rsidRPr="00A4347B" w:rsidRDefault="004D781E" w:rsidP="00A4347B">
            <w:pPr>
              <w:spacing w:after="0"/>
              <w:jc w:val="both"/>
              <w:rPr>
                <w:rFonts w:ascii="Times New Roman" w:hAnsi="Times New Roman" w:cs="Times New Roman"/>
                <w:i w:val="0"/>
                <w:sz w:val="24"/>
                <w:szCs w:val="24"/>
              </w:rPr>
            </w:pPr>
            <w:r w:rsidRPr="00A4347B">
              <w:rPr>
                <w:rFonts w:ascii="Times New Roman" w:hAnsi="Times New Roman" w:cs="Times New Roman"/>
                <w:i w:val="0"/>
                <w:sz w:val="24"/>
                <w:szCs w:val="24"/>
              </w:rPr>
              <w:t xml:space="preserve">Threads, Communication and invocation, OS Architecture. Security techniques, Cryptographic algorithms, Access control, Digital signatures, Cryptography pragmatics, Needham-Schroeder, Kerberos, Securing electronics transaction, IEEE 802.11 </w:t>
            </w:r>
            <w:proofErr w:type="spellStart"/>
            <w:r w:rsidRPr="00A4347B">
              <w:rPr>
                <w:rFonts w:ascii="Times New Roman" w:hAnsi="Times New Roman" w:cs="Times New Roman"/>
                <w:i w:val="0"/>
                <w:sz w:val="24"/>
                <w:szCs w:val="24"/>
              </w:rPr>
              <w:t>WiFi</w:t>
            </w:r>
            <w:proofErr w:type="spellEnd"/>
            <w:r w:rsidRPr="00A4347B">
              <w:rPr>
                <w:rFonts w:ascii="Times New Roman" w:hAnsi="Times New Roman" w:cs="Times New Roman"/>
                <w:i w:val="0"/>
                <w:sz w:val="24"/>
                <w:szCs w:val="24"/>
              </w:rPr>
              <w:t>.</w:t>
            </w:r>
          </w:p>
        </w:tc>
      </w:tr>
      <w:tr w:rsidR="004D781E" w:rsidRPr="00A4347B" w14:paraId="215405FD" w14:textId="77777777" w:rsidTr="00A4347B">
        <w:tc>
          <w:tcPr>
            <w:tcW w:w="1335" w:type="dxa"/>
            <w:vAlign w:val="center"/>
          </w:tcPr>
          <w:p w14:paraId="5E5C7A9F" w14:textId="77777777" w:rsidR="004D781E" w:rsidRPr="00A4347B" w:rsidRDefault="004D781E" w:rsidP="004D781E">
            <w:pPr>
              <w:jc w:val="center"/>
              <w:rPr>
                <w:rFonts w:ascii="Times New Roman" w:hAnsi="Times New Roman" w:cs="Times New Roman"/>
                <w:b/>
                <w:bCs/>
                <w:i w:val="0"/>
                <w:sz w:val="24"/>
                <w:szCs w:val="24"/>
              </w:rPr>
            </w:pPr>
            <w:r w:rsidRPr="00A4347B">
              <w:rPr>
                <w:rFonts w:ascii="Times New Roman" w:hAnsi="Times New Roman" w:cs="Times New Roman"/>
                <w:b/>
                <w:bCs/>
                <w:i w:val="0"/>
                <w:sz w:val="24"/>
                <w:szCs w:val="24"/>
              </w:rPr>
              <w:t>UNIT 3</w:t>
            </w:r>
          </w:p>
        </w:tc>
        <w:tc>
          <w:tcPr>
            <w:tcW w:w="7879" w:type="dxa"/>
          </w:tcPr>
          <w:p w14:paraId="4F30E1D2" w14:textId="61DC825C" w:rsidR="004D781E" w:rsidRPr="00A4347B" w:rsidRDefault="004D781E" w:rsidP="00FE674C">
            <w:pPr>
              <w:spacing w:after="0"/>
              <w:jc w:val="both"/>
              <w:rPr>
                <w:rFonts w:ascii="Times New Roman" w:hAnsi="Times New Roman" w:cs="Times New Roman"/>
                <w:i w:val="0"/>
                <w:sz w:val="24"/>
                <w:szCs w:val="24"/>
              </w:rPr>
            </w:pPr>
            <w:r w:rsidRPr="00A4347B">
              <w:rPr>
                <w:rFonts w:ascii="Times New Roman" w:hAnsi="Times New Roman" w:cs="Times New Roman"/>
                <w:b/>
                <w:bCs/>
                <w:i w:val="0"/>
                <w:sz w:val="24"/>
                <w:szCs w:val="24"/>
              </w:rPr>
              <w:t>Operating System Issues:</w:t>
            </w:r>
            <w:r w:rsidR="00FE674C">
              <w:rPr>
                <w:rFonts w:ascii="Times New Roman" w:hAnsi="Times New Roman" w:cs="Times New Roman"/>
                <w:b/>
                <w:bCs/>
                <w:i w:val="0"/>
                <w:sz w:val="24"/>
                <w:szCs w:val="24"/>
              </w:rPr>
              <w:t xml:space="preserve"> </w:t>
            </w:r>
            <w:r w:rsidRPr="00A4347B">
              <w:rPr>
                <w:rFonts w:ascii="Times New Roman" w:hAnsi="Times New Roman" w:cs="Times New Roman"/>
                <w:i w:val="0"/>
                <w:sz w:val="24"/>
                <w:szCs w:val="24"/>
              </w:rPr>
              <w:t>Distributed file systems - Name services, Domain name system, Directory and discovery services, Peer to peer systems, Napster file sharing system, Peer to peer middleware routing overlays – Clocks, Events and process states Clock Synchronization - Logical clocks Global states - Distributed debugging - Distributed mutual exclusion - Elections - Multicast communication.</w:t>
            </w:r>
          </w:p>
        </w:tc>
      </w:tr>
      <w:tr w:rsidR="004D781E" w:rsidRPr="00A4347B" w14:paraId="1C020FB7" w14:textId="77777777" w:rsidTr="00A4347B">
        <w:tc>
          <w:tcPr>
            <w:tcW w:w="1335" w:type="dxa"/>
            <w:vAlign w:val="center"/>
          </w:tcPr>
          <w:p w14:paraId="2F768670" w14:textId="77777777" w:rsidR="004D781E" w:rsidRPr="00A4347B" w:rsidRDefault="004D781E" w:rsidP="004D781E">
            <w:pPr>
              <w:jc w:val="center"/>
              <w:rPr>
                <w:rFonts w:ascii="Times New Roman" w:hAnsi="Times New Roman" w:cs="Times New Roman"/>
                <w:b/>
                <w:bCs/>
                <w:i w:val="0"/>
                <w:sz w:val="24"/>
                <w:szCs w:val="24"/>
              </w:rPr>
            </w:pPr>
            <w:r w:rsidRPr="00A4347B">
              <w:rPr>
                <w:rFonts w:ascii="Times New Roman" w:hAnsi="Times New Roman" w:cs="Times New Roman"/>
                <w:b/>
                <w:bCs/>
                <w:i w:val="0"/>
                <w:sz w:val="24"/>
                <w:szCs w:val="24"/>
              </w:rPr>
              <w:t>UNIT 4</w:t>
            </w:r>
          </w:p>
        </w:tc>
        <w:tc>
          <w:tcPr>
            <w:tcW w:w="7879" w:type="dxa"/>
          </w:tcPr>
          <w:p w14:paraId="0C044CC6" w14:textId="6B033BF1" w:rsidR="004D781E" w:rsidRPr="00A4347B" w:rsidRDefault="004D781E" w:rsidP="00A4347B">
            <w:pPr>
              <w:spacing w:after="0"/>
              <w:jc w:val="both"/>
              <w:rPr>
                <w:rFonts w:ascii="Times New Roman" w:hAnsi="Times New Roman" w:cs="Times New Roman"/>
                <w:i w:val="0"/>
                <w:sz w:val="24"/>
                <w:szCs w:val="24"/>
              </w:rPr>
            </w:pPr>
            <w:r w:rsidRPr="00A4347B">
              <w:rPr>
                <w:rFonts w:ascii="Times New Roman" w:hAnsi="Times New Roman" w:cs="Times New Roman"/>
                <w:b/>
                <w:bCs/>
                <w:i w:val="0"/>
                <w:sz w:val="24"/>
                <w:szCs w:val="24"/>
              </w:rPr>
              <w:t>Distributed Transaction Processing</w:t>
            </w:r>
            <w:r w:rsidR="00FE674C">
              <w:rPr>
                <w:rFonts w:ascii="Times New Roman" w:hAnsi="Times New Roman" w:cs="Times New Roman"/>
                <w:b/>
                <w:bCs/>
                <w:i w:val="0"/>
                <w:sz w:val="24"/>
                <w:szCs w:val="24"/>
              </w:rPr>
              <w:t xml:space="preserve">: </w:t>
            </w:r>
            <w:r w:rsidRPr="00A4347B">
              <w:rPr>
                <w:rFonts w:ascii="Times New Roman" w:hAnsi="Times New Roman" w:cs="Times New Roman"/>
                <w:i w:val="0"/>
                <w:sz w:val="24"/>
                <w:szCs w:val="24"/>
              </w:rPr>
              <w:t>Transactions - Nested transactions - Locks - Optimistic concurrency control - Timestamp ordering - Flat and nested distributed transactions - Atomic commit protocols - Concurrency control in distributed transactions - Distributed deadlocks - Transaction recovery - Overview of replication, Distributed shared memory and Web services.</w:t>
            </w:r>
          </w:p>
        </w:tc>
      </w:tr>
      <w:tr w:rsidR="004D781E" w:rsidRPr="00A4347B" w14:paraId="4C489643" w14:textId="77777777" w:rsidTr="00A4347B">
        <w:tc>
          <w:tcPr>
            <w:tcW w:w="1335" w:type="dxa"/>
            <w:vAlign w:val="center"/>
          </w:tcPr>
          <w:p w14:paraId="16219369" w14:textId="77777777" w:rsidR="004D781E" w:rsidRPr="00A4347B" w:rsidRDefault="004D781E" w:rsidP="004D781E">
            <w:pPr>
              <w:spacing w:after="0"/>
              <w:jc w:val="center"/>
              <w:rPr>
                <w:rFonts w:ascii="Times New Roman" w:hAnsi="Times New Roman" w:cs="Times New Roman"/>
                <w:b/>
                <w:bCs/>
                <w:i w:val="0"/>
                <w:sz w:val="24"/>
                <w:szCs w:val="24"/>
              </w:rPr>
            </w:pPr>
            <w:r w:rsidRPr="00A4347B">
              <w:rPr>
                <w:rFonts w:ascii="Times New Roman" w:hAnsi="Times New Roman" w:cs="Times New Roman"/>
                <w:b/>
                <w:bCs/>
                <w:i w:val="0"/>
                <w:sz w:val="24"/>
                <w:szCs w:val="24"/>
              </w:rPr>
              <w:t>UNIT 5</w:t>
            </w:r>
          </w:p>
        </w:tc>
        <w:tc>
          <w:tcPr>
            <w:tcW w:w="7879" w:type="dxa"/>
          </w:tcPr>
          <w:p w14:paraId="2CC2E7EF" w14:textId="58EBD97B" w:rsidR="004D781E" w:rsidRPr="00A4347B" w:rsidRDefault="004D781E" w:rsidP="00FE674C">
            <w:pPr>
              <w:jc w:val="both"/>
              <w:rPr>
                <w:rFonts w:ascii="Times New Roman" w:hAnsi="Times New Roman" w:cs="Times New Roman"/>
                <w:i w:val="0"/>
                <w:sz w:val="24"/>
                <w:szCs w:val="24"/>
              </w:rPr>
            </w:pPr>
            <w:r w:rsidRPr="00A4347B">
              <w:rPr>
                <w:rFonts w:ascii="Times New Roman" w:hAnsi="Times New Roman" w:cs="Times New Roman"/>
                <w:i w:val="0"/>
                <w:sz w:val="24"/>
                <w:szCs w:val="24"/>
              </w:rPr>
              <w:t xml:space="preserve"> </w:t>
            </w:r>
            <w:r w:rsidRPr="00A4347B">
              <w:rPr>
                <w:rFonts w:ascii="Times New Roman" w:hAnsi="Times New Roman" w:cs="Times New Roman"/>
                <w:b/>
                <w:bCs/>
                <w:i w:val="0"/>
                <w:sz w:val="24"/>
                <w:szCs w:val="24"/>
              </w:rPr>
              <w:t>Distri</w:t>
            </w:r>
            <w:r w:rsidR="00A4347B">
              <w:rPr>
                <w:rFonts w:ascii="Times New Roman" w:hAnsi="Times New Roman" w:cs="Times New Roman"/>
                <w:b/>
                <w:bCs/>
                <w:i w:val="0"/>
                <w:sz w:val="24"/>
                <w:szCs w:val="24"/>
              </w:rPr>
              <w:t>b</w:t>
            </w:r>
            <w:r w:rsidRPr="00A4347B">
              <w:rPr>
                <w:rFonts w:ascii="Times New Roman" w:hAnsi="Times New Roman" w:cs="Times New Roman"/>
                <w:b/>
                <w:bCs/>
                <w:i w:val="0"/>
                <w:sz w:val="24"/>
                <w:szCs w:val="24"/>
              </w:rPr>
              <w:t>uted Algorithms</w:t>
            </w:r>
            <w:r w:rsidR="00FE674C">
              <w:rPr>
                <w:rFonts w:ascii="Times New Roman" w:hAnsi="Times New Roman" w:cs="Times New Roman"/>
                <w:b/>
                <w:bCs/>
                <w:i w:val="0"/>
                <w:sz w:val="24"/>
                <w:szCs w:val="24"/>
              </w:rPr>
              <w:t xml:space="preserve"> </w:t>
            </w:r>
            <w:r w:rsidRPr="00A4347B">
              <w:rPr>
                <w:rFonts w:ascii="Times New Roman" w:hAnsi="Times New Roman" w:cs="Times New Roman"/>
                <w:i w:val="0"/>
                <w:sz w:val="24"/>
                <w:szCs w:val="24"/>
              </w:rPr>
              <w:t>Synchronous network model - Algorithms: leader election, maximal independent set</w:t>
            </w:r>
            <w:r w:rsidR="00FE674C">
              <w:rPr>
                <w:rFonts w:ascii="Times New Roman" w:hAnsi="Times New Roman" w:cs="Times New Roman"/>
                <w:i w:val="0"/>
                <w:sz w:val="24"/>
                <w:szCs w:val="24"/>
              </w:rPr>
              <w:t xml:space="preserve">. </w:t>
            </w:r>
            <w:r w:rsidRPr="00A4347B">
              <w:rPr>
                <w:rFonts w:ascii="Times New Roman" w:hAnsi="Times New Roman" w:cs="Times New Roman"/>
                <w:i w:val="0"/>
                <w:sz w:val="24"/>
                <w:szCs w:val="24"/>
              </w:rPr>
              <w:t xml:space="preserve">Asynchronous system model: I/O automata, operations on automata, fairness - Asynchronous shared memory model - Mutual exclusion: model, the problem, stronger conditions, lockout-free mutual exclusion algorithms, lower bound on the number of registers - Asynchronous </w:t>
            </w:r>
            <w:r w:rsidRPr="00A4347B">
              <w:rPr>
                <w:rFonts w:ascii="Times New Roman" w:hAnsi="Times New Roman" w:cs="Times New Roman"/>
                <w:i w:val="0"/>
                <w:sz w:val="24"/>
                <w:szCs w:val="24"/>
              </w:rPr>
              <w:lastRenderedPageBreak/>
              <w:t>network model - Asynchronous network algorithms: leader election in a ring and an arbitrary network.</w:t>
            </w:r>
          </w:p>
        </w:tc>
      </w:tr>
    </w:tbl>
    <w:p w14:paraId="17B96B66" w14:textId="77777777" w:rsidR="004D781E" w:rsidRPr="00A4347B" w:rsidRDefault="004D781E" w:rsidP="004D781E">
      <w:pPr>
        <w:spacing w:after="0"/>
        <w:jc w:val="both"/>
        <w:rPr>
          <w:rFonts w:ascii="Times New Roman" w:hAnsi="Times New Roman" w:cs="Times New Roman"/>
          <w:b/>
          <w:bCs/>
          <w:i w:val="0"/>
          <w:color w:val="333333"/>
          <w:sz w:val="24"/>
          <w:szCs w:val="24"/>
          <w:u w:val="single"/>
        </w:rPr>
      </w:pPr>
      <w:r w:rsidRPr="00A4347B">
        <w:rPr>
          <w:rFonts w:ascii="Times New Roman" w:hAnsi="Times New Roman" w:cs="Times New Roman"/>
          <w:b/>
          <w:bCs/>
          <w:i w:val="0"/>
          <w:color w:val="333333"/>
          <w:sz w:val="24"/>
          <w:szCs w:val="24"/>
          <w:u w:val="single"/>
        </w:rPr>
        <w:lastRenderedPageBreak/>
        <w:t>Course Outcomes:</w:t>
      </w:r>
    </w:p>
    <w:p w14:paraId="3F59E07A" w14:textId="77777777" w:rsidR="004D781E" w:rsidRPr="00A4347B" w:rsidRDefault="004D781E" w:rsidP="004D781E">
      <w:pPr>
        <w:spacing w:after="0"/>
        <w:jc w:val="both"/>
        <w:rPr>
          <w:rFonts w:ascii="Times New Roman" w:hAnsi="Times New Roman" w:cs="Times New Roman"/>
          <w:bCs/>
          <w:i w:val="0"/>
          <w:iCs w:val="0"/>
          <w:sz w:val="24"/>
          <w:szCs w:val="24"/>
        </w:rPr>
      </w:pPr>
      <w:r w:rsidRPr="00A4347B">
        <w:rPr>
          <w:rFonts w:ascii="Times New Roman" w:hAnsi="Times New Roman" w:cs="Times New Roman"/>
          <w:bCs/>
          <w:i w:val="0"/>
          <w:sz w:val="24"/>
          <w:szCs w:val="24"/>
        </w:rPr>
        <w:t>After successful completion of this course, students will be able to:</w:t>
      </w:r>
    </w:p>
    <w:p w14:paraId="7605798A" w14:textId="77777777" w:rsidR="004D781E" w:rsidRPr="00A4347B" w:rsidRDefault="004D781E" w:rsidP="00D15C38">
      <w:pPr>
        <w:numPr>
          <w:ilvl w:val="0"/>
          <w:numId w:val="63"/>
        </w:numPr>
        <w:suppressAutoHyphens w:val="0"/>
        <w:spacing w:after="0" w:line="276" w:lineRule="auto"/>
        <w:jc w:val="both"/>
        <w:rPr>
          <w:rFonts w:ascii="Times New Roman" w:hAnsi="Times New Roman" w:cs="Times New Roman"/>
          <w:bCs/>
          <w:i w:val="0"/>
          <w:iCs w:val="0"/>
          <w:sz w:val="24"/>
          <w:szCs w:val="24"/>
        </w:rPr>
      </w:pPr>
      <w:r w:rsidRPr="00A4347B">
        <w:rPr>
          <w:rFonts w:ascii="Times New Roman" w:hAnsi="Times New Roman" w:cs="Times New Roman"/>
          <w:b/>
          <w:bCs/>
          <w:i w:val="0"/>
          <w:sz w:val="24"/>
          <w:szCs w:val="24"/>
        </w:rPr>
        <w:t>Understand</w:t>
      </w:r>
      <w:r w:rsidRPr="00A4347B">
        <w:rPr>
          <w:rFonts w:ascii="Times New Roman" w:hAnsi="Times New Roman" w:cs="Times New Roman"/>
          <w:bCs/>
          <w:i w:val="0"/>
          <w:sz w:val="24"/>
          <w:szCs w:val="24"/>
        </w:rPr>
        <w:t xml:space="preserve"> the architecture, models, and key principles of distributed systems.</w:t>
      </w:r>
    </w:p>
    <w:p w14:paraId="4B149F70" w14:textId="77777777" w:rsidR="004D781E" w:rsidRPr="00A4347B" w:rsidRDefault="004D781E" w:rsidP="00D15C38">
      <w:pPr>
        <w:numPr>
          <w:ilvl w:val="0"/>
          <w:numId w:val="63"/>
        </w:numPr>
        <w:suppressAutoHyphens w:val="0"/>
        <w:spacing w:after="0" w:line="276" w:lineRule="auto"/>
        <w:jc w:val="both"/>
        <w:rPr>
          <w:rFonts w:ascii="Times New Roman" w:hAnsi="Times New Roman" w:cs="Times New Roman"/>
          <w:bCs/>
          <w:i w:val="0"/>
          <w:iCs w:val="0"/>
          <w:sz w:val="24"/>
          <w:szCs w:val="24"/>
        </w:rPr>
      </w:pPr>
      <w:r w:rsidRPr="00A4347B">
        <w:rPr>
          <w:rFonts w:ascii="Times New Roman" w:hAnsi="Times New Roman" w:cs="Times New Roman"/>
          <w:b/>
          <w:bCs/>
          <w:i w:val="0"/>
          <w:sz w:val="24"/>
          <w:szCs w:val="24"/>
        </w:rPr>
        <w:t>Analyze</w:t>
      </w:r>
      <w:r w:rsidRPr="00A4347B">
        <w:rPr>
          <w:rFonts w:ascii="Times New Roman" w:hAnsi="Times New Roman" w:cs="Times New Roman"/>
          <w:bCs/>
          <w:i w:val="0"/>
          <w:sz w:val="24"/>
          <w:szCs w:val="24"/>
        </w:rPr>
        <w:t xml:space="preserve"> various inter-process communication and coordination mechanisms in distributed environments.</w:t>
      </w:r>
    </w:p>
    <w:p w14:paraId="713572B6" w14:textId="77777777" w:rsidR="004D781E" w:rsidRPr="00A4347B" w:rsidRDefault="004D781E" w:rsidP="00D15C38">
      <w:pPr>
        <w:numPr>
          <w:ilvl w:val="0"/>
          <w:numId w:val="63"/>
        </w:numPr>
        <w:suppressAutoHyphens w:val="0"/>
        <w:spacing w:after="0" w:line="276" w:lineRule="auto"/>
        <w:jc w:val="both"/>
        <w:rPr>
          <w:rFonts w:ascii="Times New Roman" w:hAnsi="Times New Roman" w:cs="Times New Roman"/>
          <w:bCs/>
          <w:i w:val="0"/>
          <w:iCs w:val="0"/>
          <w:sz w:val="24"/>
          <w:szCs w:val="24"/>
        </w:rPr>
      </w:pPr>
      <w:r w:rsidRPr="00A4347B">
        <w:rPr>
          <w:rFonts w:ascii="Times New Roman" w:hAnsi="Times New Roman" w:cs="Times New Roman"/>
          <w:b/>
          <w:bCs/>
          <w:i w:val="0"/>
          <w:sz w:val="24"/>
          <w:szCs w:val="24"/>
        </w:rPr>
        <w:t>Apply</w:t>
      </w:r>
      <w:r w:rsidRPr="00A4347B">
        <w:rPr>
          <w:rFonts w:ascii="Times New Roman" w:hAnsi="Times New Roman" w:cs="Times New Roman"/>
          <w:bCs/>
          <w:i w:val="0"/>
          <w:sz w:val="24"/>
          <w:szCs w:val="24"/>
        </w:rPr>
        <w:t xml:space="preserve"> synchronization, naming, and mutual exclusion algorithms in distributed applications.</w:t>
      </w:r>
    </w:p>
    <w:p w14:paraId="2A7EA6F5" w14:textId="77777777" w:rsidR="004D781E" w:rsidRPr="00A4347B" w:rsidRDefault="004D781E" w:rsidP="00D15C38">
      <w:pPr>
        <w:numPr>
          <w:ilvl w:val="0"/>
          <w:numId w:val="63"/>
        </w:numPr>
        <w:suppressAutoHyphens w:val="0"/>
        <w:spacing w:after="0" w:line="276" w:lineRule="auto"/>
        <w:jc w:val="both"/>
        <w:rPr>
          <w:rFonts w:ascii="Times New Roman" w:hAnsi="Times New Roman" w:cs="Times New Roman"/>
          <w:bCs/>
          <w:i w:val="0"/>
          <w:iCs w:val="0"/>
          <w:sz w:val="24"/>
          <w:szCs w:val="24"/>
        </w:rPr>
      </w:pPr>
      <w:r w:rsidRPr="00A4347B">
        <w:rPr>
          <w:rFonts w:ascii="Times New Roman" w:hAnsi="Times New Roman" w:cs="Times New Roman"/>
          <w:b/>
          <w:bCs/>
          <w:i w:val="0"/>
          <w:sz w:val="24"/>
          <w:szCs w:val="24"/>
        </w:rPr>
        <w:t>Evaluate</w:t>
      </w:r>
      <w:r w:rsidRPr="00A4347B">
        <w:rPr>
          <w:rFonts w:ascii="Times New Roman" w:hAnsi="Times New Roman" w:cs="Times New Roman"/>
          <w:bCs/>
          <w:i w:val="0"/>
          <w:sz w:val="24"/>
          <w:szCs w:val="24"/>
        </w:rPr>
        <w:t xml:space="preserve"> replication strategies, consistency models, and fault tolerance techniques.</w:t>
      </w:r>
    </w:p>
    <w:p w14:paraId="57D7BBC6" w14:textId="77777777" w:rsidR="004D781E" w:rsidRPr="00A4347B" w:rsidRDefault="004D781E" w:rsidP="00D15C38">
      <w:pPr>
        <w:numPr>
          <w:ilvl w:val="0"/>
          <w:numId w:val="63"/>
        </w:numPr>
        <w:suppressAutoHyphens w:val="0"/>
        <w:spacing w:after="0" w:line="276" w:lineRule="auto"/>
        <w:jc w:val="both"/>
        <w:rPr>
          <w:rFonts w:ascii="Times New Roman" w:hAnsi="Times New Roman" w:cs="Times New Roman"/>
          <w:bCs/>
          <w:i w:val="0"/>
          <w:iCs w:val="0"/>
          <w:sz w:val="24"/>
          <w:szCs w:val="24"/>
        </w:rPr>
      </w:pPr>
      <w:r w:rsidRPr="00A4347B">
        <w:rPr>
          <w:rFonts w:ascii="Times New Roman" w:hAnsi="Times New Roman" w:cs="Times New Roman"/>
          <w:b/>
          <w:bCs/>
          <w:i w:val="0"/>
          <w:sz w:val="24"/>
          <w:szCs w:val="24"/>
        </w:rPr>
        <w:t>Design</w:t>
      </w:r>
      <w:r w:rsidRPr="00A4347B">
        <w:rPr>
          <w:rFonts w:ascii="Times New Roman" w:hAnsi="Times New Roman" w:cs="Times New Roman"/>
          <w:bCs/>
          <w:i w:val="0"/>
          <w:sz w:val="24"/>
          <w:szCs w:val="24"/>
        </w:rPr>
        <w:t xml:space="preserve"> and work with distributed file systems, databases, and real-world platforms like Hadoop and blockchain.</w:t>
      </w:r>
    </w:p>
    <w:p w14:paraId="0A4B92AB" w14:textId="77777777" w:rsidR="004D781E" w:rsidRPr="00A4347B" w:rsidRDefault="004D781E" w:rsidP="004D781E">
      <w:pPr>
        <w:autoSpaceDE w:val="0"/>
        <w:autoSpaceDN w:val="0"/>
        <w:adjustRightInd w:val="0"/>
        <w:spacing w:after="0" w:line="240" w:lineRule="auto"/>
        <w:rPr>
          <w:rFonts w:ascii="Times New Roman" w:hAnsi="Times New Roman" w:cs="Times New Roman"/>
          <w:b/>
          <w:bCs/>
          <w:i w:val="0"/>
          <w:sz w:val="24"/>
          <w:szCs w:val="24"/>
          <w:lang w:eastAsia="en-CA"/>
        </w:rPr>
      </w:pPr>
      <w:r w:rsidRPr="00A4347B">
        <w:rPr>
          <w:rFonts w:ascii="Times New Roman" w:hAnsi="Times New Roman" w:cs="Times New Roman"/>
          <w:b/>
          <w:bCs/>
          <w:i w:val="0"/>
          <w:sz w:val="24"/>
          <w:szCs w:val="24"/>
          <w:lang w:eastAsia="en-CA"/>
        </w:rPr>
        <w:t>Textbooks &amp; References</w:t>
      </w:r>
    </w:p>
    <w:p w14:paraId="104667A4" w14:textId="77777777" w:rsidR="004D781E" w:rsidRPr="00A4347B" w:rsidRDefault="004D781E" w:rsidP="00D15C38">
      <w:pPr>
        <w:numPr>
          <w:ilvl w:val="0"/>
          <w:numId w:val="62"/>
        </w:numPr>
        <w:suppressAutoHyphens w:val="0"/>
        <w:autoSpaceDE w:val="0"/>
        <w:autoSpaceDN w:val="0"/>
        <w:adjustRightInd w:val="0"/>
        <w:spacing w:after="0" w:line="240" w:lineRule="auto"/>
        <w:rPr>
          <w:rFonts w:ascii="Times New Roman" w:hAnsi="Times New Roman" w:cs="Times New Roman"/>
          <w:i w:val="0"/>
          <w:sz w:val="24"/>
          <w:szCs w:val="24"/>
          <w:lang w:eastAsia="en-CA"/>
        </w:rPr>
      </w:pPr>
      <w:r w:rsidRPr="00A4347B">
        <w:rPr>
          <w:rFonts w:ascii="Times New Roman" w:hAnsi="Times New Roman" w:cs="Times New Roman"/>
          <w:i w:val="0"/>
          <w:sz w:val="24"/>
          <w:szCs w:val="24"/>
          <w:lang w:eastAsia="en-CA"/>
        </w:rPr>
        <w:t>Tanenbaum &amp; Van Steen, Distributed Systems: Principles and Paradigms, Pearson</w:t>
      </w:r>
    </w:p>
    <w:p w14:paraId="7802B6EC" w14:textId="77777777" w:rsidR="004D781E" w:rsidRPr="00A4347B" w:rsidRDefault="004D781E" w:rsidP="00D15C38">
      <w:pPr>
        <w:numPr>
          <w:ilvl w:val="0"/>
          <w:numId w:val="62"/>
        </w:numPr>
        <w:suppressAutoHyphens w:val="0"/>
        <w:autoSpaceDE w:val="0"/>
        <w:autoSpaceDN w:val="0"/>
        <w:adjustRightInd w:val="0"/>
        <w:spacing w:after="0" w:line="240" w:lineRule="auto"/>
        <w:rPr>
          <w:rFonts w:ascii="Times New Roman" w:hAnsi="Times New Roman" w:cs="Times New Roman"/>
          <w:i w:val="0"/>
          <w:sz w:val="24"/>
          <w:szCs w:val="24"/>
          <w:lang w:eastAsia="en-CA"/>
        </w:rPr>
      </w:pPr>
      <w:proofErr w:type="spellStart"/>
      <w:r w:rsidRPr="00A4347B">
        <w:rPr>
          <w:rFonts w:ascii="Times New Roman" w:hAnsi="Times New Roman" w:cs="Times New Roman"/>
          <w:i w:val="0"/>
          <w:sz w:val="24"/>
          <w:szCs w:val="24"/>
          <w:lang w:eastAsia="en-CA"/>
        </w:rPr>
        <w:t>Coulouris</w:t>
      </w:r>
      <w:proofErr w:type="spellEnd"/>
      <w:r w:rsidRPr="00A4347B">
        <w:rPr>
          <w:rFonts w:ascii="Times New Roman" w:hAnsi="Times New Roman" w:cs="Times New Roman"/>
          <w:i w:val="0"/>
          <w:sz w:val="24"/>
          <w:szCs w:val="24"/>
          <w:lang w:eastAsia="en-CA"/>
        </w:rPr>
        <w:t xml:space="preserve"> et al., Distributed Systems: Concepts and Design, Pearson</w:t>
      </w:r>
    </w:p>
    <w:p w14:paraId="1B306C5B" w14:textId="77777777" w:rsidR="004D781E" w:rsidRPr="00A4347B" w:rsidRDefault="004D781E" w:rsidP="00D15C38">
      <w:pPr>
        <w:numPr>
          <w:ilvl w:val="0"/>
          <w:numId w:val="62"/>
        </w:numPr>
        <w:suppressAutoHyphens w:val="0"/>
        <w:autoSpaceDE w:val="0"/>
        <w:autoSpaceDN w:val="0"/>
        <w:adjustRightInd w:val="0"/>
        <w:spacing w:after="0" w:line="240" w:lineRule="auto"/>
        <w:rPr>
          <w:rFonts w:ascii="Times New Roman" w:hAnsi="Times New Roman" w:cs="Times New Roman"/>
          <w:i w:val="0"/>
          <w:sz w:val="24"/>
          <w:szCs w:val="24"/>
          <w:lang w:eastAsia="en-CA"/>
        </w:rPr>
      </w:pPr>
      <w:r w:rsidRPr="00A4347B">
        <w:rPr>
          <w:rFonts w:ascii="Times New Roman" w:hAnsi="Times New Roman" w:cs="Times New Roman"/>
          <w:i w:val="0"/>
          <w:sz w:val="24"/>
          <w:szCs w:val="24"/>
          <w:lang w:eastAsia="en-CA"/>
        </w:rPr>
        <w:t>S. Ghosh, Distributed Systems: An Algorithmic Approach, CRC Press</w:t>
      </w:r>
    </w:p>
    <w:p w14:paraId="2BB992D6" w14:textId="77777777" w:rsidR="004D781E" w:rsidRPr="00A4347B" w:rsidRDefault="004D781E" w:rsidP="00D15C38">
      <w:pPr>
        <w:numPr>
          <w:ilvl w:val="0"/>
          <w:numId w:val="62"/>
        </w:numPr>
        <w:suppressAutoHyphens w:val="0"/>
        <w:autoSpaceDE w:val="0"/>
        <w:autoSpaceDN w:val="0"/>
        <w:adjustRightInd w:val="0"/>
        <w:spacing w:after="0" w:line="240" w:lineRule="auto"/>
        <w:rPr>
          <w:rFonts w:ascii="Times New Roman" w:hAnsi="Times New Roman" w:cs="Times New Roman"/>
          <w:i w:val="0"/>
          <w:sz w:val="24"/>
          <w:szCs w:val="24"/>
          <w:lang w:eastAsia="en-CA"/>
        </w:rPr>
      </w:pPr>
      <w:r w:rsidRPr="00A4347B">
        <w:rPr>
          <w:rFonts w:ascii="Times New Roman" w:hAnsi="Times New Roman" w:cs="Times New Roman"/>
          <w:i w:val="0"/>
          <w:sz w:val="24"/>
          <w:szCs w:val="24"/>
          <w:lang w:eastAsia="en-CA"/>
        </w:rPr>
        <w:t>Research Papers and whitepapers (Google Spanner, Amazon DynamoDB, etc.)</w:t>
      </w:r>
    </w:p>
    <w:p w14:paraId="0942E2ED" w14:textId="77777777" w:rsidR="004D781E" w:rsidRPr="00A4347B" w:rsidRDefault="004D781E" w:rsidP="004D781E">
      <w:pPr>
        <w:autoSpaceDE w:val="0"/>
        <w:autoSpaceDN w:val="0"/>
        <w:adjustRightInd w:val="0"/>
        <w:spacing w:after="0" w:line="240" w:lineRule="auto"/>
        <w:ind w:left="630" w:hanging="630"/>
        <w:rPr>
          <w:rFonts w:ascii="Times New Roman" w:hAnsi="Times New Roman" w:cs="Times New Roman"/>
          <w:i w:val="0"/>
          <w:sz w:val="24"/>
          <w:szCs w:val="24"/>
        </w:rPr>
      </w:pPr>
      <w:r w:rsidRPr="00A4347B">
        <w:rPr>
          <w:rFonts w:ascii="Times New Roman" w:hAnsi="Times New Roman" w:cs="Times New Roman"/>
          <w:i w:val="0"/>
          <w:sz w:val="24"/>
          <w:szCs w:val="24"/>
          <w:lang w:val="en-CA" w:eastAsia="en-CA"/>
        </w:rPr>
        <w:tab/>
      </w:r>
    </w:p>
    <w:p w14:paraId="66086700" w14:textId="77777777" w:rsidR="004D781E" w:rsidRPr="00A4347B" w:rsidRDefault="004D781E" w:rsidP="004D781E">
      <w:pPr>
        <w:autoSpaceDE w:val="0"/>
        <w:autoSpaceDN w:val="0"/>
        <w:adjustRightInd w:val="0"/>
        <w:spacing w:after="0" w:line="240" w:lineRule="auto"/>
        <w:rPr>
          <w:rFonts w:ascii="Times New Roman" w:eastAsia="Calibri" w:hAnsi="Times New Roman" w:cs="Times New Roman"/>
          <w:i w:val="0"/>
          <w:color w:val="000000"/>
          <w:sz w:val="24"/>
          <w:szCs w:val="24"/>
        </w:rPr>
      </w:pPr>
      <w:r w:rsidRPr="00A4347B">
        <w:rPr>
          <w:rFonts w:ascii="Times New Roman" w:eastAsia="Calibri" w:hAnsi="Times New Roman" w:cs="Times New Roman"/>
          <w:b/>
          <w:bCs/>
          <w:i w:val="0"/>
          <w:color w:val="000000"/>
          <w:sz w:val="24"/>
          <w:szCs w:val="24"/>
        </w:rPr>
        <w:t xml:space="preserve"> MAPPING COURSE OUTCOMES LEADING TO THE ACHIEVEMENT OF PROGRAM OUTCOMES AND PROGRAM SPECIFIC OUTCOMES: </w:t>
      </w:r>
    </w:p>
    <w:p w14:paraId="6B646116" w14:textId="77777777" w:rsidR="004D781E" w:rsidRPr="00A4347B" w:rsidRDefault="004D781E" w:rsidP="004D781E">
      <w:pPr>
        <w:autoSpaceDE w:val="0"/>
        <w:autoSpaceDN w:val="0"/>
        <w:adjustRightInd w:val="0"/>
        <w:spacing w:after="0" w:line="240" w:lineRule="auto"/>
        <w:jc w:val="both"/>
        <w:rPr>
          <w:rFonts w:ascii="Times New Roman" w:eastAsia="Calibri" w:hAnsi="Times New Roman" w:cs="Times New Roman"/>
          <w:i w:val="0"/>
          <w:sz w:val="24"/>
          <w:szCs w:val="24"/>
          <w:lang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0"/>
        <w:gridCol w:w="568"/>
        <w:gridCol w:w="540"/>
        <w:gridCol w:w="540"/>
        <w:gridCol w:w="540"/>
        <w:gridCol w:w="540"/>
        <w:gridCol w:w="540"/>
        <w:gridCol w:w="540"/>
        <w:gridCol w:w="540"/>
        <w:gridCol w:w="540"/>
        <w:gridCol w:w="540"/>
        <w:gridCol w:w="540"/>
        <w:gridCol w:w="540"/>
        <w:gridCol w:w="810"/>
        <w:gridCol w:w="810"/>
        <w:gridCol w:w="900"/>
      </w:tblGrid>
      <w:tr w:rsidR="004D781E" w:rsidRPr="00A4347B" w14:paraId="0466973B" w14:textId="77777777" w:rsidTr="00A4347B">
        <w:trPr>
          <w:trHeight w:val="990"/>
        </w:trPr>
        <w:tc>
          <w:tcPr>
            <w:tcW w:w="980" w:type="dxa"/>
            <w:tcBorders>
              <w:top w:val="single" w:sz="4" w:space="0" w:color="000000"/>
              <w:left w:val="single" w:sz="4" w:space="0" w:color="000000"/>
              <w:bottom w:val="single" w:sz="4" w:space="0" w:color="000000"/>
              <w:right w:val="single" w:sz="4" w:space="0" w:color="000000"/>
            </w:tcBorders>
            <w:hideMark/>
          </w:tcPr>
          <w:p w14:paraId="04ED6D07"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b/>
                <w:i w:val="0"/>
                <w:sz w:val="24"/>
                <w:szCs w:val="24"/>
                <w:lang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14:paraId="237C458A" w14:textId="77777777" w:rsidR="004D781E" w:rsidRPr="00A4347B" w:rsidRDefault="004D781E" w:rsidP="004D781E">
            <w:pPr>
              <w:autoSpaceDE w:val="0"/>
              <w:autoSpaceDN w:val="0"/>
              <w:adjustRightInd w:val="0"/>
              <w:jc w:val="center"/>
              <w:rPr>
                <w:rFonts w:ascii="Times New Roman" w:eastAsia="Calibri" w:hAnsi="Times New Roman" w:cs="Times New Roman"/>
                <w:b/>
                <w:i w:val="0"/>
                <w:iCs w:val="0"/>
                <w:sz w:val="24"/>
                <w:szCs w:val="24"/>
                <w:lang w:bidi="hi-IN"/>
              </w:rPr>
            </w:pPr>
            <w:r w:rsidRPr="00A4347B">
              <w:rPr>
                <w:rFonts w:ascii="Times New Roman" w:eastAsia="Calibri" w:hAnsi="Times New Roman" w:cs="Times New Roman"/>
                <w:b/>
                <w:i w:val="0"/>
                <w:sz w:val="24"/>
                <w:szCs w:val="24"/>
                <w:lang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14:paraId="7184881C" w14:textId="77777777" w:rsidR="004D781E" w:rsidRPr="00A4347B" w:rsidRDefault="004D781E" w:rsidP="004D781E">
            <w:pPr>
              <w:autoSpaceDE w:val="0"/>
              <w:autoSpaceDN w:val="0"/>
              <w:adjustRightInd w:val="0"/>
              <w:jc w:val="center"/>
              <w:rPr>
                <w:rFonts w:ascii="Times New Roman" w:eastAsia="Calibri" w:hAnsi="Times New Roman" w:cs="Times New Roman"/>
                <w:b/>
                <w:i w:val="0"/>
                <w:iCs w:val="0"/>
                <w:sz w:val="24"/>
                <w:szCs w:val="24"/>
                <w:lang w:bidi="hi-IN"/>
              </w:rPr>
            </w:pPr>
            <w:r w:rsidRPr="00A4347B">
              <w:rPr>
                <w:rFonts w:ascii="Times New Roman" w:eastAsia="Calibri" w:hAnsi="Times New Roman" w:cs="Times New Roman"/>
                <w:b/>
                <w:i w:val="0"/>
                <w:sz w:val="24"/>
                <w:szCs w:val="24"/>
                <w:lang w:bidi="hi-IN"/>
              </w:rPr>
              <w:t>Program Specific Outcome</w:t>
            </w:r>
          </w:p>
        </w:tc>
      </w:tr>
      <w:tr w:rsidR="004D781E" w:rsidRPr="00A4347B" w14:paraId="41B050E6" w14:textId="77777777" w:rsidTr="004D781E">
        <w:tc>
          <w:tcPr>
            <w:tcW w:w="980" w:type="dxa"/>
            <w:tcBorders>
              <w:top w:val="single" w:sz="4" w:space="0" w:color="000000"/>
              <w:left w:val="single" w:sz="4" w:space="0" w:color="000000"/>
              <w:bottom w:val="single" w:sz="4" w:space="0" w:color="000000"/>
              <w:right w:val="single" w:sz="4" w:space="0" w:color="000000"/>
            </w:tcBorders>
          </w:tcPr>
          <w:p w14:paraId="6EC46C0D"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sz w:val="24"/>
                <w:szCs w:val="24"/>
                <w:lang w:bidi="hi-IN"/>
              </w:rPr>
            </w:pPr>
          </w:p>
        </w:tc>
        <w:tc>
          <w:tcPr>
            <w:tcW w:w="568" w:type="dxa"/>
            <w:tcBorders>
              <w:top w:val="single" w:sz="4" w:space="0" w:color="000000"/>
              <w:left w:val="single" w:sz="4" w:space="0" w:color="000000"/>
              <w:bottom w:val="single" w:sz="4" w:space="0" w:color="000000"/>
              <w:right w:val="single" w:sz="4" w:space="0" w:color="000000"/>
            </w:tcBorders>
            <w:hideMark/>
          </w:tcPr>
          <w:p w14:paraId="007222B7"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14:paraId="35AA80DA"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14:paraId="691DF1C7"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14:paraId="3CD148A5"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14:paraId="43DCA441"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14:paraId="029621F1"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14:paraId="54A0C33C"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14:paraId="366EC6D7"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14:paraId="52CF021E"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14:paraId="6A9114D5"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14:paraId="5AD92AB6"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14:paraId="58486135"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14:paraId="6BC606F7"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14:paraId="27063455"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14:paraId="34126B6F" w14:textId="77777777" w:rsidR="004D781E" w:rsidRPr="00A4347B" w:rsidRDefault="004D781E" w:rsidP="004D781E">
            <w:pPr>
              <w:autoSpaceDE w:val="0"/>
              <w:autoSpaceDN w:val="0"/>
              <w:adjustRightInd w:val="0"/>
              <w:jc w:val="both"/>
              <w:rPr>
                <w:rFonts w:ascii="Times New Roman" w:eastAsia="Calibri" w:hAnsi="Times New Roman" w:cs="Times New Roman"/>
                <w:i w:val="0"/>
                <w:iCs w:val="0"/>
                <w:lang w:bidi="hi-IN"/>
              </w:rPr>
            </w:pPr>
            <w:r w:rsidRPr="00A4347B">
              <w:rPr>
                <w:rFonts w:ascii="Times New Roman" w:eastAsia="Calibri" w:hAnsi="Times New Roman" w:cs="Times New Roman"/>
                <w:i w:val="0"/>
                <w:lang w:bidi="hi-IN"/>
              </w:rPr>
              <w:t>PSO3</w:t>
            </w:r>
          </w:p>
        </w:tc>
      </w:tr>
      <w:tr w:rsidR="00F93F14" w:rsidRPr="00A4347B" w14:paraId="224A248A"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241C5DA6"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CO1</w:t>
            </w:r>
          </w:p>
        </w:tc>
        <w:tc>
          <w:tcPr>
            <w:tcW w:w="568" w:type="dxa"/>
            <w:tcBorders>
              <w:top w:val="single" w:sz="4" w:space="0" w:color="000000"/>
              <w:left w:val="single" w:sz="4" w:space="0" w:color="000000"/>
              <w:bottom w:val="single" w:sz="4" w:space="0" w:color="000000"/>
              <w:right w:val="single" w:sz="4" w:space="0" w:color="000000"/>
            </w:tcBorders>
          </w:tcPr>
          <w:p w14:paraId="6F4177D4" w14:textId="0CA8D68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3D9EE7A4" w14:textId="49561581"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14296083" w14:textId="75258BF5"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14:paraId="12684494" w14:textId="49790125" w:rsidR="00F93F14" w:rsidRPr="00A4347B" w:rsidRDefault="00F93F14" w:rsidP="00F93F14">
            <w:pPr>
              <w:autoSpaceDE w:val="0"/>
              <w:autoSpaceDN w:val="0"/>
              <w:adjustRightInd w:val="0"/>
              <w:rPr>
                <w:rFonts w:ascii="Times New Roman" w:eastAsia="Calibri" w:hAnsi="Times New Roman" w:cs="Times New Roman"/>
                <w:i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51BA414" w14:textId="563DB10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14:paraId="50726397" w14:textId="1CDFD364" w:rsidR="00F93F14" w:rsidRPr="00A4347B" w:rsidRDefault="00F93F14" w:rsidP="00F93F14">
            <w:pPr>
              <w:autoSpaceDE w:val="0"/>
              <w:autoSpaceDN w:val="0"/>
              <w:adjustRightInd w:val="0"/>
              <w:jc w:val="both"/>
              <w:rPr>
                <w:rFonts w:ascii="Times New Roman" w:eastAsia="Calibri" w:hAnsi="Times New Roman" w:cs="Times New Roman"/>
                <w:i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F6366E7" w14:textId="5233093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336F9DF6" w14:textId="6DCB9941"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5671F">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5C0BAB60" w14:textId="3DAF8DC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EB4CB2">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6BA66E1" w14:textId="72118DDF"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780999E1" w14:textId="1A51B1C8"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7536E8">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23614C45" w14:textId="0E7E746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66B7AC89" w14:textId="7A1AF875"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2F62E9D3" w14:textId="474E9F7F"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900" w:type="dxa"/>
            <w:tcBorders>
              <w:top w:val="single" w:sz="4" w:space="0" w:color="000000"/>
              <w:left w:val="single" w:sz="4" w:space="0" w:color="000000"/>
              <w:bottom w:val="single" w:sz="4" w:space="0" w:color="000000"/>
              <w:right w:val="single" w:sz="4" w:space="0" w:color="000000"/>
            </w:tcBorders>
          </w:tcPr>
          <w:p w14:paraId="00B10645" w14:textId="296F5A15"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r>
      <w:tr w:rsidR="00F93F14" w:rsidRPr="00A4347B" w14:paraId="41F44DA1"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116880B4"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CO2</w:t>
            </w:r>
          </w:p>
        </w:tc>
        <w:tc>
          <w:tcPr>
            <w:tcW w:w="568" w:type="dxa"/>
            <w:tcBorders>
              <w:top w:val="single" w:sz="4" w:space="0" w:color="000000"/>
              <w:left w:val="single" w:sz="4" w:space="0" w:color="000000"/>
              <w:bottom w:val="single" w:sz="4" w:space="0" w:color="000000"/>
              <w:right w:val="single" w:sz="4" w:space="0" w:color="000000"/>
            </w:tcBorders>
          </w:tcPr>
          <w:p w14:paraId="711E2BB4" w14:textId="443B6C8F"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D7F8454" w14:textId="0683C5B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100443FD" w14:textId="42003CAD"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0EB1009A" w14:textId="422DC85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3770D68F"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EE3F1C7" w14:textId="60FDB2A8"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6098D">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09BF6A97" w14:textId="36A2100B"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054FE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F68C9BF" w14:textId="36C3328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5671F">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2106247" w14:textId="73131A8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EB4CB2">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099718FC" w14:textId="157E31B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4A63133" w14:textId="4B1E0C9D"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7536E8">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6BA2719" w14:textId="33AE121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5E7AE56A" w14:textId="77BAA619"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2BBFECC0"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7CEA4209" w14:textId="2FDF9EA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r>
      <w:tr w:rsidR="00F93F14" w:rsidRPr="00A4347B" w14:paraId="2D1862A7"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5452E4CA"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CO3</w:t>
            </w:r>
          </w:p>
        </w:tc>
        <w:tc>
          <w:tcPr>
            <w:tcW w:w="568" w:type="dxa"/>
            <w:tcBorders>
              <w:top w:val="single" w:sz="4" w:space="0" w:color="000000"/>
              <w:left w:val="single" w:sz="4" w:space="0" w:color="000000"/>
              <w:bottom w:val="single" w:sz="4" w:space="0" w:color="000000"/>
              <w:right w:val="single" w:sz="4" w:space="0" w:color="000000"/>
            </w:tcBorders>
          </w:tcPr>
          <w:p w14:paraId="0B200848" w14:textId="72A428B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1D0D77">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66EA5F09" w14:textId="746181B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484CD4E7" w14:textId="466F2A34"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46908CB1" w14:textId="716BEB5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327235EC" w14:textId="17BCADF0"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628B6D7B" w14:textId="7FBBC0D4"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6098D">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19F40438" w14:textId="024E407B"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054FE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1528779" w14:textId="79760555"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5671F">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16241077" w14:textId="3EED0BA0"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EB4CB2">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0098611A" w14:textId="6E50FCA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0D1DAF0" w14:textId="5AD6BD6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7536E8">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3DC927BE"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69068175" w14:textId="4E830830"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39A152C0" w14:textId="2E49A221"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hideMark/>
          </w:tcPr>
          <w:p w14:paraId="7CF06324" w14:textId="33FAA98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H</w:t>
            </w:r>
          </w:p>
        </w:tc>
      </w:tr>
      <w:tr w:rsidR="00F93F14" w:rsidRPr="00A4347B" w14:paraId="7A4D53AA" w14:textId="77777777" w:rsidTr="004D781E">
        <w:tc>
          <w:tcPr>
            <w:tcW w:w="980" w:type="dxa"/>
            <w:tcBorders>
              <w:top w:val="single" w:sz="4" w:space="0" w:color="000000"/>
              <w:left w:val="single" w:sz="4" w:space="0" w:color="000000"/>
              <w:bottom w:val="single" w:sz="4" w:space="0" w:color="000000"/>
              <w:right w:val="single" w:sz="4" w:space="0" w:color="000000"/>
            </w:tcBorders>
            <w:hideMark/>
          </w:tcPr>
          <w:p w14:paraId="1B8D5CD7"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CO4</w:t>
            </w:r>
          </w:p>
        </w:tc>
        <w:tc>
          <w:tcPr>
            <w:tcW w:w="568" w:type="dxa"/>
            <w:tcBorders>
              <w:top w:val="single" w:sz="4" w:space="0" w:color="000000"/>
              <w:left w:val="single" w:sz="4" w:space="0" w:color="000000"/>
              <w:bottom w:val="single" w:sz="4" w:space="0" w:color="000000"/>
              <w:right w:val="single" w:sz="4" w:space="0" w:color="000000"/>
            </w:tcBorders>
          </w:tcPr>
          <w:p w14:paraId="192F521D" w14:textId="15C291A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1D0D77">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476DEA3E" w14:textId="5BBB3F25"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5EC01FD8" w14:textId="31B2F99D"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0B927AB6" w14:textId="5430C08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0D7A5869"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99E61C7" w14:textId="60E1712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6098D">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3C19DA86" w14:textId="0F0C50E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054FE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6E1083E" w14:textId="3FB79919"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5671F">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20609E4" w14:textId="7DD5119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CB641B9" w14:textId="33F9F4F4"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77044480" w14:textId="23A41D6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9C4CAB9" w14:textId="37F991BE"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0DA20E86"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1D13F323" w14:textId="7B3ADCC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216351FE" w14:textId="3246D00D"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r>
      <w:tr w:rsidR="00F93F14" w:rsidRPr="00A4347B" w14:paraId="03D26168" w14:textId="77777777" w:rsidTr="004D781E">
        <w:tc>
          <w:tcPr>
            <w:tcW w:w="980" w:type="dxa"/>
            <w:tcBorders>
              <w:top w:val="single" w:sz="4" w:space="0" w:color="000000"/>
              <w:left w:val="single" w:sz="4" w:space="0" w:color="000000"/>
              <w:bottom w:val="single" w:sz="4" w:space="0" w:color="000000"/>
              <w:right w:val="single" w:sz="4" w:space="0" w:color="000000"/>
            </w:tcBorders>
          </w:tcPr>
          <w:p w14:paraId="038F8B29"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CO5</w:t>
            </w:r>
          </w:p>
        </w:tc>
        <w:tc>
          <w:tcPr>
            <w:tcW w:w="568" w:type="dxa"/>
            <w:tcBorders>
              <w:top w:val="single" w:sz="4" w:space="0" w:color="000000"/>
              <w:left w:val="single" w:sz="4" w:space="0" w:color="000000"/>
              <w:bottom w:val="single" w:sz="4" w:space="0" w:color="000000"/>
              <w:right w:val="single" w:sz="4" w:space="0" w:color="000000"/>
            </w:tcBorders>
          </w:tcPr>
          <w:p w14:paraId="34DA54AD" w14:textId="22162843"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1D0D77">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36EF2DD7" w14:textId="397268A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0BE6567"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7344E127" w14:textId="6D57A794"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347E92F9" w14:textId="3C698E9A"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76D93365" w14:textId="43BE29C0"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6098D">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5959AD6" w14:textId="4159D83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054FE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5761C202" w14:textId="01791A72"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D5671F">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5C5C9E64" w14:textId="0D159FE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EB4CB2">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68355019" w14:textId="1736FD66"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604EACE4" w14:textId="6A088528"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454B908D" w14:textId="7C58EA21"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7EF5565F" w14:textId="77777777"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sidRPr="00A4347B">
              <w:rPr>
                <w:rFonts w:ascii="Times New Roman" w:eastAsia="Calibri" w:hAnsi="Times New Roman" w:cs="Times New Roman"/>
                <w:i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24FF82F5" w14:textId="1C349CC8"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794FC200" w14:textId="61A8500C" w:rsidR="00F93F14" w:rsidRPr="00A4347B" w:rsidRDefault="00F93F14" w:rsidP="00F93F14">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r>
    </w:tbl>
    <w:p w14:paraId="38EF795F" w14:textId="77777777" w:rsidR="004D781E" w:rsidRPr="00A4347B" w:rsidRDefault="004D781E" w:rsidP="004D781E">
      <w:pPr>
        <w:jc w:val="both"/>
        <w:rPr>
          <w:rFonts w:ascii="Times New Roman" w:hAnsi="Times New Roman" w:cs="Times New Roman"/>
          <w:i w:val="0"/>
          <w:sz w:val="24"/>
          <w:szCs w:val="24"/>
        </w:rPr>
      </w:pPr>
      <w:r w:rsidRPr="00A4347B">
        <w:rPr>
          <w:rFonts w:ascii="Times New Roman" w:hAnsi="Times New Roman" w:cs="Times New Roman"/>
          <w:i w:val="0"/>
          <w:sz w:val="24"/>
          <w:szCs w:val="24"/>
        </w:rPr>
        <w:t xml:space="preserve">H = Highly Related; M = </w:t>
      </w:r>
      <w:proofErr w:type="gramStart"/>
      <w:r w:rsidRPr="00A4347B">
        <w:rPr>
          <w:rFonts w:ascii="Times New Roman" w:hAnsi="Times New Roman" w:cs="Times New Roman"/>
          <w:i w:val="0"/>
          <w:sz w:val="24"/>
          <w:szCs w:val="24"/>
        </w:rPr>
        <w:t>Medium  L</w:t>
      </w:r>
      <w:proofErr w:type="gramEnd"/>
      <w:r w:rsidRPr="00A4347B">
        <w:rPr>
          <w:rFonts w:ascii="Times New Roman" w:hAnsi="Times New Roman" w:cs="Times New Roman"/>
          <w:i w:val="0"/>
          <w:sz w:val="24"/>
          <w:szCs w:val="24"/>
        </w:rPr>
        <w:t xml:space="preserve"> = L</w:t>
      </w:r>
    </w:p>
    <w:p w14:paraId="2E4A5F1F" w14:textId="77777777" w:rsidR="00F92CAB" w:rsidRDefault="00F92CAB" w:rsidP="00F333BD">
      <w:pPr>
        <w:spacing w:after="0" w:line="276" w:lineRule="auto"/>
        <w:rPr>
          <w:rFonts w:ascii="Times New Roman" w:hAnsi="Times New Roman" w:cs="Times New Roman"/>
          <w:b/>
          <w:i w:val="0"/>
          <w:color w:val="000000" w:themeColor="text1"/>
          <w:sz w:val="24"/>
          <w:szCs w:val="24"/>
          <w:u w:val="single"/>
        </w:rPr>
      </w:pPr>
    </w:p>
    <w:p w14:paraId="27C55409" w14:textId="77777777" w:rsidR="00F92CAB" w:rsidRDefault="00F92CAB">
      <w:pPr>
        <w:suppressAutoHyphens w:val="0"/>
        <w:spacing w:after="160" w:line="259" w:lineRule="auto"/>
        <w:rPr>
          <w:rFonts w:ascii="Times New Roman" w:hAnsi="Times New Roman" w:cs="Times New Roman"/>
          <w:b/>
          <w:i w:val="0"/>
          <w:color w:val="000000" w:themeColor="text1"/>
          <w:sz w:val="24"/>
          <w:szCs w:val="24"/>
          <w:u w:val="single"/>
        </w:rPr>
      </w:pPr>
      <w:r>
        <w:rPr>
          <w:rFonts w:ascii="Times New Roman" w:hAnsi="Times New Roman" w:cs="Times New Roman"/>
          <w:b/>
          <w:i w:val="0"/>
          <w:color w:val="000000" w:themeColor="text1"/>
          <w:sz w:val="24"/>
          <w:szCs w:val="24"/>
          <w:u w:val="single"/>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80"/>
        <w:gridCol w:w="5187"/>
        <w:gridCol w:w="1457"/>
      </w:tblGrid>
      <w:tr w:rsidR="006B5A8F" w:rsidRPr="000C731C" w14:paraId="5B90543E" w14:textId="77777777" w:rsidTr="000D402D">
        <w:trPr>
          <w:cantSplit/>
        </w:trPr>
        <w:tc>
          <w:tcPr>
            <w:tcW w:w="2807" w:type="dxa"/>
            <w:tcMar>
              <w:top w:w="0" w:type="dxa"/>
              <w:left w:w="108" w:type="dxa"/>
              <w:bottom w:w="0" w:type="dxa"/>
              <w:right w:w="108" w:type="dxa"/>
            </w:tcMar>
          </w:tcPr>
          <w:p w14:paraId="7B5AF462" w14:textId="022D312F" w:rsidR="006B5A8F" w:rsidRPr="000C731C" w:rsidRDefault="006B5A8F" w:rsidP="006B5A8F">
            <w:pPr>
              <w:tabs>
                <w:tab w:val="left" w:pos="720"/>
              </w:tabs>
              <w:spacing w:after="0"/>
              <w:jc w:val="center"/>
              <w:rPr>
                <w:rFonts w:ascii="Times New Roman" w:hAnsi="Times New Roman"/>
                <w:b/>
                <w:i w:val="0"/>
                <w:color w:val="000000" w:themeColor="text1"/>
                <w:sz w:val="24"/>
                <w:szCs w:val="24"/>
              </w:rPr>
            </w:pPr>
            <w:r w:rsidRPr="000C731C">
              <w:rPr>
                <w:rFonts w:ascii="Times New Roman" w:hAnsi="Times New Roman"/>
                <w:b/>
                <w:i w:val="0"/>
                <w:color w:val="000000" w:themeColor="text1"/>
                <w:sz w:val="24"/>
                <w:szCs w:val="24"/>
              </w:rPr>
              <w:lastRenderedPageBreak/>
              <w:t>MCO147A</w:t>
            </w:r>
          </w:p>
        </w:tc>
        <w:tc>
          <w:tcPr>
            <w:tcW w:w="6119" w:type="dxa"/>
            <w:tcMar>
              <w:top w:w="0" w:type="dxa"/>
              <w:left w:w="108" w:type="dxa"/>
              <w:bottom w:w="0" w:type="dxa"/>
              <w:right w:w="108" w:type="dxa"/>
            </w:tcMar>
          </w:tcPr>
          <w:p w14:paraId="6B5E4B1C" w14:textId="77777777" w:rsidR="006B5A8F" w:rsidRPr="000C731C" w:rsidRDefault="006B5A8F" w:rsidP="000D402D">
            <w:pPr>
              <w:tabs>
                <w:tab w:val="left" w:pos="720"/>
              </w:tabs>
              <w:spacing w:after="0"/>
              <w:jc w:val="center"/>
              <w:rPr>
                <w:rFonts w:ascii="Times New Roman" w:hAnsi="Times New Roman"/>
                <w:i w:val="0"/>
                <w:color w:val="000000" w:themeColor="text1"/>
                <w:sz w:val="24"/>
                <w:szCs w:val="24"/>
              </w:rPr>
            </w:pPr>
            <w:r w:rsidRPr="000C731C">
              <w:rPr>
                <w:rFonts w:ascii="Times New Roman" w:hAnsi="Times New Roman"/>
                <w:b/>
                <w:i w:val="0"/>
                <w:color w:val="000000" w:themeColor="text1"/>
                <w:sz w:val="24"/>
                <w:szCs w:val="24"/>
              </w:rPr>
              <w:t xml:space="preserve">Mastering </w:t>
            </w:r>
            <w:proofErr w:type="spellStart"/>
            <w:proofErr w:type="gramStart"/>
            <w:r w:rsidRPr="000C731C">
              <w:rPr>
                <w:rFonts w:ascii="Times New Roman" w:hAnsi="Times New Roman"/>
                <w:b/>
                <w:i w:val="0"/>
                <w:color w:val="000000" w:themeColor="text1"/>
                <w:sz w:val="24"/>
                <w:szCs w:val="24"/>
              </w:rPr>
              <w:t>Algorithm:Logic</w:t>
            </w:r>
            <w:proofErr w:type="spellEnd"/>
            <w:proofErr w:type="gramEnd"/>
            <w:r w:rsidRPr="000C731C">
              <w:rPr>
                <w:rFonts w:ascii="Times New Roman" w:hAnsi="Times New Roman"/>
                <w:b/>
                <w:i w:val="0"/>
                <w:color w:val="000000" w:themeColor="text1"/>
                <w:sz w:val="24"/>
                <w:szCs w:val="24"/>
              </w:rPr>
              <w:t xml:space="preserve"> to </w:t>
            </w:r>
            <w:proofErr w:type="spellStart"/>
            <w:r w:rsidRPr="000C731C">
              <w:rPr>
                <w:rFonts w:ascii="Times New Roman" w:hAnsi="Times New Roman"/>
                <w:b/>
                <w:i w:val="0"/>
                <w:color w:val="000000" w:themeColor="text1"/>
                <w:sz w:val="24"/>
                <w:szCs w:val="24"/>
              </w:rPr>
              <w:t>CodeLab</w:t>
            </w:r>
            <w:proofErr w:type="spellEnd"/>
          </w:p>
        </w:tc>
        <w:tc>
          <w:tcPr>
            <w:tcW w:w="1756" w:type="dxa"/>
            <w:tcMar>
              <w:top w:w="0" w:type="dxa"/>
              <w:left w:w="108" w:type="dxa"/>
              <w:bottom w:w="0" w:type="dxa"/>
              <w:right w:w="108" w:type="dxa"/>
            </w:tcMar>
          </w:tcPr>
          <w:p w14:paraId="1B746696" w14:textId="77777777" w:rsidR="006B5A8F" w:rsidRPr="000C731C" w:rsidRDefault="006B5A8F" w:rsidP="000D402D">
            <w:pPr>
              <w:tabs>
                <w:tab w:val="left" w:pos="720"/>
              </w:tabs>
              <w:spacing w:after="0"/>
              <w:jc w:val="center"/>
              <w:rPr>
                <w:rFonts w:ascii="Times New Roman" w:hAnsi="Times New Roman"/>
                <w:i w:val="0"/>
                <w:color w:val="000000" w:themeColor="text1"/>
                <w:sz w:val="24"/>
                <w:szCs w:val="24"/>
              </w:rPr>
            </w:pPr>
            <w:r w:rsidRPr="000C731C">
              <w:rPr>
                <w:rFonts w:ascii="Times New Roman" w:hAnsi="Times New Roman"/>
                <w:b/>
                <w:i w:val="0"/>
                <w:color w:val="000000" w:themeColor="text1"/>
                <w:sz w:val="24"/>
                <w:szCs w:val="24"/>
              </w:rPr>
              <w:t>0-0-2</w:t>
            </w:r>
          </w:p>
        </w:tc>
      </w:tr>
    </w:tbl>
    <w:p w14:paraId="4AFCC0DD" w14:textId="77777777" w:rsidR="006B5A8F" w:rsidRPr="000C731C" w:rsidRDefault="006B5A8F" w:rsidP="006B5A8F">
      <w:pPr>
        <w:tabs>
          <w:tab w:val="left" w:pos="720"/>
        </w:tabs>
        <w:spacing w:after="0"/>
        <w:rPr>
          <w:rFonts w:ascii="Times New Roman" w:hAnsi="Times New Roman"/>
          <w:i w:val="0"/>
          <w:color w:val="000000" w:themeColor="text1"/>
          <w:sz w:val="24"/>
          <w:szCs w:val="24"/>
        </w:rPr>
      </w:pPr>
    </w:p>
    <w:p w14:paraId="5D7FBF2A"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08D5A925"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b/>
          <w:bCs/>
          <w:i w:val="0"/>
          <w:color w:val="000000" w:themeColor="text1"/>
          <w:sz w:val="24"/>
          <w:szCs w:val="24"/>
        </w:rPr>
        <w:t>List of Experiments</w:t>
      </w:r>
    </w:p>
    <w:p w14:paraId="07C69FBA"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69EA4748"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1. Write a Program to implement Efficient Matrix Multiplication</w:t>
      </w:r>
    </w:p>
    <w:p w14:paraId="5BBD9582"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131D7BD7"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2. Write a Program to define the graphs and list all nodes and Links</w:t>
      </w:r>
    </w:p>
    <w:p w14:paraId="6D2491E3"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2EFDA6CE"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3. Write a Program to implement the concept of BFS</w:t>
      </w:r>
    </w:p>
    <w:p w14:paraId="53F4F1B2"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76E910BA"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4. Write a Program to implement the concept of DFS</w:t>
      </w:r>
    </w:p>
    <w:p w14:paraId="6633B251"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684CCC47"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5. Write a Program to implement the concept of B-tree</w:t>
      </w:r>
    </w:p>
    <w:p w14:paraId="6545AD7C"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3D1D6B41"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 xml:space="preserve">6. Write a Program to implement </w:t>
      </w:r>
      <w:proofErr w:type="spellStart"/>
      <w:r w:rsidRPr="000C731C">
        <w:rPr>
          <w:rFonts w:ascii="Times New Roman" w:hAnsi="Times New Roman"/>
          <w:i w:val="0"/>
          <w:color w:val="000000" w:themeColor="text1"/>
          <w:sz w:val="24"/>
          <w:szCs w:val="24"/>
        </w:rPr>
        <w:t>Dijkistra</w:t>
      </w:r>
      <w:proofErr w:type="spellEnd"/>
      <w:r w:rsidRPr="000C731C">
        <w:rPr>
          <w:rFonts w:ascii="Times New Roman" w:hAnsi="Times New Roman"/>
          <w:i w:val="0"/>
          <w:color w:val="000000" w:themeColor="text1"/>
          <w:sz w:val="24"/>
          <w:szCs w:val="24"/>
        </w:rPr>
        <w:t xml:space="preserve"> Algorithm</w:t>
      </w:r>
    </w:p>
    <w:p w14:paraId="2CA86419"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5314D17F"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7. Write a Program to implement the concept of Binomial Heap</w:t>
      </w:r>
    </w:p>
    <w:p w14:paraId="60B5DABD"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3B956A30"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8. Write a program to find Greatest Common Divisor</w:t>
      </w:r>
    </w:p>
    <w:p w14:paraId="6E1791FF"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1948C652"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9. Write a program using Chinese remainder theorem</w:t>
      </w:r>
    </w:p>
    <w:p w14:paraId="17ECF3CF"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785212A1"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10 Write program to solve linear equations</w:t>
      </w:r>
    </w:p>
    <w:p w14:paraId="7FA1A0CC"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76A2AB1E"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11 Write a program to solve Travelling Salesman problem</w:t>
      </w:r>
    </w:p>
    <w:p w14:paraId="598B8539"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5882C821"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12 Write a program to implement Vertex cover problem</w:t>
      </w:r>
    </w:p>
    <w:p w14:paraId="2C446D76" w14:textId="77777777" w:rsidR="006B5A8F" w:rsidRPr="000C731C" w:rsidRDefault="006B5A8F" w:rsidP="006B5A8F">
      <w:pPr>
        <w:tabs>
          <w:tab w:val="left" w:pos="720"/>
        </w:tabs>
        <w:spacing w:after="0"/>
        <w:jc w:val="both"/>
        <w:rPr>
          <w:rFonts w:ascii="Times New Roman" w:hAnsi="Times New Roman"/>
          <w:i w:val="0"/>
          <w:color w:val="000000" w:themeColor="text1"/>
          <w:sz w:val="24"/>
          <w:szCs w:val="24"/>
        </w:rPr>
      </w:pPr>
    </w:p>
    <w:p w14:paraId="582808AE" w14:textId="5609D9B7" w:rsidR="006B5A8F" w:rsidRPr="000C731C" w:rsidRDefault="006B5A8F" w:rsidP="006B5A8F">
      <w:pPr>
        <w:tabs>
          <w:tab w:val="left" w:pos="720"/>
        </w:tabs>
        <w:spacing w:after="0"/>
        <w:jc w:val="both"/>
        <w:rPr>
          <w:rFonts w:ascii="Times New Roman" w:hAnsi="Times New Roman"/>
          <w:i w:val="0"/>
          <w:color w:val="000000" w:themeColor="text1"/>
          <w:sz w:val="24"/>
          <w:szCs w:val="24"/>
        </w:rPr>
      </w:pPr>
      <w:r w:rsidRPr="000C731C">
        <w:rPr>
          <w:rFonts w:ascii="Times New Roman" w:hAnsi="Times New Roman"/>
          <w:i w:val="0"/>
          <w:color w:val="000000" w:themeColor="text1"/>
          <w:sz w:val="24"/>
          <w:szCs w:val="24"/>
        </w:rPr>
        <w:t>13 Write a program to implement all pair shortest path Algorithm</w:t>
      </w:r>
    </w:p>
    <w:p w14:paraId="52F2329F" w14:textId="308CE23E" w:rsidR="00FD6533" w:rsidRPr="000C731C" w:rsidRDefault="00FD6533" w:rsidP="006B5A8F">
      <w:pPr>
        <w:tabs>
          <w:tab w:val="left" w:pos="720"/>
        </w:tabs>
        <w:spacing w:after="0"/>
        <w:jc w:val="both"/>
        <w:rPr>
          <w:rFonts w:ascii="Times New Roman" w:hAnsi="Times New Roman"/>
          <w:i w:val="0"/>
          <w:color w:val="000000" w:themeColor="text1"/>
          <w:sz w:val="24"/>
          <w:szCs w:val="24"/>
        </w:rPr>
      </w:pPr>
    </w:p>
    <w:p w14:paraId="27D02E41" w14:textId="4B86BFF9" w:rsidR="00FD6533" w:rsidRPr="000C731C" w:rsidRDefault="00FD6533" w:rsidP="006B5A8F">
      <w:pPr>
        <w:tabs>
          <w:tab w:val="left" w:pos="720"/>
        </w:tabs>
        <w:spacing w:after="0"/>
        <w:jc w:val="both"/>
        <w:rPr>
          <w:rFonts w:ascii="Times New Roman" w:hAnsi="Times New Roman"/>
          <w:i w:val="0"/>
          <w:color w:val="000000" w:themeColor="text1"/>
          <w:sz w:val="24"/>
          <w:szCs w:val="24"/>
        </w:rPr>
      </w:pPr>
    </w:p>
    <w:p w14:paraId="3377F233"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7CE4A02F"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259489AE"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1C3D46EA"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34F6F53F"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739500CB"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2B54F7E5"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01FA513C"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69D223BF" w14:textId="77777777" w:rsidR="000D402D" w:rsidRPr="000C731C" w:rsidRDefault="000D402D" w:rsidP="000D402D">
      <w:pPr>
        <w:autoSpaceDE w:val="0"/>
        <w:autoSpaceDN w:val="0"/>
        <w:adjustRightInd w:val="0"/>
        <w:spacing w:after="0" w:line="240" w:lineRule="auto"/>
        <w:jc w:val="both"/>
        <w:rPr>
          <w:rFonts w:ascii="Times New Roman" w:hAnsi="Times New Roman"/>
          <w:b/>
          <w:bCs/>
          <w:i w:val="0"/>
          <w:sz w:val="24"/>
          <w:szCs w:val="24"/>
        </w:rPr>
      </w:pPr>
      <w:r w:rsidRPr="000C731C">
        <w:rPr>
          <w:rFonts w:ascii="Times New Roman" w:hAnsi="Times New Roman"/>
          <w:b/>
          <w:bCs/>
          <w:i w:val="0"/>
          <w:sz w:val="24"/>
          <w:szCs w:val="24"/>
        </w:rPr>
        <w:t>M. Tech. (common to all disciplines)-I Semester</w:t>
      </w:r>
    </w:p>
    <w:p w14:paraId="3DB24D3A" w14:textId="77777777" w:rsidR="000D402D" w:rsidRPr="000C731C" w:rsidRDefault="000D402D" w:rsidP="000D402D">
      <w:pPr>
        <w:autoSpaceDE w:val="0"/>
        <w:autoSpaceDN w:val="0"/>
        <w:adjustRightInd w:val="0"/>
        <w:spacing w:after="0" w:line="240" w:lineRule="auto"/>
        <w:jc w:val="both"/>
        <w:rPr>
          <w:rFonts w:ascii="Times New Roman" w:hAnsi="Times New Roman"/>
          <w:b/>
          <w:bCs/>
          <w:i w:val="0"/>
          <w:color w:val="00B050"/>
          <w:sz w:val="24"/>
          <w:szCs w:val="24"/>
        </w:rPr>
      </w:pPr>
      <w:r w:rsidRPr="000C731C">
        <w:rPr>
          <w:rFonts w:ascii="Times New Roman" w:hAnsi="Times New Roman"/>
          <w:b/>
          <w:bCs/>
          <w:i w:val="0"/>
          <w:color w:val="00B050"/>
          <w:sz w:val="24"/>
          <w:szCs w:val="24"/>
        </w:rPr>
        <w:t>Contact Hours (L-T-P): 0-2-0</w:t>
      </w: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0D402D" w:rsidRPr="000C731C" w14:paraId="2BE907D1" w14:textId="77777777" w:rsidTr="000D402D">
        <w:trPr>
          <w:trHeight w:val="300"/>
        </w:trPr>
        <w:tc>
          <w:tcPr>
            <w:tcW w:w="1905" w:type="dxa"/>
            <w:tcBorders>
              <w:top w:val="single" w:sz="4" w:space="0" w:color="auto"/>
              <w:left w:val="single" w:sz="4" w:space="0" w:color="auto"/>
              <w:bottom w:val="single" w:sz="4" w:space="0" w:color="auto"/>
              <w:right w:val="single" w:sz="4" w:space="0" w:color="auto"/>
            </w:tcBorders>
            <w:hideMark/>
          </w:tcPr>
          <w:p w14:paraId="7C4977B1" w14:textId="29DF52AC" w:rsidR="000D402D" w:rsidRPr="000C731C" w:rsidRDefault="007632D7" w:rsidP="000D402D">
            <w:pPr>
              <w:spacing w:after="0" w:line="240" w:lineRule="auto"/>
              <w:jc w:val="center"/>
              <w:rPr>
                <w:rFonts w:ascii="Times New Roman" w:hAnsi="Times New Roman"/>
                <w:b/>
                <w:i w:val="0"/>
                <w:color w:val="FF0000"/>
                <w:sz w:val="24"/>
                <w:szCs w:val="24"/>
              </w:rPr>
            </w:pPr>
            <w:r w:rsidRPr="000C731C">
              <w:rPr>
                <w:rFonts w:ascii="Times New Roman" w:hAnsi="Times New Roman"/>
                <w:b/>
                <w:i w:val="0"/>
                <w:color w:val="000000" w:themeColor="text1"/>
                <w:sz w:val="24"/>
                <w:szCs w:val="24"/>
              </w:rPr>
              <w:t>MCO148A</w:t>
            </w: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2981C866" w14:textId="77777777" w:rsidR="000D402D" w:rsidRPr="000C731C" w:rsidRDefault="000D402D" w:rsidP="000D402D">
            <w:pPr>
              <w:spacing w:after="0" w:line="240" w:lineRule="auto"/>
              <w:rPr>
                <w:rFonts w:ascii="Times New Roman" w:hAnsi="Times New Roman"/>
                <w:i w:val="0"/>
                <w:color w:val="000000"/>
              </w:rPr>
            </w:pPr>
            <w:r w:rsidRPr="000C731C">
              <w:rPr>
                <w:rFonts w:ascii="Times New Roman" w:hAnsi="Times New Roman"/>
                <w:i w:val="0"/>
                <w:color w:val="000000"/>
              </w:rPr>
              <w:t>Simulation Lab</w:t>
            </w:r>
          </w:p>
          <w:p w14:paraId="72F1B7B6" w14:textId="77777777" w:rsidR="000D402D" w:rsidRPr="000C731C" w:rsidRDefault="000D402D" w:rsidP="000D402D">
            <w:pPr>
              <w:spacing w:after="0" w:line="240" w:lineRule="auto"/>
              <w:jc w:val="center"/>
              <w:rPr>
                <w:rFonts w:ascii="Times New Roman" w:hAnsi="Times New Roman"/>
                <w:b/>
                <w:i w:val="0"/>
                <w:iCs w:val="0"/>
                <w:sz w:val="24"/>
                <w:szCs w:val="24"/>
              </w:rPr>
            </w:pP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3E21A5F9" w14:textId="77777777" w:rsidR="000D402D" w:rsidRPr="000C731C" w:rsidRDefault="000D402D" w:rsidP="000D402D">
            <w:pPr>
              <w:spacing w:after="0" w:line="240" w:lineRule="auto"/>
              <w:rPr>
                <w:rFonts w:ascii="Times New Roman" w:hAnsi="Times New Roman"/>
                <w:b/>
                <w:i w:val="0"/>
                <w:color w:val="0070C0"/>
                <w:sz w:val="24"/>
                <w:szCs w:val="24"/>
              </w:rPr>
            </w:pPr>
            <w:r w:rsidRPr="000C731C">
              <w:rPr>
                <w:rFonts w:ascii="Times New Roman" w:hAnsi="Times New Roman"/>
                <w:b/>
                <w:i w:val="0"/>
                <w:color w:val="0070C0"/>
                <w:sz w:val="24"/>
                <w:szCs w:val="24"/>
              </w:rPr>
              <w:t>Total Credits: 1</w:t>
            </w:r>
          </w:p>
        </w:tc>
      </w:tr>
    </w:tbl>
    <w:p w14:paraId="25DDA5E8" w14:textId="77777777" w:rsidR="000D402D" w:rsidRPr="000C731C" w:rsidRDefault="000D402D" w:rsidP="000D402D">
      <w:pPr>
        <w:spacing w:after="0" w:line="240" w:lineRule="auto"/>
        <w:rPr>
          <w:rFonts w:ascii="Times New Roman" w:hAnsi="Times New Roman"/>
          <w:b/>
          <w:i w:val="0"/>
          <w:color w:val="FF0000"/>
          <w:sz w:val="24"/>
          <w:szCs w:val="24"/>
        </w:rPr>
      </w:pPr>
    </w:p>
    <w:p w14:paraId="43328BF9" w14:textId="77777777" w:rsidR="000D402D" w:rsidRPr="000C731C" w:rsidRDefault="000D402D" w:rsidP="000D402D">
      <w:pPr>
        <w:rPr>
          <w:i w:val="0"/>
        </w:rPr>
      </w:pPr>
    </w:p>
    <w:p w14:paraId="0530AF5F"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List of Experiments (Sample)</w:t>
      </w:r>
    </w:p>
    <w:p w14:paraId="37C46FCF"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These may vary depending on the domain (CS, AI, etc.)</w:t>
      </w:r>
    </w:p>
    <w:p w14:paraId="060216B1"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 xml:space="preserve"> 1.  Introduction to simulation tools (e.g., MATLAB/Simulink, Arena, </w:t>
      </w:r>
      <w:proofErr w:type="spellStart"/>
      <w:r w:rsidRPr="000C731C">
        <w:rPr>
          <w:rFonts w:ascii="Times New Roman" w:hAnsi="Times New Roman"/>
          <w:i w:val="0"/>
          <w:sz w:val="24"/>
          <w:szCs w:val="24"/>
        </w:rPr>
        <w:t>OMNeT</w:t>
      </w:r>
      <w:proofErr w:type="spellEnd"/>
      <w:r w:rsidRPr="000C731C">
        <w:rPr>
          <w:rFonts w:ascii="Times New Roman" w:hAnsi="Times New Roman"/>
          <w:i w:val="0"/>
          <w:sz w:val="24"/>
          <w:szCs w:val="24"/>
        </w:rPr>
        <w:t xml:space="preserve">++, NS2, </w:t>
      </w:r>
      <w:proofErr w:type="spellStart"/>
      <w:r w:rsidRPr="000C731C">
        <w:rPr>
          <w:rFonts w:ascii="Times New Roman" w:hAnsi="Times New Roman"/>
          <w:i w:val="0"/>
          <w:sz w:val="24"/>
          <w:szCs w:val="24"/>
        </w:rPr>
        <w:t>AnyLogic</w:t>
      </w:r>
      <w:proofErr w:type="spellEnd"/>
      <w:r w:rsidRPr="000C731C">
        <w:rPr>
          <w:rFonts w:ascii="Times New Roman" w:hAnsi="Times New Roman"/>
          <w:i w:val="0"/>
          <w:sz w:val="24"/>
          <w:szCs w:val="24"/>
        </w:rPr>
        <w:t>).</w:t>
      </w:r>
    </w:p>
    <w:p w14:paraId="192D4A83"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2.  Random number generation and testing (using Linear Congruential Generator, etc.).</w:t>
      </w:r>
    </w:p>
    <w:p w14:paraId="79903EA1"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3.Simulating Queueing systems (Single/Multi-server queues – M/M/1, M/M/c).</w:t>
      </w:r>
    </w:p>
    <w:p w14:paraId="2DBFABCA"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4.Simulation of Inventory Systems (EOQ, JIT models).</w:t>
      </w:r>
    </w:p>
    <w:p w14:paraId="2D2E1D41"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5.Simulation of a Bank / ATM system.</w:t>
      </w:r>
    </w:p>
    <w:p w14:paraId="5D251B48"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6.Simulation of a Traffic Light system.</w:t>
      </w:r>
    </w:p>
    <w:p w14:paraId="73947CBC"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7.Network &amp; Communication Systems</w:t>
      </w:r>
    </w:p>
    <w:p w14:paraId="22822180"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8.Simulation of Packet Transmission over a Network (using NS2/NS3/</w:t>
      </w:r>
      <w:proofErr w:type="spellStart"/>
      <w:r w:rsidRPr="000C731C">
        <w:rPr>
          <w:rFonts w:ascii="Times New Roman" w:hAnsi="Times New Roman"/>
          <w:i w:val="0"/>
          <w:sz w:val="24"/>
          <w:szCs w:val="24"/>
        </w:rPr>
        <w:t>OMNeT</w:t>
      </w:r>
      <w:proofErr w:type="spellEnd"/>
      <w:r w:rsidRPr="000C731C">
        <w:rPr>
          <w:rFonts w:ascii="Times New Roman" w:hAnsi="Times New Roman"/>
          <w:i w:val="0"/>
          <w:sz w:val="24"/>
          <w:szCs w:val="24"/>
        </w:rPr>
        <w:t>++).</w:t>
      </w:r>
    </w:p>
    <w:p w14:paraId="754BDFDF" w14:textId="77777777" w:rsidR="000D402D" w:rsidRPr="000C731C" w:rsidRDefault="000D402D" w:rsidP="000D402D">
      <w:pPr>
        <w:rPr>
          <w:rFonts w:ascii="Times New Roman" w:hAnsi="Times New Roman"/>
          <w:i w:val="0"/>
          <w:sz w:val="24"/>
          <w:szCs w:val="24"/>
        </w:rPr>
      </w:pPr>
      <w:r w:rsidRPr="000C731C">
        <w:rPr>
          <w:rFonts w:ascii="Times New Roman" w:hAnsi="Times New Roman"/>
          <w:i w:val="0"/>
          <w:sz w:val="24"/>
          <w:szCs w:val="24"/>
        </w:rPr>
        <w:t>9.Simulation of a Communication Protocol (e.g., ALOHA, CSMA/CD).</w:t>
      </w:r>
    </w:p>
    <w:p w14:paraId="7AD86CF0" w14:textId="77777777" w:rsidR="000D402D" w:rsidRPr="000C731C" w:rsidRDefault="000D402D" w:rsidP="000D402D">
      <w:pPr>
        <w:rPr>
          <w:i w:val="0"/>
        </w:rPr>
      </w:pPr>
    </w:p>
    <w:p w14:paraId="5BD82800" w14:textId="77777777" w:rsidR="000D402D" w:rsidRPr="000C731C" w:rsidRDefault="000D402D" w:rsidP="000D402D">
      <w:pPr>
        <w:rPr>
          <w:i w:val="0"/>
        </w:rPr>
      </w:pPr>
    </w:p>
    <w:p w14:paraId="716A9992"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0A228209"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6FE79888"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2B961D63"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3DD93B43"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4AD9DA39" w14:textId="77777777" w:rsidR="000D402D" w:rsidRPr="000C731C" w:rsidRDefault="000D402D">
      <w:pPr>
        <w:suppressAutoHyphens w:val="0"/>
        <w:spacing w:after="160" w:line="259" w:lineRule="auto"/>
        <w:rPr>
          <w:rFonts w:ascii="Times New Roman" w:hAnsi="Times New Roman"/>
          <w:i w:val="0"/>
          <w:color w:val="000000" w:themeColor="text1"/>
          <w:sz w:val="24"/>
          <w:szCs w:val="24"/>
        </w:rPr>
      </w:pPr>
    </w:p>
    <w:p w14:paraId="5F69EE48" w14:textId="77777777" w:rsidR="000D402D" w:rsidRDefault="000D402D">
      <w:pPr>
        <w:suppressAutoHyphens w:val="0"/>
        <w:spacing w:after="160" w:line="259" w:lineRule="auto"/>
        <w:rPr>
          <w:rFonts w:ascii="Times New Roman" w:hAnsi="Times New Roman"/>
          <w:i w:val="0"/>
          <w:color w:val="000000" w:themeColor="text1"/>
          <w:sz w:val="24"/>
          <w:szCs w:val="24"/>
        </w:rPr>
      </w:pPr>
    </w:p>
    <w:p w14:paraId="26757675" w14:textId="77777777" w:rsidR="000D402D" w:rsidRDefault="000D402D">
      <w:pPr>
        <w:suppressAutoHyphens w:val="0"/>
        <w:spacing w:after="160" w:line="259" w:lineRule="auto"/>
        <w:rPr>
          <w:rFonts w:ascii="Times New Roman" w:hAnsi="Times New Roman"/>
          <w:i w:val="0"/>
          <w:color w:val="000000" w:themeColor="text1"/>
          <w:sz w:val="24"/>
          <w:szCs w:val="24"/>
        </w:rPr>
      </w:pPr>
    </w:p>
    <w:p w14:paraId="67FC7032" w14:textId="77777777" w:rsidR="000D402D" w:rsidRDefault="000D402D">
      <w:pPr>
        <w:suppressAutoHyphens w:val="0"/>
        <w:spacing w:after="160" w:line="259" w:lineRule="auto"/>
        <w:rPr>
          <w:rFonts w:ascii="Times New Roman" w:hAnsi="Times New Roman"/>
          <w:i w:val="0"/>
          <w:color w:val="000000" w:themeColor="text1"/>
          <w:sz w:val="24"/>
          <w:szCs w:val="24"/>
        </w:rPr>
      </w:pPr>
    </w:p>
    <w:p w14:paraId="0E308B54" w14:textId="77777777" w:rsidR="000D402D" w:rsidRDefault="000D402D">
      <w:pPr>
        <w:suppressAutoHyphens w:val="0"/>
        <w:spacing w:after="160" w:line="259" w:lineRule="auto"/>
        <w:rPr>
          <w:rFonts w:ascii="Times New Roman" w:hAnsi="Times New Roman"/>
          <w:i w:val="0"/>
          <w:color w:val="000000" w:themeColor="text1"/>
          <w:sz w:val="24"/>
          <w:szCs w:val="24"/>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5368"/>
        <w:gridCol w:w="2552"/>
      </w:tblGrid>
      <w:tr w:rsidR="002C0C1F" w:rsidRPr="002C0C1F" w14:paraId="4526A621" w14:textId="77777777" w:rsidTr="002C0C1F">
        <w:trPr>
          <w:trHeight w:val="300"/>
        </w:trPr>
        <w:tc>
          <w:tcPr>
            <w:tcW w:w="1905" w:type="dxa"/>
            <w:tcBorders>
              <w:top w:val="single" w:sz="4" w:space="0" w:color="auto"/>
              <w:left w:val="single" w:sz="4" w:space="0" w:color="auto"/>
              <w:bottom w:val="single" w:sz="4" w:space="0" w:color="auto"/>
              <w:right w:val="single" w:sz="4" w:space="0" w:color="auto"/>
            </w:tcBorders>
            <w:hideMark/>
          </w:tcPr>
          <w:p w14:paraId="35D2A000" w14:textId="742CE278" w:rsidR="007632D7" w:rsidRPr="002C0C1F" w:rsidRDefault="007632D7" w:rsidP="007632D7">
            <w:pPr>
              <w:spacing w:after="0" w:line="240" w:lineRule="auto"/>
              <w:jc w:val="center"/>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lastRenderedPageBreak/>
              <w:t>MCO149A</w:t>
            </w:r>
          </w:p>
        </w:tc>
        <w:tc>
          <w:tcPr>
            <w:tcW w:w="5368" w:type="dxa"/>
            <w:tcBorders>
              <w:top w:val="single" w:sz="4" w:space="0" w:color="auto"/>
              <w:left w:val="single" w:sz="4" w:space="0" w:color="auto"/>
              <w:bottom w:val="single" w:sz="4" w:space="0" w:color="auto"/>
              <w:right w:val="single" w:sz="4" w:space="0" w:color="auto"/>
            </w:tcBorders>
            <w:noWrap/>
            <w:vAlign w:val="bottom"/>
            <w:hideMark/>
          </w:tcPr>
          <w:p w14:paraId="6C50EE86" w14:textId="658B393E" w:rsidR="00FD6533" w:rsidRPr="002C0C1F" w:rsidRDefault="00FD6533" w:rsidP="000D402D">
            <w:pPr>
              <w:spacing w:after="0" w:line="240" w:lineRule="auto"/>
              <w:jc w:val="center"/>
              <w:rPr>
                <w:rFonts w:ascii="Times New Roman" w:hAnsi="Times New Roman" w:cs="Times New Roman"/>
                <w:b/>
                <w:i w:val="0"/>
                <w:color w:val="000000" w:themeColor="text1"/>
                <w:sz w:val="24"/>
                <w:szCs w:val="24"/>
              </w:rPr>
            </w:pPr>
            <w:r w:rsidRPr="002C0C1F">
              <w:rPr>
                <w:rFonts w:ascii="Times New Roman" w:hAnsi="Times New Roman" w:cs="Times New Roman"/>
                <w:b/>
                <w:i w:val="0"/>
                <w:color w:val="000000" w:themeColor="text1"/>
                <w:sz w:val="24"/>
                <w:szCs w:val="24"/>
              </w:rPr>
              <w:t>Computational Methods Lab Using MATLAB</w:t>
            </w:r>
          </w:p>
          <w:p w14:paraId="77DB724D" w14:textId="77777777" w:rsidR="00FD6533" w:rsidRPr="002C0C1F" w:rsidRDefault="00FD6533" w:rsidP="000D402D">
            <w:pPr>
              <w:spacing w:after="0" w:line="240" w:lineRule="auto"/>
              <w:jc w:val="center"/>
              <w:rPr>
                <w:rFonts w:ascii="Times New Roman" w:hAnsi="Times New Roman" w:cs="Times New Roman"/>
                <w:b/>
                <w:i w:val="0"/>
                <w:iCs w:val="0"/>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noWrap/>
            <w:vAlign w:val="bottom"/>
            <w:hideMark/>
          </w:tcPr>
          <w:p w14:paraId="38BCFC45" w14:textId="42A67FA7" w:rsidR="00FD6533" w:rsidRPr="002C0C1F" w:rsidRDefault="00FD6533" w:rsidP="000D402D">
            <w:pPr>
              <w:spacing w:after="0" w:line="240" w:lineRule="auto"/>
              <w:rPr>
                <w:rFonts w:ascii="Times New Roman" w:hAnsi="Times New Roman" w:cs="Times New Roman"/>
                <w:b/>
                <w:i w:val="0"/>
                <w:color w:val="000000" w:themeColor="text1"/>
                <w:sz w:val="24"/>
                <w:szCs w:val="24"/>
              </w:rPr>
            </w:pPr>
            <w:r w:rsidRPr="002C0C1F">
              <w:rPr>
                <w:rFonts w:ascii="Times New Roman" w:hAnsi="Times New Roman" w:cs="Times New Roman"/>
                <w:b/>
                <w:i w:val="0"/>
                <w:color w:val="000000" w:themeColor="text1"/>
                <w:sz w:val="24"/>
                <w:szCs w:val="24"/>
              </w:rPr>
              <w:t>0-0-1</w:t>
            </w:r>
          </w:p>
        </w:tc>
      </w:tr>
    </w:tbl>
    <w:p w14:paraId="76C00944" w14:textId="77777777" w:rsidR="00FD6533" w:rsidRPr="002C0C1F" w:rsidRDefault="00FD6533" w:rsidP="00FD6533">
      <w:pPr>
        <w:spacing w:after="0" w:line="240" w:lineRule="auto"/>
        <w:rPr>
          <w:rFonts w:ascii="Times New Roman" w:hAnsi="Times New Roman" w:cs="Times New Roman"/>
          <w:b/>
          <w:bCs/>
          <w:i w:val="0"/>
          <w:iCs w:val="0"/>
          <w:color w:val="000000" w:themeColor="text1"/>
          <w:sz w:val="24"/>
          <w:szCs w:val="24"/>
        </w:rPr>
      </w:pPr>
    </w:p>
    <w:p w14:paraId="40306845" w14:textId="77777777" w:rsidR="00FD6533" w:rsidRPr="00FD6533" w:rsidRDefault="00FD6533" w:rsidP="00FD6533">
      <w:pPr>
        <w:spacing w:after="0" w:line="240" w:lineRule="auto"/>
        <w:rPr>
          <w:rFonts w:ascii="Times New Roman" w:hAnsi="Times New Roman" w:cs="Times New Roman"/>
          <w:b/>
          <w:bCs/>
          <w:i w:val="0"/>
          <w:sz w:val="24"/>
          <w:szCs w:val="24"/>
        </w:rPr>
      </w:pPr>
      <w:r w:rsidRPr="00FD6533">
        <w:rPr>
          <w:rFonts w:ascii="Times New Roman" w:hAnsi="Times New Roman" w:cs="Times New Roman"/>
          <w:b/>
          <w:bCs/>
          <w:i w:val="0"/>
          <w:sz w:val="24"/>
          <w:szCs w:val="24"/>
        </w:rPr>
        <w:t xml:space="preserve">Course Objectives: </w:t>
      </w:r>
    </w:p>
    <w:p w14:paraId="1C1CEE91" w14:textId="77777777" w:rsidR="00FD6533" w:rsidRPr="00FD6533" w:rsidRDefault="00FD6533" w:rsidP="00D15C38">
      <w:pPr>
        <w:pStyle w:val="ListParagraph"/>
        <w:numPr>
          <w:ilvl w:val="0"/>
          <w:numId w:val="64"/>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FD6533">
        <w:rPr>
          <w:rFonts w:ascii="Times New Roman" w:hAnsi="Times New Roman" w:cs="Times New Roman"/>
          <w:color w:val="000000"/>
          <w:sz w:val="24"/>
          <w:szCs w:val="24"/>
        </w:rPr>
        <w:t>Introduce the fundamentals of MATLAB programming.</w:t>
      </w:r>
    </w:p>
    <w:p w14:paraId="1CF8FFCD" w14:textId="77777777" w:rsidR="00FD6533" w:rsidRPr="00FD6533" w:rsidRDefault="00FD6533" w:rsidP="00D15C38">
      <w:pPr>
        <w:pStyle w:val="ListParagraph"/>
        <w:numPr>
          <w:ilvl w:val="0"/>
          <w:numId w:val="64"/>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FD6533">
        <w:rPr>
          <w:rFonts w:ascii="Times New Roman" w:hAnsi="Times New Roman" w:cs="Times New Roman"/>
          <w:color w:val="000000"/>
          <w:sz w:val="24"/>
          <w:szCs w:val="24"/>
        </w:rPr>
        <w:t>Enable students to implement numerical methods.</w:t>
      </w:r>
    </w:p>
    <w:p w14:paraId="177A2E1F" w14:textId="77777777" w:rsidR="00FD6533" w:rsidRPr="00FD6533" w:rsidRDefault="00FD6533" w:rsidP="00D15C38">
      <w:pPr>
        <w:pStyle w:val="ListParagraph"/>
        <w:numPr>
          <w:ilvl w:val="0"/>
          <w:numId w:val="64"/>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FD6533">
        <w:rPr>
          <w:rFonts w:ascii="Times New Roman" w:hAnsi="Times New Roman" w:cs="Times New Roman"/>
          <w:color w:val="000000"/>
          <w:sz w:val="24"/>
          <w:szCs w:val="24"/>
        </w:rPr>
        <w:t>Develop practical understanding of solving ordinary differential equations (ODEs).</w:t>
      </w:r>
    </w:p>
    <w:p w14:paraId="7A6CC32E" w14:textId="56C5310D" w:rsidR="00FD6533" w:rsidRPr="00A92987" w:rsidRDefault="00FD6533" w:rsidP="00D15C38">
      <w:pPr>
        <w:pStyle w:val="ListParagraph"/>
        <w:numPr>
          <w:ilvl w:val="0"/>
          <w:numId w:val="64"/>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FD6533">
        <w:rPr>
          <w:rFonts w:ascii="Times New Roman" w:hAnsi="Times New Roman" w:cs="Times New Roman"/>
          <w:color w:val="000000"/>
          <w:sz w:val="24"/>
          <w:szCs w:val="24"/>
        </w:rPr>
        <w:t>Bridge the g</w:t>
      </w:r>
      <w:r w:rsidRPr="00A92987">
        <w:rPr>
          <w:rFonts w:ascii="Times New Roman" w:hAnsi="Times New Roman" w:cs="Times New Roman"/>
          <w:color w:val="000000"/>
          <w:sz w:val="24"/>
          <w:szCs w:val="24"/>
        </w:rPr>
        <w:t>ap between mathematical theory and practical implementation.</w:t>
      </w:r>
    </w:p>
    <w:p w14:paraId="3988B2B3" w14:textId="77777777" w:rsidR="00FD6533" w:rsidRPr="00FD6533" w:rsidRDefault="00FD6533" w:rsidP="00D15C38">
      <w:pPr>
        <w:pStyle w:val="ListParagraph"/>
        <w:numPr>
          <w:ilvl w:val="0"/>
          <w:numId w:val="64"/>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FD6533">
        <w:rPr>
          <w:rFonts w:ascii="Times New Roman" w:hAnsi="Times New Roman" w:cs="Times New Roman"/>
          <w:color w:val="000000"/>
          <w:sz w:val="24"/>
          <w:szCs w:val="24"/>
        </w:rPr>
        <w:t>Enhance problem-solving and analytical skills.</w:t>
      </w:r>
    </w:p>
    <w:tbl>
      <w:tblPr>
        <w:tblW w:w="10245"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5"/>
        <w:gridCol w:w="8910"/>
      </w:tblGrid>
      <w:tr w:rsidR="00FD6533" w:rsidRPr="00FD6533" w14:paraId="58752F19" w14:textId="77777777" w:rsidTr="000D402D">
        <w:tc>
          <w:tcPr>
            <w:tcW w:w="1335" w:type="dxa"/>
          </w:tcPr>
          <w:p w14:paraId="4C3C4196" w14:textId="77777777" w:rsidR="00FD6533" w:rsidRPr="00FD6533" w:rsidRDefault="00FD6533" w:rsidP="000D402D">
            <w:pPr>
              <w:widowControl w:val="0"/>
              <w:autoSpaceDE w:val="0"/>
              <w:autoSpaceDN w:val="0"/>
              <w:adjustRightInd w:val="0"/>
              <w:ind w:right="80"/>
              <w:jc w:val="center"/>
              <w:rPr>
                <w:rFonts w:ascii="Times New Roman" w:hAnsi="Times New Roman" w:cs="Times New Roman"/>
                <w:i w:val="0"/>
                <w:sz w:val="24"/>
                <w:szCs w:val="24"/>
              </w:rPr>
            </w:pPr>
            <w:r w:rsidRPr="00FD6533">
              <w:rPr>
                <w:rFonts w:ascii="Times New Roman" w:hAnsi="Times New Roman" w:cs="Times New Roman"/>
                <w:b/>
                <w:bCs/>
                <w:i w:val="0"/>
                <w:sz w:val="24"/>
                <w:szCs w:val="24"/>
              </w:rPr>
              <w:t>UNIT 1</w:t>
            </w:r>
          </w:p>
        </w:tc>
        <w:tc>
          <w:tcPr>
            <w:tcW w:w="8910" w:type="dxa"/>
          </w:tcPr>
          <w:p w14:paraId="3EACF90D"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Introduction to MATLAB </w:t>
            </w:r>
          </w:p>
          <w:p w14:paraId="0CDB2E3C"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The MATLAB Environment</w:t>
            </w:r>
          </w:p>
          <w:p w14:paraId="4F89645A"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MATLAB Basics – Variables, Numbers, Operators, Expressions, Input and output.</w:t>
            </w:r>
          </w:p>
          <w:p w14:paraId="64DB9F25"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Vectors, Arrays – Matrices</w:t>
            </w:r>
          </w:p>
        </w:tc>
      </w:tr>
      <w:tr w:rsidR="00FD6533" w:rsidRPr="00FD6533" w14:paraId="30B3C805" w14:textId="77777777" w:rsidTr="000D402D">
        <w:tc>
          <w:tcPr>
            <w:tcW w:w="1335" w:type="dxa"/>
            <w:vAlign w:val="center"/>
          </w:tcPr>
          <w:p w14:paraId="229CB810" w14:textId="77777777" w:rsidR="00FD6533" w:rsidRPr="00FD6533" w:rsidRDefault="00FD6533" w:rsidP="000D402D">
            <w:pPr>
              <w:jc w:val="center"/>
              <w:rPr>
                <w:rFonts w:ascii="Times New Roman" w:hAnsi="Times New Roman" w:cs="Times New Roman"/>
                <w:bCs/>
                <w:i w:val="0"/>
                <w:sz w:val="24"/>
                <w:szCs w:val="24"/>
              </w:rPr>
            </w:pPr>
            <w:r w:rsidRPr="00FD6533">
              <w:rPr>
                <w:rFonts w:ascii="Times New Roman" w:hAnsi="Times New Roman" w:cs="Times New Roman"/>
                <w:b/>
                <w:bCs/>
                <w:i w:val="0"/>
                <w:sz w:val="24"/>
                <w:szCs w:val="24"/>
              </w:rPr>
              <w:t>UNIT 2</w:t>
            </w:r>
          </w:p>
        </w:tc>
        <w:tc>
          <w:tcPr>
            <w:tcW w:w="8910" w:type="dxa"/>
          </w:tcPr>
          <w:p w14:paraId="714DF974"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MATLAB Functions </w:t>
            </w:r>
          </w:p>
          <w:p w14:paraId="5767C775"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Built-in Functions </w:t>
            </w:r>
          </w:p>
          <w:p w14:paraId="435BB822"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User defined Functions</w:t>
            </w:r>
          </w:p>
        </w:tc>
      </w:tr>
      <w:tr w:rsidR="00FD6533" w:rsidRPr="00FD6533" w14:paraId="27C4D2A1" w14:textId="77777777" w:rsidTr="000D402D">
        <w:tc>
          <w:tcPr>
            <w:tcW w:w="1335" w:type="dxa"/>
            <w:vAlign w:val="center"/>
          </w:tcPr>
          <w:p w14:paraId="7C0D2F38" w14:textId="77777777" w:rsidR="00FD6533" w:rsidRPr="00FD6533" w:rsidRDefault="00FD6533" w:rsidP="000D402D">
            <w:pPr>
              <w:jc w:val="center"/>
              <w:rPr>
                <w:rFonts w:ascii="Times New Roman" w:hAnsi="Times New Roman" w:cs="Times New Roman"/>
                <w:b/>
                <w:bCs/>
                <w:i w:val="0"/>
                <w:sz w:val="24"/>
                <w:szCs w:val="24"/>
              </w:rPr>
            </w:pPr>
            <w:r w:rsidRPr="00FD6533">
              <w:rPr>
                <w:rFonts w:ascii="Times New Roman" w:hAnsi="Times New Roman" w:cs="Times New Roman"/>
                <w:b/>
                <w:bCs/>
                <w:i w:val="0"/>
                <w:sz w:val="24"/>
                <w:szCs w:val="24"/>
              </w:rPr>
              <w:t>UNIT 3</w:t>
            </w:r>
          </w:p>
        </w:tc>
        <w:tc>
          <w:tcPr>
            <w:tcW w:w="8910" w:type="dxa"/>
          </w:tcPr>
          <w:p w14:paraId="20D97B85"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Graphics with MATLAB </w:t>
            </w:r>
          </w:p>
          <w:p w14:paraId="526460AD"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Files and File Management – Import/Export </w:t>
            </w:r>
          </w:p>
          <w:p w14:paraId="6FDDB200"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Basic 2D, 3D plots</w:t>
            </w:r>
          </w:p>
          <w:p w14:paraId="27028C15"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Graphic handling </w:t>
            </w:r>
          </w:p>
        </w:tc>
      </w:tr>
      <w:tr w:rsidR="00FD6533" w:rsidRPr="00FD6533" w14:paraId="6A2564BC" w14:textId="77777777" w:rsidTr="000D402D">
        <w:tc>
          <w:tcPr>
            <w:tcW w:w="1335" w:type="dxa"/>
            <w:vAlign w:val="center"/>
          </w:tcPr>
          <w:p w14:paraId="44D12B87" w14:textId="77777777" w:rsidR="00FD6533" w:rsidRPr="00FD6533" w:rsidRDefault="00FD6533" w:rsidP="000D402D">
            <w:pPr>
              <w:jc w:val="center"/>
              <w:rPr>
                <w:rFonts w:ascii="Times New Roman" w:hAnsi="Times New Roman" w:cs="Times New Roman"/>
                <w:b/>
                <w:bCs/>
                <w:i w:val="0"/>
                <w:sz w:val="24"/>
                <w:szCs w:val="24"/>
              </w:rPr>
            </w:pPr>
            <w:r w:rsidRPr="00FD6533">
              <w:rPr>
                <w:rFonts w:ascii="Times New Roman" w:hAnsi="Times New Roman" w:cs="Times New Roman"/>
                <w:b/>
                <w:bCs/>
                <w:i w:val="0"/>
                <w:sz w:val="24"/>
                <w:szCs w:val="24"/>
              </w:rPr>
              <w:t>UNIT 4</w:t>
            </w:r>
          </w:p>
        </w:tc>
        <w:tc>
          <w:tcPr>
            <w:tcW w:w="8910" w:type="dxa"/>
          </w:tcPr>
          <w:p w14:paraId="277FA6FF"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Programming with MATLAB </w:t>
            </w:r>
          </w:p>
          <w:p w14:paraId="67364D04"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Conditional Statements, Loops </w:t>
            </w:r>
          </w:p>
          <w:p w14:paraId="29357E20"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MATLAB Programs – Programming and Debugging.</w:t>
            </w:r>
          </w:p>
          <w:p w14:paraId="04346C24"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Applications of MATLAB Programming. </w:t>
            </w:r>
          </w:p>
        </w:tc>
      </w:tr>
      <w:tr w:rsidR="00FD6533" w:rsidRPr="00FD6533" w14:paraId="4D73CB7A" w14:textId="77777777" w:rsidTr="000D402D">
        <w:tc>
          <w:tcPr>
            <w:tcW w:w="1335" w:type="dxa"/>
            <w:vAlign w:val="center"/>
          </w:tcPr>
          <w:p w14:paraId="37968153" w14:textId="77777777" w:rsidR="00FD6533" w:rsidRPr="00FD6533" w:rsidRDefault="00FD6533" w:rsidP="000D402D">
            <w:pPr>
              <w:spacing w:after="0"/>
              <w:jc w:val="center"/>
              <w:rPr>
                <w:rFonts w:ascii="Times New Roman" w:hAnsi="Times New Roman" w:cs="Times New Roman"/>
                <w:b/>
                <w:bCs/>
                <w:i w:val="0"/>
                <w:sz w:val="24"/>
                <w:szCs w:val="24"/>
              </w:rPr>
            </w:pPr>
            <w:r w:rsidRPr="00FD6533">
              <w:rPr>
                <w:rFonts w:ascii="Times New Roman" w:hAnsi="Times New Roman" w:cs="Times New Roman"/>
                <w:b/>
                <w:bCs/>
                <w:i w:val="0"/>
                <w:sz w:val="24"/>
                <w:szCs w:val="24"/>
              </w:rPr>
              <w:t>UNIT 5</w:t>
            </w:r>
          </w:p>
        </w:tc>
        <w:tc>
          <w:tcPr>
            <w:tcW w:w="8910" w:type="dxa"/>
          </w:tcPr>
          <w:p w14:paraId="23EC1EC0"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Mathematical Computing with MATLAB</w:t>
            </w:r>
          </w:p>
          <w:p w14:paraId="34647E2C"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Algebraic equations </w:t>
            </w:r>
          </w:p>
          <w:p w14:paraId="0E493055"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Basic Symbolic Calculus and Differential equations </w:t>
            </w:r>
          </w:p>
          <w:p w14:paraId="28CFF842" w14:textId="77777777" w:rsidR="00FD6533" w:rsidRPr="00FD6533" w:rsidRDefault="00FD6533" w:rsidP="000D402D">
            <w:pPr>
              <w:spacing w:after="0"/>
              <w:rPr>
                <w:rFonts w:ascii="Times New Roman" w:hAnsi="Times New Roman" w:cs="Times New Roman"/>
                <w:i w:val="0"/>
                <w:sz w:val="24"/>
                <w:szCs w:val="24"/>
              </w:rPr>
            </w:pPr>
            <w:r w:rsidRPr="00FD6533">
              <w:rPr>
                <w:rFonts w:ascii="Times New Roman" w:hAnsi="Times New Roman" w:cs="Times New Roman"/>
                <w:i w:val="0"/>
                <w:sz w:val="24"/>
                <w:szCs w:val="24"/>
              </w:rPr>
              <w:sym w:font="Symbol" w:char="F0B7"/>
            </w:r>
            <w:r w:rsidRPr="00FD6533">
              <w:rPr>
                <w:rFonts w:ascii="Times New Roman" w:hAnsi="Times New Roman" w:cs="Times New Roman"/>
                <w:i w:val="0"/>
                <w:sz w:val="24"/>
                <w:szCs w:val="24"/>
              </w:rPr>
              <w:t xml:space="preserve"> Numerical Techniques and Transforms </w:t>
            </w:r>
          </w:p>
        </w:tc>
      </w:tr>
    </w:tbl>
    <w:p w14:paraId="6E51D671" w14:textId="77777777" w:rsidR="00FD6533" w:rsidRPr="00FD6533" w:rsidRDefault="00FD6533" w:rsidP="00FD6533">
      <w:pPr>
        <w:spacing w:after="0"/>
        <w:jc w:val="both"/>
        <w:rPr>
          <w:rFonts w:ascii="Times New Roman" w:hAnsi="Times New Roman" w:cs="Times New Roman"/>
          <w:bCs/>
          <w:i w:val="0"/>
          <w:sz w:val="24"/>
          <w:szCs w:val="24"/>
          <w:u w:val="single"/>
        </w:rPr>
      </w:pPr>
      <w:r w:rsidRPr="00FD6533">
        <w:rPr>
          <w:rFonts w:ascii="Times New Roman" w:hAnsi="Times New Roman" w:cs="Times New Roman"/>
          <w:b/>
          <w:bCs/>
          <w:i w:val="0"/>
          <w:color w:val="333333"/>
          <w:sz w:val="24"/>
          <w:szCs w:val="24"/>
          <w:u w:val="single"/>
        </w:rPr>
        <w:t xml:space="preserve">Course Outcomes </w:t>
      </w:r>
    </w:p>
    <w:p w14:paraId="549CA60F"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i w:val="0"/>
          <w:sz w:val="24"/>
          <w:szCs w:val="24"/>
        </w:rPr>
        <w:t xml:space="preserve">Upon successful completion of this course, the student will be able to: </w:t>
      </w:r>
    </w:p>
    <w:p w14:paraId="189B74C7"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b/>
          <w:bCs/>
          <w:i w:val="0"/>
          <w:sz w:val="24"/>
          <w:szCs w:val="24"/>
        </w:rPr>
        <w:t>CO1:</w:t>
      </w:r>
      <w:r w:rsidRPr="00FD6533">
        <w:rPr>
          <w:rFonts w:ascii="Times New Roman" w:hAnsi="Times New Roman" w:cs="Times New Roman"/>
          <w:i w:val="0"/>
          <w:sz w:val="24"/>
          <w:szCs w:val="24"/>
        </w:rPr>
        <w:t xml:space="preserve"> Develop and execute MATLAB programs to solve computational and mathematical problems.</w:t>
      </w:r>
    </w:p>
    <w:p w14:paraId="1EDBBC47"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b/>
          <w:bCs/>
          <w:i w:val="0"/>
          <w:sz w:val="24"/>
          <w:szCs w:val="24"/>
        </w:rPr>
        <w:t>CO2:</w:t>
      </w:r>
      <w:r w:rsidRPr="00FD6533">
        <w:rPr>
          <w:rFonts w:ascii="Times New Roman" w:hAnsi="Times New Roman" w:cs="Times New Roman"/>
          <w:i w:val="0"/>
          <w:sz w:val="24"/>
          <w:szCs w:val="24"/>
        </w:rPr>
        <w:t xml:space="preserve"> Apply numerical methods such as root-finding, interpolation, differentiation, and integration using MATLAB.</w:t>
      </w:r>
    </w:p>
    <w:p w14:paraId="6ED2BC4B"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b/>
          <w:bCs/>
          <w:i w:val="0"/>
          <w:sz w:val="24"/>
          <w:szCs w:val="24"/>
        </w:rPr>
        <w:t>CO3:</w:t>
      </w:r>
      <w:r w:rsidRPr="00FD6533">
        <w:rPr>
          <w:rFonts w:ascii="Times New Roman" w:hAnsi="Times New Roman" w:cs="Times New Roman"/>
          <w:i w:val="0"/>
          <w:sz w:val="24"/>
          <w:szCs w:val="24"/>
        </w:rPr>
        <w:t xml:space="preserve"> Solve linear and nonlinear equations, and ordinary differential equations (ODEs) using MATLAB tools.</w:t>
      </w:r>
    </w:p>
    <w:p w14:paraId="258E748C"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i w:val="0"/>
          <w:sz w:val="24"/>
          <w:szCs w:val="24"/>
        </w:rPr>
        <w:t xml:space="preserve"> </w:t>
      </w:r>
      <w:r w:rsidRPr="00FD6533">
        <w:rPr>
          <w:rFonts w:ascii="Times New Roman" w:hAnsi="Times New Roman" w:cs="Times New Roman"/>
          <w:b/>
          <w:bCs/>
          <w:i w:val="0"/>
          <w:sz w:val="24"/>
          <w:szCs w:val="24"/>
        </w:rPr>
        <w:t>CO4:</w:t>
      </w:r>
      <w:r w:rsidRPr="00FD6533">
        <w:rPr>
          <w:rFonts w:ascii="Times New Roman" w:hAnsi="Times New Roman" w:cs="Times New Roman"/>
          <w:i w:val="0"/>
          <w:sz w:val="24"/>
          <w:szCs w:val="24"/>
        </w:rPr>
        <w:t xml:space="preserve"> Analyze and visualize computational results using appropriate MATLAB plotting and graphing techniques.</w:t>
      </w:r>
    </w:p>
    <w:p w14:paraId="6519D687" w14:textId="77777777" w:rsidR="00FD6533" w:rsidRPr="00FD6533" w:rsidRDefault="00FD6533" w:rsidP="00FD6533">
      <w:pPr>
        <w:spacing w:after="0" w:line="240" w:lineRule="auto"/>
        <w:jc w:val="both"/>
        <w:rPr>
          <w:rFonts w:ascii="Times New Roman" w:hAnsi="Times New Roman" w:cs="Times New Roman"/>
          <w:i w:val="0"/>
          <w:sz w:val="24"/>
          <w:szCs w:val="24"/>
        </w:rPr>
      </w:pPr>
      <w:r w:rsidRPr="00FD6533">
        <w:rPr>
          <w:rFonts w:ascii="Times New Roman" w:hAnsi="Times New Roman" w:cs="Times New Roman"/>
          <w:b/>
          <w:bCs/>
          <w:i w:val="0"/>
          <w:sz w:val="24"/>
          <w:szCs w:val="24"/>
        </w:rPr>
        <w:t>CO5:</w:t>
      </w:r>
      <w:r w:rsidRPr="00FD6533">
        <w:rPr>
          <w:rFonts w:ascii="Times New Roman" w:hAnsi="Times New Roman" w:cs="Times New Roman"/>
          <w:i w:val="0"/>
          <w:sz w:val="24"/>
          <w:szCs w:val="24"/>
        </w:rPr>
        <w:t xml:space="preserve"> Design and implement algorithmic solutions for real-world problems through simulation in MATLAB.</w:t>
      </w:r>
    </w:p>
    <w:p w14:paraId="2B47F7AC" w14:textId="77777777" w:rsidR="00FD6533" w:rsidRPr="00FD6533" w:rsidRDefault="00FD6533" w:rsidP="00FD6533">
      <w:pPr>
        <w:spacing w:after="0" w:line="240" w:lineRule="auto"/>
        <w:jc w:val="both"/>
        <w:rPr>
          <w:rFonts w:ascii="Times New Roman" w:hAnsi="Times New Roman" w:cs="Times New Roman"/>
          <w:i w:val="0"/>
          <w:sz w:val="24"/>
          <w:szCs w:val="24"/>
        </w:rPr>
      </w:pPr>
    </w:p>
    <w:p w14:paraId="02F55A47" w14:textId="413B7964" w:rsidR="00FD6533" w:rsidRDefault="00FD6533" w:rsidP="00FD6533">
      <w:pPr>
        <w:spacing w:after="0"/>
        <w:jc w:val="both"/>
        <w:rPr>
          <w:rFonts w:ascii="Times New Roman" w:hAnsi="Times New Roman" w:cs="Times New Roman"/>
          <w:i w:val="0"/>
          <w:iCs w:val="0"/>
          <w:sz w:val="24"/>
          <w:szCs w:val="24"/>
        </w:rPr>
      </w:pPr>
    </w:p>
    <w:p w14:paraId="21ACC1CE" w14:textId="78F90010" w:rsidR="002C0C1F" w:rsidRDefault="002C0C1F" w:rsidP="00FD6533">
      <w:pPr>
        <w:spacing w:after="0"/>
        <w:jc w:val="both"/>
        <w:rPr>
          <w:rFonts w:ascii="Times New Roman" w:hAnsi="Times New Roman" w:cs="Times New Roman"/>
          <w:i w:val="0"/>
          <w:iCs w:val="0"/>
          <w:sz w:val="24"/>
          <w:szCs w:val="24"/>
        </w:rPr>
      </w:pPr>
    </w:p>
    <w:p w14:paraId="03846A5D" w14:textId="77777777" w:rsidR="007632D7" w:rsidRDefault="007632D7" w:rsidP="00FD6533">
      <w:pPr>
        <w:spacing w:after="0"/>
        <w:jc w:val="both"/>
        <w:rPr>
          <w:rFonts w:ascii="Times New Roman" w:hAnsi="Times New Roman" w:cs="Times New Roman"/>
          <w:i w:val="0"/>
          <w:iCs w:val="0"/>
          <w:sz w:val="24"/>
          <w:szCs w:val="24"/>
        </w:rPr>
      </w:pPr>
    </w:p>
    <w:p w14:paraId="6C321C4D" w14:textId="77777777" w:rsidR="002C0C1F" w:rsidRPr="00FD6533" w:rsidRDefault="002C0C1F" w:rsidP="00FD6533">
      <w:pPr>
        <w:spacing w:after="0"/>
        <w:jc w:val="both"/>
        <w:rPr>
          <w:rFonts w:ascii="Times New Roman" w:hAnsi="Times New Roman" w:cs="Times New Roman"/>
          <w:i w:val="0"/>
          <w:iCs w:val="0"/>
          <w:sz w:val="24"/>
          <w:szCs w:val="24"/>
        </w:rPr>
      </w:pPr>
    </w:p>
    <w:p w14:paraId="199512A3" w14:textId="77777777" w:rsidR="00FD6533" w:rsidRPr="00FD6533" w:rsidRDefault="00FD6533" w:rsidP="00FD6533">
      <w:pPr>
        <w:spacing w:after="0"/>
        <w:rPr>
          <w:rFonts w:ascii="Times New Roman" w:hAnsi="Times New Roman" w:cs="Times New Roman"/>
          <w:i w:val="0"/>
          <w:iCs w:val="0"/>
          <w:sz w:val="24"/>
          <w:szCs w:val="24"/>
        </w:rPr>
      </w:pPr>
      <w:r w:rsidRPr="00FD6533">
        <w:rPr>
          <w:rFonts w:ascii="Times New Roman" w:hAnsi="Times New Roman" w:cs="Times New Roman"/>
          <w:b/>
          <w:i w:val="0"/>
          <w:sz w:val="24"/>
          <w:szCs w:val="24"/>
          <w:lang w:val="en-CA" w:eastAsia="en-CA"/>
        </w:rPr>
        <w:lastRenderedPageBreak/>
        <w:t>Suggested Books</w:t>
      </w:r>
    </w:p>
    <w:p w14:paraId="06F8BD94" w14:textId="77777777" w:rsidR="00FD6533" w:rsidRPr="00FD6533" w:rsidRDefault="00FD6533" w:rsidP="00FD6533">
      <w:pPr>
        <w:autoSpaceDE w:val="0"/>
        <w:autoSpaceDN w:val="0"/>
        <w:adjustRightInd w:val="0"/>
        <w:spacing w:after="0" w:line="240" w:lineRule="auto"/>
        <w:ind w:left="630" w:hanging="630"/>
        <w:rPr>
          <w:rFonts w:ascii="Times New Roman" w:hAnsi="Times New Roman" w:cs="Times New Roman"/>
          <w:i w:val="0"/>
          <w:sz w:val="24"/>
          <w:szCs w:val="24"/>
          <w:lang w:val="en-CA" w:eastAsia="en-CA"/>
        </w:rPr>
      </w:pPr>
      <w:r w:rsidRPr="00FD6533">
        <w:rPr>
          <w:rFonts w:ascii="Times New Roman" w:hAnsi="Times New Roman" w:cs="Times New Roman"/>
          <w:i w:val="0"/>
          <w:sz w:val="24"/>
          <w:szCs w:val="24"/>
          <w:lang w:val="en-CA" w:eastAsia="en-CA"/>
        </w:rPr>
        <w:t xml:space="preserve">1. </w:t>
      </w:r>
      <w:r w:rsidRPr="00FD6533">
        <w:rPr>
          <w:rFonts w:ascii="Times New Roman" w:hAnsi="Times New Roman" w:cs="Times New Roman"/>
          <w:i w:val="0"/>
          <w:sz w:val="24"/>
          <w:szCs w:val="24"/>
        </w:rPr>
        <w:t xml:space="preserve">“A Guide to MATLAB - for Beginners and Experienced Users”, 2nd Ed., Brian R. Hunt, Ronald L. </w:t>
      </w:r>
      <w:proofErr w:type="spellStart"/>
      <w:r w:rsidRPr="00FD6533">
        <w:rPr>
          <w:rFonts w:ascii="Times New Roman" w:hAnsi="Times New Roman" w:cs="Times New Roman"/>
          <w:i w:val="0"/>
          <w:sz w:val="24"/>
          <w:szCs w:val="24"/>
        </w:rPr>
        <w:t>Lipsman</w:t>
      </w:r>
      <w:proofErr w:type="spellEnd"/>
      <w:r w:rsidRPr="00FD6533">
        <w:rPr>
          <w:rFonts w:ascii="Times New Roman" w:hAnsi="Times New Roman" w:cs="Times New Roman"/>
          <w:i w:val="0"/>
          <w:sz w:val="24"/>
          <w:szCs w:val="24"/>
        </w:rPr>
        <w:t>, Jonathan M. Rosenberg, Cambridge University Press, (2006).</w:t>
      </w:r>
      <w:r w:rsidRPr="00FD6533">
        <w:rPr>
          <w:rFonts w:ascii="Times New Roman" w:hAnsi="Times New Roman" w:cs="Times New Roman"/>
          <w:i w:val="0"/>
          <w:sz w:val="24"/>
          <w:szCs w:val="24"/>
          <w:lang w:val="en-CA" w:eastAsia="en-CA"/>
        </w:rPr>
        <w:tab/>
      </w:r>
    </w:p>
    <w:p w14:paraId="0F8D9064" w14:textId="77777777" w:rsidR="00FD6533" w:rsidRPr="00FD6533" w:rsidRDefault="00FD6533" w:rsidP="00FD6533">
      <w:pPr>
        <w:autoSpaceDE w:val="0"/>
        <w:autoSpaceDN w:val="0"/>
        <w:adjustRightInd w:val="0"/>
        <w:spacing w:after="0" w:line="240" w:lineRule="auto"/>
        <w:ind w:left="630" w:hanging="630"/>
        <w:rPr>
          <w:rFonts w:ascii="Times New Roman" w:hAnsi="Times New Roman" w:cs="Times New Roman"/>
          <w:i w:val="0"/>
          <w:sz w:val="24"/>
          <w:szCs w:val="24"/>
          <w:lang w:val="en-CA" w:eastAsia="en-CA"/>
        </w:rPr>
      </w:pPr>
      <w:r w:rsidRPr="00FD6533">
        <w:rPr>
          <w:rFonts w:ascii="Times New Roman" w:hAnsi="Times New Roman" w:cs="Times New Roman"/>
          <w:i w:val="0"/>
          <w:sz w:val="24"/>
          <w:szCs w:val="24"/>
          <w:lang w:val="en-CA" w:eastAsia="en-CA"/>
        </w:rPr>
        <w:t>2.</w:t>
      </w:r>
      <w:r w:rsidRPr="00FD6533">
        <w:rPr>
          <w:rFonts w:ascii="Times New Roman" w:hAnsi="Times New Roman" w:cs="Times New Roman"/>
          <w:i w:val="0"/>
          <w:sz w:val="24"/>
          <w:szCs w:val="24"/>
        </w:rPr>
        <w:t>Essentials of MATLAB Programming”, 2nd Ed., Stephen J. Chapman, Cengage Learning, (2009).</w:t>
      </w:r>
    </w:p>
    <w:p w14:paraId="44E8F397" w14:textId="77777777" w:rsidR="00FD6533" w:rsidRPr="00FD6533" w:rsidRDefault="00FD6533" w:rsidP="00FD6533">
      <w:pPr>
        <w:autoSpaceDE w:val="0"/>
        <w:autoSpaceDN w:val="0"/>
        <w:adjustRightInd w:val="0"/>
        <w:spacing w:after="0" w:line="240" w:lineRule="auto"/>
        <w:ind w:left="630" w:hanging="630"/>
        <w:rPr>
          <w:rFonts w:ascii="Times New Roman" w:hAnsi="Times New Roman" w:cs="Times New Roman"/>
          <w:i w:val="0"/>
          <w:sz w:val="24"/>
          <w:szCs w:val="24"/>
        </w:rPr>
      </w:pPr>
      <w:r w:rsidRPr="00FD6533">
        <w:rPr>
          <w:rFonts w:ascii="Times New Roman" w:hAnsi="Times New Roman" w:cs="Times New Roman"/>
          <w:i w:val="0"/>
          <w:sz w:val="24"/>
          <w:szCs w:val="24"/>
          <w:lang w:val="en-CA" w:eastAsia="en-CA"/>
        </w:rPr>
        <w:t xml:space="preserve">3. </w:t>
      </w:r>
      <w:r w:rsidRPr="00FD6533">
        <w:rPr>
          <w:rFonts w:ascii="Times New Roman" w:hAnsi="Times New Roman" w:cs="Times New Roman"/>
          <w:i w:val="0"/>
          <w:sz w:val="24"/>
          <w:szCs w:val="24"/>
        </w:rPr>
        <w:t>MATLAB Demystified”, David McMahon, The McGraw-Hill Companies, (2007).</w:t>
      </w:r>
    </w:p>
    <w:p w14:paraId="37D5C897" w14:textId="77777777" w:rsidR="00FD6533" w:rsidRPr="00FD6533" w:rsidRDefault="00FD6533" w:rsidP="00FD6533">
      <w:pPr>
        <w:autoSpaceDE w:val="0"/>
        <w:autoSpaceDN w:val="0"/>
        <w:adjustRightInd w:val="0"/>
        <w:spacing w:after="0" w:line="240" w:lineRule="auto"/>
        <w:ind w:left="630" w:hanging="630"/>
        <w:rPr>
          <w:rFonts w:ascii="Times New Roman" w:hAnsi="Times New Roman" w:cs="Times New Roman"/>
          <w:i w:val="0"/>
          <w:sz w:val="24"/>
          <w:szCs w:val="24"/>
        </w:rPr>
      </w:pPr>
      <w:r w:rsidRPr="00FD6533">
        <w:rPr>
          <w:rFonts w:ascii="Times New Roman" w:hAnsi="Times New Roman" w:cs="Times New Roman"/>
          <w:i w:val="0"/>
          <w:sz w:val="24"/>
          <w:szCs w:val="24"/>
          <w:lang w:val="en-CA" w:eastAsia="en-CA"/>
        </w:rPr>
        <w:t>4.</w:t>
      </w:r>
      <w:r w:rsidRPr="00FD6533">
        <w:rPr>
          <w:rFonts w:ascii="Times New Roman" w:hAnsi="Times New Roman" w:cs="Times New Roman"/>
          <w:i w:val="0"/>
          <w:sz w:val="24"/>
          <w:szCs w:val="24"/>
        </w:rPr>
        <w:t xml:space="preserve"> “MATLAB® for Engineers”, 3rd Ed., Holly Moore, Pearson Education, Inc., (2012)</w:t>
      </w:r>
    </w:p>
    <w:p w14:paraId="1F7D0F71" w14:textId="77777777" w:rsidR="00FD6533" w:rsidRPr="00FD6533" w:rsidRDefault="00FD6533" w:rsidP="00FD6533">
      <w:pPr>
        <w:rPr>
          <w:rFonts w:ascii="Times New Roman" w:hAnsi="Times New Roman" w:cs="Times New Roman"/>
          <w:i w:val="0"/>
          <w:sz w:val="24"/>
          <w:szCs w:val="24"/>
        </w:rPr>
      </w:pPr>
      <w:r w:rsidRPr="00FD6533">
        <w:rPr>
          <w:rFonts w:ascii="Times New Roman" w:hAnsi="Times New Roman" w:cs="Times New Roman"/>
          <w:i w:val="0"/>
          <w:sz w:val="24"/>
          <w:szCs w:val="24"/>
        </w:rPr>
        <w:t>5. “Engineering computation with MATLAB”, 2nd Ed., David M. Smith, Pearson Education, Inc., (2010). Dr. Deepak R. Patil Co-</w:t>
      </w:r>
      <w:proofErr w:type="spellStart"/>
      <w:r w:rsidRPr="00FD6533">
        <w:rPr>
          <w:rFonts w:ascii="Times New Roman" w:hAnsi="Times New Roman" w:cs="Times New Roman"/>
          <w:i w:val="0"/>
          <w:sz w:val="24"/>
          <w:szCs w:val="24"/>
        </w:rPr>
        <w:t>ordinator</w:t>
      </w:r>
      <w:proofErr w:type="spellEnd"/>
      <w:r w:rsidRPr="00FD6533">
        <w:rPr>
          <w:rFonts w:ascii="Times New Roman" w:hAnsi="Times New Roman" w:cs="Times New Roman"/>
          <w:i w:val="0"/>
          <w:sz w:val="24"/>
          <w:szCs w:val="24"/>
        </w:rPr>
        <w:t xml:space="preserve"> Dr. T. S. Salve</w:t>
      </w:r>
    </w:p>
    <w:p w14:paraId="1BC61993" w14:textId="77777777" w:rsidR="00FD6533" w:rsidRPr="00FD6533" w:rsidRDefault="00FD6533" w:rsidP="00FD6533">
      <w:pPr>
        <w:autoSpaceDE w:val="0"/>
        <w:autoSpaceDN w:val="0"/>
        <w:adjustRightInd w:val="0"/>
        <w:spacing w:after="0" w:line="240" w:lineRule="auto"/>
        <w:ind w:left="630" w:hanging="630"/>
        <w:rPr>
          <w:rFonts w:ascii="Times New Roman" w:hAnsi="Times New Roman" w:cs="Times New Roman"/>
          <w:i w:val="0"/>
          <w:sz w:val="24"/>
          <w:szCs w:val="24"/>
        </w:rPr>
      </w:pPr>
      <w:r w:rsidRPr="00FD6533">
        <w:rPr>
          <w:rFonts w:ascii="Times New Roman" w:hAnsi="Times New Roman" w:cs="Times New Roman"/>
          <w:i w:val="0"/>
          <w:sz w:val="24"/>
          <w:szCs w:val="24"/>
          <w:lang w:val="en-CA" w:eastAsia="en-CA"/>
        </w:rPr>
        <w:tab/>
      </w:r>
    </w:p>
    <w:p w14:paraId="19CFE6BC" w14:textId="77777777" w:rsidR="00FD6533" w:rsidRPr="00FD6533" w:rsidRDefault="00FD6533" w:rsidP="00FD6533">
      <w:pPr>
        <w:autoSpaceDE w:val="0"/>
        <w:autoSpaceDN w:val="0"/>
        <w:adjustRightInd w:val="0"/>
        <w:spacing w:after="0" w:line="240" w:lineRule="auto"/>
        <w:rPr>
          <w:rFonts w:ascii="Times New Roman" w:eastAsia="Calibri" w:hAnsi="Times New Roman" w:cs="Times New Roman"/>
          <w:i w:val="0"/>
          <w:color w:val="000000"/>
          <w:sz w:val="24"/>
          <w:szCs w:val="24"/>
        </w:rPr>
      </w:pPr>
      <w:r w:rsidRPr="00FD6533">
        <w:rPr>
          <w:rFonts w:ascii="Times New Roman" w:eastAsia="Calibri" w:hAnsi="Times New Roman" w:cs="Times New Roman"/>
          <w:b/>
          <w:bCs/>
          <w:i w:val="0"/>
          <w:color w:val="000000"/>
          <w:sz w:val="24"/>
          <w:szCs w:val="24"/>
        </w:rPr>
        <w:t xml:space="preserve"> MAPPING COURSE OUTCOMES LEADING TO THE ACHIEVEMENT OF PROGRAM OUTCOMES AND PROGRAM SPECIFIC OUTCOMES: </w:t>
      </w:r>
    </w:p>
    <w:p w14:paraId="57D374F7" w14:textId="77777777" w:rsidR="00FD6533" w:rsidRPr="00FD6533" w:rsidRDefault="00FD6533" w:rsidP="00FD6533">
      <w:pPr>
        <w:autoSpaceDE w:val="0"/>
        <w:autoSpaceDN w:val="0"/>
        <w:adjustRightInd w:val="0"/>
        <w:spacing w:after="0" w:line="240" w:lineRule="auto"/>
        <w:jc w:val="both"/>
        <w:rPr>
          <w:rFonts w:ascii="Times New Roman" w:eastAsia="Calibri" w:hAnsi="Times New Roman" w:cs="Times New Roman"/>
          <w:i w:val="0"/>
          <w:sz w:val="24"/>
          <w:szCs w:val="24"/>
          <w:lang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0"/>
        <w:gridCol w:w="568"/>
        <w:gridCol w:w="540"/>
        <w:gridCol w:w="540"/>
        <w:gridCol w:w="540"/>
        <w:gridCol w:w="540"/>
        <w:gridCol w:w="540"/>
        <w:gridCol w:w="540"/>
        <w:gridCol w:w="540"/>
        <w:gridCol w:w="540"/>
        <w:gridCol w:w="540"/>
        <w:gridCol w:w="540"/>
        <w:gridCol w:w="540"/>
        <w:gridCol w:w="810"/>
        <w:gridCol w:w="810"/>
        <w:gridCol w:w="900"/>
      </w:tblGrid>
      <w:tr w:rsidR="00FD6533" w:rsidRPr="00FD6533" w14:paraId="0D2C5AC7" w14:textId="77777777" w:rsidTr="000D402D">
        <w:trPr>
          <w:trHeight w:val="962"/>
        </w:trPr>
        <w:tc>
          <w:tcPr>
            <w:tcW w:w="980" w:type="dxa"/>
            <w:tcBorders>
              <w:top w:val="single" w:sz="4" w:space="0" w:color="000000"/>
              <w:left w:val="single" w:sz="4" w:space="0" w:color="000000"/>
              <w:bottom w:val="single" w:sz="4" w:space="0" w:color="000000"/>
              <w:right w:val="single" w:sz="4" w:space="0" w:color="000000"/>
            </w:tcBorders>
            <w:hideMark/>
          </w:tcPr>
          <w:p w14:paraId="663B0A2F"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b/>
                <w:i w:val="0"/>
                <w:sz w:val="24"/>
                <w:szCs w:val="24"/>
                <w:lang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14:paraId="0202A0D8" w14:textId="77777777" w:rsidR="00FD6533" w:rsidRPr="00FD6533" w:rsidRDefault="00FD6533" w:rsidP="000D402D">
            <w:pPr>
              <w:autoSpaceDE w:val="0"/>
              <w:autoSpaceDN w:val="0"/>
              <w:adjustRightInd w:val="0"/>
              <w:jc w:val="center"/>
              <w:rPr>
                <w:rFonts w:ascii="Times New Roman" w:eastAsia="Calibri" w:hAnsi="Times New Roman" w:cs="Times New Roman"/>
                <w:b/>
                <w:i w:val="0"/>
                <w:iCs w:val="0"/>
                <w:sz w:val="24"/>
                <w:szCs w:val="24"/>
                <w:lang w:bidi="hi-IN"/>
              </w:rPr>
            </w:pPr>
            <w:r w:rsidRPr="00FD6533">
              <w:rPr>
                <w:rFonts w:ascii="Times New Roman" w:eastAsia="Calibri" w:hAnsi="Times New Roman" w:cs="Times New Roman"/>
                <w:b/>
                <w:i w:val="0"/>
                <w:sz w:val="24"/>
                <w:szCs w:val="24"/>
                <w:lang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14:paraId="39E123EF" w14:textId="77777777" w:rsidR="00FD6533" w:rsidRPr="00FD6533" w:rsidRDefault="00FD6533" w:rsidP="000D402D">
            <w:pPr>
              <w:autoSpaceDE w:val="0"/>
              <w:autoSpaceDN w:val="0"/>
              <w:adjustRightInd w:val="0"/>
              <w:jc w:val="center"/>
              <w:rPr>
                <w:rFonts w:ascii="Times New Roman" w:eastAsia="Calibri" w:hAnsi="Times New Roman" w:cs="Times New Roman"/>
                <w:b/>
                <w:i w:val="0"/>
                <w:iCs w:val="0"/>
                <w:sz w:val="24"/>
                <w:szCs w:val="24"/>
                <w:lang w:bidi="hi-IN"/>
              </w:rPr>
            </w:pPr>
            <w:r w:rsidRPr="00FD6533">
              <w:rPr>
                <w:rFonts w:ascii="Times New Roman" w:eastAsia="Calibri" w:hAnsi="Times New Roman" w:cs="Times New Roman"/>
                <w:b/>
                <w:i w:val="0"/>
                <w:sz w:val="24"/>
                <w:szCs w:val="24"/>
                <w:lang w:bidi="hi-IN"/>
              </w:rPr>
              <w:t>Program Specific Outcome</w:t>
            </w:r>
          </w:p>
        </w:tc>
      </w:tr>
      <w:tr w:rsidR="00FD6533" w:rsidRPr="00FD6533" w14:paraId="499F097D" w14:textId="77777777" w:rsidTr="000D402D">
        <w:tc>
          <w:tcPr>
            <w:tcW w:w="980" w:type="dxa"/>
            <w:tcBorders>
              <w:top w:val="single" w:sz="4" w:space="0" w:color="000000"/>
              <w:left w:val="single" w:sz="4" w:space="0" w:color="000000"/>
              <w:bottom w:val="single" w:sz="4" w:space="0" w:color="000000"/>
              <w:right w:val="single" w:sz="4" w:space="0" w:color="000000"/>
            </w:tcBorders>
          </w:tcPr>
          <w:p w14:paraId="79A32B54"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p>
        </w:tc>
        <w:tc>
          <w:tcPr>
            <w:tcW w:w="568" w:type="dxa"/>
            <w:tcBorders>
              <w:top w:val="single" w:sz="4" w:space="0" w:color="000000"/>
              <w:left w:val="single" w:sz="4" w:space="0" w:color="000000"/>
              <w:bottom w:val="single" w:sz="4" w:space="0" w:color="000000"/>
              <w:right w:val="single" w:sz="4" w:space="0" w:color="000000"/>
            </w:tcBorders>
            <w:hideMark/>
          </w:tcPr>
          <w:p w14:paraId="03C227B6"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14:paraId="4A7A1DB3"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14:paraId="49D238CA"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14:paraId="20D97247"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14:paraId="5101DFEA"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14:paraId="4FF7F0D8"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14:paraId="75DF6A54"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14:paraId="16FF0CE2"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14:paraId="519DF106"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14:paraId="3334527D"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14:paraId="794D610B"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14:paraId="2890E8D2"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14:paraId="5A4083A6"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14:paraId="78075C74"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14:paraId="4D72D696" w14:textId="77777777" w:rsidR="00FD6533" w:rsidRPr="00FD6533" w:rsidRDefault="00FD6533" w:rsidP="000D402D">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PSO3</w:t>
            </w:r>
          </w:p>
        </w:tc>
      </w:tr>
      <w:tr w:rsidR="004A7DBE" w:rsidRPr="00FD6533" w14:paraId="46033D13" w14:textId="77777777" w:rsidTr="004A7DBE">
        <w:tc>
          <w:tcPr>
            <w:tcW w:w="980" w:type="dxa"/>
            <w:tcBorders>
              <w:top w:val="single" w:sz="4" w:space="0" w:color="000000"/>
              <w:left w:val="single" w:sz="4" w:space="0" w:color="000000"/>
              <w:bottom w:val="single" w:sz="4" w:space="0" w:color="000000"/>
              <w:right w:val="single" w:sz="4" w:space="0" w:color="000000"/>
            </w:tcBorders>
            <w:hideMark/>
          </w:tcPr>
          <w:p w14:paraId="753BE7CF"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CO1</w:t>
            </w:r>
          </w:p>
        </w:tc>
        <w:tc>
          <w:tcPr>
            <w:tcW w:w="568" w:type="dxa"/>
            <w:tcBorders>
              <w:top w:val="single" w:sz="4" w:space="0" w:color="000000"/>
              <w:left w:val="single" w:sz="4" w:space="0" w:color="000000"/>
              <w:bottom w:val="single" w:sz="4" w:space="0" w:color="000000"/>
              <w:right w:val="single" w:sz="4" w:space="0" w:color="000000"/>
            </w:tcBorders>
          </w:tcPr>
          <w:p w14:paraId="1638E384" w14:textId="1113C796"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F7D0769" w14:textId="795D928A"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1A92136D" w14:textId="6491E69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14:paraId="70FFECA0" w14:textId="31595021" w:rsidR="004A7DBE" w:rsidRPr="00FD6533" w:rsidRDefault="004A7DBE" w:rsidP="004A7DBE">
            <w:pPr>
              <w:autoSpaceDE w:val="0"/>
              <w:autoSpaceDN w:val="0"/>
              <w:adjustRightInd w:val="0"/>
              <w:rPr>
                <w:rFonts w:ascii="Times New Roman" w:eastAsia="Calibri" w:hAnsi="Times New Roman" w:cs="Times New Roman"/>
                <w:i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2525A086"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F8C0BD3" w14:textId="6789C877" w:rsidR="004A7DBE" w:rsidRPr="00FD6533" w:rsidRDefault="004A7DBE" w:rsidP="004A7DBE">
            <w:pPr>
              <w:autoSpaceDE w:val="0"/>
              <w:autoSpaceDN w:val="0"/>
              <w:adjustRightInd w:val="0"/>
              <w:jc w:val="both"/>
              <w:rPr>
                <w:rFonts w:ascii="Times New Roman" w:eastAsia="Calibri" w:hAnsi="Times New Roman" w:cs="Times New Roman"/>
                <w:i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2AAE5AA5" w14:textId="7F6A823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7DD8403B" w14:textId="3BAD87E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126E55">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C2524E5" w14:textId="7251C0B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680562FE" w14:textId="79EC26D5"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31B3A994" w14:textId="739AA24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547D5D8B" w14:textId="54C1917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687A81F9" w14:textId="6BECB431"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3ED91D8D" w14:textId="323B4BED"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900" w:type="dxa"/>
            <w:tcBorders>
              <w:top w:val="single" w:sz="4" w:space="0" w:color="000000"/>
              <w:left w:val="single" w:sz="4" w:space="0" w:color="000000"/>
              <w:bottom w:val="single" w:sz="4" w:space="0" w:color="000000"/>
              <w:right w:val="single" w:sz="4" w:space="0" w:color="000000"/>
            </w:tcBorders>
          </w:tcPr>
          <w:p w14:paraId="2A4F79E0" w14:textId="317C2E5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r>
      <w:tr w:rsidR="004A7DBE" w:rsidRPr="00FD6533" w14:paraId="2D899012" w14:textId="77777777" w:rsidTr="004A7DBE">
        <w:tc>
          <w:tcPr>
            <w:tcW w:w="980" w:type="dxa"/>
            <w:tcBorders>
              <w:top w:val="single" w:sz="4" w:space="0" w:color="000000"/>
              <w:left w:val="single" w:sz="4" w:space="0" w:color="000000"/>
              <w:bottom w:val="single" w:sz="4" w:space="0" w:color="000000"/>
              <w:right w:val="single" w:sz="4" w:space="0" w:color="000000"/>
            </w:tcBorders>
            <w:hideMark/>
          </w:tcPr>
          <w:p w14:paraId="054ACC4F"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CO2</w:t>
            </w:r>
          </w:p>
        </w:tc>
        <w:tc>
          <w:tcPr>
            <w:tcW w:w="568" w:type="dxa"/>
            <w:tcBorders>
              <w:top w:val="single" w:sz="4" w:space="0" w:color="000000"/>
              <w:left w:val="single" w:sz="4" w:space="0" w:color="000000"/>
              <w:bottom w:val="single" w:sz="4" w:space="0" w:color="000000"/>
              <w:right w:val="single" w:sz="4" w:space="0" w:color="000000"/>
            </w:tcBorders>
          </w:tcPr>
          <w:p w14:paraId="218CB457" w14:textId="017309D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8E3D7B">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DEF2594" w14:textId="64ED640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4A816C8A" w14:textId="1FAE61D0"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622DD8CD" w14:textId="67A003EF"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3E3152E" w14:textId="6E1B1AC9"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09B03DFC" w14:textId="2BDC5DBD"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946AFD5" w14:textId="34130B58"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37D45C91" w14:textId="0B43871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126E55">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8EFE683" w14:textId="43443CC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566B2680" w14:textId="2B33B67A"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67B0E074" w14:textId="0E506306"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79FA7D2" w14:textId="746153E8"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9B1EC7">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12F5E96D" w14:textId="72C99F61"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7F08AEAB"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0B21DF8B" w14:textId="040B1C0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r>
      <w:tr w:rsidR="004A7DBE" w:rsidRPr="00FD6533" w14:paraId="335BC496" w14:textId="77777777" w:rsidTr="004A7DBE">
        <w:tc>
          <w:tcPr>
            <w:tcW w:w="980" w:type="dxa"/>
            <w:tcBorders>
              <w:top w:val="single" w:sz="4" w:space="0" w:color="000000"/>
              <w:left w:val="single" w:sz="4" w:space="0" w:color="000000"/>
              <w:bottom w:val="single" w:sz="4" w:space="0" w:color="000000"/>
              <w:right w:val="single" w:sz="4" w:space="0" w:color="000000"/>
            </w:tcBorders>
            <w:hideMark/>
          </w:tcPr>
          <w:p w14:paraId="1168BB56"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CO3</w:t>
            </w:r>
          </w:p>
        </w:tc>
        <w:tc>
          <w:tcPr>
            <w:tcW w:w="568" w:type="dxa"/>
            <w:tcBorders>
              <w:top w:val="single" w:sz="4" w:space="0" w:color="000000"/>
              <w:left w:val="single" w:sz="4" w:space="0" w:color="000000"/>
              <w:bottom w:val="single" w:sz="4" w:space="0" w:color="000000"/>
              <w:right w:val="single" w:sz="4" w:space="0" w:color="000000"/>
            </w:tcBorders>
          </w:tcPr>
          <w:p w14:paraId="79E79FF1" w14:textId="354CAF7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8E3D7B">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45EFC840" w14:textId="3DF991E2"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AE22814" w14:textId="7FEB36C9"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1283F29" w14:textId="00C3D00E"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300BF511" w14:textId="20DF88E8"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55C559AD" w14:textId="4004F3B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F0E2D26" w14:textId="59A6F6D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2DE6C27A" w14:textId="38A2D6A6"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126E55">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08BF9A97" w14:textId="2BDBEBC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399A4548" w14:textId="6A20565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6E60BE5C" w14:textId="3CF39FF1"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1073BC25" w14:textId="54DCE54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9B1EC7">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4305A07F" w14:textId="3BF4358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49EB05CC" w14:textId="27DC8DA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hideMark/>
          </w:tcPr>
          <w:p w14:paraId="584A3EE5" w14:textId="5CE928CE"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sz w:val="24"/>
                <w:szCs w:val="24"/>
                <w:lang w:bidi="hi-IN"/>
              </w:rPr>
              <w:t>H</w:t>
            </w:r>
          </w:p>
        </w:tc>
      </w:tr>
      <w:tr w:rsidR="004A7DBE" w:rsidRPr="00FD6533" w14:paraId="0DD4807E" w14:textId="77777777" w:rsidTr="004A7DBE">
        <w:tc>
          <w:tcPr>
            <w:tcW w:w="980" w:type="dxa"/>
            <w:tcBorders>
              <w:top w:val="single" w:sz="4" w:space="0" w:color="000000"/>
              <w:left w:val="single" w:sz="4" w:space="0" w:color="000000"/>
              <w:bottom w:val="single" w:sz="4" w:space="0" w:color="000000"/>
              <w:right w:val="single" w:sz="4" w:space="0" w:color="000000"/>
            </w:tcBorders>
            <w:hideMark/>
          </w:tcPr>
          <w:p w14:paraId="62918FD2"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CO4</w:t>
            </w:r>
          </w:p>
        </w:tc>
        <w:tc>
          <w:tcPr>
            <w:tcW w:w="568" w:type="dxa"/>
            <w:tcBorders>
              <w:top w:val="single" w:sz="4" w:space="0" w:color="000000"/>
              <w:left w:val="single" w:sz="4" w:space="0" w:color="000000"/>
              <w:bottom w:val="single" w:sz="4" w:space="0" w:color="000000"/>
              <w:right w:val="single" w:sz="4" w:space="0" w:color="000000"/>
            </w:tcBorders>
          </w:tcPr>
          <w:p w14:paraId="0547699F" w14:textId="59F4D4A1"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8E3D7B">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FABB5AE" w14:textId="2A5E6000"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1965A18A" w14:textId="7DA1AF22"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6AF2EFFD" w14:textId="73114F99"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04EDBA58" w14:textId="3A93F7B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F127825" w14:textId="1906044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7297E36D" w14:textId="7557DDE8"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7FCD172" w14:textId="69D68526"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126E55">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48FBDE33" w14:textId="2EF19441"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018837ED" w14:textId="759CA0B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61D63A11" w14:textId="694BB452"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727E7624" w14:textId="3954307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9B1EC7">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788731D2"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758F311C" w14:textId="7117E2E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115BE7B3" w14:textId="77CF5C3F"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r>
      <w:tr w:rsidR="004A7DBE" w:rsidRPr="00FD6533" w14:paraId="40A01D0E" w14:textId="77777777" w:rsidTr="000D402D">
        <w:tc>
          <w:tcPr>
            <w:tcW w:w="980" w:type="dxa"/>
            <w:tcBorders>
              <w:top w:val="single" w:sz="4" w:space="0" w:color="000000"/>
              <w:left w:val="single" w:sz="4" w:space="0" w:color="000000"/>
              <w:bottom w:val="single" w:sz="4" w:space="0" w:color="000000"/>
              <w:right w:val="single" w:sz="4" w:space="0" w:color="000000"/>
            </w:tcBorders>
          </w:tcPr>
          <w:p w14:paraId="2C5219AC"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CO5</w:t>
            </w:r>
          </w:p>
        </w:tc>
        <w:tc>
          <w:tcPr>
            <w:tcW w:w="568" w:type="dxa"/>
            <w:tcBorders>
              <w:top w:val="single" w:sz="4" w:space="0" w:color="000000"/>
              <w:left w:val="single" w:sz="4" w:space="0" w:color="000000"/>
              <w:bottom w:val="single" w:sz="4" w:space="0" w:color="000000"/>
              <w:right w:val="single" w:sz="4" w:space="0" w:color="000000"/>
            </w:tcBorders>
          </w:tcPr>
          <w:p w14:paraId="64AFA24A" w14:textId="7B5CDC19"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40F1E3AC" w14:textId="0195A2C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AB821D1" w14:textId="77777777" w:rsidR="004A7DBE" w:rsidRPr="00A92987"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4F60AB8" w14:textId="7A27885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0E060CBD" w14:textId="5993BDC3"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1923649C" w14:textId="16DEE100"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7DD7861E" w14:textId="46E904A4"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5B2B01">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504117BF" w14:textId="65BEE87B"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126E55">
              <w:rPr>
                <w:rFonts w:ascii="Times New Roman" w:eastAsia="Calibri" w:hAnsi="Times New Roman" w:cs="Times New Roman"/>
                <w:i w:val="0"/>
                <w:sz w:val="24"/>
                <w:szCs w:val="24"/>
                <w:lang w:bidi="hi-IN"/>
              </w:rPr>
              <w:t>-</w:t>
            </w:r>
          </w:p>
        </w:tc>
        <w:tc>
          <w:tcPr>
            <w:tcW w:w="540" w:type="dxa"/>
            <w:tcBorders>
              <w:top w:val="single" w:sz="4" w:space="0" w:color="000000"/>
              <w:left w:val="single" w:sz="4" w:space="0" w:color="000000"/>
              <w:bottom w:val="single" w:sz="4" w:space="0" w:color="000000"/>
              <w:right w:val="single" w:sz="4" w:space="0" w:color="000000"/>
            </w:tcBorders>
          </w:tcPr>
          <w:p w14:paraId="6C38D51F" w14:textId="04D13C5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5B550530" w14:textId="14CE8245"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14:paraId="67B4F740" w14:textId="18518A7A"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14:paraId="247E32E9" w14:textId="6DD3A84E"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9B1EC7">
              <w:rPr>
                <w:rFonts w:ascii="Times New Roman" w:eastAsia="Calibri" w:hAnsi="Times New Roman" w:cs="Times New Roman"/>
                <w:i w:val="0"/>
                <w:iCs w:val="0"/>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14:paraId="1873D443" w14:textId="77777777"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sidRPr="00FD6533">
              <w:rPr>
                <w:rFonts w:ascii="Times New Roman" w:eastAsia="Calibri" w:hAnsi="Times New Roman" w:cs="Times New Roman"/>
                <w:i w:val="0"/>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tcPr>
          <w:p w14:paraId="2EA2C9FC" w14:textId="3C695F5C"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14:paraId="362B9281" w14:textId="6912CEED" w:rsidR="004A7DBE" w:rsidRPr="00FD6533" w:rsidRDefault="004A7DBE" w:rsidP="004A7DBE">
            <w:pPr>
              <w:autoSpaceDE w:val="0"/>
              <w:autoSpaceDN w:val="0"/>
              <w:adjustRightInd w:val="0"/>
              <w:jc w:val="both"/>
              <w:rPr>
                <w:rFonts w:ascii="Times New Roman" w:eastAsia="Calibri" w:hAnsi="Times New Roman" w:cs="Times New Roman"/>
                <w:i w:val="0"/>
                <w:iCs w:val="0"/>
                <w:sz w:val="24"/>
                <w:szCs w:val="24"/>
                <w:lang w:bidi="hi-IN"/>
              </w:rPr>
            </w:pPr>
            <w:r>
              <w:rPr>
                <w:rFonts w:ascii="Times New Roman" w:eastAsia="Calibri" w:hAnsi="Times New Roman" w:cs="Times New Roman"/>
                <w:i w:val="0"/>
                <w:iCs w:val="0"/>
                <w:sz w:val="24"/>
                <w:szCs w:val="24"/>
                <w:lang w:bidi="hi-IN"/>
              </w:rPr>
              <w:t>H</w:t>
            </w:r>
          </w:p>
        </w:tc>
      </w:tr>
    </w:tbl>
    <w:p w14:paraId="1C9C967E" w14:textId="6D9CD9A1" w:rsidR="00FD6533" w:rsidRDefault="00FD6533" w:rsidP="00A92987">
      <w:pPr>
        <w:jc w:val="both"/>
        <w:rPr>
          <w:rFonts w:ascii="Times New Roman" w:hAnsi="Times New Roman"/>
          <w:b/>
          <w:bCs/>
          <w:sz w:val="24"/>
          <w:szCs w:val="24"/>
        </w:rPr>
      </w:pPr>
      <w:r w:rsidRPr="00FD6533">
        <w:rPr>
          <w:rFonts w:ascii="Times New Roman" w:hAnsi="Times New Roman" w:cs="Times New Roman"/>
          <w:i w:val="0"/>
          <w:sz w:val="24"/>
          <w:szCs w:val="24"/>
        </w:rPr>
        <w:t xml:space="preserve">H = Highly Related; M = </w:t>
      </w:r>
      <w:proofErr w:type="gramStart"/>
      <w:r w:rsidRPr="00FD6533">
        <w:rPr>
          <w:rFonts w:ascii="Times New Roman" w:hAnsi="Times New Roman" w:cs="Times New Roman"/>
          <w:i w:val="0"/>
          <w:sz w:val="24"/>
          <w:szCs w:val="24"/>
        </w:rPr>
        <w:t>Medium  L</w:t>
      </w:r>
      <w:proofErr w:type="gramEnd"/>
      <w:r w:rsidRPr="00FD6533">
        <w:rPr>
          <w:rFonts w:ascii="Times New Roman" w:hAnsi="Times New Roman" w:cs="Times New Roman"/>
          <w:i w:val="0"/>
          <w:sz w:val="24"/>
          <w:szCs w:val="24"/>
        </w:rPr>
        <w:t xml:space="preserve"> = Low</w:t>
      </w:r>
    </w:p>
    <w:p w14:paraId="3E46332B"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2625D8D5"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14FC1F8D"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2753123B"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38EF2924"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4A0A1D66"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0116AB4C"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5DB642E5"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3431458D"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614608EA" w14:textId="77777777" w:rsidR="00FD6533" w:rsidRPr="004A7DBE" w:rsidRDefault="00FD6533" w:rsidP="00FD6533">
      <w:pPr>
        <w:autoSpaceDE w:val="0"/>
        <w:autoSpaceDN w:val="0"/>
        <w:adjustRightInd w:val="0"/>
        <w:spacing w:after="0" w:line="240" w:lineRule="auto"/>
        <w:jc w:val="both"/>
        <w:rPr>
          <w:rFonts w:ascii="Times New Roman" w:hAnsi="Times New Roman"/>
          <w:b/>
          <w:bCs/>
          <w:i w:val="0"/>
          <w:iCs w:val="0"/>
          <w:sz w:val="24"/>
          <w:szCs w:val="24"/>
        </w:rPr>
      </w:pPr>
    </w:p>
    <w:p w14:paraId="56D0D8EA"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251E7608" w14:textId="77777777" w:rsidR="00FD6533" w:rsidRPr="00A92987" w:rsidRDefault="00FD6533" w:rsidP="00FD6533">
      <w:pPr>
        <w:autoSpaceDE w:val="0"/>
        <w:autoSpaceDN w:val="0"/>
        <w:adjustRightInd w:val="0"/>
        <w:spacing w:after="0" w:line="240" w:lineRule="auto"/>
        <w:jc w:val="both"/>
        <w:rPr>
          <w:rFonts w:ascii="Times New Roman" w:hAnsi="Times New Roman"/>
          <w:b/>
          <w:bCs/>
          <w:i w:val="0"/>
          <w:sz w:val="24"/>
          <w:szCs w:val="24"/>
        </w:rPr>
      </w:pPr>
    </w:p>
    <w:p w14:paraId="1CA2CF66" w14:textId="77777777" w:rsidR="00FD6533" w:rsidRDefault="00FD6533" w:rsidP="00FD6533">
      <w:pPr>
        <w:autoSpaceDE w:val="0"/>
        <w:autoSpaceDN w:val="0"/>
        <w:adjustRightInd w:val="0"/>
        <w:spacing w:after="0" w:line="240" w:lineRule="auto"/>
        <w:jc w:val="both"/>
        <w:rPr>
          <w:rFonts w:ascii="Times New Roman" w:hAnsi="Times New Roman"/>
          <w:b/>
          <w:bCs/>
          <w:sz w:val="24"/>
          <w:szCs w:val="24"/>
        </w:rPr>
      </w:pPr>
    </w:p>
    <w:p w14:paraId="66A59CAA" w14:textId="77777777" w:rsidR="00A92987" w:rsidRDefault="00F333BD" w:rsidP="00F333BD">
      <w:pPr>
        <w:spacing w:after="0" w:line="276" w:lineRule="auto"/>
        <w:rPr>
          <w:rFonts w:ascii="Times New Roman" w:hAnsi="Times New Roman" w:cs="Times New Roman"/>
          <w:b/>
          <w:i w:val="0"/>
          <w:color w:val="000000" w:themeColor="text1"/>
          <w:sz w:val="24"/>
          <w:szCs w:val="24"/>
          <w:u w:val="single"/>
        </w:rPr>
      </w:pPr>
      <w:r w:rsidRPr="009856F6">
        <w:rPr>
          <w:rFonts w:ascii="Times New Roman" w:hAnsi="Times New Roman" w:cs="Times New Roman"/>
          <w:b/>
          <w:i w:val="0"/>
          <w:color w:val="000000" w:themeColor="text1"/>
          <w:sz w:val="24"/>
          <w:szCs w:val="24"/>
          <w:u w:val="single"/>
        </w:rPr>
        <w:br w:type="page"/>
      </w:r>
    </w:p>
    <w:p w14:paraId="6ACBA8C6" w14:textId="77777777" w:rsidR="00A92987" w:rsidRDefault="00A92987" w:rsidP="00F333BD">
      <w:pPr>
        <w:spacing w:after="0" w:line="276" w:lineRule="auto"/>
        <w:rPr>
          <w:rFonts w:ascii="Times New Roman" w:hAnsi="Times New Roman" w:cs="Times New Roman"/>
          <w:b/>
          <w:i w:val="0"/>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86"/>
        <w:gridCol w:w="5086"/>
        <w:gridCol w:w="1452"/>
      </w:tblGrid>
      <w:tr w:rsidR="00F333BD" w:rsidRPr="006D5E4D" w14:paraId="6224BA88" w14:textId="77777777" w:rsidTr="00A92987">
        <w:trPr>
          <w:cantSplit/>
        </w:trPr>
        <w:tc>
          <w:tcPr>
            <w:tcW w:w="2586" w:type="dxa"/>
            <w:tcMar>
              <w:top w:w="0" w:type="dxa"/>
              <w:left w:w="108" w:type="dxa"/>
              <w:bottom w:w="0" w:type="dxa"/>
              <w:right w:w="108" w:type="dxa"/>
            </w:tcMar>
          </w:tcPr>
          <w:p w14:paraId="1044B8B5" w14:textId="21E9B56E" w:rsidR="00F333BD" w:rsidRPr="006D5E4D" w:rsidRDefault="007632D7" w:rsidP="003C3FBA">
            <w:pPr>
              <w:tabs>
                <w:tab w:val="left" w:pos="225"/>
                <w:tab w:val="center" w:pos="1295"/>
              </w:tabs>
              <w:spacing w:after="0" w:line="276" w:lineRule="auto"/>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t>DMA017A</w:t>
            </w:r>
          </w:p>
        </w:tc>
        <w:tc>
          <w:tcPr>
            <w:tcW w:w="5086" w:type="dxa"/>
            <w:tcMar>
              <w:top w:w="0" w:type="dxa"/>
              <w:left w:w="108" w:type="dxa"/>
              <w:bottom w:w="0" w:type="dxa"/>
              <w:right w:w="108" w:type="dxa"/>
            </w:tcMar>
          </w:tcPr>
          <w:p w14:paraId="376EB964" w14:textId="519DF6F1" w:rsidR="00F333BD" w:rsidRPr="006D5E4D" w:rsidRDefault="00F333BD"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rPr>
              <w:t xml:space="preserve">Research Methodology </w:t>
            </w:r>
          </w:p>
        </w:tc>
        <w:tc>
          <w:tcPr>
            <w:tcW w:w="1452" w:type="dxa"/>
            <w:tcMar>
              <w:top w:w="0" w:type="dxa"/>
              <w:left w:w="108" w:type="dxa"/>
              <w:bottom w:w="0" w:type="dxa"/>
              <w:right w:w="108" w:type="dxa"/>
            </w:tcMar>
          </w:tcPr>
          <w:p w14:paraId="2DCB0FAA" w14:textId="7EA3C9F4" w:rsidR="00F333BD" w:rsidRPr="006D5E4D" w:rsidRDefault="00CD7024" w:rsidP="003C3FBA">
            <w:pPr>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2</w:t>
            </w:r>
            <w:r w:rsidR="00F333BD" w:rsidRPr="006D5E4D">
              <w:rPr>
                <w:rFonts w:ascii="Times New Roman" w:hAnsi="Times New Roman" w:cs="Times New Roman"/>
                <w:b/>
                <w:i w:val="0"/>
                <w:color w:val="000000" w:themeColor="text1"/>
                <w:sz w:val="24"/>
                <w:szCs w:val="24"/>
              </w:rPr>
              <w:t>-0-0</w:t>
            </w:r>
          </w:p>
        </w:tc>
      </w:tr>
    </w:tbl>
    <w:p w14:paraId="3614E214" w14:textId="77777777" w:rsidR="00F333BD" w:rsidRDefault="00F333BD" w:rsidP="00F333BD">
      <w:pPr>
        <w:spacing w:after="0" w:line="276" w:lineRule="auto"/>
        <w:rPr>
          <w:rFonts w:ascii="Times New Roman" w:hAnsi="Times New Roman" w:cs="Times New Roman"/>
          <w:b/>
          <w:i w:val="0"/>
          <w:color w:val="000000" w:themeColor="text1"/>
          <w:sz w:val="24"/>
          <w:szCs w:val="24"/>
          <w:u w:val="single"/>
        </w:rPr>
      </w:pPr>
    </w:p>
    <w:p w14:paraId="1731BF9F" w14:textId="77777777" w:rsidR="00CD7024" w:rsidRPr="00CD7024" w:rsidRDefault="00CD7024" w:rsidP="00CD7024">
      <w:pPr>
        <w:rPr>
          <w:rFonts w:ascii="Times New Roman" w:hAnsi="Times New Roman" w:cs="Times New Roman"/>
          <w:b/>
          <w:i w:val="0"/>
          <w:iCs w:val="0"/>
          <w:sz w:val="24"/>
          <w:szCs w:val="24"/>
          <w:lang w:eastAsia="en-US" w:bidi="ar-SA"/>
        </w:rPr>
      </w:pPr>
      <w:r>
        <w:rPr>
          <w:rFonts w:ascii="Times New Roman" w:hAnsi="Times New Roman" w:cs="Times New Roman"/>
          <w:sz w:val="24"/>
          <w:szCs w:val="24"/>
        </w:rPr>
        <w:t xml:space="preserve">       </w:t>
      </w:r>
      <w:r w:rsidRPr="00CD7024">
        <w:rPr>
          <w:rFonts w:ascii="Times New Roman" w:hAnsi="Times New Roman" w:cs="Times New Roman"/>
          <w:b/>
          <w:sz w:val="24"/>
          <w:szCs w:val="24"/>
        </w:rPr>
        <w:t xml:space="preserve">Course Objectives                    </w:t>
      </w:r>
    </w:p>
    <w:p w14:paraId="6A90E344" w14:textId="77777777" w:rsidR="00CD7024" w:rsidRPr="00CD7024" w:rsidRDefault="00CD7024" w:rsidP="00D15C38">
      <w:pPr>
        <w:pStyle w:val="Default"/>
        <w:numPr>
          <w:ilvl w:val="0"/>
          <w:numId w:val="55"/>
        </w:numPr>
        <w:rPr>
          <w:rFonts w:ascii="Times New Roman" w:hAnsi="Times New Roman" w:cs="Times New Roman"/>
        </w:rPr>
      </w:pPr>
      <w:r w:rsidRPr="00CD7024">
        <w:rPr>
          <w:rFonts w:ascii="Times New Roman" w:hAnsi="Times New Roman" w:cs="Times New Roman"/>
        </w:rPr>
        <w:t>To understand   basic concepts of research and its methodologies</w:t>
      </w:r>
    </w:p>
    <w:p w14:paraId="536BA3DC" w14:textId="77777777" w:rsidR="00CD7024" w:rsidRPr="00CD7024" w:rsidRDefault="00CD7024" w:rsidP="00D15C38">
      <w:pPr>
        <w:pStyle w:val="Default"/>
        <w:numPr>
          <w:ilvl w:val="0"/>
          <w:numId w:val="55"/>
        </w:numPr>
        <w:rPr>
          <w:rFonts w:ascii="Times New Roman" w:hAnsi="Times New Roman" w:cs="Times New Roman"/>
        </w:rPr>
      </w:pPr>
      <w:r w:rsidRPr="00CD7024">
        <w:rPr>
          <w:rFonts w:ascii="Times New Roman" w:hAnsi="Times New Roman" w:cs="Times New Roman"/>
        </w:rPr>
        <w:t>To Identify appropriate research topics</w:t>
      </w:r>
    </w:p>
    <w:p w14:paraId="637A07EF" w14:textId="77777777" w:rsidR="00CD7024" w:rsidRPr="00CD7024" w:rsidRDefault="00CD7024" w:rsidP="00D15C38">
      <w:pPr>
        <w:pStyle w:val="Default"/>
        <w:numPr>
          <w:ilvl w:val="0"/>
          <w:numId w:val="55"/>
        </w:numPr>
        <w:rPr>
          <w:rFonts w:ascii="Times New Roman" w:hAnsi="Times New Roman" w:cs="Times New Roman"/>
        </w:rPr>
      </w:pPr>
      <w:r w:rsidRPr="00CD7024">
        <w:rPr>
          <w:rFonts w:ascii="Times New Roman" w:hAnsi="Times New Roman" w:cs="Times New Roman"/>
        </w:rPr>
        <w:t xml:space="preserve">To Select and define appropriate research problem and parameters </w:t>
      </w:r>
    </w:p>
    <w:p w14:paraId="5B8F53EF" w14:textId="77777777" w:rsidR="00CD7024" w:rsidRPr="00CD7024" w:rsidRDefault="00CD7024" w:rsidP="00D15C38">
      <w:pPr>
        <w:pStyle w:val="Default"/>
        <w:numPr>
          <w:ilvl w:val="0"/>
          <w:numId w:val="55"/>
        </w:numPr>
        <w:rPr>
          <w:rFonts w:ascii="Times New Roman" w:hAnsi="Times New Roman" w:cs="Times New Roman"/>
        </w:rPr>
      </w:pPr>
      <w:r w:rsidRPr="00CD7024">
        <w:rPr>
          <w:rFonts w:ascii="Times New Roman" w:hAnsi="Times New Roman" w:cs="Times New Roman"/>
        </w:rPr>
        <w:t xml:space="preserve">To </w:t>
      </w:r>
      <w:proofErr w:type="gramStart"/>
      <w:r w:rsidRPr="00CD7024">
        <w:rPr>
          <w:rFonts w:ascii="Times New Roman" w:hAnsi="Times New Roman" w:cs="Times New Roman"/>
        </w:rPr>
        <w:t>understand  hypothesis</w:t>
      </w:r>
      <w:proofErr w:type="gramEnd"/>
      <w:r w:rsidRPr="00CD7024">
        <w:rPr>
          <w:rFonts w:ascii="Times New Roman" w:hAnsi="Times New Roman" w:cs="Times New Roman"/>
        </w:rPr>
        <w:t xml:space="preserve"> formulation  and testing</w:t>
      </w:r>
    </w:p>
    <w:p w14:paraId="2493D82F" w14:textId="77777777" w:rsidR="00CD7024" w:rsidRPr="00CD7024" w:rsidRDefault="00CD7024" w:rsidP="00D15C38">
      <w:pPr>
        <w:pStyle w:val="Default"/>
        <w:numPr>
          <w:ilvl w:val="0"/>
          <w:numId w:val="55"/>
        </w:numPr>
        <w:rPr>
          <w:rFonts w:ascii="Times New Roman" w:hAnsi="Times New Roman" w:cs="Times New Roman"/>
        </w:rPr>
      </w:pPr>
      <w:r w:rsidRPr="00CD7024">
        <w:rPr>
          <w:rFonts w:ascii="Times New Roman" w:hAnsi="Times New Roman" w:cs="Times New Roman"/>
        </w:rPr>
        <w:t xml:space="preserve">To learn fundamentals </w:t>
      </w:r>
      <w:proofErr w:type="gramStart"/>
      <w:r w:rsidRPr="00CD7024">
        <w:rPr>
          <w:rFonts w:ascii="Times New Roman" w:hAnsi="Times New Roman" w:cs="Times New Roman"/>
        </w:rPr>
        <w:t>of  thesis</w:t>
      </w:r>
      <w:proofErr w:type="gramEnd"/>
      <w:r w:rsidRPr="00CD7024">
        <w:rPr>
          <w:rFonts w:ascii="Times New Roman" w:hAnsi="Times New Roman" w:cs="Times New Roman"/>
        </w:rPr>
        <w:t xml:space="preserve"> writing </w:t>
      </w:r>
    </w:p>
    <w:tbl>
      <w:tblPr>
        <w:tblStyle w:val="TableGrid"/>
        <w:tblW w:w="9295" w:type="dxa"/>
        <w:tblInd w:w="198" w:type="dxa"/>
        <w:tblLook w:val="04A0" w:firstRow="1" w:lastRow="0" w:firstColumn="1" w:lastColumn="0" w:noHBand="0" w:noVBand="1"/>
      </w:tblPr>
      <w:tblGrid>
        <w:gridCol w:w="1640"/>
        <w:gridCol w:w="7655"/>
      </w:tblGrid>
      <w:tr w:rsidR="00CD7024" w:rsidRPr="00CD7024" w14:paraId="65A46E71" w14:textId="77777777" w:rsidTr="00BA098B">
        <w:tc>
          <w:tcPr>
            <w:tcW w:w="1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EA658F"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31471197" w14:textId="77777777"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UNIT 1</w:t>
            </w:r>
          </w:p>
        </w:tc>
        <w:tc>
          <w:tcPr>
            <w:tcW w:w="7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01AF08" w14:textId="6A7F326A" w:rsidR="00CD7024" w:rsidRPr="00BA098B" w:rsidRDefault="00CD7024" w:rsidP="002C0C1F">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b/>
                <w:i w:val="0"/>
                <w:iCs w:val="0"/>
                <w:sz w:val="24"/>
                <w:szCs w:val="24"/>
              </w:rPr>
              <w:t xml:space="preserve">Research Fundamentals and </w:t>
            </w:r>
            <w:proofErr w:type="spellStart"/>
            <w:proofErr w:type="gramStart"/>
            <w:r w:rsidRPr="00BA098B">
              <w:rPr>
                <w:rFonts w:ascii="Times New Roman" w:hAnsi="Times New Roman" w:cs="Times New Roman"/>
                <w:b/>
                <w:i w:val="0"/>
                <w:iCs w:val="0"/>
                <w:sz w:val="24"/>
                <w:szCs w:val="24"/>
              </w:rPr>
              <w:t>Terminology</w:t>
            </w:r>
            <w:r w:rsidR="002C0C1F">
              <w:rPr>
                <w:rFonts w:ascii="Times New Roman" w:hAnsi="Times New Roman" w:cs="Times New Roman"/>
                <w:b/>
                <w:i w:val="0"/>
                <w:iCs w:val="0"/>
                <w:sz w:val="24"/>
                <w:szCs w:val="24"/>
              </w:rPr>
              <w:t>:</w:t>
            </w:r>
            <w:r w:rsidRPr="00BA098B">
              <w:rPr>
                <w:rFonts w:ascii="Times New Roman" w:hAnsi="Times New Roman" w:cs="Times New Roman"/>
                <w:i w:val="0"/>
                <w:iCs w:val="0"/>
                <w:sz w:val="24"/>
                <w:szCs w:val="24"/>
              </w:rPr>
              <w:t>Importance</w:t>
            </w:r>
            <w:proofErr w:type="spellEnd"/>
            <w:proofErr w:type="gramEnd"/>
            <w:r w:rsidRPr="00BA098B">
              <w:rPr>
                <w:rFonts w:ascii="Times New Roman" w:hAnsi="Times New Roman" w:cs="Times New Roman"/>
                <w:i w:val="0"/>
                <w:iCs w:val="0"/>
                <w:sz w:val="24"/>
                <w:szCs w:val="24"/>
              </w:rPr>
              <w:t xml:space="preserve"> of Research in Management Decisions, Objectives of Research, Types of Research, Research Process, Defining Research Problems. Census and Sample Survey.</w:t>
            </w:r>
          </w:p>
        </w:tc>
      </w:tr>
      <w:tr w:rsidR="00CD7024" w:rsidRPr="00CD7024" w14:paraId="11EFEC46" w14:textId="77777777" w:rsidTr="00BA098B">
        <w:tc>
          <w:tcPr>
            <w:tcW w:w="1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DC927"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278AD0C9"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13786CFD"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0DF9E1B5"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46548E48" w14:textId="77777777"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UNIT 2</w:t>
            </w:r>
          </w:p>
        </w:tc>
        <w:tc>
          <w:tcPr>
            <w:tcW w:w="7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62FF7C" w14:textId="3C621094" w:rsidR="00CD7024" w:rsidRPr="002C0C1F" w:rsidRDefault="00CD7024" w:rsidP="00BA098B">
            <w:pPr>
              <w:spacing w:after="0" w:line="240" w:lineRule="auto"/>
              <w:jc w:val="both"/>
              <w:rPr>
                <w:rFonts w:ascii="Times New Roman" w:hAnsi="Times New Roman" w:cs="Times New Roman"/>
                <w:b/>
                <w:i w:val="0"/>
                <w:iCs w:val="0"/>
                <w:sz w:val="24"/>
                <w:szCs w:val="24"/>
              </w:rPr>
            </w:pPr>
            <w:r w:rsidRPr="00BA098B">
              <w:rPr>
                <w:rFonts w:ascii="Times New Roman" w:hAnsi="Times New Roman" w:cs="Times New Roman"/>
                <w:b/>
                <w:i w:val="0"/>
                <w:iCs w:val="0"/>
                <w:sz w:val="24"/>
                <w:szCs w:val="24"/>
              </w:rPr>
              <w:t>Research Design</w:t>
            </w:r>
            <w:r w:rsidR="002C0C1F">
              <w:rPr>
                <w:rFonts w:ascii="Times New Roman" w:hAnsi="Times New Roman" w:cs="Times New Roman"/>
                <w:b/>
                <w:i w:val="0"/>
                <w:iCs w:val="0"/>
                <w:sz w:val="24"/>
                <w:szCs w:val="24"/>
              </w:rPr>
              <w:t xml:space="preserve">: </w:t>
            </w:r>
            <w:r w:rsidRPr="00BA098B">
              <w:rPr>
                <w:rFonts w:ascii="Times New Roman" w:hAnsi="Times New Roman" w:cs="Times New Roman"/>
                <w:i w:val="0"/>
                <w:iCs w:val="0"/>
                <w:sz w:val="24"/>
                <w:szCs w:val="24"/>
              </w:rPr>
              <w:t>Type of Research Design, Natural Experiments, Formal Type of Experiments, Evaluation of Experiments, Selecting Relevant Variables, Validity of Experiments. Sample design, Steps in sample design, Criteria for selection of sample, Different types of sample design, The Sampling Process</w:t>
            </w:r>
          </w:p>
        </w:tc>
      </w:tr>
      <w:tr w:rsidR="00CD7024" w:rsidRPr="00CD7024" w14:paraId="63F3E1DC" w14:textId="77777777" w:rsidTr="00BA098B">
        <w:tc>
          <w:tcPr>
            <w:tcW w:w="1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8040F"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31D089FE"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284AA73F" w14:textId="77777777"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UNIT 3</w:t>
            </w:r>
          </w:p>
        </w:tc>
        <w:tc>
          <w:tcPr>
            <w:tcW w:w="76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B69E0" w14:textId="1F6D5035"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b/>
                <w:i w:val="0"/>
                <w:iCs w:val="0"/>
                <w:sz w:val="24"/>
                <w:szCs w:val="24"/>
              </w:rPr>
              <w:t xml:space="preserve">Data </w:t>
            </w:r>
            <w:proofErr w:type="gramStart"/>
            <w:r w:rsidRPr="00BA098B">
              <w:rPr>
                <w:rFonts w:ascii="Times New Roman" w:hAnsi="Times New Roman" w:cs="Times New Roman"/>
                <w:b/>
                <w:i w:val="0"/>
                <w:iCs w:val="0"/>
                <w:sz w:val="24"/>
                <w:szCs w:val="24"/>
              </w:rPr>
              <w:t>Analysis</w:t>
            </w:r>
            <w:r w:rsidR="002C0C1F">
              <w:rPr>
                <w:rFonts w:ascii="Times New Roman" w:hAnsi="Times New Roman" w:cs="Times New Roman"/>
                <w:b/>
                <w:i w:val="0"/>
                <w:iCs w:val="0"/>
                <w:sz w:val="24"/>
                <w:szCs w:val="24"/>
              </w:rPr>
              <w:t xml:space="preserve"> :</w:t>
            </w:r>
            <w:proofErr w:type="gramEnd"/>
            <w:r w:rsidR="002C0C1F">
              <w:rPr>
                <w:rFonts w:ascii="Times New Roman" w:hAnsi="Times New Roman" w:cs="Times New Roman"/>
                <w:b/>
                <w:i w:val="0"/>
                <w:iCs w:val="0"/>
                <w:sz w:val="24"/>
                <w:szCs w:val="24"/>
              </w:rPr>
              <w:t xml:space="preserve"> </w:t>
            </w:r>
            <w:r w:rsidRPr="00BA098B">
              <w:rPr>
                <w:rFonts w:ascii="Times New Roman" w:hAnsi="Times New Roman" w:cs="Times New Roman"/>
                <w:i w:val="0"/>
                <w:iCs w:val="0"/>
                <w:sz w:val="24"/>
                <w:szCs w:val="24"/>
              </w:rPr>
              <w:t>Methods and Techniques of Data Collection</w:t>
            </w:r>
            <w:r w:rsidR="002C0C1F">
              <w:rPr>
                <w:rFonts w:ascii="Times New Roman" w:hAnsi="Times New Roman" w:cs="Times New Roman"/>
                <w:i w:val="0"/>
                <w:iCs w:val="0"/>
                <w:sz w:val="24"/>
                <w:szCs w:val="24"/>
              </w:rPr>
              <w:t xml:space="preserve"> </w:t>
            </w:r>
            <w:r w:rsidRPr="00BA098B">
              <w:rPr>
                <w:rFonts w:ascii="Times New Roman" w:hAnsi="Times New Roman" w:cs="Times New Roman"/>
                <w:i w:val="0"/>
                <w:iCs w:val="0"/>
                <w:sz w:val="24"/>
                <w:szCs w:val="24"/>
              </w:rPr>
              <w:t xml:space="preserve">Type of Data , Distinction between primary Data and Secondary, Data Collection Procedure for </w:t>
            </w:r>
            <w:proofErr w:type="spellStart"/>
            <w:r w:rsidRPr="00BA098B">
              <w:rPr>
                <w:rFonts w:ascii="Times New Roman" w:hAnsi="Times New Roman" w:cs="Times New Roman"/>
                <w:i w:val="0"/>
                <w:iCs w:val="0"/>
                <w:sz w:val="24"/>
                <w:szCs w:val="24"/>
              </w:rPr>
              <w:t>rimary</w:t>
            </w:r>
            <w:proofErr w:type="spellEnd"/>
            <w:r w:rsidRPr="00BA098B">
              <w:rPr>
                <w:rFonts w:ascii="Times New Roman" w:hAnsi="Times New Roman" w:cs="Times New Roman"/>
                <w:i w:val="0"/>
                <w:iCs w:val="0"/>
                <w:sz w:val="24"/>
                <w:szCs w:val="24"/>
              </w:rPr>
              <w:t xml:space="preserve"> Data, Data preparation and Preliminary Analysis, Presentation of Data, Oral Presentation</w:t>
            </w:r>
          </w:p>
          <w:p w14:paraId="33DDEDAD" w14:textId="7E74DEC2"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 xml:space="preserve">Statistical Analysis: Measures of Central Tendency, Measures of Dispersion, Measures of Asymmetry (Skewness), </w:t>
            </w:r>
            <w:proofErr w:type="gramStart"/>
            <w:r w:rsidRPr="00BA098B">
              <w:rPr>
                <w:rFonts w:ascii="Times New Roman" w:hAnsi="Times New Roman" w:cs="Times New Roman"/>
                <w:i w:val="0"/>
                <w:iCs w:val="0"/>
                <w:sz w:val="24"/>
                <w:szCs w:val="24"/>
              </w:rPr>
              <w:t>and  Interpretation</w:t>
            </w:r>
            <w:proofErr w:type="gramEnd"/>
            <w:r w:rsidRPr="00BA098B">
              <w:rPr>
                <w:rFonts w:ascii="Times New Roman" w:hAnsi="Times New Roman" w:cs="Times New Roman"/>
                <w:i w:val="0"/>
                <w:iCs w:val="0"/>
                <w:sz w:val="24"/>
                <w:szCs w:val="24"/>
              </w:rPr>
              <w:t xml:space="preserve"> of Data, Linear Correlation and Linear Regression.</w:t>
            </w:r>
          </w:p>
        </w:tc>
      </w:tr>
      <w:tr w:rsidR="00CD7024" w:rsidRPr="00CD7024" w14:paraId="57BF6DC3" w14:textId="77777777" w:rsidTr="00BA098B">
        <w:tc>
          <w:tcPr>
            <w:tcW w:w="1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C90DC" w14:textId="77777777"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UNIT  4</w:t>
            </w:r>
          </w:p>
          <w:p w14:paraId="2EBE1CE4"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tc>
        <w:tc>
          <w:tcPr>
            <w:tcW w:w="7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672FEB" w14:textId="77777777" w:rsidR="00CD7024" w:rsidRPr="00BA098B" w:rsidRDefault="00CD7024" w:rsidP="00BA098B">
            <w:pPr>
              <w:pStyle w:val="Default"/>
              <w:jc w:val="both"/>
              <w:rPr>
                <w:rFonts w:ascii="Times New Roman" w:hAnsi="Times New Roman" w:cs="Times New Roman"/>
              </w:rPr>
            </w:pPr>
            <w:r w:rsidRPr="00BA098B">
              <w:rPr>
                <w:rFonts w:ascii="Times New Roman" w:hAnsi="Times New Roman" w:cs="Times New Roman"/>
                <w:b/>
                <w:bCs/>
              </w:rPr>
              <w:t>Hypothesis Testing</w:t>
            </w:r>
            <w:r w:rsidRPr="00BA098B">
              <w:rPr>
                <w:rFonts w:ascii="Times New Roman" w:hAnsi="Times New Roman" w:cs="Times New Roman"/>
              </w:rPr>
              <w:t xml:space="preserve">: Null and alternative hypothesis, Level of significance, </w:t>
            </w:r>
          </w:p>
          <w:p w14:paraId="7C2CA4E9" w14:textId="7E905615" w:rsidR="00CD7024" w:rsidRPr="00BA098B" w:rsidRDefault="00CD7024" w:rsidP="00BA098B">
            <w:pPr>
              <w:pStyle w:val="Default"/>
              <w:jc w:val="both"/>
              <w:rPr>
                <w:rFonts w:ascii="Times New Roman" w:hAnsi="Times New Roman" w:cs="Times New Roman"/>
              </w:rPr>
            </w:pPr>
            <w:r w:rsidRPr="00BA098B">
              <w:rPr>
                <w:rFonts w:ascii="Times New Roman" w:hAnsi="Times New Roman" w:cs="Times New Roman"/>
              </w:rPr>
              <w:t xml:space="preserve">Type I and type II error, Two-tailed and one-tailed tests, Procedure of hypothesis testing, Power of hypothesis </w:t>
            </w:r>
            <w:proofErr w:type="spellStart"/>
            <w:proofErr w:type="gramStart"/>
            <w:r w:rsidRPr="00BA098B">
              <w:rPr>
                <w:rFonts w:ascii="Times New Roman" w:hAnsi="Times New Roman" w:cs="Times New Roman"/>
              </w:rPr>
              <w:t>test,Hypothesis</w:t>
            </w:r>
            <w:proofErr w:type="spellEnd"/>
            <w:proofErr w:type="gramEnd"/>
            <w:r w:rsidRPr="00BA098B">
              <w:rPr>
                <w:rFonts w:ascii="Times New Roman" w:hAnsi="Times New Roman" w:cs="Times New Roman"/>
              </w:rPr>
              <w:t xml:space="preserve"> Testing: t test, Chi-square test and F test.</w:t>
            </w:r>
          </w:p>
        </w:tc>
      </w:tr>
      <w:tr w:rsidR="00CD7024" w:rsidRPr="00CD7024" w14:paraId="16D7009A" w14:textId="77777777" w:rsidTr="00BA098B">
        <w:tc>
          <w:tcPr>
            <w:tcW w:w="1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E2BA10" w14:textId="77777777" w:rsidR="00CD7024" w:rsidRPr="00BA098B" w:rsidRDefault="00CD7024" w:rsidP="00BA098B">
            <w:pPr>
              <w:spacing w:after="0" w:line="240" w:lineRule="auto"/>
              <w:jc w:val="both"/>
              <w:rPr>
                <w:rFonts w:ascii="Times New Roman" w:hAnsi="Times New Roman" w:cs="Times New Roman"/>
                <w:i w:val="0"/>
                <w:iCs w:val="0"/>
                <w:sz w:val="24"/>
                <w:szCs w:val="24"/>
              </w:rPr>
            </w:pPr>
          </w:p>
          <w:p w14:paraId="4608EB0D" w14:textId="77777777" w:rsidR="00CD7024" w:rsidRPr="00BA098B" w:rsidRDefault="00CD7024" w:rsidP="00BA098B">
            <w:pPr>
              <w:spacing w:after="0" w:line="240" w:lineRule="auto"/>
              <w:jc w:val="both"/>
              <w:rPr>
                <w:rFonts w:ascii="Times New Roman" w:hAnsi="Times New Roman" w:cs="Times New Roman"/>
                <w:i w:val="0"/>
                <w:iCs w:val="0"/>
                <w:sz w:val="24"/>
                <w:szCs w:val="24"/>
              </w:rPr>
            </w:pPr>
            <w:r w:rsidRPr="00BA098B">
              <w:rPr>
                <w:rFonts w:ascii="Times New Roman" w:hAnsi="Times New Roman" w:cs="Times New Roman"/>
                <w:i w:val="0"/>
                <w:iCs w:val="0"/>
                <w:sz w:val="24"/>
                <w:szCs w:val="24"/>
              </w:rPr>
              <w:t>UINT 5</w:t>
            </w:r>
          </w:p>
        </w:tc>
        <w:tc>
          <w:tcPr>
            <w:tcW w:w="76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60ACEF" w14:textId="6FDDC2BD" w:rsidR="00CD7024" w:rsidRPr="002C0C1F" w:rsidRDefault="00CD7024" w:rsidP="00BA098B">
            <w:pPr>
              <w:spacing w:after="0" w:line="240" w:lineRule="auto"/>
              <w:jc w:val="both"/>
              <w:rPr>
                <w:rFonts w:ascii="Times New Roman" w:hAnsi="Times New Roman" w:cs="Times New Roman"/>
                <w:b/>
                <w:i w:val="0"/>
                <w:iCs w:val="0"/>
                <w:sz w:val="24"/>
                <w:szCs w:val="24"/>
              </w:rPr>
            </w:pPr>
            <w:r w:rsidRPr="00BA098B">
              <w:rPr>
                <w:rFonts w:ascii="Times New Roman" w:hAnsi="Times New Roman" w:cs="Times New Roman"/>
                <w:b/>
                <w:i w:val="0"/>
                <w:iCs w:val="0"/>
                <w:sz w:val="24"/>
                <w:szCs w:val="24"/>
              </w:rPr>
              <w:t xml:space="preserve">Report writing and </w:t>
            </w:r>
            <w:proofErr w:type="spellStart"/>
            <w:proofErr w:type="gramStart"/>
            <w:r w:rsidRPr="00BA098B">
              <w:rPr>
                <w:rFonts w:ascii="Times New Roman" w:hAnsi="Times New Roman" w:cs="Times New Roman"/>
                <w:b/>
                <w:i w:val="0"/>
                <w:iCs w:val="0"/>
                <w:sz w:val="24"/>
                <w:szCs w:val="24"/>
              </w:rPr>
              <w:t>Presentation</w:t>
            </w:r>
            <w:r w:rsidR="002C0C1F">
              <w:rPr>
                <w:rFonts w:ascii="Times New Roman" w:hAnsi="Times New Roman" w:cs="Times New Roman"/>
                <w:b/>
                <w:i w:val="0"/>
                <w:iCs w:val="0"/>
                <w:sz w:val="24"/>
                <w:szCs w:val="24"/>
              </w:rPr>
              <w:t>:</w:t>
            </w:r>
            <w:r w:rsidRPr="00BA098B">
              <w:rPr>
                <w:rFonts w:ascii="Times New Roman" w:hAnsi="Times New Roman" w:cs="Times New Roman"/>
                <w:i w:val="0"/>
                <w:iCs w:val="0"/>
                <w:sz w:val="24"/>
                <w:szCs w:val="24"/>
              </w:rPr>
              <w:t>Fundamental</w:t>
            </w:r>
            <w:proofErr w:type="spellEnd"/>
            <w:proofErr w:type="gramEnd"/>
            <w:r w:rsidRPr="00BA098B">
              <w:rPr>
                <w:rFonts w:ascii="Times New Roman" w:hAnsi="Times New Roman" w:cs="Times New Roman"/>
                <w:i w:val="0"/>
                <w:iCs w:val="0"/>
                <w:sz w:val="24"/>
                <w:szCs w:val="24"/>
              </w:rPr>
              <w:t xml:space="preserve"> of Report Writing  and Formatting of Reports ,Additional Statistics in Research</w:t>
            </w:r>
          </w:p>
        </w:tc>
      </w:tr>
    </w:tbl>
    <w:p w14:paraId="0764A063" w14:textId="19ED9A2F" w:rsidR="00CD7024" w:rsidRPr="00CD7024" w:rsidRDefault="00CD7024" w:rsidP="00CD7024">
      <w:pPr>
        <w:pStyle w:val="Default"/>
        <w:spacing w:before="240" w:after="240" w:line="276" w:lineRule="auto"/>
        <w:rPr>
          <w:rFonts w:ascii="Times New Roman" w:hAnsi="Times New Roman" w:cs="Times New Roman"/>
          <w:b/>
          <w:bCs/>
        </w:rPr>
      </w:pPr>
      <w:r w:rsidRPr="00CD7024">
        <w:rPr>
          <w:rFonts w:ascii="Times New Roman" w:hAnsi="Times New Roman" w:cs="Times New Roman"/>
          <w:b/>
          <w:bCs/>
        </w:rPr>
        <w:t xml:space="preserve">Course </w:t>
      </w:r>
      <w:proofErr w:type="gramStart"/>
      <w:r w:rsidRPr="00CD7024">
        <w:rPr>
          <w:rFonts w:ascii="Times New Roman" w:hAnsi="Times New Roman" w:cs="Times New Roman"/>
          <w:b/>
          <w:bCs/>
        </w:rPr>
        <w:t>Outcome :</w:t>
      </w:r>
      <w:proofErr w:type="gramEnd"/>
      <w:r w:rsidRPr="00CD7024">
        <w:rPr>
          <w:rFonts w:ascii="Times New Roman" w:hAnsi="Times New Roman" w:cs="Times New Roman"/>
          <w:b/>
          <w:bCs/>
        </w:rPr>
        <w:t xml:space="preserve"> </w:t>
      </w:r>
    </w:p>
    <w:p w14:paraId="3A69AA6A" w14:textId="77777777" w:rsidR="00CD7024" w:rsidRPr="00CD7024" w:rsidRDefault="00CD7024" w:rsidP="00D15C38">
      <w:pPr>
        <w:pStyle w:val="Default"/>
        <w:numPr>
          <w:ilvl w:val="0"/>
          <w:numId w:val="56"/>
        </w:numPr>
        <w:rPr>
          <w:rFonts w:ascii="Times New Roman" w:hAnsi="Times New Roman" w:cs="Times New Roman"/>
        </w:rPr>
      </w:pPr>
      <w:r w:rsidRPr="00CD7024">
        <w:rPr>
          <w:rFonts w:ascii="Times New Roman" w:hAnsi="Times New Roman" w:cs="Times New Roman"/>
        </w:rPr>
        <w:t xml:space="preserve">Student will able to understand basic concepts of various research areas </w:t>
      </w:r>
    </w:p>
    <w:p w14:paraId="02BB840C" w14:textId="77777777" w:rsidR="00CD7024" w:rsidRPr="00CD7024" w:rsidRDefault="00CD7024" w:rsidP="00D15C38">
      <w:pPr>
        <w:pStyle w:val="Default"/>
        <w:numPr>
          <w:ilvl w:val="0"/>
          <w:numId w:val="56"/>
        </w:numPr>
        <w:rPr>
          <w:rFonts w:ascii="Times New Roman" w:hAnsi="Times New Roman" w:cs="Times New Roman"/>
        </w:rPr>
      </w:pPr>
      <w:r w:rsidRPr="00CD7024">
        <w:rPr>
          <w:rFonts w:ascii="Times New Roman" w:hAnsi="Times New Roman" w:cs="Times New Roman"/>
        </w:rPr>
        <w:t xml:space="preserve">Student will able to identify appropriate research topics concerned to Engineering field </w:t>
      </w:r>
    </w:p>
    <w:p w14:paraId="6EC5642C" w14:textId="77777777" w:rsidR="00CD7024" w:rsidRPr="00CD7024" w:rsidRDefault="00CD7024" w:rsidP="00D15C38">
      <w:pPr>
        <w:pStyle w:val="Default"/>
        <w:numPr>
          <w:ilvl w:val="0"/>
          <w:numId w:val="56"/>
        </w:numPr>
        <w:rPr>
          <w:rFonts w:ascii="Times New Roman" w:hAnsi="Times New Roman" w:cs="Times New Roman"/>
        </w:rPr>
      </w:pPr>
      <w:r w:rsidRPr="00CD7024">
        <w:rPr>
          <w:rFonts w:ascii="Times New Roman" w:hAnsi="Times New Roman" w:cs="Times New Roman"/>
        </w:rPr>
        <w:t xml:space="preserve">Student will select and define appropriate research problem and its related parameters </w:t>
      </w:r>
    </w:p>
    <w:p w14:paraId="25A0E573" w14:textId="77777777" w:rsidR="00CD7024" w:rsidRPr="00CD7024" w:rsidRDefault="00CD7024" w:rsidP="00D15C38">
      <w:pPr>
        <w:pStyle w:val="Default"/>
        <w:numPr>
          <w:ilvl w:val="0"/>
          <w:numId w:val="56"/>
        </w:numPr>
        <w:rPr>
          <w:rFonts w:ascii="Times New Roman" w:hAnsi="Times New Roman" w:cs="Times New Roman"/>
        </w:rPr>
      </w:pPr>
      <w:r w:rsidRPr="00CD7024">
        <w:rPr>
          <w:rFonts w:ascii="Times New Roman" w:hAnsi="Times New Roman" w:cs="Times New Roman"/>
        </w:rPr>
        <w:t xml:space="preserve">Student will able to </w:t>
      </w:r>
      <w:proofErr w:type="gramStart"/>
      <w:r w:rsidRPr="00CD7024">
        <w:rPr>
          <w:rFonts w:ascii="Times New Roman" w:hAnsi="Times New Roman" w:cs="Times New Roman"/>
        </w:rPr>
        <w:t>prepare  the</w:t>
      </w:r>
      <w:proofErr w:type="gramEnd"/>
      <w:r w:rsidRPr="00CD7024">
        <w:rPr>
          <w:rFonts w:ascii="Times New Roman" w:hAnsi="Times New Roman" w:cs="Times New Roman"/>
        </w:rPr>
        <w:t xml:space="preserve"> hypothesis and testing of hypothesis.</w:t>
      </w:r>
    </w:p>
    <w:p w14:paraId="288F21C1" w14:textId="77777777" w:rsidR="00CD7024" w:rsidRPr="00CD7024" w:rsidRDefault="00CD7024" w:rsidP="00D15C38">
      <w:pPr>
        <w:pStyle w:val="Default"/>
        <w:numPr>
          <w:ilvl w:val="0"/>
          <w:numId w:val="56"/>
        </w:numPr>
        <w:rPr>
          <w:rFonts w:ascii="Times New Roman" w:hAnsi="Times New Roman" w:cs="Times New Roman"/>
        </w:rPr>
      </w:pPr>
      <w:r w:rsidRPr="00CD7024">
        <w:rPr>
          <w:rFonts w:ascii="Times New Roman" w:hAnsi="Times New Roman" w:cs="Times New Roman"/>
        </w:rPr>
        <w:t xml:space="preserve">Student will able to </w:t>
      </w:r>
      <w:proofErr w:type="gramStart"/>
      <w:r w:rsidRPr="00CD7024">
        <w:rPr>
          <w:rFonts w:ascii="Times New Roman" w:hAnsi="Times New Roman" w:cs="Times New Roman"/>
        </w:rPr>
        <w:t>develop  skill</w:t>
      </w:r>
      <w:proofErr w:type="gramEnd"/>
      <w:r w:rsidRPr="00CD7024">
        <w:rPr>
          <w:rFonts w:ascii="Times New Roman" w:hAnsi="Times New Roman" w:cs="Times New Roman"/>
        </w:rPr>
        <w:t xml:space="preserve"> of thesis /Dissertation writing .</w:t>
      </w:r>
    </w:p>
    <w:p w14:paraId="160EACB4" w14:textId="77777777" w:rsidR="00CD7024" w:rsidRPr="00CD7024" w:rsidRDefault="00CD7024" w:rsidP="00CD7024">
      <w:pPr>
        <w:pStyle w:val="Default"/>
        <w:spacing w:line="276" w:lineRule="auto"/>
        <w:rPr>
          <w:rFonts w:ascii="Times New Roman" w:hAnsi="Times New Roman" w:cs="Times New Roman"/>
        </w:rPr>
      </w:pPr>
      <w:r w:rsidRPr="00CD7024">
        <w:rPr>
          <w:rFonts w:ascii="Times New Roman" w:hAnsi="Times New Roman" w:cs="Times New Roman"/>
          <w:b/>
          <w:bCs/>
        </w:rPr>
        <w:t xml:space="preserve">Text Books </w:t>
      </w:r>
    </w:p>
    <w:p w14:paraId="4C0422B9" w14:textId="77777777" w:rsidR="00CD7024" w:rsidRPr="00CD7024" w:rsidRDefault="00CD7024" w:rsidP="00D15C38">
      <w:pPr>
        <w:pStyle w:val="Default"/>
        <w:numPr>
          <w:ilvl w:val="0"/>
          <w:numId w:val="57"/>
        </w:numPr>
        <w:rPr>
          <w:rFonts w:ascii="Times New Roman" w:hAnsi="Times New Roman" w:cs="Times New Roman"/>
        </w:rPr>
      </w:pPr>
      <w:r w:rsidRPr="00CD7024">
        <w:rPr>
          <w:rFonts w:ascii="Times New Roman" w:hAnsi="Times New Roman" w:cs="Times New Roman"/>
        </w:rPr>
        <w:t xml:space="preserve">Bhattacharya K. Dipak, Research </w:t>
      </w:r>
      <w:proofErr w:type="spellStart"/>
      <w:proofErr w:type="gramStart"/>
      <w:r w:rsidRPr="00CD7024">
        <w:rPr>
          <w:rFonts w:ascii="Times New Roman" w:hAnsi="Times New Roman" w:cs="Times New Roman"/>
        </w:rPr>
        <w:t>Methodolgy</w:t>
      </w:r>
      <w:proofErr w:type="spellEnd"/>
      <w:r w:rsidRPr="00CD7024">
        <w:rPr>
          <w:rFonts w:ascii="Times New Roman" w:hAnsi="Times New Roman" w:cs="Times New Roman"/>
        </w:rPr>
        <w:t xml:space="preserve"> ,</w:t>
      </w:r>
      <w:proofErr w:type="gramEnd"/>
      <w:r w:rsidRPr="00CD7024">
        <w:rPr>
          <w:rFonts w:ascii="Times New Roman" w:hAnsi="Times New Roman" w:cs="Times New Roman"/>
        </w:rPr>
        <w:t xml:space="preserve"> , Excel Books , New Delhi</w:t>
      </w:r>
    </w:p>
    <w:p w14:paraId="1AB7C750" w14:textId="21E3136F" w:rsidR="00CD7024" w:rsidRPr="00A92987" w:rsidRDefault="00CD7024" w:rsidP="00D15C38">
      <w:pPr>
        <w:pStyle w:val="Default"/>
        <w:numPr>
          <w:ilvl w:val="0"/>
          <w:numId w:val="57"/>
        </w:numPr>
        <w:rPr>
          <w:rFonts w:ascii="Times New Roman" w:hAnsi="Times New Roman" w:cs="Times New Roman"/>
        </w:rPr>
      </w:pPr>
      <w:r w:rsidRPr="00A92987">
        <w:rPr>
          <w:rFonts w:ascii="Times New Roman" w:hAnsi="Times New Roman" w:cs="Times New Roman"/>
        </w:rPr>
        <w:t xml:space="preserve">C.R. Kothari, Research Methodology Methods and Techniques, 2/e, Vishwa </w:t>
      </w:r>
      <w:proofErr w:type="spellStart"/>
      <w:r w:rsidRPr="00A92987">
        <w:rPr>
          <w:rFonts w:ascii="Times New Roman" w:hAnsi="Times New Roman" w:cs="Times New Roman"/>
        </w:rPr>
        <w:t>Prakashan</w:t>
      </w:r>
      <w:proofErr w:type="spellEnd"/>
      <w:r w:rsidRPr="00A92987">
        <w:rPr>
          <w:rFonts w:ascii="Times New Roman" w:hAnsi="Times New Roman" w:cs="Times New Roman"/>
        </w:rPr>
        <w:t xml:space="preserve">, 2006Ranjit Kumar, Research Methodology- A Step-By-Step Guide for </w:t>
      </w:r>
      <w:proofErr w:type="gramStart"/>
      <w:r w:rsidRPr="00A92987">
        <w:rPr>
          <w:rFonts w:ascii="Times New Roman" w:hAnsi="Times New Roman" w:cs="Times New Roman"/>
        </w:rPr>
        <w:t>Beginners,(</w:t>
      </w:r>
      <w:proofErr w:type="gramEnd"/>
      <w:r w:rsidRPr="00A92987">
        <w:rPr>
          <w:rFonts w:ascii="Times New Roman" w:hAnsi="Times New Roman" w:cs="Times New Roman"/>
        </w:rPr>
        <w:t xml:space="preserve">Pearson Education, Delhi) </w:t>
      </w:r>
      <w:proofErr w:type="spellStart"/>
      <w:r w:rsidRPr="00A92987">
        <w:rPr>
          <w:rFonts w:ascii="Times New Roman" w:hAnsi="Times New Roman" w:cs="Times New Roman"/>
        </w:rPr>
        <w:t>endat</w:t>
      </w:r>
      <w:proofErr w:type="spellEnd"/>
      <w:r w:rsidRPr="00A92987">
        <w:rPr>
          <w:rFonts w:ascii="Times New Roman" w:hAnsi="Times New Roman" w:cs="Times New Roman"/>
        </w:rPr>
        <w:t xml:space="preserve"> and </w:t>
      </w:r>
      <w:proofErr w:type="spellStart"/>
      <w:r w:rsidRPr="00A92987">
        <w:rPr>
          <w:rFonts w:ascii="Times New Roman" w:hAnsi="Times New Roman" w:cs="Times New Roman"/>
        </w:rPr>
        <w:t>Piersol</w:t>
      </w:r>
      <w:proofErr w:type="spellEnd"/>
      <w:r w:rsidRPr="00A92987">
        <w:rPr>
          <w:rFonts w:ascii="Times New Roman" w:hAnsi="Times New Roman" w:cs="Times New Roman"/>
        </w:rPr>
        <w:t xml:space="preserve">, Random data: Analysis and Measurement Procedures, Wiley </w:t>
      </w:r>
      <w:proofErr w:type="spellStart"/>
      <w:r w:rsidRPr="00A92987">
        <w:rPr>
          <w:rFonts w:ascii="Times New Roman" w:hAnsi="Times New Roman" w:cs="Times New Roman"/>
        </w:rPr>
        <w:t>Interscience</w:t>
      </w:r>
      <w:proofErr w:type="spellEnd"/>
      <w:r w:rsidRPr="00A92987">
        <w:rPr>
          <w:rFonts w:ascii="Times New Roman" w:hAnsi="Times New Roman" w:cs="Times New Roman"/>
        </w:rPr>
        <w:t xml:space="preserve">, 2001 </w:t>
      </w:r>
    </w:p>
    <w:p w14:paraId="176601AF" w14:textId="77777777" w:rsidR="00CD7024" w:rsidRPr="00CD7024" w:rsidRDefault="00CD7024" w:rsidP="00CD7024">
      <w:pPr>
        <w:spacing w:before="240" w:after="240"/>
        <w:rPr>
          <w:rFonts w:ascii="Times New Roman" w:hAnsi="Times New Roman" w:cs="Times New Roman"/>
          <w:b/>
          <w:bCs/>
          <w:sz w:val="24"/>
          <w:szCs w:val="24"/>
        </w:rPr>
      </w:pPr>
      <w:r w:rsidRPr="00CD7024">
        <w:rPr>
          <w:rFonts w:ascii="Times New Roman" w:hAnsi="Times New Roman" w:cs="Times New Roman"/>
          <w:b/>
          <w:bCs/>
          <w:sz w:val="24"/>
          <w:szCs w:val="24"/>
        </w:rPr>
        <w:t>References</w:t>
      </w:r>
    </w:p>
    <w:p w14:paraId="3F5B6433" w14:textId="77777777" w:rsidR="00CD7024" w:rsidRPr="00CD7024" w:rsidRDefault="00CD7024" w:rsidP="00D15C38">
      <w:pPr>
        <w:pStyle w:val="Default"/>
        <w:numPr>
          <w:ilvl w:val="0"/>
          <w:numId w:val="58"/>
        </w:numPr>
        <w:rPr>
          <w:rFonts w:ascii="Times New Roman" w:hAnsi="Times New Roman" w:cs="Times New Roman"/>
        </w:rPr>
      </w:pPr>
      <w:r w:rsidRPr="00CD7024">
        <w:rPr>
          <w:rFonts w:ascii="Times New Roman" w:hAnsi="Times New Roman" w:cs="Times New Roman"/>
        </w:rPr>
        <w:lastRenderedPageBreak/>
        <w:t>Montgomery, Douglas C. &amp;</w:t>
      </w:r>
      <w:proofErr w:type="spellStart"/>
      <w:r w:rsidRPr="00CD7024">
        <w:rPr>
          <w:rFonts w:ascii="Times New Roman" w:hAnsi="Times New Roman" w:cs="Times New Roman"/>
        </w:rPr>
        <w:t>Runger</w:t>
      </w:r>
      <w:proofErr w:type="spellEnd"/>
      <w:r w:rsidRPr="00CD7024">
        <w:rPr>
          <w:rFonts w:ascii="Times New Roman" w:hAnsi="Times New Roman" w:cs="Times New Roman"/>
        </w:rPr>
        <w:t>, George C. (2007) – Applied Statistics &amp; Probability</w:t>
      </w:r>
    </w:p>
    <w:p w14:paraId="301FD943" w14:textId="77777777" w:rsidR="00CD7024" w:rsidRPr="00CD7024" w:rsidRDefault="00CD7024" w:rsidP="00D15C38">
      <w:pPr>
        <w:pStyle w:val="Default"/>
        <w:numPr>
          <w:ilvl w:val="0"/>
          <w:numId w:val="58"/>
        </w:numPr>
        <w:rPr>
          <w:rFonts w:ascii="Times New Roman" w:hAnsi="Times New Roman" w:cs="Times New Roman"/>
        </w:rPr>
      </w:pPr>
      <w:r w:rsidRPr="00CD7024">
        <w:rPr>
          <w:rFonts w:ascii="Times New Roman" w:hAnsi="Times New Roman" w:cs="Times New Roman"/>
        </w:rPr>
        <w:t>Trochim, William M.K., (2003), 2/e, Research Methods, (</w:t>
      </w:r>
      <w:proofErr w:type="spellStart"/>
      <w:r w:rsidRPr="00CD7024">
        <w:rPr>
          <w:rFonts w:ascii="Times New Roman" w:hAnsi="Times New Roman" w:cs="Times New Roman"/>
        </w:rPr>
        <w:t>Biztantra</w:t>
      </w:r>
      <w:proofErr w:type="spellEnd"/>
      <w:r w:rsidRPr="00CD7024">
        <w:rPr>
          <w:rFonts w:ascii="Times New Roman" w:hAnsi="Times New Roman" w:cs="Times New Roman"/>
        </w:rPr>
        <w:t xml:space="preserve">, </w:t>
      </w:r>
      <w:proofErr w:type="spellStart"/>
      <w:r w:rsidRPr="00CD7024">
        <w:rPr>
          <w:rFonts w:ascii="Times New Roman" w:hAnsi="Times New Roman" w:cs="Times New Roman"/>
        </w:rPr>
        <w:t>Dreamtech</w:t>
      </w:r>
      <w:proofErr w:type="spellEnd"/>
      <w:r w:rsidRPr="00CD7024">
        <w:rPr>
          <w:rFonts w:ascii="Times New Roman" w:hAnsi="Times New Roman" w:cs="Times New Roman"/>
        </w:rPr>
        <w:t xml:space="preserve"> Press, New Delhi)</w:t>
      </w:r>
    </w:p>
    <w:p w14:paraId="50DEA5EC" w14:textId="77777777" w:rsidR="00CD7024" w:rsidRPr="00CD7024" w:rsidRDefault="00CD7024" w:rsidP="00D15C38">
      <w:pPr>
        <w:pStyle w:val="Default"/>
        <w:numPr>
          <w:ilvl w:val="0"/>
          <w:numId w:val="58"/>
        </w:numPr>
        <w:rPr>
          <w:rFonts w:ascii="Times New Roman" w:hAnsi="Times New Roman" w:cs="Times New Roman"/>
        </w:rPr>
      </w:pPr>
      <w:r w:rsidRPr="00CD7024">
        <w:rPr>
          <w:rFonts w:ascii="Times New Roman" w:hAnsi="Times New Roman" w:cs="Times New Roman"/>
        </w:rPr>
        <w:t>Richard I Levin amp; David S. Rubin, Statistics for Management, 7/e. Pearson Education, 2005</w:t>
      </w:r>
    </w:p>
    <w:p w14:paraId="1E0C9A18" w14:textId="3DA99A98" w:rsidR="00CD7024" w:rsidRPr="00A92987" w:rsidRDefault="00CD7024" w:rsidP="00D15C38">
      <w:pPr>
        <w:pStyle w:val="Default"/>
        <w:numPr>
          <w:ilvl w:val="0"/>
          <w:numId w:val="58"/>
        </w:numPr>
        <w:rPr>
          <w:rFonts w:ascii="Times New Roman" w:hAnsi="Times New Roman" w:cs="Times New Roman"/>
        </w:rPr>
      </w:pPr>
      <w:r w:rsidRPr="00A92987">
        <w:rPr>
          <w:rFonts w:ascii="Times New Roman" w:hAnsi="Times New Roman" w:cs="Times New Roman"/>
        </w:rPr>
        <w:t xml:space="preserve">Krishnaswamy, K. N., Sivakumar, </w:t>
      </w:r>
      <w:proofErr w:type="spellStart"/>
      <w:r w:rsidRPr="00A92987">
        <w:rPr>
          <w:rFonts w:ascii="Times New Roman" w:hAnsi="Times New Roman" w:cs="Times New Roman"/>
        </w:rPr>
        <w:t>Appa</w:t>
      </w:r>
      <w:proofErr w:type="spellEnd"/>
      <w:r w:rsidRPr="00A92987">
        <w:rPr>
          <w:rFonts w:ascii="Times New Roman" w:hAnsi="Times New Roman" w:cs="Times New Roman"/>
        </w:rPr>
        <w:t xml:space="preserve"> </w:t>
      </w:r>
      <w:proofErr w:type="spellStart"/>
      <w:r w:rsidRPr="00A92987">
        <w:rPr>
          <w:rFonts w:ascii="Times New Roman" w:hAnsi="Times New Roman" w:cs="Times New Roman"/>
        </w:rPr>
        <w:t>Iyer</w:t>
      </w:r>
      <w:proofErr w:type="spellEnd"/>
      <w:r w:rsidRPr="00A92987">
        <w:rPr>
          <w:rFonts w:ascii="Times New Roman" w:hAnsi="Times New Roman" w:cs="Times New Roman"/>
        </w:rPr>
        <w:t xml:space="preserve"> and </w:t>
      </w:r>
      <w:proofErr w:type="spellStart"/>
      <w:r w:rsidRPr="00A92987">
        <w:rPr>
          <w:rFonts w:ascii="Times New Roman" w:hAnsi="Times New Roman" w:cs="Times New Roman"/>
        </w:rPr>
        <w:t>Mathirajan</w:t>
      </w:r>
      <w:proofErr w:type="spellEnd"/>
      <w:r w:rsidRPr="00A92987">
        <w:rPr>
          <w:rFonts w:ascii="Times New Roman" w:hAnsi="Times New Roman" w:cs="Times New Roman"/>
        </w:rPr>
        <w:t xml:space="preserve">, M. (2006), </w:t>
      </w:r>
      <w:proofErr w:type="spellStart"/>
      <w:r w:rsidRPr="00A92987">
        <w:rPr>
          <w:rFonts w:ascii="Times New Roman" w:hAnsi="Times New Roman" w:cs="Times New Roman"/>
        </w:rPr>
        <w:t>anagement</w:t>
      </w:r>
      <w:proofErr w:type="spellEnd"/>
      <w:r w:rsidRPr="00A92987">
        <w:rPr>
          <w:rFonts w:ascii="Times New Roman" w:hAnsi="Times New Roman" w:cs="Times New Roman"/>
        </w:rPr>
        <w:t xml:space="preserve"> Research Methodology: Integration of Principles, Methods and </w:t>
      </w:r>
      <w:proofErr w:type="spellStart"/>
      <w:r w:rsidRPr="00A92987">
        <w:rPr>
          <w:rFonts w:ascii="Times New Roman" w:hAnsi="Times New Roman" w:cs="Times New Roman"/>
        </w:rPr>
        <w:t>echniques</w:t>
      </w:r>
      <w:proofErr w:type="spellEnd"/>
      <w:r w:rsidRPr="00A92987">
        <w:rPr>
          <w:rFonts w:ascii="Times New Roman" w:hAnsi="Times New Roman" w:cs="Times New Roman"/>
        </w:rPr>
        <w:t xml:space="preserve"> (Pearson Education, New Delhi) Montgomery, Douglas C. (2007) – </w:t>
      </w:r>
      <w:proofErr w:type="gramStart"/>
      <w:r w:rsidRPr="00A92987">
        <w:rPr>
          <w:rFonts w:ascii="Times New Roman" w:hAnsi="Times New Roman" w:cs="Times New Roman"/>
        </w:rPr>
        <w:t>Design  Analysis</w:t>
      </w:r>
      <w:proofErr w:type="gramEnd"/>
      <w:r w:rsidRPr="00A92987">
        <w:rPr>
          <w:rFonts w:ascii="Times New Roman" w:hAnsi="Times New Roman" w:cs="Times New Roman"/>
        </w:rPr>
        <w:t xml:space="preserve"> of Experiments, 5/e. (New Delhi) Donald R. Cooper, Pamela S. Schindler, Business Research Methods, 8/e, Tata McGraw-Hill Co. Ltd., 2006 </w:t>
      </w:r>
    </w:p>
    <w:p w14:paraId="70A78A73" w14:textId="282601A3" w:rsidR="00CD7024" w:rsidRPr="00CD7024" w:rsidRDefault="00CD7024">
      <w:pPr>
        <w:suppressAutoHyphens w:val="0"/>
        <w:spacing w:after="160" w:line="259" w:lineRule="auto"/>
        <w:rPr>
          <w:rFonts w:ascii="Times New Roman" w:hAnsi="Times New Roman" w:cs="Times New Roman"/>
          <w:b/>
          <w:i w:val="0"/>
          <w:color w:val="000000" w:themeColor="text1"/>
          <w:sz w:val="24"/>
          <w:szCs w:val="24"/>
          <w:u w:val="single"/>
        </w:rPr>
      </w:pPr>
      <w:r w:rsidRPr="00CD7024">
        <w:rPr>
          <w:rFonts w:ascii="Times New Roman" w:hAnsi="Times New Roman" w:cs="Times New Roman"/>
          <w:b/>
          <w:i w:val="0"/>
          <w:color w:val="000000" w:themeColor="text1"/>
          <w:sz w:val="24"/>
          <w:szCs w:val="24"/>
          <w:u w:val="single"/>
        </w:rPr>
        <w:br w:type="page"/>
      </w:r>
    </w:p>
    <w:p w14:paraId="0D12A16D" w14:textId="537FAD60" w:rsidR="00F333BD" w:rsidRPr="006D5E4D" w:rsidRDefault="00F333BD" w:rsidP="00F333BD">
      <w:pPr>
        <w:tabs>
          <w:tab w:val="left" w:pos="720"/>
        </w:tabs>
        <w:spacing w:after="0" w:line="276" w:lineRule="auto"/>
        <w:jc w:val="both"/>
        <w:rPr>
          <w:rFonts w:ascii="Times New Roman" w:hAnsi="Times New Roman" w:cs="Times New Roman"/>
          <w:i w:val="0"/>
          <w:color w:val="000000" w:themeColor="text1"/>
          <w:sz w:val="24"/>
          <w:szCs w:val="24"/>
        </w:rPr>
      </w:pPr>
    </w:p>
    <w:p w14:paraId="76A8E617" w14:textId="530E32D2" w:rsidR="00F333BD" w:rsidRPr="006D5E4D" w:rsidRDefault="00F333BD" w:rsidP="00F333BD">
      <w:pPr>
        <w:spacing w:after="0" w:line="276" w:lineRule="auto"/>
        <w:rPr>
          <w:rFonts w:ascii="Times New Roman" w:hAnsi="Times New Roman" w:cs="Times New Roman"/>
          <w:b/>
          <w:i w:val="0"/>
          <w:color w:val="000000" w:themeColor="text1"/>
          <w:sz w:val="24"/>
          <w:szCs w:val="24"/>
          <w:u w:val="single"/>
        </w:rPr>
      </w:pPr>
      <w:proofErr w:type="spellStart"/>
      <w:r w:rsidRPr="006D5E4D">
        <w:rPr>
          <w:rFonts w:ascii="Times New Roman" w:hAnsi="Times New Roman" w:cs="Times New Roman"/>
          <w:b/>
          <w:i w:val="0"/>
          <w:color w:val="000000" w:themeColor="text1"/>
          <w:sz w:val="24"/>
          <w:szCs w:val="24"/>
          <w:u w:val="single"/>
        </w:rPr>
        <w:t>M.Tech</w:t>
      </w:r>
      <w:proofErr w:type="spellEnd"/>
      <w:r w:rsidRPr="006D5E4D">
        <w:rPr>
          <w:rFonts w:ascii="Times New Roman" w:hAnsi="Times New Roman" w:cs="Times New Roman"/>
          <w:b/>
          <w:i w:val="0"/>
          <w:color w:val="000000" w:themeColor="text1"/>
          <w:sz w:val="24"/>
          <w:szCs w:val="24"/>
          <w:u w:val="single"/>
        </w:rPr>
        <w:t>. in Computer Science &amp; Engineering   S</w:t>
      </w:r>
      <w:r w:rsidR="00C65C8E">
        <w:rPr>
          <w:rFonts w:ascii="Times New Roman" w:hAnsi="Times New Roman" w:cs="Times New Roman"/>
          <w:b/>
          <w:i w:val="0"/>
          <w:color w:val="000000" w:themeColor="text1"/>
          <w:sz w:val="24"/>
          <w:szCs w:val="24"/>
          <w:u w:val="single"/>
        </w:rPr>
        <w:t>e</w:t>
      </w:r>
      <w:r w:rsidRPr="006D5E4D">
        <w:rPr>
          <w:rFonts w:ascii="Times New Roman" w:hAnsi="Times New Roman" w:cs="Times New Roman"/>
          <w:b/>
          <w:i w:val="0"/>
          <w:color w:val="000000" w:themeColor="text1"/>
          <w:sz w:val="24"/>
          <w:szCs w:val="24"/>
          <w:u w:val="single"/>
        </w:rPr>
        <w:t>mester I</w:t>
      </w:r>
    </w:p>
    <w:p w14:paraId="488FE4AF" w14:textId="77777777" w:rsidR="00F333BD" w:rsidRPr="006D5E4D" w:rsidRDefault="00F333BD" w:rsidP="00F333BD">
      <w:pPr>
        <w:suppressAutoHyphens w:val="0"/>
        <w:spacing w:after="0" w:line="276" w:lineRule="auto"/>
        <w:rPr>
          <w:rFonts w:ascii="Times New Roman" w:hAnsi="Times New Roman" w:cs="Times New Roman"/>
          <w:b/>
          <w:i w:val="0"/>
          <w:color w:val="000000" w:themeColor="text1"/>
          <w:sz w:val="24"/>
          <w:szCs w:val="24"/>
          <w:u w:val="single"/>
        </w:rPr>
      </w:pPr>
    </w:p>
    <w:p w14:paraId="5344EFCE" w14:textId="77777777" w:rsidR="00F333BD" w:rsidRPr="006D5E4D" w:rsidRDefault="00F333BD" w:rsidP="00F333BD">
      <w:pPr>
        <w:spacing w:after="0" w:line="276" w:lineRule="auto"/>
        <w:rPr>
          <w:rFonts w:ascii="Times New Roman" w:hAnsi="Times New Roman" w:cs="Times New Roman"/>
          <w:b/>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93"/>
        <w:gridCol w:w="5155"/>
        <w:gridCol w:w="1476"/>
      </w:tblGrid>
      <w:tr w:rsidR="00F333BD" w:rsidRPr="006D5E4D" w14:paraId="4D4F1B90" w14:textId="77777777" w:rsidTr="003C3FBA">
        <w:trPr>
          <w:cantSplit/>
        </w:trPr>
        <w:tc>
          <w:tcPr>
            <w:tcW w:w="2807" w:type="dxa"/>
            <w:tcMar>
              <w:top w:w="0" w:type="dxa"/>
              <w:left w:w="108" w:type="dxa"/>
              <w:bottom w:w="0" w:type="dxa"/>
              <w:right w:w="108" w:type="dxa"/>
            </w:tcMar>
          </w:tcPr>
          <w:p w14:paraId="16B090B3" w14:textId="1DF9779E" w:rsidR="00F333BD" w:rsidRPr="000C731C" w:rsidRDefault="00027407" w:rsidP="003C3FBA">
            <w:pPr>
              <w:tabs>
                <w:tab w:val="left" w:pos="720"/>
              </w:tabs>
              <w:spacing w:after="0" w:line="276" w:lineRule="auto"/>
              <w:jc w:val="center"/>
              <w:rPr>
                <w:rFonts w:ascii="Times New Roman" w:hAnsi="Times New Roman" w:cs="Times New Roman"/>
                <w:b/>
                <w:i w:val="0"/>
                <w:color w:val="000000" w:themeColor="text1"/>
                <w:sz w:val="24"/>
                <w:szCs w:val="24"/>
              </w:rPr>
            </w:pPr>
            <w:r w:rsidRPr="000C731C">
              <w:rPr>
                <w:rFonts w:ascii="Times New Roman" w:hAnsi="Times New Roman" w:cs="Times New Roman"/>
                <w:b/>
                <w:i w:val="0"/>
                <w:color w:val="000000" w:themeColor="text1"/>
                <w:sz w:val="24"/>
                <w:szCs w:val="24"/>
              </w:rPr>
              <w:t>DMA018B</w:t>
            </w:r>
          </w:p>
        </w:tc>
        <w:tc>
          <w:tcPr>
            <w:tcW w:w="6119" w:type="dxa"/>
            <w:tcMar>
              <w:top w:w="0" w:type="dxa"/>
              <w:left w:w="108" w:type="dxa"/>
              <w:bottom w:w="0" w:type="dxa"/>
              <w:right w:w="108" w:type="dxa"/>
            </w:tcMar>
          </w:tcPr>
          <w:p w14:paraId="0EABD4DC" w14:textId="69DE7C43" w:rsidR="00F333BD" w:rsidRPr="006D5E4D" w:rsidRDefault="00027407" w:rsidP="003C3FBA">
            <w:pPr>
              <w:tabs>
                <w:tab w:val="left" w:pos="720"/>
              </w:tabs>
              <w:spacing w:after="0" w:line="276" w:lineRule="auto"/>
              <w:jc w:val="center"/>
              <w:rPr>
                <w:rFonts w:ascii="Times New Roman" w:hAnsi="Times New Roman" w:cs="Times New Roman"/>
                <w:i w:val="0"/>
                <w:color w:val="000000" w:themeColor="text1"/>
                <w:sz w:val="24"/>
                <w:szCs w:val="24"/>
              </w:rPr>
            </w:pPr>
            <w:r w:rsidRPr="00027407">
              <w:rPr>
                <w:rFonts w:ascii="Times New Roman" w:hAnsi="Times New Roman" w:cs="Times New Roman"/>
                <w:b/>
                <w:i w:val="0"/>
                <w:color w:val="000000" w:themeColor="text1"/>
                <w:sz w:val="24"/>
                <w:szCs w:val="24"/>
              </w:rPr>
              <w:t>Quantitative Technique Lab</w:t>
            </w:r>
          </w:p>
        </w:tc>
        <w:tc>
          <w:tcPr>
            <w:tcW w:w="1756" w:type="dxa"/>
            <w:tcMar>
              <w:top w:w="0" w:type="dxa"/>
              <w:left w:w="108" w:type="dxa"/>
              <w:bottom w:w="0" w:type="dxa"/>
              <w:right w:w="108" w:type="dxa"/>
            </w:tcMar>
          </w:tcPr>
          <w:p w14:paraId="7111A761" w14:textId="77777777" w:rsidR="00F333BD" w:rsidRPr="006D5E4D" w:rsidRDefault="00F333BD" w:rsidP="003C3FBA">
            <w:pPr>
              <w:tabs>
                <w:tab w:val="left" w:pos="720"/>
              </w:tabs>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rPr>
              <w:t>0-0-2</w:t>
            </w:r>
          </w:p>
        </w:tc>
      </w:tr>
      <w:bookmarkEnd w:id="0"/>
    </w:tbl>
    <w:p w14:paraId="443EAA04" w14:textId="1A83F301" w:rsidR="00BA098B" w:rsidRPr="00C65C8E" w:rsidRDefault="00BA098B" w:rsidP="00A92987">
      <w:pPr>
        <w:shd w:val="clear" w:color="auto" w:fill="FFFFFF"/>
        <w:spacing w:after="0" w:line="240" w:lineRule="auto"/>
        <w:rPr>
          <w:rFonts w:ascii="Times New Roman" w:hAnsi="Times New Roman" w:cs="Times New Roman"/>
          <w:i w:val="0"/>
          <w:sz w:val="24"/>
          <w:szCs w:val="24"/>
        </w:rPr>
      </w:pPr>
    </w:p>
    <w:p w14:paraId="330D355E"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sz w:val="24"/>
          <w:szCs w:val="24"/>
        </w:rPr>
      </w:pPr>
      <w:r w:rsidRPr="00907686">
        <w:rPr>
          <w:rFonts w:ascii="Times New Roman" w:hAnsi="Times New Roman" w:cs="Times New Roman"/>
          <w:bCs/>
          <w:sz w:val="24"/>
          <w:szCs w:val="24"/>
        </w:rPr>
        <w:t>Computation of Quartile deviation.</w:t>
      </w:r>
    </w:p>
    <w:p w14:paraId="1CC52FCB"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sz w:val="24"/>
          <w:szCs w:val="24"/>
        </w:rPr>
      </w:pPr>
      <w:r w:rsidRPr="00907686">
        <w:rPr>
          <w:rFonts w:ascii="Times New Roman" w:hAnsi="Times New Roman" w:cs="Times New Roman"/>
          <w:bCs/>
          <w:sz w:val="24"/>
          <w:szCs w:val="24"/>
        </w:rPr>
        <w:t>Computation of Variance.</w:t>
      </w:r>
    </w:p>
    <w:p w14:paraId="53C72DA6"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sz w:val="24"/>
          <w:szCs w:val="24"/>
        </w:rPr>
      </w:pPr>
      <w:r w:rsidRPr="00907686">
        <w:rPr>
          <w:rFonts w:ascii="Times New Roman" w:hAnsi="Times New Roman" w:cs="Times New Roman"/>
          <w:bCs/>
          <w:sz w:val="24"/>
          <w:szCs w:val="24"/>
        </w:rPr>
        <w:t>Computation of Coefficient of Variation.</w:t>
      </w:r>
    </w:p>
    <w:p w14:paraId="1B2F2E45"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sz w:val="24"/>
          <w:szCs w:val="24"/>
        </w:rPr>
      </w:pPr>
      <w:r w:rsidRPr="00907686">
        <w:rPr>
          <w:rFonts w:ascii="Times New Roman" w:hAnsi="Times New Roman" w:cs="Times New Roman"/>
          <w:bCs/>
          <w:sz w:val="24"/>
          <w:szCs w:val="24"/>
        </w:rPr>
        <w:t>To check the symmetry of the distribution by coefficient of Skewness.</w:t>
      </w:r>
    </w:p>
    <w:p w14:paraId="7C0ED54B"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sz w:val="24"/>
          <w:szCs w:val="24"/>
        </w:rPr>
      </w:pPr>
      <w:r w:rsidRPr="00907686">
        <w:rPr>
          <w:rFonts w:ascii="Times New Roman" w:hAnsi="Times New Roman" w:cs="Times New Roman"/>
          <w:bCs/>
          <w:sz w:val="24"/>
          <w:szCs w:val="24"/>
        </w:rPr>
        <w:t>To check the Shape of the distribution by coefficient of Kurtosis.</w:t>
      </w:r>
    </w:p>
    <w:p w14:paraId="6019A258"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Solve the problems of Linear Correlation and Regression.</w:t>
      </w:r>
    </w:p>
    <w:p w14:paraId="5275ECCC"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Single Mean Problem by t test.</w:t>
      </w:r>
    </w:p>
    <w:p w14:paraId="110A3E5B"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Two Mean Problem by t test.</w:t>
      </w:r>
    </w:p>
    <w:p w14:paraId="5106E048"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Significance of Correlation Coefficient by t test.</w:t>
      </w:r>
    </w:p>
    <w:p w14:paraId="0FD6FEFA"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Single Variance by Chi-Square test.</w:t>
      </w:r>
    </w:p>
    <w:p w14:paraId="460087F9"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Goodness of fit by Chi-Square test.</w:t>
      </w:r>
    </w:p>
    <w:p w14:paraId="1D6D3C6B"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Independence of Attributes. by Chi-Square.</w:t>
      </w:r>
    </w:p>
    <w:p w14:paraId="02B38A00" w14:textId="77777777" w:rsidR="00BA098B" w:rsidRPr="00907686" w:rsidRDefault="00BA098B" w:rsidP="00D15C38">
      <w:pPr>
        <w:pStyle w:val="ListParagraph"/>
        <w:numPr>
          <w:ilvl w:val="0"/>
          <w:numId w:val="59"/>
        </w:numPr>
        <w:suppressAutoHyphens w:val="0"/>
        <w:spacing w:after="0" w:line="360" w:lineRule="auto"/>
        <w:contextualSpacing/>
        <w:rPr>
          <w:rFonts w:ascii="Times New Roman" w:hAnsi="Times New Roman" w:cs="Times New Roman"/>
          <w:b/>
          <w:sz w:val="24"/>
          <w:szCs w:val="24"/>
        </w:rPr>
      </w:pPr>
      <w:r w:rsidRPr="00907686">
        <w:rPr>
          <w:rFonts w:ascii="Times New Roman" w:hAnsi="Times New Roman" w:cs="Times New Roman"/>
          <w:sz w:val="24"/>
          <w:szCs w:val="24"/>
        </w:rPr>
        <w:t>To test the hypothesis for testing Two Variance by F test.</w:t>
      </w:r>
    </w:p>
    <w:p w14:paraId="3CC1CD29" w14:textId="77777777" w:rsidR="00BA098B" w:rsidRPr="00907686" w:rsidRDefault="00BA098B" w:rsidP="00D15C38">
      <w:pPr>
        <w:pStyle w:val="ListParagraph"/>
        <w:numPr>
          <w:ilvl w:val="0"/>
          <w:numId w:val="59"/>
        </w:numPr>
        <w:suppressAutoHyphens w:val="0"/>
        <w:spacing w:after="0" w:line="240" w:lineRule="auto"/>
        <w:contextualSpacing/>
        <w:rPr>
          <w:rFonts w:ascii="Times New Roman" w:eastAsia="Arial Unicode MS" w:hAnsi="Times New Roman" w:cs="Times New Roman"/>
          <w:sz w:val="24"/>
          <w:szCs w:val="24"/>
        </w:rPr>
      </w:pPr>
      <w:r w:rsidRPr="00907686">
        <w:rPr>
          <w:rFonts w:ascii="Times New Roman" w:eastAsia="Arial Unicode MS" w:hAnsi="Times New Roman" w:cs="Times New Roman"/>
          <w:sz w:val="24"/>
          <w:szCs w:val="24"/>
        </w:rPr>
        <w:t xml:space="preserve">Computations with </w:t>
      </w:r>
      <w:r w:rsidRPr="00907686">
        <w:rPr>
          <w:rFonts w:ascii="Times New Roman" w:eastAsia="Arial Unicode MS" w:hAnsi="Times New Roman" w:cs="Times New Roman"/>
          <w:bCs/>
          <w:sz w:val="24"/>
          <w:szCs w:val="24"/>
        </w:rPr>
        <w:t>one way analysis</w:t>
      </w:r>
    </w:p>
    <w:p w14:paraId="71E86959" w14:textId="77777777" w:rsidR="00BA098B" w:rsidRPr="00907686" w:rsidRDefault="00BA098B" w:rsidP="00D15C38">
      <w:pPr>
        <w:pStyle w:val="ListParagraph"/>
        <w:numPr>
          <w:ilvl w:val="0"/>
          <w:numId w:val="59"/>
        </w:numPr>
        <w:suppressAutoHyphens w:val="0"/>
        <w:spacing w:after="0" w:line="240" w:lineRule="auto"/>
        <w:contextualSpacing/>
        <w:rPr>
          <w:rFonts w:ascii="Times New Roman" w:eastAsia="Arial Unicode MS" w:hAnsi="Times New Roman" w:cs="Times New Roman"/>
          <w:sz w:val="24"/>
          <w:szCs w:val="24"/>
        </w:rPr>
      </w:pPr>
      <w:r w:rsidRPr="00907686">
        <w:rPr>
          <w:rFonts w:ascii="Times New Roman" w:eastAsia="Arial Unicode MS" w:hAnsi="Times New Roman" w:cs="Times New Roman"/>
          <w:sz w:val="24"/>
          <w:szCs w:val="24"/>
        </w:rPr>
        <w:t xml:space="preserve">Computations with </w:t>
      </w:r>
      <w:proofErr w:type="gramStart"/>
      <w:r w:rsidRPr="00907686">
        <w:rPr>
          <w:rFonts w:ascii="Times New Roman" w:eastAsia="Arial Unicode MS" w:hAnsi="Times New Roman" w:cs="Times New Roman"/>
          <w:bCs/>
          <w:sz w:val="24"/>
          <w:szCs w:val="24"/>
        </w:rPr>
        <w:t>Two way</w:t>
      </w:r>
      <w:proofErr w:type="gramEnd"/>
      <w:r w:rsidRPr="00907686">
        <w:rPr>
          <w:rFonts w:ascii="Times New Roman" w:eastAsia="Arial Unicode MS" w:hAnsi="Times New Roman" w:cs="Times New Roman"/>
          <w:bCs/>
          <w:sz w:val="24"/>
          <w:szCs w:val="24"/>
        </w:rPr>
        <w:t xml:space="preserve"> analysis</w:t>
      </w:r>
    </w:p>
    <w:p w14:paraId="0DF5A751"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24208619"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0EC5455A"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4102401F"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0E62C878"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7EB169F3"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773A7E9E"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1A18709B"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36A4B1DE"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67485708"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5D3FAF63"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78505F38" w14:textId="77777777" w:rsidR="00027407" w:rsidRDefault="00027407">
      <w:pPr>
        <w:suppressAutoHyphens w:val="0"/>
        <w:spacing w:after="160" w:line="259" w:lineRule="auto"/>
        <w:rPr>
          <w:rFonts w:ascii="Times New Roman" w:hAnsi="Times New Roman" w:cs="Times New Roman"/>
          <w:b/>
          <w:bCs/>
          <w:i w:val="0"/>
          <w:color w:val="000000" w:themeColor="text1"/>
          <w:sz w:val="24"/>
          <w:szCs w:val="24"/>
          <w:u w:val="single"/>
        </w:rPr>
      </w:pPr>
      <w:r>
        <w:rPr>
          <w:rFonts w:ascii="Times New Roman" w:hAnsi="Times New Roman" w:cs="Times New Roman"/>
          <w:b/>
          <w:bCs/>
          <w:i w:val="0"/>
          <w:color w:val="000000" w:themeColor="text1"/>
          <w:sz w:val="24"/>
          <w:szCs w:val="24"/>
          <w:u w:val="single"/>
        </w:rPr>
        <w:br w:type="page"/>
      </w: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027407" w14:paraId="69D60CC5" w14:textId="77777777" w:rsidTr="00027407">
        <w:trPr>
          <w:trHeight w:val="300"/>
        </w:trPr>
        <w:tc>
          <w:tcPr>
            <w:tcW w:w="1905" w:type="dxa"/>
            <w:tcBorders>
              <w:top w:val="single" w:sz="4" w:space="0" w:color="auto"/>
              <w:left w:val="single" w:sz="4" w:space="0" w:color="auto"/>
              <w:bottom w:val="single" w:sz="4" w:space="0" w:color="auto"/>
              <w:right w:val="single" w:sz="4" w:space="0" w:color="auto"/>
            </w:tcBorders>
            <w:hideMark/>
          </w:tcPr>
          <w:p w14:paraId="3E61D078" w14:textId="35A1B2D1" w:rsidR="00027407" w:rsidRPr="007667CD" w:rsidRDefault="007632D7">
            <w:pPr>
              <w:spacing w:after="0" w:line="240" w:lineRule="auto"/>
              <w:jc w:val="center"/>
              <w:rPr>
                <w:rFonts w:ascii="Times New Roman" w:hAnsi="Times New Roman" w:cs="Times New Roman"/>
                <w:b/>
                <w:i w:val="0"/>
                <w:iCs w:val="0"/>
                <w:color w:val="000000" w:themeColor="text1"/>
                <w:sz w:val="24"/>
                <w:szCs w:val="24"/>
                <w:lang w:val="en-IN" w:eastAsia="en-US" w:bidi="ar-SA"/>
              </w:rPr>
            </w:pPr>
            <w:r>
              <w:rPr>
                <w:rFonts w:ascii="Times New Roman" w:hAnsi="Times New Roman" w:cs="Times New Roman"/>
                <w:b/>
                <w:i w:val="0"/>
                <w:iCs w:val="0"/>
                <w:color w:val="000000" w:themeColor="text1"/>
                <w:sz w:val="24"/>
                <w:szCs w:val="24"/>
                <w:lang w:val="en-IN" w:eastAsia="en-US" w:bidi="ar-SA"/>
              </w:rPr>
              <w:lastRenderedPageBreak/>
              <w:t>MCO150A</w:t>
            </w: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49875F70" w14:textId="77777777" w:rsidR="00027407" w:rsidRPr="007667CD" w:rsidRDefault="00027407">
            <w:pPr>
              <w:spacing w:after="0" w:line="240" w:lineRule="auto"/>
              <w:rPr>
                <w:rFonts w:ascii="Times New Roman" w:hAnsi="Times New Roman"/>
                <w:b/>
                <w:i w:val="0"/>
                <w:color w:val="000000" w:themeColor="text1"/>
                <w:sz w:val="24"/>
                <w:szCs w:val="24"/>
                <w:lang w:eastAsia="en-US"/>
              </w:rPr>
            </w:pPr>
            <w:r w:rsidRPr="007667CD">
              <w:rPr>
                <w:rFonts w:ascii="Times New Roman" w:hAnsi="Times New Roman"/>
                <w:b/>
                <w:i w:val="0"/>
                <w:color w:val="000000" w:themeColor="text1"/>
                <w:sz w:val="24"/>
                <w:szCs w:val="24"/>
                <w:lang w:eastAsia="en-US"/>
              </w:rPr>
              <w:t>COGNITIVE SCIENCE</w:t>
            </w:r>
          </w:p>
        </w:tc>
        <w:tc>
          <w:tcPr>
            <w:tcW w:w="3960" w:type="dxa"/>
            <w:tcBorders>
              <w:top w:val="single" w:sz="4" w:space="0" w:color="auto"/>
              <w:left w:val="single" w:sz="4" w:space="0" w:color="auto"/>
              <w:bottom w:val="single" w:sz="4" w:space="0" w:color="auto"/>
              <w:right w:val="single" w:sz="4" w:space="0" w:color="auto"/>
            </w:tcBorders>
            <w:noWrap/>
            <w:vAlign w:val="bottom"/>
            <w:hideMark/>
          </w:tcPr>
          <w:p w14:paraId="69652F57" w14:textId="77777777" w:rsidR="00027407" w:rsidRPr="007667CD" w:rsidRDefault="00027407">
            <w:pPr>
              <w:spacing w:after="0" w:line="240" w:lineRule="auto"/>
              <w:rPr>
                <w:rFonts w:ascii="Times New Roman" w:hAnsi="Times New Roman"/>
                <w:b/>
                <w:i w:val="0"/>
                <w:color w:val="000000" w:themeColor="text1"/>
                <w:sz w:val="24"/>
                <w:szCs w:val="24"/>
                <w:lang w:eastAsia="en-US"/>
              </w:rPr>
            </w:pPr>
            <w:r w:rsidRPr="007667CD">
              <w:rPr>
                <w:rFonts w:ascii="Times New Roman" w:hAnsi="Times New Roman"/>
                <w:b/>
                <w:i w:val="0"/>
                <w:color w:val="000000" w:themeColor="text1"/>
                <w:sz w:val="24"/>
                <w:szCs w:val="24"/>
                <w:lang w:eastAsia="en-US"/>
              </w:rPr>
              <w:t>Total Credits: 3</w:t>
            </w:r>
          </w:p>
        </w:tc>
      </w:tr>
    </w:tbl>
    <w:p w14:paraId="5CCA79CC" w14:textId="3E011919" w:rsidR="00027407" w:rsidRPr="007667CD" w:rsidRDefault="00027407" w:rsidP="00027407">
      <w:pPr>
        <w:spacing w:after="0" w:line="240" w:lineRule="auto"/>
        <w:rPr>
          <w:rFonts w:ascii="Times New Roman" w:hAnsi="Times New Roman" w:cs="Times New Roman"/>
          <w:b/>
          <w:bCs/>
          <w:iCs w:val="0"/>
          <w:sz w:val="24"/>
          <w:szCs w:val="24"/>
        </w:rPr>
      </w:pPr>
      <w:proofErr w:type="spellStart"/>
      <w:r w:rsidRPr="007667CD">
        <w:rPr>
          <w:rFonts w:ascii="Times New Roman" w:hAnsi="Times New Roman" w:cs="Times New Roman"/>
          <w:b/>
          <w:bCs/>
          <w:sz w:val="24"/>
          <w:szCs w:val="24"/>
        </w:rPr>
        <w:t>ourse</w:t>
      </w:r>
      <w:proofErr w:type="spellEnd"/>
      <w:r w:rsidRPr="007667CD">
        <w:rPr>
          <w:rFonts w:ascii="Times New Roman" w:hAnsi="Times New Roman" w:cs="Times New Roman"/>
          <w:b/>
          <w:bCs/>
          <w:sz w:val="24"/>
          <w:szCs w:val="24"/>
        </w:rPr>
        <w:t xml:space="preserve"> Objectives: </w:t>
      </w:r>
    </w:p>
    <w:p w14:paraId="5EAF7840" w14:textId="77777777" w:rsidR="00027407" w:rsidRPr="007667CD" w:rsidRDefault="00027407" w:rsidP="00D15C38">
      <w:pPr>
        <w:pStyle w:val="ListParagraph"/>
        <w:numPr>
          <w:ilvl w:val="0"/>
          <w:numId w:val="65"/>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7667CD">
        <w:rPr>
          <w:rFonts w:ascii="Times New Roman" w:hAnsi="Times New Roman" w:cs="Times New Roman"/>
          <w:color w:val="000000"/>
          <w:sz w:val="24"/>
          <w:szCs w:val="24"/>
        </w:rPr>
        <w:t>To introduce the interdisciplinary foundations of cognitive science.</w:t>
      </w:r>
    </w:p>
    <w:p w14:paraId="0CA513BB" w14:textId="77777777" w:rsidR="00027407" w:rsidRPr="007667CD" w:rsidRDefault="00027407" w:rsidP="00D15C38">
      <w:pPr>
        <w:pStyle w:val="ListParagraph"/>
        <w:numPr>
          <w:ilvl w:val="0"/>
          <w:numId w:val="65"/>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7667CD">
        <w:rPr>
          <w:rFonts w:ascii="Times New Roman" w:hAnsi="Times New Roman" w:cs="Times New Roman"/>
          <w:color w:val="000000"/>
          <w:sz w:val="24"/>
          <w:szCs w:val="24"/>
        </w:rPr>
        <w:t>To understand key cognitive processes</w:t>
      </w:r>
      <w:r w:rsidRPr="007667CD">
        <w:rPr>
          <w:rFonts w:ascii="Times New Roman" w:hAnsi="Times New Roman" w:cs="Times New Roman"/>
          <w:b/>
          <w:bCs/>
          <w:color w:val="000000"/>
          <w:sz w:val="24"/>
          <w:szCs w:val="24"/>
        </w:rPr>
        <w:t>.</w:t>
      </w:r>
    </w:p>
    <w:p w14:paraId="33F2B6AA" w14:textId="77777777" w:rsidR="00027407" w:rsidRPr="007667CD" w:rsidRDefault="00027407" w:rsidP="00D15C38">
      <w:pPr>
        <w:pStyle w:val="ListParagraph"/>
        <w:numPr>
          <w:ilvl w:val="0"/>
          <w:numId w:val="65"/>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7667CD">
        <w:rPr>
          <w:rFonts w:ascii="Times New Roman" w:hAnsi="Times New Roman" w:cs="Times New Roman"/>
          <w:color w:val="000000"/>
          <w:sz w:val="24"/>
          <w:szCs w:val="24"/>
        </w:rPr>
        <w:t>To explore cognitive models and architectures.</w:t>
      </w:r>
    </w:p>
    <w:p w14:paraId="01566769" w14:textId="77777777" w:rsidR="00027407" w:rsidRPr="007667CD" w:rsidRDefault="00027407" w:rsidP="00D15C38">
      <w:pPr>
        <w:pStyle w:val="ListParagraph"/>
        <w:numPr>
          <w:ilvl w:val="0"/>
          <w:numId w:val="65"/>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7667CD">
        <w:rPr>
          <w:rFonts w:ascii="Times New Roman" w:hAnsi="Times New Roman" w:cs="Times New Roman"/>
          <w:color w:val="000000"/>
          <w:sz w:val="24"/>
          <w:szCs w:val="24"/>
        </w:rPr>
        <w:t>To apply computational methods for modelling cognitive functions</w:t>
      </w:r>
    </w:p>
    <w:p w14:paraId="6AC9DDD7" w14:textId="77777777" w:rsidR="00027407" w:rsidRPr="007667CD" w:rsidRDefault="00027407" w:rsidP="00D15C38">
      <w:pPr>
        <w:pStyle w:val="ListParagraph"/>
        <w:numPr>
          <w:ilvl w:val="0"/>
          <w:numId w:val="65"/>
        </w:numPr>
        <w:suppressAutoHyphens w:val="0"/>
        <w:autoSpaceDE w:val="0"/>
        <w:autoSpaceDN w:val="0"/>
        <w:adjustRightInd w:val="0"/>
        <w:spacing w:after="0" w:line="240" w:lineRule="auto"/>
        <w:contextualSpacing/>
        <w:jc w:val="both"/>
        <w:rPr>
          <w:rFonts w:ascii="Times New Roman" w:hAnsi="Times New Roman" w:cs="Times New Roman"/>
          <w:color w:val="000000"/>
          <w:sz w:val="24"/>
          <w:szCs w:val="24"/>
        </w:rPr>
      </w:pPr>
      <w:r w:rsidRPr="007667CD">
        <w:rPr>
          <w:rFonts w:ascii="Times New Roman" w:hAnsi="Times New Roman" w:cs="Times New Roman"/>
          <w:color w:val="000000"/>
          <w:sz w:val="24"/>
          <w:szCs w:val="24"/>
        </w:rPr>
        <w:t xml:space="preserve">To </w:t>
      </w:r>
      <w:proofErr w:type="spellStart"/>
      <w:r w:rsidRPr="007667CD">
        <w:rPr>
          <w:rFonts w:ascii="Times New Roman" w:hAnsi="Times New Roman" w:cs="Times New Roman"/>
          <w:color w:val="000000"/>
          <w:sz w:val="24"/>
          <w:szCs w:val="24"/>
        </w:rPr>
        <w:t>analyze</w:t>
      </w:r>
      <w:proofErr w:type="spellEnd"/>
      <w:r w:rsidRPr="007667CD">
        <w:rPr>
          <w:rFonts w:ascii="Times New Roman" w:hAnsi="Times New Roman" w:cs="Times New Roman"/>
          <w:color w:val="000000"/>
          <w:sz w:val="24"/>
          <w:szCs w:val="24"/>
        </w:rPr>
        <w:t xml:space="preserve"> the relationship between language, thought, and the brain.</w:t>
      </w:r>
    </w:p>
    <w:p w14:paraId="5D5071DF" w14:textId="77777777" w:rsidR="00027407" w:rsidRPr="007667CD" w:rsidRDefault="00027407" w:rsidP="00027407">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tbl>
      <w:tblPr>
        <w:tblW w:w="1013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0"/>
        <w:gridCol w:w="8816"/>
      </w:tblGrid>
      <w:tr w:rsidR="00027407" w:rsidRPr="007667CD" w14:paraId="731C0D93" w14:textId="77777777" w:rsidTr="00027407">
        <w:trPr>
          <w:trHeight w:val="1685"/>
        </w:trPr>
        <w:tc>
          <w:tcPr>
            <w:tcW w:w="1320" w:type="dxa"/>
            <w:tcBorders>
              <w:top w:val="single" w:sz="4" w:space="0" w:color="000000"/>
              <w:left w:val="single" w:sz="4" w:space="0" w:color="000000"/>
              <w:bottom w:val="single" w:sz="4" w:space="0" w:color="000000"/>
              <w:right w:val="single" w:sz="4" w:space="0" w:color="000000"/>
            </w:tcBorders>
            <w:hideMark/>
          </w:tcPr>
          <w:p w14:paraId="722D6BA0" w14:textId="77777777" w:rsidR="00027407" w:rsidRPr="007667CD" w:rsidRDefault="00027407">
            <w:pPr>
              <w:widowControl w:val="0"/>
              <w:autoSpaceDE w:val="0"/>
              <w:autoSpaceDN w:val="0"/>
              <w:adjustRightInd w:val="0"/>
              <w:ind w:right="80"/>
              <w:jc w:val="center"/>
              <w:rPr>
                <w:rFonts w:ascii="Times New Roman" w:hAnsi="Times New Roman" w:cs="Times New Roman"/>
                <w:sz w:val="24"/>
                <w:szCs w:val="24"/>
                <w:lang w:eastAsia="en-US"/>
              </w:rPr>
            </w:pPr>
            <w:r w:rsidRPr="007667CD">
              <w:rPr>
                <w:rFonts w:ascii="Times New Roman" w:hAnsi="Times New Roman" w:cs="Times New Roman"/>
                <w:b/>
                <w:bCs/>
                <w:sz w:val="24"/>
                <w:szCs w:val="24"/>
                <w:lang w:eastAsia="en-US"/>
              </w:rPr>
              <w:t>UNIT 1</w:t>
            </w:r>
          </w:p>
        </w:tc>
        <w:tc>
          <w:tcPr>
            <w:tcW w:w="8816" w:type="dxa"/>
            <w:tcBorders>
              <w:top w:val="single" w:sz="4" w:space="0" w:color="000000"/>
              <w:left w:val="single" w:sz="4" w:space="0" w:color="000000"/>
              <w:bottom w:val="single" w:sz="4" w:space="0" w:color="000000"/>
              <w:right w:val="single" w:sz="4" w:space="0" w:color="000000"/>
            </w:tcBorders>
            <w:hideMark/>
          </w:tcPr>
          <w:p w14:paraId="5386BD61" w14:textId="77777777" w:rsidR="00027407" w:rsidRPr="007632D7" w:rsidRDefault="00027407">
            <w:pPr>
              <w:rPr>
                <w:rFonts w:ascii="Times New Roman" w:hAnsi="Times New Roman" w:cs="Times New Roman"/>
                <w:i w:val="0"/>
                <w:sz w:val="24"/>
                <w:szCs w:val="24"/>
                <w:lang w:eastAsia="en-US"/>
              </w:rPr>
            </w:pPr>
            <w:r w:rsidRPr="007632D7">
              <w:rPr>
                <w:rFonts w:ascii="Times New Roman" w:hAnsi="Times New Roman" w:cs="Times New Roman"/>
                <w:b/>
                <w:bCs/>
                <w:i w:val="0"/>
                <w:sz w:val="24"/>
                <w:szCs w:val="24"/>
                <w:lang w:eastAsia="en-US"/>
              </w:rPr>
              <w:t>INTRODUCTION TO COGNITIVE SCIENCE AND COGNITIVE COMPUTING WITH AI:</w:t>
            </w:r>
            <w:r w:rsidRPr="007632D7">
              <w:rPr>
                <w:rFonts w:ascii="Times New Roman" w:hAnsi="Times New Roman" w:cs="Times New Roman"/>
                <w:i w:val="0"/>
                <w:sz w:val="24"/>
                <w:szCs w:val="24"/>
                <w:lang w:eastAsia="en-US"/>
              </w:rPr>
              <w:t xml:space="preserve"> Cognitive Computing, Cognitive Psychology, The Architecture of the Mind, The Nature of Cognitive Psychology, Cognitive architecture, Cognitive processes, The Cognitive Modeling Paradigms, Declarative / Logic based Computational cognitive modeling, connectionist models –Bayesian models. Introduction to Knowledge-Based AI – Human Cognition on AI – Cognitive Architectures</w:t>
            </w:r>
          </w:p>
        </w:tc>
      </w:tr>
      <w:tr w:rsidR="00027407" w:rsidRPr="007667CD" w14:paraId="25A11BCA" w14:textId="77777777" w:rsidTr="00027407">
        <w:trPr>
          <w:trHeight w:val="1092"/>
        </w:trPr>
        <w:tc>
          <w:tcPr>
            <w:tcW w:w="1320" w:type="dxa"/>
            <w:tcBorders>
              <w:top w:val="single" w:sz="4" w:space="0" w:color="000000"/>
              <w:left w:val="single" w:sz="4" w:space="0" w:color="000000"/>
              <w:bottom w:val="single" w:sz="4" w:space="0" w:color="000000"/>
              <w:right w:val="single" w:sz="4" w:space="0" w:color="000000"/>
            </w:tcBorders>
            <w:vAlign w:val="center"/>
            <w:hideMark/>
          </w:tcPr>
          <w:p w14:paraId="1641AA5B" w14:textId="77777777" w:rsidR="00027407" w:rsidRPr="007667CD" w:rsidRDefault="00027407">
            <w:pPr>
              <w:jc w:val="center"/>
              <w:rPr>
                <w:rFonts w:ascii="Times New Roman" w:hAnsi="Times New Roman" w:cs="Times New Roman"/>
                <w:bCs/>
                <w:sz w:val="24"/>
                <w:szCs w:val="24"/>
                <w:lang w:eastAsia="en-US"/>
              </w:rPr>
            </w:pPr>
            <w:r w:rsidRPr="007667CD">
              <w:rPr>
                <w:rFonts w:ascii="Times New Roman" w:hAnsi="Times New Roman" w:cs="Times New Roman"/>
                <w:b/>
                <w:bCs/>
                <w:sz w:val="24"/>
                <w:szCs w:val="24"/>
                <w:lang w:eastAsia="en-US"/>
              </w:rPr>
              <w:t>UNIT 2</w:t>
            </w:r>
          </w:p>
        </w:tc>
        <w:tc>
          <w:tcPr>
            <w:tcW w:w="8816" w:type="dxa"/>
            <w:tcBorders>
              <w:top w:val="single" w:sz="4" w:space="0" w:color="000000"/>
              <w:left w:val="single" w:sz="4" w:space="0" w:color="000000"/>
              <w:bottom w:val="single" w:sz="4" w:space="0" w:color="000000"/>
              <w:right w:val="single" w:sz="4" w:space="0" w:color="000000"/>
            </w:tcBorders>
            <w:hideMark/>
          </w:tcPr>
          <w:p w14:paraId="7031128A" w14:textId="77777777" w:rsidR="00027407" w:rsidRPr="007632D7" w:rsidRDefault="00027407">
            <w:pPr>
              <w:rPr>
                <w:rFonts w:ascii="Times New Roman" w:hAnsi="Times New Roman" w:cs="Times New Roman"/>
                <w:i w:val="0"/>
                <w:sz w:val="24"/>
                <w:szCs w:val="24"/>
                <w:lang w:eastAsia="en-US"/>
              </w:rPr>
            </w:pPr>
            <w:r w:rsidRPr="007632D7">
              <w:rPr>
                <w:rFonts w:ascii="Times New Roman" w:hAnsi="Times New Roman" w:cs="Times New Roman"/>
                <w:b/>
                <w:bCs/>
                <w:i w:val="0"/>
                <w:sz w:val="24"/>
                <w:szCs w:val="24"/>
                <w:lang w:eastAsia="en-US"/>
              </w:rPr>
              <w:t>COGNITIVE COMPUTING WITH INFERENCE AND DECISION SUPPORT SYSTEMS:</w:t>
            </w:r>
            <w:r w:rsidRPr="007632D7">
              <w:rPr>
                <w:rFonts w:ascii="Times New Roman" w:hAnsi="Times New Roman" w:cs="Times New Roman"/>
                <w:i w:val="0"/>
                <w:sz w:val="24"/>
                <w:szCs w:val="24"/>
                <w:lang w:eastAsia="en-US"/>
              </w:rPr>
              <w:t xml:space="preserve"> Intelligent Decision making, Fuzzy Cognitive Maps, learning algorithms: Nonlinear Hebbian Learning, Data driven NHL, Hybrid learning, Fuzzy Grey cognitive maps, Dynamic Random fuzzy cognitive Maps</w:t>
            </w:r>
          </w:p>
        </w:tc>
      </w:tr>
      <w:tr w:rsidR="00027407" w:rsidRPr="007667CD" w14:paraId="7131FBCE" w14:textId="77777777" w:rsidTr="00027407">
        <w:trPr>
          <w:trHeight w:val="1092"/>
        </w:trPr>
        <w:tc>
          <w:tcPr>
            <w:tcW w:w="1320" w:type="dxa"/>
            <w:tcBorders>
              <w:top w:val="single" w:sz="4" w:space="0" w:color="000000"/>
              <w:left w:val="single" w:sz="4" w:space="0" w:color="000000"/>
              <w:bottom w:val="single" w:sz="4" w:space="0" w:color="000000"/>
              <w:right w:val="single" w:sz="4" w:space="0" w:color="000000"/>
            </w:tcBorders>
            <w:vAlign w:val="center"/>
            <w:hideMark/>
          </w:tcPr>
          <w:p w14:paraId="30B3DE57" w14:textId="77777777" w:rsidR="00027407" w:rsidRPr="007667CD" w:rsidRDefault="00027407">
            <w:pPr>
              <w:jc w:val="center"/>
              <w:rPr>
                <w:rFonts w:ascii="Times New Roman" w:hAnsi="Times New Roman" w:cs="Times New Roman"/>
                <w:b/>
                <w:bCs/>
                <w:sz w:val="24"/>
                <w:szCs w:val="24"/>
                <w:lang w:eastAsia="en-US"/>
              </w:rPr>
            </w:pPr>
            <w:r w:rsidRPr="007667CD">
              <w:rPr>
                <w:rFonts w:ascii="Times New Roman" w:hAnsi="Times New Roman" w:cs="Times New Roman"/>
                <w:b/>
                <w:bCs/>
                <w:sz w:val="24"/>
                <w:szCs w:val="24"/>
                <w:lang w:eastAsia="en-US"/>
              </w:rPr>
              <w:t>UNIT 3</w:t>
            </w:r>
          </w:p>
        </w:tc>
        <w:tc>
          <w:tcPr>
            <w:tcW w:w="8816" w:type="dxa"/>
            <w:tcBorders>
              <w:top w:val="single" w:sz="4" w:space="0" w:color="000000"/>
              <w:left w:val="single" w:sz="4" w:space="0" w:color="000000"/>
              <w:bottom w:val="single" w:sz="4" w:space="0" w:color="000000"/>
              <w:right w:val="single" w:sz="4" w:space="0" w:color="000000"/>
            </w:tcBorders>
            <w:vAlign w:val="center"/>
            <w:hideMark/>
          </w:tcPr>
          <w:p w14:paraId="7F656DCB" w14:textId="77777777" w:rsidR="00027407" w:rsidRPr="007632D7" w:rsidRDefault="00027407">
            <w:pPr>
              <w:rPr>
                <w:rFonts w:ascii="Times New Roman" w:hAnsi="Times New Roman" w:cs="Times New Roman"/>
                <w:i w:val="0"/>
                <w:sz w:val="24"/>
                <w:szCs w:val="24"/>
                <w:lang w:eastAsia="en-US"/>
              </w:rPr>
            </w:pPr>
            <w:r w:rsidRPr="007632D7">
              <w:rPr>
                <w:rFonts w:ascii="Times New Roman" w:hAnsi="Times New Roman" w:cs="Times New Roman"/>
                <w:b/>
                <w:bCs/>
                <w:i w:val="0"/>
                <w:sz w:val="24"/>
                <w:szCs w:val="24"/>
                <w:lang w:eastAsia="en-US"/>
              </w:rPr>
              <w:t>COGNITIVE COMPUTING WITH MACHINE LEARNING:</w:t>
            </w:r>
            <w:r w:rsidRPr="007632D7">
              <w:rPr>
                <w:rFonts w:ascii="Times New Roman" w:hAnsi="Times New Roman" w:cs="Times New Roman"/>
                <w:i w:val="0"/>
                <w:sz w:val="24"/>
                <w:szCs w:val="24"/>
                <w:lang w:eastAsia="en-US"/>
              </w:rPr>
              <w:t xml:space="preserve"> Machine learning Techniques for cognitive decision making, Hypothesis Generation and Scoring, Natural Language Processing, Representing Knowledge, Taxonomies and Ontologies, N-Gram models, Application</w:t>
            </w:r>
          </w:p>
        </w:tc>
      </w:tr>
      <w:tr w:rsidR="00027407" w:rsidRPr="007667CD" w14:paraId="5E06D333" w14:textId="77777777" w:rsidTr="00027407">
        <w:trPr>
          <w:trHeight w:val="1961"/>
        </w:trPr>
        <w:tc>
          <w:tcPr>
            <w:tcW w:w="1320" w:type="dxa"/>
            <w:tcBorders>
              <w:top w:val="single" w:sz="4" w:space="0" w:color="000000"/>
              <w:left w:val="single" w:sz="4" w:space="0" w:color="000000"/>
              <w:bottom w:val="single" w:sz="4" w:space="0" w:color="000000"/>
              <w:right w:val="single" w:sz="4" w:space="0" w:color="000000"/>
            </w:tcBorders>
            <w:vAlign w:val="center"/>
            <w:hideMark/>
          </w:tcPr>
          <w:p w14:paraId="2595FFCE" w14:textId="77777777" w:rsidR="00027407" w:rsidRPr="007667CD" w:rsidRDefault="00027407">
            <w:pPr>
              <w:jc w:val="center"/>
              <w:rPr>
                <w:rFonts w:ascii="Times New Roman" w:hAnsi="Times New Roman" w:cs="Times New Roman"/>
                <w:b/>
                <w:bCs/>
                <w:sz w:val="24"/>
                <w:szCs w:val="24"/>
                <w:lang w:eastAsia="en-US"/>
              </w:rPr>
            </w:pPr>
            <w:r w:rsidRPr="007667CD">
              <w:rPr>
                <w:rFonts w:ascii="Times New Roman" w:hAnsi="Times New Roman" w:cs="Times New Roman"/>
                <w:b/>
                <w:bCs/>
                <w:sz w:val="24"/>
                <w:szCs w:val="24"/>
                <w:lang w:eastAsia="en-US"/>
              </w:rPr>
              <w:t>UNIT 4</w:t>
            </w:r>
          </w:p>
        </w:tc>
        <w:tc>
          <w:tcPr>
            <w:tcW w:w="8816" w:type="dxa"/>
            <w:tcBorders>
              <w:top w:val="single" w:sz="4" w:space="0" w:color="000000"/>
              <w:left w:val="single" w:sz="4" w:space="0" w:color="000000"/>
              <w:bottom w:val="single" w:sz="4" w:space="0" w:color="000000"/>
              <w:right w:val="single" w:sz="4" w:space="0" w:color="000000"/>
            </w:tcBorders>
          </w:tcPr>
          <w:p w14:paraId="06833FF5" w14:textId="77777777" w:rsidR="00027407" w:rsidRPr="007632D7" w:rsidRDefault="00027407">
            <w:pPr>
              <w:spacing w:after="0"/>
              <w:rPr>
                <w:rFonts w:ascii="Times New Roman" w:hAnsi="Times New Roman" w:cs="Times New Roman"/>
                <w:b/>
                <w:bCs/>
                <w:i w:val="0"/>
                <w:sz w:val="24"/>
                <w:szCs w:val="24"/>
                <w:lang w:eastAsia="en-US"/>
              </w:rPr>
            </w:pPr>
            <w:r w:rsidRPr="007632D7">
              <w:rPr>
                <w:rFonts w:ascii="Times New Roman" w:hAnsi="Times New Roman" w:cs="Times New Roman"/>
                <w:b/>
                <w:bCs/>
                <w:i w:val="0"/>
                <w:sz w:val="24"/>
                <w:szCs w:val="24"/>
                <w:lang w:eastAsia="en-US"/>
              </w:rPr>
              <w:t>Neural and Computational Models of Cognition</w:t>
            </w:r>
          </w:p>
          <w:p w14:paraId="74393D5E" w14:textId="77777777" w:rsidR="00027407" w:rsidRPr="007632D7" w:rsidRDefault="00027407" w:rsidP="00D15C38">
            <w:pPr>
              <w:numPr>
                <w:ilvl w:val="0"/>
                <w:numId w:val="66"/>
              </w:numPr>
              <w:suppressAutoHyphens w:val="0"/>
              <w:spacing w:after="0" w:line="276" w:lineRule="auto"/>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Basics of Neural Information Processing</w:t>
            </w:r>
          </w:p>
          <w:p w14:paraId="52F43529" w14:textId="77777777" w:rsidR="00027407" w:rsidRPr="007632D7" w:rsidRDefault="00027407" w:rsidP="00D15C38">
            <w:pPr>
              <w:numPr>
                <w:ilvl w:val="0"/>
                <w:numId w:val="66"/>
              </w:numPr>
              <w:suppressAutoHyphens w:val="0"/>
              <w:spacing w:after="0" w:line="276" w:lineRule="auto"/>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Connectionist models: Artificial Neural Networks</w:t>
            </w:r>
          </w:p>
          <w:p w14:paraId="7DA84307" w14:textId="77777777" w:rsidR="00027407" w:rsidRPr="007632D7" w:rsidRDefault="00027407" w:rsidP="00D15C38">
            <w:pPr>
              <w:numPr>
                <w:ilvl w:val="0"/>
                <w:numId w:val="66"/>
              </w:numPr>
              <w:suppressAutoHyphens w:val="0"/>
              <w:spacing w:after="0" w:line="276" w:lineRule="auto"/>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Cognitive Neuroscience and Brain Imaging Techniques (EEG, fMRI)</w:t>
            </w:r>
          </w:p>
          <w:p w14:paraId="3B205B47" w14:textId="77777777" w:rsidR="00027407" w:rsidRPr="007632D7" w:rsidRDefault="00027407" w:rsidP="00D15C38">
            <w:pPr>
              <w:numPr>
                <w:ilvl w:val="0"/>
                <w:numId w:val="66"/>
              </w:numPr>
              <w:suppressAutoHyphens w:val="0"/>
              <w:spacing w:after="0" w:line="276" w:lineRule="auto"/>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Modeling attention, memory, and decision making using neural networks</w:t>
            </w:r>
          </w:p>
          <w:p w14:paraId="635A96D2" w14:textId="77777777" w:rsidR="00027407" w:rsidRPr="007632D7" w:rsidRDefault="00027407" w:rsidP="00D15C38">
            <w:pPr>
              <w:numPr>
                <w:ilvl w:val="0"/>
                <w:numId w:val="66"/>
              </w:numPr>
              <w:suppressAutoHyphens w:val="0"/>
              <w:spacing w:after="0" w:line="276" w:lineRule="auto"/>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Machine learning models inspired by cognition</w:t>
            </w:r>
          </w:p>
          <w:p w14:paraId="2558E2F0" w14:textId="77777777" w:rsidR="00027407" w:rsidRPr="007632D7" w:rsidRDefault="00027407">
            <w:pPr>
              <w:spacing w:after="0"/>
              <w:rPr>
                <w:rFonts w:ascii="Times New Roman" w:hAnsi="Times New Roman" w:cs="Times New Roman"/>
                <w:i w:val="0"/>
                <w:sz w:val="24"/>
                <w:szCs w:val="24"/>
                <w:lang w:val="en-IN" w:eastAsia="en-US"/>
              </w:rPr>
            </w:pPr>
          </w:p>
        </w:tc>
      </w:tr>
      <w:tr w:rsidR="00027407" w:rsidRPr="007667CD" w14:paraId="7D1E7912" w14:textId="77777777" w:rsidTr="00027407">
        <w:trPr>
          <w:trHeight w:val="953"/>
        </w:trPr>
        <w:tc>
          <w:tcPr>
            <w:tcW w:w="1320" w:type="dxa"/>
            <w:tcBorders>
              <w:top w:val="single" w:sz="4" w:space="0" w:color="000000"/>
              <w:left w:val="single" w:sz="4" w:space="0" w:color="000000"/>
              <w:bottom w:val="single" w:sz="4" w:space="0" w:color="000000"/>
              <w:right w:val="single" w:sz="4" w:space="0" w:color="000000"/>
            </w:tcBorders>
            <w:vAlign w:val="center"/>
            <w:hideMark/>
          </w:tcPr>
          <w:p w14:paraId="46E12657" w14:textId="77777777" w:rsidR="00027407" w:rsidRPr="007667CD" w:rsidRDefault="00027407">
            <w:pPr>
              <w:spacing w:after="0"/>
              <w:jc w:val="center"/>
              <w:rPr>
                <w:rFonts w:ascii="Times New Roman" w:hAnsi="Times New Roman" w:cs="Times New Roman"/>
                <w:b/>
                <w:bCs/>
                <w:sz w:val="24"/>
                <w:szCs w:val="24"/>
                <w:lang w:eastAsia="en-US"/>
              </w:rPr>
            </w:pPr>
            <w:r w:rsidRPr="007667CD">
              <w:rPr>
                <w:rFonts w:ascii="Times New Roman" w:hAnsi="Times New Roman" w:cs="Times New Roman"/>
                <w:b/>
                <w:bCs/>
                <w:sz w:val="24"/>
                <w:szCs w:val="24"/>
                <w:lang w:eastAsia="en-US"/>
              </w:rPr>
              <w:t>UNIT 5</w:t>
            </w:r>
          </w:p>
        </w:tc>
        <w:tc>
          <w:tcPr>
            <w:tcW w:w="8816" w:type="dxa"/>
            <w:tcBorders>
              <w:top w:val="single" w:sz="4" w:space="0" w:color="000000"/>
              <w:left w:val="single" w:sz="4" w:space="0" w:color="000000"/>
              <w:bottom w:val="single" w:sz="4" w:space="0" w:color="000000"/>
              <w:right w:val="single" w:sz="4" w:space="0" w:color="000000"/>
            </w:tcBorders>
          </w:tcPr>
          <w:p w14:paraId="4688B724" w14:textId="77777777" w:rsidR="00027407" w:rsidRPr="007632D7" w:rsidRDefault="00027407">
            <w:pPr>
              <w:rPr>
                <w:rFonts w:ascii="Times New Roman" w:hAnsi="Times New Roman" w:cs="Times New Roman"/>
                <w:i w:val="0"/>
                <w:sz w:val="24"/>
                <w:szCs w:val="24"/>
                <w:lang w:eastAsia="en-US"/>
              </w:rPr>
            </w:pPr>
            <w:r w:rsidRPr="007632D7">
              <w:rPr>
                <w:rFonts w:ascii="Times New Roman" w:hAnsi="Times New Roman" w:cs="Times New Roman"/>
                <w:i w:val="0"/>
                <w:sz w:val="24"/>
                <w:szCs w:val="24"/>
                <w:lang w:eastAsia="en-US"/>
              </w:rPr>
              <w:t xml:space="preserve"> </w:t>
            </w:r>
            <w:r w:rsidRPr="007632D7">
              <w:rPr>
                <w:rFonts w:ascii="Times New Roman" w:hAnsi="Times New Roman" w:cs="Times New Roman"/>
                <w:b/>
                <w:bCs/>
                <w:i w:val="0"/>
                <w:sz w:val="24"/>
                <w:szCs w:val="24"/>
                <w:lang w:eastAsia="en-US"/>
              </w:rPr>
              <w:t xml:space="preserve">CASE </w:t>
            </w:r>
            <w:proofErr w:type="spellStart"/>
            <w:proofErr w:type="gramStart"/>
            <w:r w:rsidRPr="007632D7">
              <w:rPr>
                <w:rFonts w:ascii="Times New Roman" w:hAnsi="Times New Roman" w:cs="Times New Roman"/>
                <w:b/>
                <w:bCs/>
                <w:i w:val="0"/>
                <w:sz w:val="24"/>
                <w:szCs w:val="24"/>
                <w:lang w:eastAsia="en-US"/>
              </w:rPr>
              <w:t>STUDIES:</w:t>
            </w:r>
            <w:r w:rsidRPr="007632D7">
              <w:rPr>
                <w:rFonts w:ascii="Times New Roman" w:hAnsi="Times New Roman" w:cs="Times New Roman"/>
                <w:i w:val="0"/>
                <w:sz w:val="24"/>
                <w:szCs w:val="24"/>
                <w:lang w:eastAsia="en-US"/>
              </w:rPr>
              <w:t>Cognitive</w:t>
            </w:r>
            <w:proofErr w:type="spellEnd"/>
            <w:proofErr w:type="gramEnd"/>
            <w:r w:rsidRPr="007632D7">
              <w:rPr>
                <w:rFonts w:ascii="Times New Roman" w:hAnsi="Times New Roman" w:cs="Times New Roman"/>
                <w:i w:val="0"/>
                <w:sz w:val="24"/>
                <w:szCs w:val="24"/>
                <w:lang w:eastAsia="en-US"/>
              </w:rPr>
              <w:t xml:space="preserve"> Systems in health care, Cognitive Assistant for visually impaired – AI for cancer detection, Predictive Analytics, Text Analytics, Image Analytics, Speech Analytics – IBM Watson –</w:t>
            </w:r>
          </w:p>
          <w:p w14:paraId="05E6AA43" w14:textId="77777777" w:rsidR="00027407" w:rsidRPr="007632D7" w:rsidRDefault="00027407">
            <w:pPr>
              <w:spacing w:after="0"/>
              <w:rPr>
                <w:rFonts w:ascii="Times New Roman" w:hAnsi="Times New Roman" w:cs="Times New Roman"/>
                <w:i w:val="0"/>
                <w:sz w:val="24"/>
                <w:szCs w:val="24"/>
                <w:lang w:eastAsia="en-US"/>
              </w:rPr>
            </w:pPr>
          </w:p>
        </w:tc>
      </w:tr>
    </w:tbl>
    <w:p w14:paraId="1517923D" w14:textId="77777777" w:rsidR="00027407" w:rsidRPr="007667CD" w:rsidRDefault="00027407" w:rsidP="00027407">
      <w:pPr>
        <w:spacing w:after="0"/>
        <w:jc w:val="both"/>
        <w:rPr>
          <w:rFonts w:ascii="Times New Roman" w:hAnsi="Times New Roman" w:cs="Times New Roman"/>
          <w:bCs/>
          <w:sz w:val="24"/>
          <w:szCs w:val="24"/>
          <w:u w:val="single"/>
          <w:lang w:eastAsia="en-IN"/>
        </w:rPr>
      </w:pPr>
      <w:r w:rsidRPr="007667CD">
        <w:rPr>
          <w:rFonts w:ascii="Times New Roman" w:hAnsi="Times New Roman" w:cs="Times New Roman"/>
          <w:b/>
          <w:bCs/>
          <w:color w:val="333333"/>
          <w:sz w:val="24"/>
          <w:szCs w:val="24"/>
          <w:u w:val="single"/>
        </w:rPr>
        <w:t xml:space="preserve">Course Outcomes </w:t>
      </w:r>
    </w:p>
    <w:p w14:paraId="4451FAD0" w14:textId="77777777" w:rsidR="00027407" w:rsidRPr="007667CD" w:rsidRDefault="00027407" w:rsidP="00027407">
      <w:pPr>
        <w:spacing w:after="0" w:line="240" w:lineRule="auto"/>
        <w:jc w:val="both"/>
        <w:rPr>
          <w:rFonts w:ascii="Times New Roman" w:hAnsi="Times New Roman" w:cs="Times New Roman"/>
          <w:i w:val="0"/>
          <w:sz w:val="24"/>
          <w:szCs w:val="24"/>
        </w:rPr>
      </w:pPr>
      <w:r w:rsidRPr="007667CD">
        <w:rPr>
          <w:rFonts w:ascii="Times New Roman" w:hAnsi="Times New Roman" w:cs="Times New Roman"/>
          <w:sz w:val="24"/>
          <w:szCs w:val="24"/>
        </w:rPr>
        <w:t xml:space="preserve">Upon successful completion of this course, the student will be able to: </w:t>
      </w:r>
    </w:p>
    <w:p w14:paraId="180FD070" w14:textId="77777777" w:rsidR="00027407" w:rsidRPr="007667CD" w:rsidRDefault="00027407" w:rsidP="00027407">
      <w:pPr>
        <w:spacing w:after="0" w:line="240" w:lineRule="auto"/>
        <w:ind w:left="720"/>
        <w:jc w:val="both"/>
        <w:rPr>
          <w:rFonts w:ascii="Times New Roman" w:hAnsi="Times New Roman" w:cs="Times New Roman"/>
          <w:sz w:val="24"/>
          <w:szCs w:val="24"/>
        </w:rPr>
      </w:pPr>
      <w:r w:rsidRPr="007667CD">
        <w:rPr>
          <w:rFonts w:ascii="Times New Roman" w:hAnsi="Times New Roman" w:cs="Times New Roman"/>
          <w:b/>
          <w:bCs/>
          <w:iCs w:val="0"/>
          <w:sz w:val="24"/>
          <w:szCs w:val="24"/>
        </w:rPr>
        <w:t>CO1:</w:t>
      </w:r>
      <w:r w:rsidRPr="007667CD">
        <w:rPr>
          <w:rFonts w:ascii="Times New Roman" w:hAnsi="Times New Roman" w:cs="Times New Roman"/>
          <w:iCs w:val="0"/>
          <w:sz w:val="24"/>
          <w:szCs w:val="24"/>
        </w:rPr>
        <w:t xml:space="preserve"> Explain the foundational concepts of cognitive science and cognitive computing, including cognitive architectures and modeling paradigms.</w:t>
      </w:r>
    </w:p>
    <w:p w14:paraId="31BC081E" w14:textId="77777777" w:rsidR="00027407" w:rsidRPr="007667CD" w:rsidRDefault="00027407" w:rsidP="00027407">
      <w:pPr>
        <w:spacing w:after="0" w:line="240" w:lineRule="auto"/>
        <w:ind w:left="720"/>
        <w:jc w:val="both"/>
        <w:rPr>
          <w:rFonts w:ascii="Times New Roman" w:hAnsi="Times New Roman" w:cs="Times New Roman"/>
          <w:iCs w:val="0"/>
          <w:sz w:val="24"/>
          <w:szCs w:val="24"/>
        </w:rPr>
      </w:pPr>
      <w:r w:rsidRPr="007667CD">
        <w:rPr>
          <w:rFonts w:ascii="Times New Roman" w:hAnsi="Times New Roman" w:cs="Times New Roman"/>
          <w:b/>
          <w:bCs/>
          <w:iCs w:val="0"/>
          <w:sz w:val="24"/>
          <w:szCs w:val="24"/>
        </w:rPr>
        <w:t>CO2:</w:t>
      </w:r>
      <w:r w:rsidRPr="007667CD">
        <w:rPr>
          <w:rFonts w:ascii="Times New Roman" w:hAnsi="Times New Roman" w:cs="Times New Roman"/>
          <w:iCs w:val="0"/>
          <w:sz w:val="24"/>
          <w:szCs w:val="24"/>
        </w:rPr>
        <w:t xml:space="preserve"> Apply fuzzy cognitive maps, Hebbian learning, and inference techniques in intelligent decision-making systems.</w:t>
      </w:r>
    </w:p>
    <w:p w14:paraId="15903FEB" w14:textId="77777777" w:rsidR="00027407" w:rsidRPr="007667CD" w:rsidRDefault="00027407" w:rsidP="00027407">
      <w:pPr>
        <w:spacing w:after="0" w:line="240" w:lineRule="auto"/>
        <w:ind w:left="720"/>
        <w:jc w:val="both"/>
        <w:rPr>
          <w:rFonts w:ascii="Times New Roman" w:hAnsi="Times New Roman" w:cs="Times New Roman"/>
          <w:iCs w:val="0"/>
          <w:sz w:val="24"/>
          <w:szCs w:val="24"/>
        </w:rPr>
      </w:pPr>
      <w:r w:rsidRPr="007667CD">
        <w:rPr>
          <w:rFonts w:ascii="Times New Roman" w:hAnsi="Times New Roman" w:cs="Times New Roman"/>
          <w:b/>
          <w:bCs/>
          <w:iCs w:val="0"/>
          <w:sz w:val="24"/>
          <w:szCs w:val="24"/>
        </w:rPr>
        <w:t>CO3:</w:t>
      </w:r>
      <w:r w:rsidRPr="007667CD">
        <w:rPr>
          <w:rFonts w:ascii="Times New Roman" w:hAnsi="Times New Roman" w:cs="Times New Roman"/>
          <w:iCs w:val="0"/>
          <w:sz w:val="24"/>
          <w:szCs w:val="24"/>
        </w:rPr>
        <w:t xml:space="preserve"> Utilize machine learning and natural language processing methods for cognitive decision support and knowledge representation.</w:t>
      </w:r>
    </w:p>
    <w:p w14:paraId="59F0C5C1" w14:textId="77777777" w:rsidR="00027407" w:rsidRPr="007667CD" w:rsidRDefault="00027407" w:rsidP="00027407">
      <w:pPr>
        <w:spacing w:after="0" w:line="240" w:lineRule="auto"/>
        <w:ind w:left="720"/>
        <w:jc w:val="both"/>
        <w:rPr>
          <w:rFonts w:ascii="Times New Roman" w:hAnsi="Times New Roman" w:cs="Times New Roman"/>
          <w:iCs w:val="0"/>
          <w:sz w:val="24"/>
          <w:szCs w:val="24"/>
        </w:rPr>
      </w:pPr>
      <w:r w:rsidRPr="007667CD">
        <w:rPr>
          <w:rFonts w:ascii="Times New Roman" w:hAnsi="Times New Roman" w:cs="Times New Roman"/>
          <w:b/>
          <w:bCs/>
          <w:iCs w:val="0"/>
          <w:sz w:val="24"/>
          <w:szCs w:val="24"/>
        </w:rPr>
        <w:lastRenderedPageBreak/>
        <w:t>CO4:</w:t>
      </w:r>
      <w:r w:rsidRPr="007667CD">
        <w:rPr>
          <w:rFonts w:ascii="Times New Roman" w:hAnsi="Times New Roman" w:cs="Times New Roman"/>
          <w:iCs w:val="0"/>
          <w:sz w:val="24"/>
          <w:szCs w:val="24"/>
        </w:rPr>
        <w:t xml:space="preserve"> Analyze neural and computational models of cognition using techniques such as neural networks and brain imaging data.</w:t>
      </w:r>
    </w:p>
    <w:p w14:paraId="04DF5D7A" w14:textId="77777777" w:rsidR="00027407" w:rsidRPr="007667CD" w:rsidRDefault="00027407" w:rsidP="00027407">
      <w:pPr>
        <w:spacing w:after="0" w:line="240" w:lineRule="auto"/>
        <w:ind w:left="720"/>
        <w:jc w:val="both"/>
        <w:rPr>
          <w:rFonts w:ascii="Times New Roman" w:hAnsi="Times New Roman" w:cs="Times New Roman"/>
          <w:iCs w:val="0"/>
          <w:sz w:val="24"/>
          <w:szCs w:val="24"/>
        </w:rPr>
      </w:pPr>
      <w:r w:rsidRPr="007667CD">
        <w:rPr>
          <w:rFonts w:ascii="Times New Roman" w:hAnsi="Times New Roman" w:cs="Times New Roman"/>
          <w:b/>
          <w:bCs/>
          <w:iCs w:val="0"/>
          <w:sz w:val="24"/>
          <w:szCs w:val="24"/>
        </w:rPr>
        <w:t>CO5:</w:t>
      </w:r>
      <w:r w:rsidRPr="007667CD">
        <w:rPr>
          <w:rFonts w:ascii="Times New Roman" w:hAnsi="Times New Roman" w:cs="Times New Roman"/>
          <w:iCs w:val="0"/>
          <w:sz w:val="24"/>
          <w:szCs w:val="24"/>
        </w:rPr>
        <w:t xml:space="preserve"> Evaluate real-world applications of cognitive computing in domains like healthcare, predictive analytics, and AI systems such as IBM Watson.</w:t>
      </w:r>
    </w:p>
    <w:p w14:paraId="0811B511" w14:textId="77777777" w:rsidR="00027407" w:rsidRPr="007667CD" w:rsidRDefault="00027407" w:rsidP="00027407">
      <w:pPr>
        <w:spacing w:after="0" w:line="240" w:lineRule="auto"/>
        <w:jc w:val="both"/>
        <w:rPr>
          <w:rFonts w:ascii="Times New Roman" w:hAnsi="Times New Roman" w:cs="Times New Roman"/>
          <w:iCs w:val="0"/>
          <w:sz w:val="24"/>
          <w:szCs w:val="24"/>
          <w:lang w:val="en-IN"/>
        </w:rPr>
      </w:pPr>
    </w:p>
    <w:p w14:paraId="2A5BF2F1" w14:textId="77777777" w:rsidR="00027407" w:rsidRPr="007667CD" w:rsidRDefault="00027407" w:rsidP="00027407">
      <w:pPr>
        <w:spacing w:after="0"/>
        <w:jc w:val="both"/>
        <w:rPr>
          <w:rFonts w:ascii="Times New Roman" w:hAnsi="Times New Roman" w:cs="Times New Roman"/>
          <w:iCs w:val="0"/>
          <w:sz w:val="24"/>
          <w:szCs w:val="24"/>
        </w:rPr>
      </w:pPr>
    </w:p>
    <w:p w14:paraId="2483D002" w14:textId="77777777" w:rsidR="00027407" w:rsidRPr="007667CD" w:rsidRDefault="00027407" w:rsidP="00027407">
      <w:pPr>
        <w:spacing w:after="0"/>
        <w:rPr>
          <w:rFonts w:ascii="Times New Roman" w:hAnsi="Times New Roman" w:cs="Times New Roman"/>
          <w:i w:val="0"/>
          <w:iCs w:val="0"/>
          <w:sz w:val="24"/>
          <w:szCs w:val="24"/>
        </w:rPr>
      </w:pPr>
      <w:r w:rsidRPr="007667CD">
        <w:rPr>
          <w:rFonts w:ascii="Times New Roman" w:hAnsi="Times New Roman" w:cs="Times New Roman"/>
          <w:b/>
          <w:sz w:val="24"/>
          <w:szCs w:val="24"/>
          <w:lang w:val="en-CA" w:eastAsia="en-CA"/>
        </w:rPr>
        <w:t>Suggested Books</w:t>
      </w:r>
    </w:p>
    <w:p w14:paraId="6FCFA900" w14:textId="77777777" w:rsidR="00027407" w:rsidRPr="007667CD" w:rsidRDefault="00027407" w:rsidP="00D15C38">
      <w:pPr>
        <w:pStyle w:val="ListParagraph"/>
        <w:numPr>
          <w:ilvl w:val="0"/>
          <w:numId w:val="67"/>
        </w:numPr>
        <w:suppressAutoHyphens w:val="0"/>
        <w:autoSpaceDE w:val="0"/>
        <w:autoSpaceDN w:val="0"/>
        <w:adjustRightInd w:val="0"/>
        <w:spacing w:after="0" w:line="240" w:lineRule="auto"/>
        <w:contextualSpacing/>
        <w:rPr>
          <w:rFonts w:ascii="Times New Roman" w:hAnsi="Times New Roman" w:cs="Times New Roman"/>
          <w:sz w:val="24"/>
          <w:szCs w:val="24"/>
          <w:lang w:eastAsia="en-CA"/>
        </w:rPr>
      </w:pPr>
      <w:r w:rsidRPr="007667CD">
        <w:rPr>
          <w:rFonts w:ascii="Times New Roman" w:hAnsi="Times New Roman" w:cs="Times New Roman"/>
          <w:i/>
          <w:iCs/>
          <w:sz w:val="24"/>
          <w:szCs w:val="24"/>
          <w:lang w:eastAsia="en-CA"/>
        </w:rPr>
        <w:t>Cognitive Science: An Introduction to the Study of Mind</w:t>
      </w:r>
      <w:r w:rsidRPr="007667CD">
        <w:rPr>
          <w:rFonts w:ascii="Times New Roman" w:hAnsi="Times New Roman" w:cs="Times New Roman"/>
          <w:sz w:val="24"/>
          <w:szCs w:val="24"/>
          <w:lang w:eastAsia="en-CA"/>
        </w:rPr>
        <w:t xml:space="preserve"> Authors: Jay </w:t>
      </w:r>
      <w:proofErr w:type="spellStart"/>
      <w:r w:rsidRPr="007667CD">
        <w:rPr>
          <w:rFonts w:ascii="Times New Roman" w:hAnsi="Times New Roman" w:cs="Times New Roman"/>
          <w:sz w:val="24"/>
          <w:szCs w:val="24"/>
          <w:lang w:eastAsia="en-CA"/>
        </w:rPr>
        <w:t>Friedenberg</w:t>
      </w:r>
      <w:proofErr w:type="spellEnd"/>
      <w:r w:rsidRPr="007667CD">
        <w:rPr>
          <w:rFonts w:ascii="Times New Roman" w:hAnsi="Times New Roman" w:cs="Times New Roman"/>
          <w:sz w:val="24"/>
          <w:szCs w:val="24"/>
          <w:lang w:eastAsia="en-CA"/>
        </w:rPr>
        <w:t xml:space="preserve"> &amp; Gordon Silverman.</w:t>
      </w:r>
    </w:p>
    <w:p w14:paraId="0C9361C2" w14:textId="77777777" w:rsidR="00027407" w:rsidRPr="007667CD" w:rsidRDefault="00027407" w:rsidP="00D15C38">
      <w:pPr>
        <w:pStyle w:val="ListParagraph"/>
        <w:numPr>
          <w:ilvl w:val="0"/>
          <w:numId w:val="67"/>
        </w:numPr>
        <w:suppressAutoHyphens w:val="0"/>
        <w:autoSpaceDE w:val="0"/>
        <w:autoSpaceDN w:val="0"/>
        <w:adjustRightInd w:val="0"/>
        <w:spacing w:after="0" w:line="240" w:lineRule="auto"/>
        <w:contextualSpacing/>
        <w:rPr>
          <w:rFonts w:ascii="Times New Roman" w:hAnsi="Times New Roman" w:cs="Times New Roman"/>
          <w:sz w:val="24"/>
          <w:szCs w:val="24"/>
          <w:lang w:eastAsia="en-IN"/>
        </w:rPr>
      </w:pPr>
      <w:r w:rsidRPr="007667CD">
        <w:rPr>
          <w:rFonts w:ascii="Times New Roman" w:hAnsi="Times New Roman" w:cs="Times New Roman"/>
          <w:sz w:val="24"/>
          <w:szCs w:val="24"/>
        </w:rPr>
        <w:t xml:space="preserve">Mind: Introduction to Cognitive Science Author: Paul </w:t>
      </w:r>
      <w:proofErr w:type="spellStart"/>
      <w:r w:rsidRPr="007667CD">
        <w:rPr>
          <w:rFonts w:ascii="Times New Roman" w:hAnsi="Times New Roman" w:cs="Times New Roman"/>
          <w:sz w:val="24"/>
          <w:szCs w:val="24"/>
        </w:rPr>
        <w:t>Thagard</w:t>
      </w:r>
      <w:proofErr w:type="spellEnd"/>
    </w:p>
    <w:p w14:paraId="0D1A1397" w14:textId="77777777" w:rsidR="00027407" w:rsidRPr="007667CD" w:rsidRDefault="00027407" w:rsidP="00D15C38">
      <w:pPr>
        <w:pStyle w:val="ListParagraph"/>
        <w:numPr>
          <w:ilvl w:val="0"/>
          <w:numId w:val="67"/>
        </w:numPr>
        <w:suppressAutoHyphens w:val="0"/>
        <w:autoSpaceDE w:val="0"/>
        <w:autoSpaceDN w:val="0"/>
        <w:adjustRightInd w:val="0"/>
        <w:spacing w:after="0" w:line="240" w:lineRule="auto"/>
        <w:contextualSpacing/>
        <w:rPr>
          <w:rFonts w:ascii="Times New Roman" w:hAnsi="Times New Roman" w:cs="Times New Roman"/>
          <w:sz w:val="24"/>
          <w:szCs w:val="24"/>
        </w:rPr>
      </w:pPr>
      <w:r w:rsidRPr="007667CD">
        <w:rPr>
          <w:rFonts w:ascii="Times New Roman" w:hAnsi="Times New Roman" w:cs="Times New Roman"/>
          <w:i/>
          <w:iCs/>
          <w:sz w:val="24"/>
          <w:szCs w:val="24"/>
        </w:rPr>
        <w:t xml:space="preserve">The MIT </w:t>
      </w:r>
      <w:proofErr w:type="spellStart"/>
      <w:r w:rsidRPr="007667CD">
        <w:rPr>
          <w:rFonts w:ascii="Times New Roman" w:hAnsi="Times New Roman" w:cs="Times New Roman"/>
          <w:i/>
          <w:iCs/>
          <w:sz w:val="24"/>
          <w:szCs w:val="24"/>
        </w:rPr>
        <w:t>Encyclopedia</w:t>
      </w:r>
      <w:proofErr w:type="spellEnd"/>
      <w:r w:rsidRPr="007667CD">
        <w:rPr>
          <w:rFonts w:ascii="Times New Roman" w:hAnsi="Times New Roman" w:cs="Times New Roman"/>
          <w:i/>
          <w:iCs/>
          <w:sz w:val="24"/>
          <w:szCs w:val="24"/>
        </w:rPr>
        <w:t xml:space="preserve"> of the Cognitive Sciences (MITECS)</w:t>
      </w:r>
      <w:r w:rsidRPr="007667CD">
        <w:rPr>
          <w:rFonts w:ascii="Times New Roman" w:hAnsi="Times New Roman" w:cs="Times New Roman"/>
          <w:sz w:val="24"/>
          <w:szCs w:val="24"/>
        </w:rPr>
        <w:br/>
        <w:t>Editors: Robert A. Wilson &amp; Frank C. Keil</w:t>
      </w:r>
    </w:p>
    <w:p w14:paraId="3C6E3F9A" w14:textId="77777777" w:rsidR="00027407" w:rsidRPr="007667CD" w:rsidRDefault="00027407" w:rsidP="00D15C38">
      <w:pPr>
        <w:pStyle w:val="ListParagraph"/>
        <w:numPr>
          <w:ilvl w:val="0"/>
          <w:numId w:val="67"/>
        </w:numPr>
        <w:suppressAutoHyphens w:val="0"/>
        <w:autoSpaceDE w:val="0"/>
        <w:autoSpaceDN w:val="0"/>
        <w:adjustRightInd w:val="0"/>
        <w:spacing w:after="0" w:line="240" w:lineRule="auto"/>
        <w:contextualSpacing/>
        <w:rPr>
          <w:rFonts w:ascii="Times New Roman" w:hAnsi="Times New Roman" w:cs="Times New Roman"/>
          <w:sz w:val="24"/>
          <w:szCs w:val="24"/>
        </w:rPr>
      </w:pPr>
      <w:r w:rsidRPr="007667CD">
        <w:rPr>
          <w:rFonts w:ascii="Times New Roman" w:hAnsi="Times New Roman" w:cs="Times New Roman"/>
          <w:i/>
          <w:iCs/>
          <w:sz w:val="24"/>
          <w:szCs w:val="24"/>
        </w:rPr>
        <w:t>Cognitive Psychology: A Student’s Handbook</w:t>
      </w:r>
      <w:r w:rsidRPr="007667CD">
        <w:rPr>
          <w:rFonts w:ascii="Times New Roman" w:hAnsi="Times New Roman" w:cs="Times New Roman"/>
          <w:sz w:val="24"/>
          <w:szCs w:val="24"/>
        </w:rPr>
        <w:br/>
        <w:t>Authors: Michael W. Eysenck &amp; Mark T. Keane</w:t>
      </w:r>
    </w:p>
    <w:p w14:paraId="6C8AD62D" w14:textId="18A713CC" w:rsidR="00027407" w:rsidRPr="007667CD" w:rsidRDefault="00027407" w:rsidP="00D15C38">
      <w:pPr>
        <w:pStyle w:val="ListParagraph"/>
        <w:numPr>
          <w:ilvl w:val="0"/>
          <w:numId w:val="67"/>
        </w:numPr>
        <w:suppressAutoHyphens w:val="0"/>
        <w:autoSpaceDE w:val="0"/>
        <w:autoSpaceDN w:val="0"/>
        <w:adjustRightInd w:val="0"/>
        <w:spacing w:after="0" w:line="240" w:lineRule="auto"/>
        <w:contextualSpacing/>
        <w:rPr>
          <w:rFonts w:ascii="Times New Roman" w:hAnsi="Times New Roman" w:cs="Times New Roman"/>
          <w:sz w:val="24"/>
          <w:szCs w:val="24"/>
        </w:rPr>
      </w:pPr>
      <w:r w:rsidRPr="007667CD">
        <w:rPr>
          <w:rFonts w:ascii="Times New Roman" w:hAnsi="Times New Roman" w:cs="Times New Roman"/>
          <w:i/>
          <w:iCs/>
          <w:sz w:val="24"/>
          <w:szCs w:val="24"/>
        </w:rPr>
        <w:t>How the Mind Works</w:t>
      </w:r>
      <w:r w:rsidRPr="007667CD">
        <w:rPr>
          <w:rFonts w:ascii="Times New Roman" w:hAnsi="Times New Roman" w:cs="Times New Roman"/>
          <w:sz w:val="24"/>
          <w:szCs w:val="24"/>
        </w:rPr>
        <w:br/>
        <w:t xml:space="preserve">Author: Steven </w:t>
      </w:r>
      <w:proofErr w:type="spellStart"/>
      <w:r w:rsidRPr="007667CD">
        <w:rPr>
          <w:rFonts w:ascii="Times New Roman" w:hAnsi="Times New Roman" w:cs="Times New Roman"/>
          <w:sz w:val="24"/>
          <w:szCs w:val="24"/>
        </w:rPr>
        <w:t>Pinker</w:t>
      </w:r>
      <w:r w:rsidR="00313853">
        <w:rPr>
          <w:rFonts w:ascii="Times New Roman" w:hAnsi="Times New Roman" w:cs="Times New Roman"/>
          <w:sz w:val="24"/>
          <w:szCs w:val="24"/>
        </w:rPr>
        <w:t>s</w:t>
      </w:r>
      <w:proofErr w:type="spellEnd"/>
    </w:p>
    <w:p w14:paraId="25477762" w14:textId="77777777" w:rsidR="00027407" w:rsidRPr="007667CD" w:rsidRDefault="00027407" w:rsidP="00027407">
      <w:pPr>
        <w:autoSpaceDE w:val="0"/>
        <w:autoSpaceDN w:val="0"/>
        <w:adjustRightInd w:val="0"/>
        <w:spacing w:after="0" w:line="240" w:lineRule="auto"/>
        <w:ind w:left="630" w:hanging="630"/>
        <w:rPr>
          <w:rFonts w:ascii="Times New Roman" w:hAnsi="Times New Roman" w:cs="Times New Roman"/>
          <w:sz w:val="24"/>
          <w:szCs w:val="24"/>
        </w:rPr>
      </w:pPr>
      <w:r w:rsidRPr="007667CD">
        <w:rPr>
          <w:rFonts w:ascii="Times New Roman" w:hAnsi="Times New Roman" w:cs="Times New Roman"/>
          <w:sz w:val="24"/>
          <w:szCs w:val="24"/>
          <w:lang w:val="en-CA" w:eastAsia="en-CA"/>
        </w:rPr>
        <w:tab/>
      </w:r>
    </w:p>
    <w:p w14:paraId="41BBA7F8" w14:textId="77777777" w:rsidR="00027407" w:rsidRPr="007667CD" w:rsidRDefault="00027407" w:rsidP="00027407">
      <w:pPr>
        <w:autoSpaceDE w:val="0"/>
        <w:autoSpaceDN w:val="0"/>
        <w:adjustRightInd w:val="0"/>
        <w:spacing w:after="0" w:line="240" w:lineRule="auto"/>
        <w:rPr>
          <w:rFonts w:ascii="Times New Roman" w:eastAsia="Calibri" w:hAnsi="Times New Roman" w:cs="Times New Roman"/>
          <w:color w:val="000000"/>
          <w:sz w:val="24"/>
          <w:szCs w:val="24"/>
        </w:rPr>
      </w:pPr>
      <w:r w:rsidRPr="007667CD">
        <w:rPr>
          <w:rFonts w:ascii="Times New Roman" w:eastAsia="Calibri" w:hAnsi="Times New Roman" w:cs="Times New Roman"/>
          <w:b/>
          <w:bCs/>
          <w:color w:val="000000"/>
          <w:sz w:val="24"/>
          <w:szCs w:val="24"/>
        </w:rPr>
        <w:t xml:space="preserve"> MAPPING COURSE OUTCOMES LEADING TO THE ACHIEVEMENT OF PROGRAM OUTCOMES AND PROGRAM SPECIFIC OUTCOMES: </w:t>
      </w:r>
    </w:p>
    <w:p w14:paraId="5727A5DE" w14:textId="77777777" w:rsidR="00027407" w:rsidRPr="007667CD" w:rsidRDefault="00027407" w:rsidP="00027407">
      <w:pPr>
        <w:autoSpaceDE w:val="0"/>
        <w:autoSpaceDN w:val="0"/>
        <w:adjustRightInd w:val="0"/>
        <w:spacing w:after="0" w:line="240" w:lineRule="auto"/>
        <w:jc w:val="both"/>
        <w:rPr>
          <w:rFonts w:ascii="Times New Roman" w:eastAsia="Calibri" w:hAnsi="Times New Roman" w:cs="Times New Roman"/>
          <w:i w:val="0"/>
          <w:sz w:val="24"/>
          <w:szCs w:val="24"/>
          <w:lang w:bidi="hi-IN"/>
        </w:rPr>
      </w:pPr>
    </w:p>
    <w:tbl>
      <w:tblPr>
        <w:tblW w:w="10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9"/>
        <w:gridCol w:w="567"/>
        <w:gridCol w:w="539"/>
        <w:gridCol w:w="540"/>
        <w:gridCol w:w="540"/>
        <w:gridCol w:w="540"/>
        <w:gridCol w:w="540"/>
        <w:gridCol w:w="540"/>
        <w:gridCol w:w="540"/>
        <w:gridCol w:w="540"/>
        <w:gridCol w:w="540"/>
        <w:gridCol w:w="540"/>
        <w:gridCol w:w="540"/>
        <w:gridCol w:w="810"/>
        <w:gridCol w:w="810"/>
        <w:gridCol w:w="900"/>
      </w:tblGrid>
      <w:tr w:rsidR="00027407" w:rsidRPr="007667CD" w14:paraId="5A767D2B" w14:textId="77777777" w:rsidTr="004A7DBE">
        <w:trPr>
          <w:trHeight w:val="962"/>
        </w:trPr>
        <w:tc>
          <w:tcPr>
            <w:tcW w:w="979" w:type="dxa"/>
            <w:tcBorders>
              <w:top w:val="single" w:sz="4" w:space="0" w:color="000000"/>
              <w:left w:val="single" w:sz="4" w:space="0" w:color="000000"/>
              <w:bottom w:val="single" w:sz="4" w:space="0" w:color="000000"/>
              <w:right w:val="single" w:sz="4" w:space="0" w:color="000000"/>
            </w:tcBorders>
            <w:hideMark/>
          </w:tcPr>
          <w:p w14:paraId="27130825" w14:textId="77777777" w:rsidR="00027407" w:rsidRPr="007667CD" w:rsidRDefault="00027407">
            <w:pPr>
              <w:autoSpaceDE w:val="0"/>
              <w:autoSpaceDN w:val="0"/>
              <w:adjustRightInd w:val="0"/>
              <w:jc w:val="both"/>
              <w:rPr>
                <w:rFonts w:ascii="Times New Roman" w:eastAsia="Calibri" w:hAnsi="Times New Roman" w:cs="Times New Roman"/>
                <w:i w:val="0"/>
                <w:sz w:val="24"/>
                <w:szCs w:val="24"/>
                <w:lang w:eastAsia="en-US" w:bidi="hi-IN"/>
              </w:rPr>
            </w:pPr>
            <w:r w:rsidRPr="007667CD">
              <w:rPr>
                <w:rFonts w:ascii="Times New Roman" w:eastAsia="Calibri" w:hAnsi="Times New Roman" w:cs="Times New Roman"/>
                <w:b/>
                <w:sz w:val="24"/>
                <w:szCs w:val="24"/>
                <w:lang w:eastAsia="en-US" w:bidi="hi-IN"/>
              </w:rPr>
              <w:t>Course Outcome</w:t>
            </w:r>
          </w:p>
        </w:tc>
        <w:tc>
          <w:tcPr>
            <w:tcW w:w="6506" w:type="dxa"/>
            <w:gridSpan w:val="12"/>
            <w:tcBorders>
              <w:top w:val="single" w:sz="4" w:space="0" w:color="000000"/>
              <w:left w:val="single" w:sz="4" w:space="0" w:color="000000"/>
              <w:bottom w:val="single" w:sz="4" w:space="0" w:color="000000"/>
              <w:right w:val="single" w:sz="4" w:space="0" w:color="000000"/>
            </w:tcBorders>
            <w:hideMark/>
          </w:tcPr>
          <w:p w14:paraId="202C4CC2" w14:textId="77777777" w:rsidR="00027407" w:rsidRPr="007667CD" w:rsidRDefault="00027407">
            <w:pPr>
              <w:autoSpaceDE w:val="0"/>
              <w:autoSpaceDN w:val="0"/>
              <w:adjustRightInd w:val="0"/>
              <w:jc w:val="center"/>
              <w:rPr>
                <w:rFonts w:ascii="Times New Roman" w:eastAsia="Calibri" w:hAnsi="Times New Roman" w:cs="Times New Roman"/>
                <w:b/>
                <w:i w:val="0"/>
                <w:iCs w:val="0"/>
                <w:sz w:val="24"/>
                <w:szCs w:val="24"/>
                <w:lang w:eastAsia="en-US" w:bidi="hi-IN"/>
              </w:rPr>
            </w:pPr>
            <w:r w:rsidRPr="007667CD">
              <w:rPr>
                <w:rFonts w:ascii="Times New Roman" w:eastAsia="Calibri" w:hAnsi="Times New Roman" w:cs="Times New Roman"/>
                <w:b/>
                <w:sz w:val="24"/>
                <w:szCs w:val="24"/>
                <w:lang w:eastAsia="en-US"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14:paraId="5E8975BB" w14:textId="77777777" w:rsidR="00027407" w:rsidRPr="007667CD" w:rsidRDefault="00027407">
            <w:pPr>
              <w:autoSpaceDE w:val="0"/>
              <w:autoSpaceDN w:val="0"/>
              <w:adjustRightInd w:val="0"/>
              <w:jc w:val="center"/>
              <w:rPr>
                <w:rFonts w:ascii="Times New Roman" w:eastAsia="Calibri" w:hAnsi="Times New Roman" w:cs="Times New Roman"/>
                <w:b/>
                <w:i w:val="0"/>
                <w:iCs w:val="0"/>
                <w:sz w:val="24"/>
                <w:szCs w:val="24"/>
                <w:lang w:eastAsia="en-US" w:bidi="hi-IN"/>
              </w:rPr>
            </w:pPr>
            <w:r w:rsidRPr="007667CD">
              <w:rPr>
                <w:rFonts w:ascii="Times New Roman" w:eastAsia="Calibri" w:hAnsi="Times New Roman" w:cs="Times New Roman"/>
                <w:b/>
                <w:sz w:val="24"/>
                <w:szCs w:val="24"/>
                <w:lang w:eastAsia="en-US" w:bidi="hi-IN"/>
              </w:rPr>
              <w:t>Program Specific Outcome</w:t>
            </w:r>
          </w:p>
        </w:tc>
      </w:tr>
      <w:tr w:rsidR="00027407" w:rsidRPr="007667CD" w14:paraId="793F6A87" w14:textId="77777777" w:rsidTr="004A7DBE">
        <w:tc>
          <w:tcPr>
            <w:tcW w:w="979" w:type="dxa"/>
            <w:tcBorders>
              <w:top w:val="single" w:sz="4" w:space="0" w:color="000000"/>
              <w:left w:val="single" w:sz="4" w:space="0" w:color="000000"/>
              <w:bottom w:val="single" w:sz="4" w:space="0" w:color="000000"/>
              <w:right w:val="single" w:sz="4" w:space="0" w:color="000000"/>
            </w:tcBorders>
          </w:tcPr>
          <w:p w14:paraId="0EACCC97"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p>
        </w:tc>
        <w:tc>
          <w:tcPr>
            <w:tcW w:w="567" w:type="dxa"/>
            <w:tcBorders>
              <w:top w:val="single" w:sz="4" w:space="0" w:color="000000"/>
              <w:left w:val="single" w:sz="4" w:space="0" w:color="000000"/>
              <w:bottom w:val="single" w:sz="4" w:space="0" w:color="000000"/>
              <w:right w:val="single" w:sz="4" w:space="0" w:color="000000"/>
            </w:tcBorders>
            <w:hideMark/>
          </w:tcPr>
          <w:p w14:paraId="16317AE6"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w:t>
            </w:r>
          </w:p>
        </w:tc>
        <w:tc>
          <w:tcPr>
            <w:tcW w:w="539" w:type="dxa"/>
            <w:tcBorders>
              <w:top w:val="single" w:sz="4" w:space="0" w:color="000000"/>
              <w:left w:val="single" w:sz="4" w:space="0" w:color="000000"/>
              <w:bottom w:val="single" w:sz="4" w:space="0" w:color="000000"/>
              <w:right w:val="single" w:sz="4" w:space="0" w:color="000000"/>
            </w:tcBorders>
            <w:hideMark/>
          </w:tcPr>
          <w:p w14:paraId="03448C52"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14:paraId="77C7D331"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14:paraId="47FE01DA"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14:paraId="7699ED1F"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14:paraId="0A2AB1CE"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14:paraId="22F3E2E9"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14:paraId="0154CB88"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14:paraId="2D10CD71"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14:paraId="78A621E5"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14:paraId="186F3C3A"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14:paraId="7E6639D5"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14:paraId="32C5AC7F"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14:paraId="64775163"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14:paraId="507A2738" w14:textId="77777777" w:rsidR="00027407" w:rsidRPr="007667CD" w:rsidRDefault="0002740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PSO3</w:t>
            </w:r>
          </w:p>
        </w:tc>
      </w:tr>
      <w:tr w:rsidR="00D840A3" w:rsidRPr="007667CD" w14:paraId="543A91B8" w14:textId="77777777" w:rsidTr="004A7DBE">
        <w:tc>
          <w:tcPr>
            <w:tcW w:w="979" w:type="dxa"/>
            <w:tcBorders>
              <w:top w:val="single" w:sz="4" w:space="0" w:color="000000"/>
              <w:left w:val="single" w:sz="4" w:space="0" w:color="000000"/>
              <w:bottom w:val="single" w:sz="4" w:space="0" w:color="000000"/>
              <w:right w:val="single" w:sz="4" w:space="0" w:color="000000"/>
            </w:tcBorders>
            <w:hideMark/>
          </w:tcPr>
          <w:p w14:paraId="10E6BF6C"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CO1</w:t>
            </w:r>
          </w:p>
        </w:tc>
        <w:tc>
          <w:tcPr>
            <w:tcW w:w="567" w:type="dxa"/>
            <w:tcBorders>
              <w:top w:val="single" w:sz="4" w:space="0" w:color="000000"/>
              <w:left w:val="single" w:sz="4" w:space="0" w:color="000000"/>
              <w:bottom w:val="single" w:sz="4" w:space="0" w:color="000000"/>
              <w:right w:val="single" w:sz="4" w:space="0" w:color="000000"/>
            </w:tcBorders>
          </w:tcPr>
          <w:p w14:paraId="7F4A47CE" w14:textId="1199459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5FB1A52B" w14:textId="21E75474"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3D1A3BDC" w14:textId="74A954F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L</w:t>
            </w:r>
          </w:p>
        </w:tc>
        <w:tc>
          <w:tcPr>
            <w:tcW w:w="540" w:type="dxa"/>
            <w:tcBorders>
              <w:top w:val="single" w:sz="4" w:space="0" w:color="000000"/>
              <w:left w:val="single" w:sz="4" w:space="0" w:color="000000"/>
              <w:bottom w:val="single" w:sz="4" w:space="0" w:color="000000"/>
              <w:right w:val="single" w:sz="4" w:space="0" w:color="000000"/>
            </w:tcBorders>
            <w:hideMark/>
          </w:tcPr>
          <w:p w14:paraId="32774D93" w14:textId="0DBD77B9" w:rsidR="00D840A3" w:rsidRPr="004A7DBE" w:rsidRDefault="00D840A3" w:rsidP="00D840A3">
            <w:pPr>
              <w:autoSpaceDE w:val="0"/>
              <w:autoSpaceDN w:val="0"/>
              <w:adjustRightInd w:val="0"/>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25E7D466" w14:textId="1CEA8E01" w:rsidR="00D840A3" w:rsidRPr="007667CD" w:rsidRDefault="00D840A3" w:rsidP="00D840A3">
            <w:pPr>
              <w:autoSpaceDE w:val="0"/>
              <w:autoSpaceDN w:val="0"/>
              <w:adjustRightInd w:val="0"/>
              <w:jc w:val="both"/>
              <w:rPr>
                <w:rFonts w:ascii="Times New Roman" w:eastAsia="Calibri" w:hAnsi="Times New Roman" w:cs="Times New Roman"/>
                <w:sz w:val="24"/>
                <w:szCs w:val="24"/>
                <w:lang w:eastAsia="en-US" w:bidi="hi-IN"/>
              </w:rPr>
            </w:pPr>
            <w:r>
              <w:rPr>
                <w:rFonts w:ascii="Times New Roman" w:eastAsia="Calibri" w:hAnsi="Times New Roman" w:cs="Times New Roman"/>
                <w:sz w:val="24"/>
                <w:szCs w:val="24"/>
                <w:lang w:eastAsia="en-US" w:bidi="hi-IN"/>
              </w:rPr>
              <w:t>L</w:t>
            </w:r>
          </w:p>
        </w:tc>
        <w:tc>
          <w:tcPr>
            <w:tcW w:w="540" w:type="dxa"/>
            <w:tcBorders>
              <w:top w:val="single" w:sz="4" w:space="0" w:color="000000"/>
              <w:left w:val="single" w:sz="4" w:space="0" w:color="000000"/>
              <w:bottom w:val="single" w:sz="4" w:space="0" w:color="000000"/>
              <w:right w:val="single" w:sz="4" w:space="0" w:color="000000"/>
            </w:tcBorders>
            <w:hideMark/>
          </w:tcPr>
          <w:p w14:paraId="49CC1848" w14:textId="5CD5B52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35CC6A15" w14:textId="2770B8F4" w:rsidR="00D840A3" w:rsidRPr="007667CD" w:rsidRDefault="00D840A3" w:rsidP="00D840A3">
            <w:pPr>
              <w:autoSpaceDE w:val="0"/>
              <w:autoSpaceDN w:val="0"/>
              <w:adjustRightInd w:val="0"/>
              <w:jc w:val="both"/>
              <w:rPr>
                <w:rFonts w:ascii="Times New Roman" w:eastAsia="Calibri" w:hAnsi="Times New Roman" w:cs="Times New Roman"/>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7E0E7EFE" w14:textId="4728D81D"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0D2ACE89" w14:textId="65944E13"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3E4225C7" w14:textId="4EDB76AC"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2E73D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0AB00C20" w14:textId="08B7D765"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1ECDF062" w14:textId="6836F939"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5D8BA163" w14:textId="37009131"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50BB3F3C" w14:textId="270B115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900" w:type="dxa"/>
            <w:tcBorders>
              <w:top w:val="single" w:sz="4" w:space="0" w:color="000000"/>
              <w:left w:val="single" w:sz="4" w:space="0" w:color="000000"/>
              <w:bottom w:val="single" w:sz="4" w:space="0" w:color="000000"/>
              <w:right w:val="single" w:sz="4" w:space="0" w:color="000000"/>
            </w:tcBorders>
          </w:tcPr>
          <w:p w14:paraId="3A75CCB2" w14:textId="68214BFC"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r>
      <w:tr w:rsidR="00D840A3" w:rsidRPr="007667CD" w14:paraId="0A93AA79" w14:textId="77777777" w:rsidTr="004A7DBE">
        <w:tc>
          <w:tcPr>
            <w:tcW w:w="979" w:type="dxa"/>
            <w:tcBorders>
              <w:top w:val="single" w:sz="4" w:space="0" w:color="000000"/>
              <w:left w:val="single" w:sz="4" w:space="0" w:color="000000"/>
              <w:bottom w:val="single" w:sz="4" w:space="0" w:color="000000"/>
              <w:right w:val="single" w:sz="4" w:space="0" w:color="000000"/>
            </w:tcBorders>
            <w:hideMark/>
          </w:tcPr>
          <w:p w14:paraId="65F51D81"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CO2</w:t>
            </w:r>
          </w:p>
        </w:tc>
        <w:tc>
          <w:tcPr>
            <w:tcW w:w="567" w:type="dxa"/>
            <w:tcBorders>
              <w:top w:val="single" w:sz="4" w:space="0" w:color="000000"/>
              <w:left w:val="single" w:sz="4" w:space="0" w:color="000000"/>
              <w:bottom w:val="single" w:sz="4" w:space="0" w:color="000000"/>
              <w:right w:val="single" w:sz="4" w:space="0" w:color="000000"/>
            </w:tcBorders>
          </w:tcPr>
          <w:p w14:paraId="0779B9A7" w14:textId="15AEC2D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63D402B3" w14:textId="429FA9BA"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57786E5C" w14:textId="5F0A788B" w:rsidR="00D840A3" w:rsidRPr="004A7DBE"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422E9763" w14:textId="38A6B46C"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10729440"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16AE0237" w14:textId="0D948DA4"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2C97BCD7" w14:textId="457E2484"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54345B2C" w14:textId="04F7AAC1"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79A835E" w14:textId="377819D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DAEABEC" w14:textId="2DC50E09"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2E73D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310689D3" w14:textId="0FCEE003"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2E23EB0" w14:textId="667A51AB"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1C8BDA61" w14:textId="2BCED5BA"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3C45790E"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5041E24E" w14:textId="77E1507B"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r>
      <w:tr w:rsidR="00D840A3" w:rsidRPr="007667CD" w14:paraId="73DC4E08" w14:textId="77777777" w:rsidTr="004A7DBE">
        <w:tc>
          <w:tcPr>
            <w:tcW w:w="979" w:type="dxa"/>
            <w:tcBorders>
              <w:top w:val="single" w:sz="4" w:space="0" w:color="000000"/>
              <w:left w:val="single" w:sz="4" w:space="0" w:color="000000"/>
              <w:bottom w:val="single" w:sz="4" w:space="0" w:color="000000"/>
              <w:right w:val="single" w:sz="4" w:space="0" w:color="000000"/>
            </w:tcBorders>
            <w:hideMark/>
          </w:tcPr>
          <w:p w14:paraId="5DFF9928"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CO3</w:t>
            </w:r>
          </w:p>
        </w:tc>
        <w:tc>
          <w:tcPr>
            <w:tcW w:w="567" w:type="dxa"/>
            <w:tcBorders>
              <w:top w:val="single" w:sz="4" w:space="0" w:color="000000"/>
              <w:left w:val="single" w:sz="4" w:space="0" w:color="000000"/>
              <w:bottom w:val="single" w:sz="4" w:space="0" w:color="000000"/>
              <w:right w:val="single" w:sz="4" w:space="0" w:color="000000"/>
            </w:tcBorders>
          </w:tcPr>
          <w:p w14:paraId="31A36C06" w14:textId="6C754FC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hideMark/>
          </w:tcPr>
          <w:p w14:paraId="6573E982" w14:textId="4D0536B8"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2AD21D6F" w14:textId="2FBF51F3"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59BFF2CE" w14:textId="6E646042"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33D2AD9E" w14:textId="6D5682CB"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345B45A4" w14:textId="170A7D9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2C8B63BF" w14:textId="134BB618"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7A7E4E94" w14:textId="2C5E55E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5A998CCF" w14:textId="15851B10"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FBBC394" w14:textId="2767505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714AF18F" w14:textId="0E748DE9"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321F142" w14:textId="613A5A10"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283169FD" w14:textId="38E9FAA4"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tcPr>
          <w:p w14:paraId="0ABBCFCD" w14:textId="205DB6D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hideMark/>
          </w:tcPr>
          <w:p w14:paraId="621FAA7C" w14:textId="472504CD"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H</w:t>
            </w:r>
          </w:p>
        </w:tc>
      </w:tr>
      <w:tr w:rsidR="00D840A3" w:rsidRPr="007667CD" w14:paraId="3DA106BB" w14:textId="77777777" w:rsidTr="004A7DBE">
        <w:tc>
          <w:tcPr>
            <w:tcW w:w="979" w:type="dxa"/>
            <w:tcBorders>
              <w:top w:val="single" w:sz="4" w:space="0" w:color="000000"/>
              <w:left w:val="single" w:sz="4" w:space="0" w:color="000000"/>
              <w:bottom w:val="single" w:sz="4" w:space="0" w:color="000000"/>
              <w:right w:val="single" w:sz="4" w:space="0" w:color="000000"/>
            </w:tcBorders>
            <w:hideMark/>
          </w:tcPr>
          <w:p w14:paraId="65AA73D4"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CO4</w:t>
            </w:r>
          </w:p>
        </w:tc>
        <w:tc>
          <w:tcPr>
            <w:tcW w:w="567" w:type="dxa"/>
            <w:tcBorders>
              <w:top w:val="single" w:sz="4" w:space="0" w:color="000000"/>
              <w:left w:val="single" w:sz="4" w:space="0" w:color="000000"/>
              <w:bottom w:val="single" w:sz="4" w:space="0" w:color="000000"/>
              <w:right w:val="single" w:sz="4" w:space="0" w:color="000000"/>
            </w:tcBorders>
          </w:tcPr>
          <w:p w14:paraId="572A6DA5" w14:textId="6B825C6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11BD46C9" w14:textId="0B8823B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25513974" w14:textId="59B7AED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3815E5F7" w14:textId="1BCDB9B1"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3B2411DE"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71CE4305" w14:textId="08808F0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10EDFAB3" w14:textId="5A957DE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14B75D74" w14:textId="3A1243B4"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5988D600" w14:textId="2E6BFE3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718693F1" w14:textId="4181C71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52E66B80" w14:textId="204ED84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6CB6FD84" w14:textId="474902F0"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43289FFF"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tcPr>
          <w:p w14:paraId="088EDAF9" w14:textId="463D1A3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6B73340F" w14:textId="72360D6D"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r>
      <w:tr w:rsidR="00D840A3" w:rsidRPr="007667CD" w14:paraId="77C646E2" w14:textId="77777777" w:rsidTr="004A7DBE">
        <w:tc>
          <w:tcPr>
            <w:tcW w:w="979" w:type="dxa"/>
            <w:tcBorders>
              <w:top w:val="single" w:sz="4" w:space="0" w:color="000000"/>
              <w:left w:val="single" w:sz="4" w:space="0" w:color="000000"/>
              <w:bottom w:val="single" w:sz="4" w:space="0" w:color="000000"/>
              <w:right w:val="single" w:sz="4" w:space="0" w:color="000000"/>
            </w:tcBorders>
            <w:hideMark/>
          </w:tcPr>
          <w:p w14:paraId="658C0155"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CO5</w:t>
            </w:r>
          </w:p>
        </w:tc>
        <w:tc>
          <w:tcPr>
            <w:tcW w:w="567" w:type="dxa"/>
            <w:tcBorders>
              <w:top w:val="single" w:sz="4" w:space="0" w:color="000000"/>
              <w:left w:val="single" w:sz="4" w:space="0" w:color="000000"/>
              <w:bottom w:val="single" w:sz="4" w:space="0" w:color="000000"/>
              <w:right w:val="single" w:sz="4" w:space="0" w:color="000000"/>
            </w:tcBorders>
          </w:tcPr>
          <w:p w14:paraId="471C0C12" w14:textId="0320F1C2"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39" w:type="dxa"/>
            <w:tcBorders>
              <w:top w:val="single" w:sz="4" w:space="0" w:color="000000"/>
              <w:left w:val="single" w:sz="4" w:space="0" w:color="000000"/>
              <w:bottom w:val="single" w:sz="4" w:space="0" w:color="000000"/>
              <w:right w:val="single" w:sz="4" w:space="0" w:color="000000"/>
            </w:tcBorders>
          </w:tcPr>
          <w:p w14:paraId="1A07E17D" w14:textId="00D00299"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3B622ECF" w14:textId="77777777"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40AA9018" w14:textId="3E597C90"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6A66BAD7" w14:textId="2AE49C0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021AA6F2" w14:textId="46FBC779"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53834769" w14:textId="4430A160"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6E577B82" w14:textId="69BC207D"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2D2A1E71" w14:textId="00056AAB"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43DEA466" w14:textId="2ABF7AA6"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4F55C49B" w14:textId="0BCCF43E"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28644933" w14:textId="19FDC1CD"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2A58E9AB" w14:textId="274F800C"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30090B2E" w14:textId="3124B42F"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65FEB72E" w14:textId="1EAE1073" w:rsidR="00D840A3" w:rsidRPr="007667CD" w:rsidRDefault="00D840A3" w:rsidP="00D840A3">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r>
    </w:tbl>
    <w:p w14:paraId="0C9A50E1" w14:textId="77777777" w:rsidR="00027407" w:rsidRPr="007667CD" w:rsidRDefault="00027407" w:rsidP="00027407">
      <w:pPr>
        <w:jc w:val="both"/>
        <w:rPr>
          <w:rFonts w:ascii="Times New Roman" w:hAnsi="Times New Roman" w:cs="Times New Roman"/>
          <w:iCs w:val="0"/>
          <w:sz w:val="24"/>
          <w:szCs w:val="24"/>
          <w:lang w:eastAsia="en-IN" w:bidi="ar-SA"/>
        </w:rPr>
      </w:pPr>
      <w:r w:rsidRPr="007667CD">
        <w:rPr>
          <w:rFonts w:ascii="Times New Roman" w:hAnsi="Times New Roman" w:cs="Times New Roman"/>
          <w:sz w:val="24"/>
          <w:szCs w:val="24"/>
        </w:rPr>
        <w:t xml:space="preserve">H = Highly Related; M = </w:t>
      </w:r>
      <w:proofErr w:type="gramStart"/>
      <w:r w:rsidRPr="007667CD">
        <w:rPr>
          <w:rFonts w:ascii="Times New Roman" w:hAnsi="Times New Roman" w:cs="Times New Roman"/>
          <w:sz w:val="24"/>
          <w:szCs w:val="24"/>
        </w:rPr>
        <w:t>Medium  L</w:t>
      </w:r>
      <w:proofErr w:type="gramEnd"/>
      <w:r w:rsidRPr="007667CD">
        <w:rPr>
          <w:rFonts w:ascii="Times New Roman" w:hAnsi="Times New Roman" w:cs="Times New Roman"/>
          <w:sz w:val="24"/>
          <w:szCs w:val="24"/>
        </w:rPr>
        <w:t xml:space="preserve"> = Low</w:t>
      </w:r>
    </w:p>
    <w:p w14:paraId="5571A493" w14:textId="69214D9E" w:rsidR="007667CD" w:rsidRDefault="007667CD">
      <w:pPr>
        <w:suppressAutoHyphens w:val="0"/>
        <w:spacing w:after="160" w:line="259" w:lineRule="auto"/>
        <w:rPr>
          <w:rFonts w:ascii="Times New Roman" w:hAnsi="Times New Roman" w:cs="Times New Roman"/>
          <w:b/>
          <w:bCs/>
          <w:i w:val="0"/>
          <w:color w:val="000000" w:themeColor="text1"/>
          <w:sz w:val="24"/>
          <w:szCs w:val="24"/>
          <w:u w:val="single"/>
        </w:rPr>
      </w:pPr>
      <w:r>
        <w:rPr>
          <w:rFonts w:ascii="Times New Roman" w:hAnsi="Times New Roman" w:cs="Times New Roman"/>
          <w:b/>
          <w:bCs/>
          <w:i w:val="0"/>
          <w:color w:val="000000" w:themeColor="text1"/>
          <w:sz w:val="24"/>
          <w:szCs w:val="24"/>
          <w:u w:val="single"/>
        </w:rPr>
        <w:br w:type="page"/>
      </w:r>
    </w:p>
    <w:p w14:paraId="4AA8D771" w14:textId="33409558" w:rsidR="00F65D60" w:rsidRPr="006D5E4D" w:rsidRDefault="00F65D60" w:rsidP="00F65D60">
      <w:pPr>
        <w:suppressAutoHyphens w:val="0"/>
        <w:spacing w:after="0" w:line="276" w:lineRule="auto"/>
        <w:rPr>
          <w:rFonts w:ascii="Times New Roman" w:hAnsi="Times New Roman" w:cs="Times New Roman"/>
          <w:b/>
          <w:i w:val="0"/>
          <w:color w:val="000000" w:themeColor="text1"/>
          <w:sz w:val="24"/>
          <w:szCs w:val="24"/>
          <w:u w:val="single"/>
        </w:rPr>
      </w:pPr>
      <w:proofErr w:type="spellStart"/>
      <w:r w:rsidRPr="006D5E4D">
        <w:rPr>
          <w:rFonts w:ascii="Times New Roman" w:hAnsi="Times New Roman" w:cs="Times New Roman"/>
          <w:b/>
          <w:i w:val="0"/>
          <w:color w:val="000000" w:themeColor="text1"/>
          <w:sz w:val="24"/>
          <w:szCs w:val="24"/>
          <w:u w:val="single"/>
        </w:rPr>
        <w:lastRenderedPageBreak/>
        <w:t>M.Tech</w:t>
      </w:r>
      <w:proofErr w:type="spellEnd"/>
      <w:r w:rsidRPr="006D5E4D">
        <w:rPr>
          <w:rFonts w:ascii="Times New Roman" w:hAnsi="Times New Roman" w:cs="Times New Roman"/>
          <w:b/>
          <w:i w:val="0"/>
          <w:color w:val="000000" w:themeColor="text1"/>
          <w:sz w:val="24"/>
          <w:szCs w:val="24"/>
          <w:u w:val="single"/>
        </w:rPr>
        <w:t xml:space="preserve">. in Computer Science &amp; </w:t>
      </w:r>
      <w:r w:rsidR="00C65C8E" w:rsidRPr="006D5E4D">
        <w:rPr>
          <w:rFonts w:ascii="Times New Roman" w:hAnsi="Times New Roman" w:cs="Times New Roman"/>
          <w:b/>
          <w:i w:val="0"/>
          <w:color w:val="000000" w:themeColor="text1"/>
          <w:sz w:val="24"/>
          <w:szCs w:val="24"/>
          <w:u w:val="single"/>
        </w:rPr>
        <w:t>Engineering Semester</w:t>
      </w:r>
      <w:r w:rsidRPr="006D5E4D">
        <w:rPr>
          <w:rFonts w:ascii="Times New Roman" w:hAnsi="Times New Roman" w:cs="Times New Roman"/>
          <w:b/>
          <w:i w:val="0"/>
          <w:color w:val="000000" w:themeColor="text1"/>
          <w:sz w:val="24"/>
          <w:szCs w:val="24"/>
          <w:u w:val="single"/>
        </w:rPr>
        <w:t xml:space="preserve"> I</w:t>
      </w:r>
      <w:r>
        <w:rPr>
          <w:rFonts w:ascii="Times New Roman" w:hAnsi="Times New Roman" w:cs="Times New Roman"/>
          <w:b/>
          <w:i w:val="0"/>
          <w:color w:val="000000" w:themeColor="text1"/>
          <w:sz w:val="24"/>
          <w:szCs w:val="24"/>
          <w:u w:val="single"/>
        </w:rPr>
        <w:t>I</w:t>
      </w:r>
    </w:p>
    <w:p w14:paraId="4A5DEEFB" w14:textId="77777777" w:rsidR="00F65D60" w:rsidRPr="006D5E4D" w:rsidRDefault="00F65D60" w:rsidP="00F65D60">
      <w:pPr>
        <w:spacing w:after="0" w:line="276" w:lineRule="auto"/>
        <w:rPr>
          <w:rFonts w:ascii="Times New Roman" w:hAnsi="Times New Roman" w:cs="Times New Roman"/>
          <w:b/>
          <w:i w:val="0"/>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5"/>
        <w:gridCol w:w="5131"/>
        <w:gridCol w:w="1488"/>
      </w:tblGrid>
      <w:tr w:rsidR="00C65C8E" w:rsidRPr="006D5E4D" w14:paraId="41289A73" w14:textId="77777777" w:rsidTr="00052A4E">
        <w:trPr>
          <w:cantSplit/>
        </w:trPr>
        <w:tc>
          <w:tcPr>
            <w:tcW w:w="2505" w:type="dxa"/>
            <w:tcMar>
              <w:top w:w="0" w:type="dxa"/>
              <w:left w:w="108" w:type="dxa"/>
              <w:bottom w:w="0" w:type="dxa"/>
              <w:right w:w="108" w:type="dxa"/>
            </w:tcMar>
          </w:tcPr>
          <w:p w14:paraId="10A5E05D" w14:textId="37D65232" w:rsidR="00F65D60" w:rsidRPr="006D5E4D" w:rsidRDefault="00C65C8E" w:rsidP="003C3FBA">
            <w:pPr>
              <w:tabs>
                <w:tab w:val="left" w:pos="720"/>
              </w:tabs>
              <w:spacing w:after="0" w:line="276" w:lineRule="auto"/>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t>MCO151A</w:t>
            </w:r>
          </w:p>
        </w:tc>
        <w:tc>
          <w:tcPr>
            <w:tcW w:w="5131" w:type="dxa"/>
            <w:tcMar>
              <w:top w:w="0" w:type="dxa"/>
              <w:left w:w="108" w:type="dxa"/>
              <w:bottom w:w="0" w:type="dxa"/>
              <w:right w:w="108" w:type="dxa"/>
            </w:tcMar>
          </w:tcPr>
          <w:p w14:paraId="469D06B5" w14:textId="1ECC6165" w:rsidR="00F65D60" w:rsidRPr="006D5E4D" w:rsidRDefault="00C65C8E"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Big Data Analytics</w:t>
            </w:r>
          </w:p>
        </w:tc>
        <w:tc>
          <w:tcPr>
            <w:tcW w:w="1488" w:type="dxa"/>
            <w:tcMar>
              <w:top w:w="0" w:type="dxa"/>
              <w:left w:w="108" w:type="dxa"/>
              <w:bottom w:w="0" w:type="dxa"/>
              <w:right w:w="108" w:type="dxa"/>
            </w:tcMar>
          </w:tcPr>
          <w:p w14:paraId="11172D11"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6D5E4D">
              <w:rPr>
                <w:rFonts w:ascii="Times New Roman" w:hAnsi="Times New Roman" w:cs="Times New Roman"/>
                <w:b/>
                <w:i w:val="0"/>
                <w:color w:val="000000" w:themeColor="text1"/>
                <w:sz w:val="24"/>
                <w:szCs w:val="24"/>
              </w:rPr>
              <w:t>-0-0</w:t>
            </w:r>
          </w:p>
        </w:tc>
      </w:tr>
    </w:tbl>
    <w:p w14:paraId="36EB35FA" w14:textId="11B6C03C" w:rsidR="00052A4E" w:rsidRPr="00052A4E" w:rsidRDefault="00052A4E" w:rsidP="00052A4E">
      <w:pPr>
        <w:suppressAutoHyphens w:val="0"/>
        <w:spacing w:before="100" w:beforeAutospacing="1" w:after="100" w:afterAutospacing="1"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1:</w:t>
      </w:r>
      <w:r w:rsidRPr="00052A4E">
        <w:rPr>
          <w:rFonts w:ascii="Times New Roman" w:hAnsi="Times New Roman" w:cs="Times New Roman"/>
          <w:i w:val="0"/>
          <w:iCs w:val="0"/>
          <w:sz w:val="24"/>
          <w:szCs w:val="24"/>
          <w:lang w:eastAsia="en-US" w:bidi="ar-SA"/>
        </w:rPr>
        <w:t xml:space="preserve"> Understand the fundamental concepts of big data, its characteristics (volume, velocity, variety), and the challenges associated with it.</w:t>
      </w:r>
      <w:r w:rsidRPr="00052A4E">
        <w:rPr>
          <w:rFonts w:ascii="Times New Roman" w:hAnsi="Times New Roman" w:cs="Times New Roman"/>
          <w:i w:val="0"/>
          <w:iCs w:val="0"/>
          <w:sz w:val="24"/>
          <w:szCs w:val="24"/>
          <w:lang w:eastAsia="en-US" w:bidi="ar-SA"/>
        </w:rPr>
        <w:br/>
      </w:r>
    </w:p>
    <w:p w14:paraId="660DDB2F" w14:textId="77777777" w:rsidR="00052A4E" w:rsidRDefault="00052A4E" w:rsidP="00052A4E">
      <w:pPr>
        <w:suppressAutoHyphens w:val="0"/>
        <w:spacing w:before="100" w:beforeAutospacing="1" w:after="100" w:afterAutospacing="1"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CO2</w:t>
      </w:r>
      <w:proofErr w:type="gramEnd"/>
      <w:r w:rsidRPr="00052A4E">
        <w:rPr>
          <w:rFonts w:ascii="Times New Roman" w:hAnsi="Times New Roman" w:cs="Times New Roman"/>
          <w:b/>
          <w:bCs/>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Apply Hadoop and MapReduce programming models for p</w:t>
      </w:r>
      <w:r>
        <w:rPr>
          <w:rFonts w:ascii="Times New Roman" w:hAnsi="Times New Roman" w:cs="Times New Roman"/>
          <w:i w:val="0"/>
          <w:iCs w:val="0"/>
          <w:sz w:val="24"/>
          <w:szCs w:val="24"/>
          <w:lang w:eastAsia="en-US" w:bidi="ar-SA"/>
        </w:rPr>
        <w:t>rocessing large-scale datasets.</w:t>
      </w:r>
    </w:p>
    <w:p w14:paraId="41B3ADBE" w14:textId="1501573B" w:rsidR="00052A4E" w:rsidRPr="00052A4E" w:rsidRDefault="00052A4E" w:rsidP="00052A4E">
      <w:pPr>
        <w:suppressAutoHyphens w:val="0"/>
        <w:spacing w:before="100" w:beforeAutospacing="1" w:after="100" w:afterAutospacing="1"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3:</w:t>
      </w:r>
      <w:r w:rsidRPr="00052A4E">
        <w:rPr>
          <w:rFonts w:ascii="Times New Roman" w:hAnsi="Times New Roman" w:cs="Times New Roman"/>
          <w:i w:val="0"/>
          <w:iCs w:val="0"/>
          <w:sz w:val="24"/>
          <w:szCs w:val="24"/>
          <w:lang w:eastAsia="en-US" w:bidi="ar-SA"/>
        </w:rPr>
        <w:t xml:space="preserve"> Use tools and platforms like Hive, Pig, and Spark for q</w:t>
      </w:r>
      <w:r>
        <w:rPr>
          <w:rFonts w:ascii="Times New Roman" w:hAnsi="Times New Roman" w:cs="Times New Roman"/>
          <w:i w:val="0"/>
          <w:iCs w:val="0"/>
          <w:sz w:val="24"/>
          <w:szCs w:val="24"/>
          <w:lang w:eastAsia="en-US" w:bidi="ar-SA"/>
        </w:rPr>
        <w:t>uerying and analyzing big data</w:t>
      </w:r>
    </w:p>
    <w:p w14:paraId="251D2AF7" w14:textId="0E5F4E6A" w:rsidR="00052A4E" w:rsidRPr="00052A4E" w:rsidRDefault="00052A4E" w:rsidP="00052A4E">
      <w:pPr>
        <w:suppressAutoHyphens w:val="0"/>
        <w:spacing w:before="100" w:beforeAutospacing="1" w:after="100" w:afterAutospacing="1"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4:</w:t>
      </w:r>
      <w:r w:rsidRPr="00052A4E">
        <w:rPr>
          <w:rFonts w:ascii="Times New Roman" w:hAnsi="Times New Roman" w:cs="Times New Roman"/>
          <w:i w:val="0"/>
          <w:iCs w:val="0"/>
          <w:sz w:val="24"/>
          <w:szCs w:val="24"/>
          <w:lang w:eastAsia="en-US" w:bidi="ar-SA"/>
        </w:rPr>
        <w:t xml:space="preserve"> Analyze various data storage models and NoSQL databases such as</w:t>
      </w:r>
      <w:r>
        <w:rPr>
          <w:rFonts w:ascii="Times New Roman" w:hAnsi="Times New Roman" w:cs="Times New Roman"/>
          <w:i w:val="0"/>
          <w:iCs w:val="0"/>
          <w:sz w:val="24"/>
          <w:szCs w:val="24"/>
          <w:lang w:eastAsia="en-US" w:bidi="ar-SA"/>
        </w:rPr>
        <w:t xml:space="preserve"> HBase, Cassandra, and MongoDB.</w:t>
      </w:r>
    </w:p>
    <w:p w14:paraId="6B061082" w14:textId="34239FC4" w:rsidR="00052A4E" w:rsidRPr="00052A4E" w:rsidRDefault="00052A4E" w:rsidP="00052A4E">
      <w:pPr>
        <w:suppressAutoHyphens w:val="0"/>
        <w:spacing w:before="100" w:beforeAutospacing="1" w:after="100" w:afterAutospacing="1"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5:</w:t>
      </w:r>
      <w:r w:rsidRPr="00052A4E">
        <w:rPr>
          <w:rFonts w:ascii="Times New Roman" w:hAnsi="Times New Roman" w:cs="Times New Roman"/>
          <w:i w:val="0"/>
          <w:iCs w:val="0"/>
          <w:sz w:val="24"/>
          <w:szCs w:val="24"/>
          <w:lang w:eastAsia="en-US" w:bidi="ar-SA"/>
        </w:rPr>
        <w:t xml:space="preserve"> Develop big data applications to perform predictive analytics using machine learning</w:t>
      </w:r>
      <w:r>
        <w:rPr>
          <w:rFonts w:ascii="Times New Roman" w:hAnsi="Times New Roman" w:cs="Times New Roman"/>
          <w:i w:val="0"/>
          <w:iCs w:val="0"/>
          <w:sz w:val="24"/>
          <w:szCs w:val="24"/>
          <w:lang w:eastAsia="en-US" w:bidi="ar-SA"/>
        </w:rPr>
        <w:t xml:space="preserve"> algorithms and large datasets.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08"/>
        <w:gridCol w:w="7616"/>
      </w:tblGrid>
      <w:tr w:rsidR="00F65D60" w:rsidRPr="006D5E4D" w14:paraId="1FE57B64" w14:textId="77777777" w:rsidTr="007632D7">
        <w:trPr>
          <w:cantSplit/>
          <w:trHeight w:val="432"/>
        </w:trPr>
        <w:tc>
          <w:tcPr>
            <w:tcW w:w="1508" w:type="dxa"/>
            <w:tcMar>
              <w:top w:w="0" w:type="dxa"/>
              <w:left w:w="108" w:type="dxa"/>
              <w:bottom w:w="0" w:type="dxa"/>
              <w:right w:w="108" w:type="dxa"/>
            </w:tcMar>
            <w:vAlign w:val="center"/>
          </w:tcPr>
          <w:p w14:paraId="7186A442"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1:</w:t>
            </w:r>
          </w:p>
        </w:tc>
        <w:tc>
          <w:tcPr>
            <w:tcW w:w="7616" w:type="dxa"/>
            <w:tcMar>
              <w:top w:w="0" w:type="dxa"/>
              <w:left w:w="108" w:type="dxa"/>
              <w:bottom w:w="0" w:type="dxa"/>
              <w:right w:w="108" w:type="dxa"/>
            </w:tcMar>
          </w:tcPr>
          <w:p w14:paraId="55587255" w14:textId="1E875CF2" w:rsidR="00F65D60" w:rsidRPr="00C65C8E" w:rsidRDefault="00C65C8E" w:rsidP="003C3FBA">
            <w:pPr>
              <w:tabs>
                <w:tab w:val="left" w:pos="720"/>
              </w:tabs>
              <w:spacing w:after="0" w:line="240" w:lineRule="auto"/>
              <w:jc w:val="both"/>
              <w:rPr>
                <w:rFonts w:ascii="Times New Roman" w:hAnsi="Times New Roman" w:cs="Times New Roman"/>
                <w:i w:val="0"/>
                <w:color w:val="000000" w:themeColor="text1"/>
                <w:sz w:val="24"/>
                <w:szCs w:val="24"/>
              </w:rPr>
            </w:pPr>
            <w:r w:rsidRPr="00C65C8E">
              <w:rPr>
                <w:rFonts w:ascii="Times New Roman" w:hAnsi="Times New Roman" w:cs="Times New Roman"/>
                <w:sz w:val="24"/>
                <w:szCs w:val="24"/>
              </w:rPr>
              <w:t xml:space="preserve"> </w:t>
            </w:r>
            <w:r w:rsidRPr="00C65C8E">
              <w:rPr>
                <w:rFonts w:ascii="Times New Roman" w:hAnsi="Times New Roman" w:cs="Times New Roman"/>
                <w:b/>
                <w:sz w:val="24"/>
                <w:szCs w:val="24"/>
              </w:rPr>
              <w:t>Introduction</w:t>
            </w:r>
            <w:r w:rsidRPr="00C65C8E">
              <w:rPr>
                <w:rFonts w:ascii="Times New Roman" w:hAnsi="Times New Roman" w:cs="Times New Roman"/>
                <w:sz w:val="24"/>
                <w:szCs w:val="24"/>
              </w:rPr>
              <w:t>: What is big data, why big data, convergence of key trends, unstructured data, industry examples of big data, web analytics, big data and marketing, fraud and big data, risk and big data, credit risk management, big data and algorithmic trading, big data and healthcare, big data in medicine, advertising and big data, big data technologies, introduction to Hadoop, open source technologies, cloud and big data, mobile business intelligence, Crowd sourcing analytics, inter and trans firewall analytics</w:t>
            </w:r>
            <w:r>
              <w:t>.</w:t>
            </w:r>
          </w:p>
          <w:p w14:paraId="3D27188C" w14:textId="77777777" w:rsidR="00F65D60" w:rsidRPr="006D5E4D" w:rsidRDefault="00F65D60" w:rsidP="003C3FBA">
            <w:pPr>
              <w:tabs>
                <w:tab w:val="left" w:pos="720"/>
              </w:tabs>
              <w:spacing w:after="0" w:line="240" w:lineRule="auto"/>
              <w:jc w:val="both"/>
              <w:rPr>
                <w:rFonts w:ascii="Times New Roman" w:hAnsi="Times New Roman" w:cs="Times New Roman"/>
                <w:i w:val="0"/>
                <w:color w:val="000000" w:themeColor="text1"/>
                <w:sz w:val="24"/>
                <w:szCs w:val="24"/>
              </w:rPr>
            </w:pPr>
          </w:p>
        </w:tc>
      </w:tr>
      <w:tr w:rsidR="00F65D60" w:rsidRPr="006D5E4D" w14:paraId="38964B55" w14:textId="77777777" w:rsidTr="007632D7">
        <w:trPr>
          <w:cantSplit/>
          <w:trHeight w:val="839"/>
        </w:trPr>
        <w:tc>
          <w:tcPr>
            <w:tcW w:w="1508" w:type="dxa"/>
            <w:tcMar>
              <w:top w:w="0" w:type="dxa"/>
              <w:left w:w="108" w:type="dxa"/>
              <w:bottom w:w="0" w:type="dxa"/>
              <w:right w:w="108" w:type="dxa"/>
            </w:tcMar>
            <w:vAlign w:val="center"/>
          </w:tcPr>
          <w:p w14:paraId="41BB7E93"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2:</w:t>
            </w:r>
          </w:p>
        </w:tc>
        <w:tc>
          <w:tcPr>
            <w:tcW w:w="7616" w:type="dxa"/>
            <w:tcMar>
              <w:top w:w="0" w:type="dxa"/>
              <w:left w:w="108" w:type="dxa"/>
              <w:bottom w:w="0" w:type="dxa"/>
              <w:right w:w="108" w:type="dxa"/>
            </w:tcMar>
          </w:tcPr>
          <w:p w14:paraId="4315DB99" w14:textId="650BFB54" w:rsidR="00F65D60" w:rsidRPr="006D5E4D" w:rsidRDefault="002C3FC0" w:rsidP="003C3FBA">
            <w:pPr>
              <w:tabs>
                <w:tab w:val="left" w:pos="720"/>
              </w:tabs>
              <w:spacing w:after="0" w:line="240" w:lineRule="auto"/>
              <w:jc w:val="both"/>
              <w:rPr>
                <w:rFonts w:ascii="Times New Roman" w:hAnsi="Times New Roman" w:cs="Times New Roman"/>
                <w:i w:val="0"/>
                <w:color w:val="000000" w:themeColor="text1"/>
                <w:sz w:val="24"/>
                <w:szCs w:val="24"/>
              </w:rPr>
            </w:pPr>
            <w:r w:rsidRPr="002C3FC0">
              <w:rPr>
                <w:rFonts w:ascii="Times New Roman" w:hAnsi="Times New Roman" w:cs="Times New Roman"/>
                <w:i w:val="0"/>
                <w:sz w:val="24"/>
                <w:szCs w:val="24"/>
              </w:rPr>
              <w:t xml:space="preserve">Database Design: Introduction to NoSQL, aggregate data models, aggregates, key-value and document data models, relationships, graph databases, schema less databases, materialized views, distribution models, </w:t>
            </w:r>
            <w:proofErr w:type="spellStart"/>
            <w:r w:rsidRPr="002C3FC0">
              <w:rPr>
                <w:rFonts w:ascii="Times New Roman" w:hAnsi="Times New Roman" w:cs="Times New Roman"/>
                <w:i w:val="0"/>
                <w:sz w:val="24"/>
                <w:szCs w:val="24"/>
              </w:rPr>
              <w:t>sharding</w:t>
            </w:r>
            <w:proofErr w:type="spellEnd"/>
            <w:r w:rsidRPr="002C3FC0">
              <w:rPr>
                <w:rFonts w:ascii="Times New Roman" w:hAnsi="Times New Roman" w:cs="Times New Roman"/>
                <w:i w:val="0"/>
                <w:sz w:val="24"/>
                <w:szCs w:val="24"/>
              </w:rPr>
              <w:t xml:space="preserve">, master-slave replication, peer </w:t>
            </w:r>
            <w:proofErr w:type="spellStart"/>
            <w:r w:rsidRPr="002C3FC0">
              <w:rPr>
                <w:rFonts w:ascii="Times New Roman" w:hAnsi="Times New Roman" w:cs="Times New Roman"/>
                <w:i w:val="0"/>
                <w:sz w:val="24"/>
                <w:szCs w:val="24"/>
              </w:rPr>
              <w:t>peer</w:t>
            </w:r>
            <w:proofErr w:type="spellEnd"/>
            <w:r w:rsidRPr="002C3FC0">
              <w:rPr>
                <w:rFonts w:ascii="Times New Roman" w:hAnsi="Times New Roman" w:cs="Times New Roman"/>
                <w:i w:val="0"/>
                <w:sz w:val="24"/>
                <w:szCs w:val="24"/>
              </w:rPr>
              <w:t xml:space="preserve"> replication, </w:t>
            </w:r>
            <w:proofErr w:type="spellStart"/>
            <w:r w:rsidRPr="002C3FC0">
              <w:rPr>
                <w:rFonts w:ascii="Times New Roman" w:hAnsi="Times New Roman" w:cs="Times New Roman"/>
                <w:i w:val="0"/>
                <w:sz w:val="24"/>
                <w:szCs w:val="24"/>
              </w:rPr>
              <w:t>sharding</w:t>
            </w:r>
            <w:proofErr w:type="spellEnd"/>
            <w:r w:rsidRPr="002C3FC0">
              <w:rPr>
                <w:rFonts w:ascii="Times New Roman" w:hAnsi="Times New Roman" w:cs="Times New Roman"/>
                <w:i w:val="0"/>
                <w:sz w:val="24"/>
                <w:szCs w:val="24"/>
              </w:rPr>
              <w:t xml:space="preserve"> and replication, consistency, relaxing consistency, version stamps, map-reduce, partitioning and combining, composing map reduce calculations</w:t>
            </w:r>
            <w:r>
              <w:t>.</w:t>
            </w:r>
          </w:p>
        </w:tc>
      </w:tr>
      <w:tr w:rsidR="00F65D60" w:rsidRPr="006D5E4D" w14:paraId="649102B9" w14:textId="77777777" w:rsidTr="007632D7">
        <w:trPr>
          <w:cantSplit/>
          <w:trHeight w:val="839"/>
        </w:trPr>
        <w:tc>
          <w:tcPr>
            <w:tcW w:w="1508" w:type="dxa"/>
            <w:tcMar>
              <w:top w:w="0" w:type="dxa"/>
              <w:left w:w="108" w:type="dxa"/>
              <w:bottom w:w="0" w:type="dxa"/>
              <w:right w:w="108" w:type="dxa"/>
            </w:tcMar>
            <w:vAlign w:val="center"/>
          </w:tcPr>
          <w:p w14:paraId="78D4D20B"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3:</w:t>
            </w:r>
          </w:p>
        </w:tc>
        <w:tc>
          <w:tcPr>
            <w:tcW w:w="7616" w:type="dxa"/>
            <w:tcMar>
              <w:top w:w="0" w:type="dxa"/>
              <w:left w:w="108" w:type="dxa"/>
              <w:bottom w:w="0" w:type="dxa"/>
              <w:right w:w="108" w:type="dxa"/>
            </w:tcMar>
          </w:tcPr>
          <w:p w14:paraId="1E5CAE22" w14:textId="3139F5B3" w:rsidR="00F65D60" w:rsidRPr="00CD0BA8" w:rsidRDefault="002C3FC0" w:rsidP="003C3FBA">
            <w:pPr>
              <w:tabs>
                <w:tab w:val="left" w:pos="720"/>
              </w:tabs>
              <w:spacing w:after="0" w:line="240" w:lineRule="auto"/>
              <w:jc w:val="both"/>
              <w:rPr>
                <w:rFonts w:ascii="Times New Roman" w:hAnsi="Times New Roman" w:cs="Times New Roman"/>
                <w:i w:val="0"/>
                <w:color w:val="000000" w:themeColor="text1"/>
                <w:sz w:val="24"/>
                <w:szCs w:val="24"/>
              </w:rPr>
            </w:pPr>
            <w:r w:rsidRPr="00CD0BA8">
              <w:rPr>
                <w:rFonts w:ascii="Times New Roman" w:hAnsi="Times New Roman" w:cs="Times New Roman"/>
                <w:sz w:val="24"/>
                <w:szCs w:val="24"/>
              </w:rPr>
              <w:t>HDFS (Hadoop distributed file system): Data format, analyzing data with Hadoop, scaling out, Hadoop streaming, Hadoop pipes, design of Hadoop distributed file system (HDFS), HDFS concepts, Java interface, data flow, Hadoop I/O, data integrity, compression, serialization, Avro, file-based data structures</w:t>
            </w:r>
          </w:p>
        </w:tc>
      </w:tr>
      <w:tr w:rsidR="00F65D60" w:rsidRPr="006D5E4D" w14:paraId="6BD57925" w14:textId="77777777" w:rsidTr="007632D7">
        <w:trPr>
          <w:cantSplit/>
          <w:trHeight w:val="839"/>
        </w:trPr>
        <w:tc>
          <w:tcPr>
            <w:tcW w:w="1508" w:type="dxa"/>
            <w:tcMar>
              <w:top w:w="0" w:type="dxa"/>
              <w:left w:w="108" w:type="dxa"/>
              <w:bottom w:w="0" w:type="dxa"/>
              <w:right w:w="108" w:type="dxa"/>
            </w:tcMar>
            <w:vAlign w:val="center"/>
          </w:tcPr>
          <w:p w14:paraId="2A227223"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4:</w:t>
            </w:r>
          </w:p>
        </w:tc>
        <w:tc>
          <w:tcPr>
            <w:tcW w:w="7616" w:type="dxa"/>
            <w:tcMar>
              <w:top w:w="0" w:type="dxa"/>
              <w:left w:w="108" w:type="dxa"/>
              <w:bottom w:w="0" w:type="dxa"/>
              <w:right w:w="108" w:type="dxa"/>
            </w:tcMar>
          </w:tcPr>
          <w:p w14:paraId="667D3134" w14:textId="1016306E" w:rsidR="00F65D60" w:rsidRPr="00CD0BA8" w:rsidRDefault="00CD0BA8" w:rsidP="003C3FBA">
            <w:pPr>
              <w:tabs>
                <w:tab w:val="left" w:pos="720"/>
              </w:tabs>
              <w:spacing w:after="0" w:line="240" w:lineRule="auto"/>
              <w:jc w:val="both"/>
              <w:rPr>
                <w:rFonts w:ascii="Times New Roman" w:hAnsi="Times New Roman" w:cs="Times New Roman"/>
                <w:i w:val="0"/>
                <w:color w:val="000000" w:themeColor="text1"/>
                <w:sz w:val="24"/>
                <w:szCs w:val="24"/>
              </w:rPr>
            </w:pPr>
            <w:r w:rsidRPr="00CD0BA8">
              <w:rPr>
                <w:rFonts w:ascii="Times New Roman" w:hAnsi="Times New Roman" w:cs="Times New Roman"/>
                <w:sz w:val="24"/>
                <w:szCs w:val="24"/>
              </w:rPr>
              <w:t xml:space="preserve"> </w:t>
            </w:r>
            <w:r w:rsidRPr="00CD0BA8">
              <w:rPr>
                <w:rFonts w:ascii="Times New Roman" w:hAnsi="Times New Roman" w:cs="Times New Roman"/>
                <w:i w:val="0"/>
                <w:sz w:val="24"/>
                <w:szCs w:val="24"/>
              </w:rPr>
              <w:t>Map Reduce</w:t>
            </w:r>
            <w:r w:rsidRPr="00CD0BA8">
              <w:rPr>
                <w:rFonts w:ascii="Times New Roman" w:hAnsi="Times New Roman" w:cs="Times New Roman"/>
                <w:sz w:val="24"/>
                <w:szCs w:val="24"/>
              </w:rPr>
              <w:t>: Map Reduce workflows, unit tests with MR Unit, test data and local tests, anatomy of Map Reduce job run, classic Map-reduce, YARN, failures in classic Map-reduce and YARN, job scheduling, shuffle and sort, task execution, Map Reduce types, input formats, output formats</w:t>
            </w:r>
          </w:p>
        </w:tc>
      </w:tr>
      <w:tr w:rsidR="00F65D60" w:rsidRPr="006D5E4D" w14:paraId="2AB42CF5" w14:textId="77777777" w:rsidTr="007632D7">
        <w:trPr>
          <w:cantSplit/>
          <w:trHeight w:val="1400"/>
        </w:trPr>
        <w:tc>
          <w:tcPr>
            <w:tcW w:w="1508" w:type="dxa"/>
            <w:tcMar>
              <w:top w:w="0" w:type="dxa"/>
              <w:left w:w="108" w:type="dxa"/>
              <w:bottom w:w="0" w:type="dxa"/>
              <w:right w:w="108" w:type="dxa"/>
            </w:tcMar>
            <w:vAlign w:val="center"/>
          </w:tcPr>
          <w:p w14:paraId="779577CD" w14:textId="77777777" w:rsidR="00F65D60" w:rsidRPr="006D5E4D" w:rsidRDefault="00F65D60" w:rsidP="003C3FBA">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5:</w:t>
            </w:r>
          </w:p>
        </w:tc>
        <w:tc>
          <w:tcPr>
            <w:tcW w:w="7616" w:type="dxa"/>
            <w:tcMar>
              <w:top w:w="0" w:type="dxa"/>
              <w:left w:w="108" w:type="dxa"/>
              <w:bottom w:w="0" w:type="dxa"/>
              <w:right w:w="108" w:type="dxa"/>
            </w:tcMar>
          </w:tcPr>
          <w:p w14:paraId="04DCC819" w14:textId="77777777" w:rsidR="00F65D60" w:rsidRDefault="00CD0BA8" w:rsidP="003C3FBA">
            <w:pPr>
              <w:tabs>
                <w:tab w:val="left" w:pos="720"/>
              </w:tabs>
              <w:spacing w:after="0" w:line="240" w:lineRule="auto"/>
              <w:jc w:val="both"/>
              <w:rPr>
                <w:rFonts w:ascii="Times New Roman" w:hAnsi="Times New Roman" w:cs="Times New Roman"/>
                <w:i w:val="0"/>
                <w:sz w:val="24"/>
                <w:szCs w:val="24"/>
              </w:rPr>
            </w:pPr>
            <w:r w:rsidRPr="00CD0BA8">
              <w:rPr>
                <w:rFonts w:ascii="Times New Roman" w:hAnsi="Times New Roman" w:cs="Times New Roman"/>
                <w:sz w:val="24"/>
                <w:szCs w:val="24"/>
              </w:rPr>
              <w:t>Data Model and Implementations: HBase, data model and implementations, HBase clients, HBase examples, praxis. Cassandra, Cassandra data model, Cassandra examples, Cassandra clients, Hadoop integration</w:t>
            </w:r>
            <w:r>
              <w:rPr>
                <w:rFonts w:ascii="Times New Roman" w:hAnsi="Times New Roman" w:cs="Times New Roman"/>
                <w:i w:val="0"/>
                <w:sz w:val="24"/>
                <w:szCs w:val="24"/>
              </w:rPr>
              <w:t>.</w:t>
            </w:r>
          </w:p>
          <w:p w14:paraId="25B4F8A9" w14:textId="28B69071" w:rsidR="00CD0BA8" w:rsidRPr="00CD0BA8" w:rsidRDefault="00CD0BA8" w:rsidP="003C3FBA">
            <w:pPr>
              <w:tabs>
                <w:tab w:val="left" w:pos="720"/>
              </w:tabs>
              <w:spacing w:after="0" w:line="240" w:lineRule="auto"/>
              <w:jc w:val="both"/>
              <w:rPr>
                <w:rFonts w:ascii="Times New Roman" w:hAnsi="Times New Roman" w:cs="Times New Roman"/>
                <w:i w:val="0"/>
                <w:color w:val="000000" w:themeColor="text1"/>
                <w:sz w:val="24"/>
                <w:szCs w:val="24"/>
              </w:rPr>
            </w:pPr>
            <w:r w:rsidRPr="00CD0BA8">
              <w:rPr>
                <w:rFonts w:ascii="Times New Roman" w:hAnsi="Times New Roman" w:cs="Times New Roman"/>
                <w:sz w:val="24"/>
                <w:szCs w:val="24"/>
              </w:rPr>
              <w:t>Overview of Pig and HiveQL: Pig, Grunt, pig data model, Pig Latin, developing and testing Pig Latin scripts. Hive, data types and file formats, HiveQL data definition, HiveQL data manipulation, HiveQL queries</w:t>
            </w:r>
            <w:r>
              <w:t>.</w:t>
            </w:r>
          </w:p>
        </w:tc>
      </w:tr>
    </w:tbl>
    <w:p w14:paraId="5D2D8A5E" w14:textId="77777777" w:rsidR="00F65D60" w:rsidRPr="006D5E4D" w:rsidRDefault="00F65D60" w:rsidP="00F65D60">
      <w:pPr>
        <w:tabs>
          <w:tab w:val="left" w:pos="720"/>
        </w:tabs>
        <w:spacing w:after="0" w:line="276" w:lineRule="auto"/>
        <w:jc w:val="both"/>
        <w:rPr>
          <w:rFonts w:ascii="Times New Roman" w:hAnsi="Times New Roman" w:cs="Times New Roman"/>
          <w:i w:val="0"/>
          <w:color w:val="000000" w:themeColor="text1"/>
          <w:sz w:val="24"/>
          <w:szCs w:val="24"/>
        </w:rPr>
      </w:pPr>
    </w:p>
    <w:p w14:paraId="37223069" w14:textId="77777777" w:rsidR="00F65D60" w:rsidRPr="006D5E4D" w:rsidRDefault="00F65D60" w:rsidP="00F65D60">
      <w:pPr>
        <w:tabs>
          <w:tab w:val="left" w:pos="720"/>
        </w:tabs>
        <w:spacing w:after="0" w:line="276" w:lineRule="auto"/>
        <w:jc w:val="both"/>
        <w:rPr>
          <w:rFonts w:ascii="Times New Roman" w:hAnsi="Times New Roman" w:cs="Times New Roman"/>
          <w:i w:val="0"/>
          <w:color w:val="000000" w:themeColor="text1"/>
          <w:sz w:val="24"/>
          <w:szCs w:val="24"/>
        </w:rPr>
      </w:pPr>
    </w:p>
    <w:p w14:paraId="56C50256" w14:textId="77777777" w:rsidR="00AF15C7" w:rsidRDefault="00AF15C7" w:rsidP="00F65D60">
      <w:pPr>
        <w:tabs>
          <w:tab w:val="left" w:pos="720"/>
        </w:tabs>
        <w:spacing w:after="0" w:line="276" w:lineRule="auto"/>
        <w:jc w:val="both"/>
        <w:rPr>
          <w:i w:val="0"/>
        </w:rPr>
      </w:pPr>
      <w:r>
        <w:t xml:space="preserve">References: 1. Michael Minelli, Michelle Chambers, and </w:t>
      </w:r>
      <w:proofErr w:type="spellStart"/>
      <w:r>
        <w:t>Ambiga</w:t>
      </w:r>
      <w:proofErr w:type="spellEnd"/>
      <w:r>
        <w:t xml:space="preserve"> Dhiraj, "Big Data, Big Analytics: Emerging</w:t>
      </w:r>
    </w:p>
    <w:p w14:paraId="5AF000A3" w14:textId="77777777" w:rsidR="00AF15C7" w:rsidRDefault="00AF15C7" w:rsidP="00F65D60">
      <w:pPr>
        <w:tabs>
          <w:tab w:val="left" w:pos="720"/>
        </w:tabs>
        <w:spacing w:after="0" w:line="276" w:lineRule="auto"/>
        <w:jc w:val="both"/>
      </w:pPr>
      <w:r>
        <w:t xml:space="preserve"> 2. Business Intelligence and Analytic Trends for Today's Businesses", Wiley, 2013.</w:t>
      </w:r>
    </w:p>
    <w:p w14:paraId="1AD244E0" w14:textId="77777777" w:rsidR="00AF15C7" w:rsidRDefault="00AF15C7" w:rsidP="00F65D60">
      <w:pPr>
        <w:tabs>
          <w:tab w:val="left" w:pos="720"/>
        </w:tabs>
        <w:spacing w:after="0" w:line="276" w:lineRule="auto"/>
        <w:jc w:val="both"/>
      </w:pPr>
      <w:r>
        <w:t xml:space="preserve"> 3. P. J. </w:t>
      </w:r>
      <w:proofErr w:type="spellStart"/>
      <w:r>
        <w:t>Sadalage</w:t>
      </w:r>
      <w:proofErr w:type="spellEnd"/>
      <w:r>
        <w:t xml:space="preserve"> and M. Fowler, "NoSQL Distilled: A Brief Guide to the Emerging World of Polyglot Persistence", Addison-Wesley Professional, 2012.</w:t>
      </w:r>
    </w:p>
    <w:p w14:paraId="6292FB84" w14:textId="77777777" w:rsidR="00AF15C7" w:rsidRDefault="00AF15C7" w:rsidP="00F65D60">
      <w:pPr>
        <w:tabs>
          <w:tab w:val="left" w:pos="720"/>
        </w:tabs>
        <w:spacing w:after="0" w:line="276" w:lineRule="auto"/>
        <w:jc w:val="both"/>
      </w:pPr>
      <w:r>
        <w:t xml:space="preserve"> 4. Tom White, "Hadoop: The Definitive Guide", Third Edition, </w:t>
      </w:r>
      <w:proofErr w:type="spellStart"/>
      <w:r>
        <w:t>O'Reilley</w:t>
      </w:r>
      <w:proofErr w:type="spellEnd"/>
      <w:r>
        <w:t xml:space="preserve">, 2012. </w:t>
      </w:r>
    </w:p>
    <w:p w14:paraId="00FFCF9B" w14:textId="77777777" w:rsidR="00AF15C7" w:rsidRDefault="00AF15C7" w:rsidP="00F65D60">
      <w:pPr>
        <w:tabs>
          <w:tab w:val="left" w:pos="720"/>
        </w:tabs>
        <w:spacing w:after="0" w:line="276" w:lineRule="auto"/>
        <w:jc w:val="both"/>
        <w:rPr>
          <w:i w:val="0"/>
        </w:rPr>
      </w:pPr>
      <w:r>
        <w:t xml:space="preserve">5. Eric </w:t>
      </w:r>
      <w:proofErr w:type="spellStart"/>
      <w:r>
        <w:t>Sammer</w:t>
      </w:r>
      <w:proofErr w:type="spellEnd"/>
      <w:r>
        <w:t xml:space="preserve">, "Hadoop Operations", </w:t>
      </w:r>
      <w:proofErr w:type="spellStart"/>
      <w:r>
        <w:t>O'Reilley</w:t>
      </w:r>
      <w:proofErr w:type="spellEnd"/>
      <w:r>
        <w:t xml:space="preserve">, 2012. </w:t>
      </w:r>
    </w:p>
    <w:p w14:paraId="6001A87D" w14:textId="77777777" w:rsidR="00AF15C7" w:rsidRDefault="00AF15C7" w:rsidP="00F65D60">
      <w:pPr>
        <w:tabs>
          <w:tab w:val="left" w:pos="720"/>
        </w:tabs>
        <w:spacing w:after="0" w:line="276" w:lineRule="auto"/>
        <w:jc w:val="both"/>
      </w:pPr>
      <w:r>
        <w:t xml:space="preserve">6. E. </w:t>
      </w:r>
      <w:proofErr w:type="spellStart"/>
      <w:r>
        <w:t>Capriolo</w:t>
      </w:r>
      <w:proofErr w:type="spellEnd"/>
      <w:r>
        <w:t xml:space="preserve">, D. Wampler, and J. Rutherglen, "Programming Hive", </w:t>
      </w:r>
      <w:proofErr w:type="spellStart"/>
      <w:r>
        <w:t>O'Reilley</w:t>
      </w:r>
      <w:proofErr w:type="spellEnd"/>
      <w:r>
        <w:t xml:space="preserve">, 2012. </w:t>
      </w:r>
    </w:p>
    <w:p w14:paraId="1852EE4E" w14:textId="77777777" w:rsidR="00AF15C7" w:rsidRDefault="00AF15C7" w:rsidP="00F65D60">
      <w:pPr>
        <w:tabs>
          <w:tab w:val="left" w:pos="720"/>
        </w:tabs>
        <w:spacing w:after="0" w:line="276" w:lineRule="auto"/>
        <w:jc w:val="both"/>
      </w:pPr>
      <w:r>
        <w:t xml:space="preserve">7. Lars George, "HBase: The Definitive Guide", </w:t>
      </w:r>
      <w:proofErr w:type="spellStart"/>
      <w:r>
        <w:t>O'Reilley</w:t>
      </w:r>
      <w:proofErr w:type="spellEnd"/>
      <w:r>
        <w:t xml:space="preserve">, 2011. </w:t>
      </w:r>
    </w:p>
    <w:p w14:paraId="76701386" w14:textId="77777777" w:rsidR="00AF15C7" w:rsidRDefault="00AF15C7" w:rsidP="00F65D60">
      <w:pPr>
        <w:tabs>
          <w:tab w:val="left" w:pos="720"/>
        </w:tabs>
        <w:spacing w:after="0" w:line="276" w:lineRule="auto"/>
        <w:jc w:val="both"/>
      </w:pPr>
      <w:r>
        <w:t xml:space="preserve">8. </w:t>
      </w:r>
      <w:proofErr w:type="spellStart"/>
      <w:r>
        <w:t>Eben</w:t>
      </w:r>
      <w:proofErr w:type="spellEnd"/>
      <w:r>
        <w:t xml:space="preserve"> Hewitt, "Cassandra: The Definitive Guide", </w:t>
      </w:r>
      <w:proofErr w:type="spellStart"/>
      <w:r>
        <w:t>O'Reilley</w:t>
      </w:r>
      <w:proofErr w:type="spellEnd"/>
      <w:r>
        <w:t xml:space="preserve">, 2010. 9. Alan Gates, "Programming Pig", </w:t>
      </w:r>
      <w:proofErr w:type="spellStart"/>
      <w:r>
        <w:t>O'Reilley</w:t>
      </w:r>
      <w:proofErr w:type="spellEnd"/>
      <w:r>
        <w:t>, 2011</w:t>
      </w:r>
    </w:p>
    <w:p w14:paraId="4DBD3E01" w14:textId="408CD910" w:rsidR="00F65D60" w:rsidRPr="00F53992" w:rsidRDefault="00F65D60" w:rsidP="00F65D60">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Course Outcomes:</w:t>
      </w:r>
    </w:p>
    <w:p w14:paraId="01B5FB4C" w14:textId="77777777" w:rsidR="00F53992" w:rsidRPr="00F53992" w:rsidRDefault="00F53992" w:rsidP="00F53992">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CO1: Understand the fundamentals of Big Data, its ecosystem, and challenges in data processing.</w:t>
      </w:r>
    </w:p>
    <w:p w14:paraId="66A56C77" w14:textId="53E134DE" w:rsidR="00F53992" w:rsidRPr="00F53992" w:rsidRDefault="00F53992" w:rsidP="00F53992">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 xml:space="preserve">  CO2: Apply distributed computing frameworks like Hadoop and Spark for large-scale data management.</w:t>
      </w:r>
    </w:p>
    <w:p w14:paraId="733EF0C3" w14:textId="7F6E1483" w:rsidR="00F53992" w:rsidRPr="00F53992" w:rsidRDefault="00F53992" w:rsidP="00F53992">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 xml:space="preserve"> CO3: Analyze structured, semi-structured, and unstructured data using appropriate algorithms and tools.</w:t>
      </w:r>
    </w:p>
    <w:p w14:paraId="50A75962" w14:textId="22C0D404" w:rsidR="00F53992" w:rsidRPr="00F53992" w:rsidRDefault="00F53992" w:rsidP="00F53992">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CO4: Design and implement big data solutions for real-world applications with performance considerations.</w:t>
      </w:r>
    </w:p>
    <w:p w14:paraId="3F1CD7D9" w14:textId="4A7DB418" w:rsidR="00F53992" w:rsidRPr="00F53992" w:rsidRDefault="00F53992" w:rsidP="00F53992">
      <w:pPr>
        <w:tabs>
          <w:tab w:val="left" w:pos="720"/>
        </w:tabs>
        <w:spacing w:after="0" w:line="276" w:lineRule="auto"/>
        <w:jc w:val="both"/>
        <w:rPr>
          <w:rFonts w:ascii="Times New Roman" w:hAnsi="Times New Roman" w:cs="Times New Roman"/>
          <w:bCs/>
          <w:i w:val="0"/>
          <w:color w:val="000000" w:themeColor="text1"/>
          <w:sz w:val="24"/>
          <w:szCs w:val="24"/>
        </w:rPr>
      </w:pPr>
      <w:r w:rsidRPr="00F53992">
        <w:rPr>
          <w:rFonts w:ascii="Times New Roman" w:hAnsi="Times New Roman" w:cs="Times New Roman"/>
          <w:bCs/>
          <w:i w:val="0"/>
          <w:color w:val="000000" w:themeColor="text1"/>
          <w:sz w:val="24"/>
          <w:szCs w:val="24"/>
        </w:rPr>
        <w:t>CO5: Visualize, interpret, and communicate insights effectively from big data analytics.</w:t>
      </w:r>
    </w:p>
    <w:p w14:paraId="1F212BA3" w14:textId="77777777" w:rsidR="00F53992" w:rsidRPr="00F53992" w:rsidRDefault="00F53992" w:rsidP="00F65D60">
      <w:pPr>
        <w:tabs>
          <w:tab w:val="left" w:pos="720"/>
        </w:tabs>
        <w:spacing w:after="0" w:line="276" w:lineRule="auto"/>
        <w:jc w:val="both"/>
        <w:rPr>
          <w:rFonts w:ascii="Times New Roman" w:hAnsi="Times New Roman" w:cs="Times New Roman"/>
          <w:bCs/>
          <w:i w:val="0"/>
          <w:color w:val="000000" w:themeColor="text1"/>
          <w:sz w:val="24"/>
          <w:szCs w:val="24"/>
        </w:rPr>
      </w:pPr>
    </w:p>
    <w:p w14:paraId="0935D0C7" w14:textId="77777777" w:rsidR="00F65D60" w:rsidRPr="00F53992" w:rsidRDefault="00F65D60" w:rsidP="00F65D60">
      <w:pPr>
        <w:tabs>
          <w:tab w:val="left" w:pos="720"/>
        </w:tabs>
        <w:spacing w:after="0" w:line="276" w:lineRule="auto"/>
        <w:ind w:hanging="720"/>
        <w:jc w:val="both"/>
        <w:rPr>
          <w:rFonts w:ascii="Times New Roman" w:hAnsi="Times New Roman" w:cs="Times New Roman"/>
          <w:bCs/>
          <w:i w:val="0"/>
          <w:color w:val="000000" w:themeColor="text1"/>
          <w:sz w:val="24"/>
          <w:szCs w:val="24"/>
        </w:rPr>
      </w:pPr>
    </w:p>
    <w:p w14:paraId="709725BA" w14:textId="77777777" w:rsidR="00F65D60" w:rsidRDefault="00F65D60" w:rsidP="00F65D60">
      <w:pPr>
        <w:tabs>
          <w:tab w:val="left" w:pos="720"/>
        </w:tabs>
        <w:spacing w:after="0" w:line="276" w:lineRule="auto"/>
        <w:ind w:hanging="720"/>
        <w:jc w:val="both"/>
        <w:rPr>
          <w:rFonts w:ascii="Times New Roman" w:hAnsi="Times New Roman" w:cs="Times New Roman"/>
          <w:i w:val="0"/>
          <w:color w:val="000000" w:themeColor="text1"/>
          <w:sz w:val="24"/>
          <w:szCs w:val="24"/>
        </w:rPr>
      </w:pPr>
    </w:p>
    <w:p w14:paraId="0CC62DB4" w14:textId="77777777" w:rsidR="00F65D60" w:rsidRDefault="00F65D60" w:rsidP="00F65D60">
      <w:pPr>
        <w:spacing w:after="0" w:line="236" w:lineRule="auto"/>
        <w:ind w:left="12" w:right="1241"/>
        <w:rPr>
          <w:rFonts w:ascii="Times New Roman" w:hAnsi="Times New Roman" w:cs="Times New Roman"/>
          <w:b/>
          <w:bCs/>
          <w:color w:val="000000"/>
        </w:rPr>
      </w:pPr>
      <w:r>
        <w:rPr>
          <w:rFonts w:ascii="Times New Roman" w:hAnsi="Times New Roman" w:cs="Times New Roman"/>
          <w:b/>
          <w:bCs/>
          <w:color w:val="000000"/>
        </w:rPr>
        <w:t>MAPPING</w:t>
      </w:r>
      <w:r>
        <w:rPr>
          <w:rFonts w:ascii="Times New Roman" w:hAnsi="Times New Roman" w:cs="Times New Roman"/>
          <w:color w:val="000000"/>
          <w:spacing w:val="-1"/>
        </w:rPr>
        <w:t xml:space="preserve"> </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U</w:t>
      </w:r>
      <w:r>
        <w:rPr>
          <w:rFonts w:ascii="Times New Roman" w:hAnsi="Times New Roman" w:cs="Times New Roman"/>
          <w:b/>
          <w:bCs/>
          <w:color w:val="000000"/>
          <w:spacing w:val="-1"/>
        </w:rPr>
        <w:t>R</w:t>
      </w:r>
      <w:r>
        <w:rPr>
          <w:rFonts w:ascii="Times New Roman" w:hAnsi="Times New Roman" w:cs="Times New Roman"/>
          <w:b/>
          <w:bCs/>
          <w:color w:val="000000"/>
        </w:rPr>
        <w:t>SE</w:t>
      </w:r>
      <w:r>
        <w:rPr>
          <w:rFonts w:ascii="Times New Roman" w:hAnsi="Times New Roman" w:cs="Times New Roman"/>
          <w:color w:val="000000"/>
        </w:rPr>
        <w:t xml:space="preserve"> </w:t>
      </w:r>
      <w:r>
        <w:rPr>
          <w:rFonts w:ascii="Times New Roman" w:hAnsi="Times New Roman" w:cs="Times New Roman"/>
          <w:b/>
          <w:bCs/>
          <w:color w:val="000000"/>
        </w:rPr>
        <w:t>O</w:t>
      </w:r>
      <w:r>
        <w:rPr>
          <w:rFonts w:ascii="Times New Roman" w:hAnsi="Times New Roman" w:cs="Times New Roman"/>
          <w:b/>
          <w:bCs/>
          <w:color w:val="000000"/>
          <w:spacing w:val="-2"/>
        </w:rPr>
        <w:t>U</w:t>
      </w:r>
      <w:r>
        <w:rPr>
          <w:rFonts w:ascii="Times New Roman" w:hAnsi="Times New Roman" w:cs="Times New Roman"/>
          <w:b/>
          <w:bCs/>
          <w:color w:val="000000"/>
          <w:spacing w:val="-1"/>
        </w:rPr>
        <w:t>T</w:t>
      </w:r>
      <w:r>
        <w:rPr>
          <w:rFonts w:ascii="Times New Roman" w:hAnsi="Times New Roman" w:cs="Times New Roman"/>
          <w:b/>
          <w:bCs/>
          <w:color w:val="000000"/>
        </w:rPr>
        <w:t>CO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L</w:t>
      </w:r>
      <w:r>
        <w:rPr>
          <w:rFonts w:ascii="Times New Roman" w:hAnsi="Times New Roman" w:cs="Times New Roman"/>
          <w:b/>
          <w:bCs/>
          <w:color w:val="000000"/>
          <w:spacing w:val="-1"/>
        </w:rPr>
        <w:t>EA</w:t>
      </w:r>
      <w:r>
        <w:rPr>
          <w:rFonts w:ascii="Times New Roman" w:hAnsi="Times New Roman" w:cs="Times New Roman"/>
          <w:b/>
          <w:bCs/>
          <w:color w:val="000000"/>
        </w:rPr>
        <w:t>DING</w:t>
      </w:r>
      <w:r>
        <w:rPr>
          <w:rFonts w:ascii="Times New Roman" w:hAnsi="Times New Roman" w:cs="Times New Roman"/>
          <w:color w:val="000000"/>
          <w:spacing w:val="-1"/>
        </w:rPr>
        <w:t xml:space="preserve"> </w:t>
      </w:r>
      <w:r>
        <w:rPr>
          <w:rFonts w:ascii="Times New Roman" w:hAnsi="Times New Roman" w:cs="Times New Roman"/>
          <w:b/>
          <w:bCs/>
          <w:color w:val="000000"/>
          <w:spacing w:val="-1"/>
        </w:rPr>
        <w:t>T</w:t>
      </w:r>
      <w:r>
        <w:rPr>
          <w:rFonts w:ascii="Times New Roman" w:hAnsi="Times New Roman" w:cs="Times New Roman"/>
          <w:b/>
          <w:bCs/>
          <w:color w:val="000000"/>
        </w:rPr>
        <w:t>O</w:t>
      </w:r>
      <w:r>
        <w:rPr>
          <w:rFonts w:ascii="Times New Roman" w:hAnsi="Times New Roman" w:cs="Times New Roman"/>
          <w:color w:val="000000"/>
          <w:spacing w:val="-1"/>
        </w:rPr>
        <w:t xml:space="preserve"> </w:t>
      </w:r>
      <w:r>
        <w:rPr>
          <w:rFonts w:ascii="Times New Roman" w:hAnsi="Times New Roman" w:cs="Times New Roman"/>
          <w:b/>
          <w:bCs/>
          <w:color w:val="000000"/>
        </w:rPr>
        <w:t>THE</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C</w:t>
      </w:r>
      <w:r>
        <w:rPr>
          <w:rFonts w:ascii="Times New Roman" w:hAnsi="Times New Roman" w:cs="Times New Roman"/>
          <w:b/>
          <w:bCs/>
          <w:color w:val="000000"/>
          <w:spacing w:val="1"/>
        </w:rPr>
        <w:t>H</w:t>
      </w:r>
      <w:r>
        <w:rPr>
          <w:rFonts w:ascii="Times New Roman" w:hAnsi="Times New Roman" w:cs="Times New Roman"/>
          <w:b/>
          <w:bCs/>
          <w:color w:val="000000"/>
        </w:rPr>
        <w:t>IEV</w:t>
      </w:r>
      <w:r>
        <w:rPr>
          <w:rFonts w:ascii="Times New Roman" w:hAnsi="Times New Roman" w:cs="Times New Roman"/>
          <w:b/>
          <w:bCs/>
          <w:color w:val="000000"/>
          <w:spacing w:val="-1"/>
        </w:rPr>
        <w:t>E</w:t>
      </w:r>
      <w:r>
        <w:rPr>
          <w:rFonts w:ascii="Times New Roman" w:hAnsi="Times New Roman" w:cs="Times New Roman"/>
          <w:b/>
          <w:bCs/>
          <w:color w:val="000000"/>
        </w:rPr>
        <w:t>MENT</w:t>
      </w:r>
      <w:r>
        <w:rPr>
          <w:rFonts w:ascii="Times New Roman" w:hAnsi="Times New Roman" w:cs="Times New Roman"/>
          <w:color w:val="000000"/>
          <w:spacing w:val="-3"/>
        </w:rPr>
        <w:t xml:space="preserve"> </w:t>
      </w:r>
      <w:r>
        <w:rPr>
          <w:rFonts w:ascii="Times New Roman" w:hAnsi="Times New Roman" w:cs="Times New Roman"/>
          <w:b/>
          <w:bCs/>
          <w:color w:val="000000"/>
          <w:spacing w:val="-1"/>
        </w:rPr>
        <w:t>O</w:t>
      </w:r>
      <w:r>
        <w:rPr>
          <w:rFonts w:ascii="Times New Roman" w:hAnsi="Times New Roman" w:cs="Times New Roman"/>
          <w:b/>
          <w:bCs/>
          <w:color w:val="000000"/>
        </w:rPr>
        <w:t>F</w:t>
      </w:r>
      <w:r>
        <w:rPr>
          <w:rFonts w:ascii="Times New Roman" w:hAnsi="Times New Roman" w:cs="Times New Roman"/>
          <w:color w:val="000000"/>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w:t>
      </w:r>
      <w:r>
        <w:rPr>
          <w:rFonts w:ascii="Times New Roman" w:hAnsi="Times New Roman" w:cs="Times New Roman"/>
          <w:b/>
          <w:bCs/>
          <w:color w:val="000000"/>
        </w:rPr>
        <w:t>G</w:t>
      </w:r>
      <w:r>
        <w:rPr>
          <w:rFonts w:ascii="Times New Roman" w:hAnsi="Times New Roman" w:cs="Times New Roman"/>
          <w:b/>
          <w:bCs/>
          <w:color w:val="000000"/>
          <w:spacing w:val="-1"/>
        </w:rPr>
        <w:t>RA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spacing w:val="1"/>
        </w:rPr>
        <w:t>O</w:t>
      </w:r>
      <w:r>
        <w:rPr>
          <w:rFonts w:ascii="Times New Roman" w:hAnsi="Times New Roman" w:cs="Times New Roman"/>
          <w:b/>
          <w:bCs/>
          <w:color w:val="000000"/>
        </w:rPr>
        <w:t>UT</w:t>
      </w:r>
      <w:r>
        <w:rPr>
          <w:rFonts w:ascii="Times New Roman" w:hAnsi="Times New Roman" w:cs="Times New Roman"/>
          <w:b/>
          <w:bCs/>
          <w:color w:val="000000"/>
          <w:spacing w:val="-1"/>
        </w:rPr>
        <w:t>C</w:t>
      </w:r>
      <w:r>
        <w:rPr>
          <w:rFonts w:ascii="Times New Roman" w:hAnsi="Times New Roman" w:cs="Times New Roman"/>
          <w:b/>
          <w:bCs/>
          <w:color w:val="000000"/>
        </w:rPr>
        <w:t>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N</w:t>
      </w:r>
      <w:r>
        <w:rPr>
          <w:rFonts w:ascii="Times New Roman" w:hAnsi="Times New Roman" w:cs="Times New Roman"/>
          <w:b/>
          <w:bCs/>
          <w:color w:val="000000"/>
        </w:rPr>
        <w:t>D</w:t>
      </w:r>
      <w:r>
        <w:rPr>
          <w:rFonts w:ascii="Times New Roman" w:hAnsi="Times New Roman" w:cs="Times New Roman"/>
          <w:color w:val="000000"/>
          <w:spacing w:val="-3"/>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OG</w:t>
      </w:r>
      <w:r>
        <w:rPr>
          <w:rFonts w:ascii="Times New Roman" w:hAnsi="Times New Roman" w:cs="Times New Roman"/>
          <w:b/>
          <w:bCs/>
          <w:color w:val="000000"/>
        </w:rPr>
        <w:t>R</w:t>
      </w:r>
      <w:r>
        <w:rPr>
          <w:rFonts w:ascii="Times New Roman" w:hAnsi="Times New Roman" w:cs="Times New Roman"/>
          <w:b/>
          <w:bCs/>
          <w:color w:val="000000"/>
          <w:spacing w:val="-1"/>
        </w:rPr>
        <w:t>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rPr>
        <w:t>S</w:t>
      </w:r>
      <w:r>
        <w:rPr>
          <w:rFonts w:ascii="Times New Roman" w:hAnsi="Times New Roman" w:cs="Times New Roman"/>
          <w:b/>
          <w:bCs/>
          <w:color w:val="000000"/>
          <w:spacing w:val="2"/>
        </w:rPr>
        <w:t>P</w:t>
      </w:r>
      <w:r>
        <w:rPr>
          <w:rFonts w:ascii="Times New Roman" w:hAnsi="Times New Roman" w:cs="Times New Roman"/>
          <w:b/>
          <w:bCs/>
          <w:color w:val="000000"/>
        </w:rPr>
        <w:t>EC</w:t>
      </w:r>
      <w:r>
        <w:rPr>
          <w:rFonts w:ascii="Times New Roman" w:hAnsi="Times New Roman" w:cs="Times New Roman"/>
          <w:b/>
          <w:bCs/>
          <w:color w:val="000000"/>
          <w:spacing w:val="-2"/>
        </w:rPr>
        <w:t>I</w:t>
      </w:r>
      <w:r>
        <w:rPr>
          <w:rFonts w:ascii="Times New Roman" w:hAnsi="Times New Roman" w:cs="Times New Roman"/>
          <w:b/>
          <w:bCs/>
          <w:color w:val="000000"/>
          <w:spacing w:val="1"/>
        </w:rPr>
        <w:t>FI</w:t>
      </w:r>
      <w:r>
        <w:rPr>
          <w:rFonts w:ascii="Times New Roman" w:hAnsi="Times New Roman" w:cs="Times New Roman"/>
          <w:b/>
          <w:bCs/>
          <w:color w:val="000000"/>
        </w:rPr>
        <w:t>C</w:t>
      </w:r>
      <w:r>
        <w:rPr>
          <w:rFonts w:ascii="Times New Roman" w:hAnsi="Times New Roman" w:cs="Times New Roman"/>
          <w:color w:val="000000"/>
          <w:spacing w:val="-2"/>
        </w:rPr>
        <w:t xml:space="preserve"> </w:t>
      </w:r>
      <w:r>
        <w:rPr>
          <w:rFonts w:ascii="Times New Roman" w:hAnsi="Times New Roman" w:cs="Times New Roman"/>
          <w:b/>
          <w:bCs/>
          <w:color w:val="000000"/>
        </w:rPr>
        <w:t>OUT</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MES:</w:t>
      </w:r>
    </w:p>
    <w:tbl>
      <w:tblPr>
        <w:tblW w:w="9599" w:type="dxa"/>
        <w:tblLayout w:type="fixed"/>
        <w:tblCellMar>
          <w:left w:w="10" w:type="dxa"/>
          <w:right w:w="10" w:type="dxa"/>
        </w:tblCellMar>
        <w:tblLook w:val="0000" w:firstRow="0" w:lastRow="0" w:firstColumn="0" w:lastColumn="0" w:noHBand="0" w:noVBand="0"/>
      </w:tblPr>
      <w:tblGrid>
        <w:gridCol w:w="1111"/>
        <w:gridCol w:w="554"/>
        <w:gridCol w:w="554"/>
        <w:gridCol w:w="552"/>
        <w:gridCol w:w="551"/>
        <w:gridCol w:w="551"/>
        <w:gridCol w:w="552"/>
        <w:gridCol w:w="552"/>
        <w:gridCol w:w="551"/>
        <w:gridCol w:w="552"/>
        <w:gridCol w:w="583"/>
        <w:gridCol w:w="580"/>
        <w:gridCol w:w="588"/>
        <w:gridCol w:w="590"/>
        <w:gridCol w:w="590"/>
        <w:gridCol w:w="588"/>
      </w:tblGrid>
      <w:tr w:rsidR="00F65D60" w14:paraId="264F2AF2" w14:textId="77777777" w:rsidTr="00C171F3">
        <w:trPr>
          <w:cantSplit/>
          <w:trHeight w:hRule="exact" w:val="875"/>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D400B3" w14:textId="77777777" w:rsidR="00F65D60" w:rsidRPr="006D7C68" w:rsidRDefault="00F65D60" w:rsidP="003C3FBA">
            <w:pPr>
              <w:spacing w:before="28" w:after="0" w:line="240" w:lineRule="auto"/>
              <w:ind w:left="108" w:right="47"/>
              <w:rPr>
                <w:rFonts w:ascii="Times New Roman" w:hAnsi="Times New Roman" w:cs="Times New Roman"/>
                <w:b/>
                <w:bCs/>
                <w:i w:val="0"/>
                <w:iCs w:val="0"/>
                <w:color w:val="000000"/>
              </w:rPr>
            </w:pPr>
            <w:r w:rsidRPr="006D7C68">
              <w:rPr>
                <w:rFonts w:ascii="Times New Roman" w:hAnsi="Times New Roman" w:cs="Times New Roman"/>
                <w:b/>
                <w:bCs/>
                <w:color w:val="000000"/>
                <w:spacing w:val="1"/>
              </w:rPr>
              <w:t>C</w:t>
            </w:r>
            <w:r w:rsidRPr="006D7C68">
              <w:rPr>
                <w:rFonts w:ascii="Times New Roman" w:hAnsi="Times New Roman" w:cs="Times New Roman"/>
                <w:b/>
                <w:bCs/>
                <w:color w:val="000000"/>
              </w:rPr>
              <w:t>o</w:t>
            </w:r>
            <w:r w:rsidRPr="006D7C68">
              <w:rPr>
                <w:rFonts w:ascii="Times New Roman" w:hAnsi="Times New Roman" w:cs="Times New Roman"/>
                <w:b/>
                <w:bCs/>
                <w:color w:val="000000"/>
                <w:spacing w:val="1"/>
              </w:rPr>
              <w:t>u</w:t>
            </w:r>
            <w:r w:rsidRPr="006D7C68">
              <w:rPr>
                <w:rFonts w:ascii="Times New Roman" w:hAnsi="Times New Roman" w:cs="Times New Roman"/>
                <w:b/>
                <w:bCs/>
                <w:color w:val="000000"/>
              </w:rPr>
              <w:t>r</w:t>
            </w:r>
            <w:r w:rsidRPr="006D7C68">
              <w:rPr>
                <w:rFonts w:ascii="Times New Roman" w:hAnsi="Times New Roman" w:cs="Times New Roman"/>
                <w:b/>
                <w:bCs/>
                <w:color w:val="000000"/>
                <w:spacing w:val="1"/>
              </w:rPr>
              <w:t>s</w:t>
            </w:r>
            <w:r w:rsidRPr="006D7C68">
              <w:rPr>
                <w:rFonts w:ascii="Times New Roman" w:hAnsi="Times New Roman" w:cs="Times New Roman"/>
                <w:b/>
                <w:bCs/>
                <w:color w:val="000000"/>
              </w:rPr>
              <w:t>e</w:t>
            </w:r>
            <w:r w:rsidRPr="006D7C68">
              <w:rPr>
                <w:rFonts w:ascii="Times New Roman" w:hAnsi="Times New Roman" w:cs="Times New Roman"/>
                <w:color w:val="000000"/>
              </w:rPr>
              <w:t xml:space="preserve"> </w:t>
            </w:r>
            <w:r w:rsidRPr="006D7C68">
              <w:rPr>
                <w:rFonts w:ascii="Times New Roman" w:hAnsi="Times New Roman" w:cs="Times New Roman"/>
                <w:b/>
                <w:bCs/>
                <w:color w:val="000000"/>
              </w:rPr>
              <w:t>O</w:t>
            </w:r>
            <w:r w:rsidRPr="006D7C68">
              <w:rPr>
                <w:rFonts w:ascii="Times New Roman" w:hAnsi="Times New Roman" w:cs="Times New Roman"/>
                <w:b/>
                <w:bCs/>
                <w:color w:val="000000"/>
                <w:spacing w:val="1"/>
              </w:rPr>
              <w:t>u</w:t>
            </w:r>
            <w:r w:rsidRPr="006D7C68">
              <w:rPr>
                <w:rFonts w:ascii="Times New Roman" w:hAnsi="Times New Roman" w:cs="Times New Roman"/>
                <w:b/>
                <w:bCs/>
                <w:color w:val="000000"/>
              </w:rPr>
              <w:t>tco</w:t>
            </w:r>
            <w:r w:rsidRPr="006D7C68">
              <w:rPr>
                <w:rFonts w:ascii="Times New Roman" w:hAnsi="Times New Roman" w:cs="Times New Roman"/>
                <w:b/>
                <w:bCs/>
                <w:color w:val="000000"/>
                <w:spacing w:val="3"/>
              </w:rPr>
              <w:t>m</w:t>
            </w:r>
            <w:r w:rsidRPr="006D7C68">
              <w:rPr>
                <w:rFonts w:ascii="Times New Roman" w:hAnsi="Times New Roman" w:cs="Times New Roman"/>
                <w:b/>
                <w:bCs/>
                <w:color w:val="000000"/>
              </w:rPr>
              <w:t>e</w:t>
            </w:r>
          </w:p>
        </w:tc>
        <w:tc>
          <w:tcPr>
            <w:tcW w:w="6720" w:type="dxa"/>
            <w:gridSpan w:val="1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52B903E" w14:textId="77777777" w:rsidR="00F65D60" w:rsidRPr="006D7C68" w:rsidRDefault="00F65D60" w:rsidP="003C3FBA">
            <w:pPr>
              <w:spacing w:before="23" w:after="0" w:line="240" w:lineRule="auto"/>
              <w:ind w:left="2476" w:right="-20"/>
              <w:rPr>
                <w:rFonts w:ascii="Times New Roman" w:hAnsi="Times New Roman" w:cs="Times New Roman"/>
                <w:color w:val="000000"/>
              </w:rPr>
            </w:pPr>
            <w:r w:rsidRPr="006D7C68">
              <w:rPr>
                <w:rFonts w:ascii="Times New Roman" w:hAnsi="Times New Roman" w:cs="Times New Roman"/>
                <w:color w:val="000000"/>
                <w:spacing w:val="1"/>
              </w:rPr>
              <w:t>P</w:t>
            </w:r>
            <w:r w:rsidRPr="006D7C68">
              <w:rPr>
                <w:rFonts w:ascii="Times New Roman" w:hAnsi="Times New Roman" w:cs="Times New Roman"/>
                <w:color w:val="000000"/>
              </w:rPr>
              <w:t>ro</w:t>
            </w:r>
            <w:r w:rsidRPr="006D7C68">
              <w:rPr>
                <w:rFonts w:ascii="Times New Roman" w:hAnsi="Times New Roman" w:cs="Times New Roman"/>
                <w:color w:val="000000"/>
                <w:spacing w:val="-2"/>
              </w:rPr>
              <w:t>g</w:t>
            </w:r>
            <w:r w:rsidRPr="006D7C68">
              <w:rPr>
                <w:rFonts w:ascii="Times New Roman" w:hAnsi="Times New Roman" w:cs="Times New Roman"/>
                <w:color w:val="000000"/>
                <w:spacing w:val="1"/>
              </w:rPr>
              <w:t>r</w:t>
            </w:r>
            <w:r w:rsidRPr="006D7C68">
              <w:rPr>
                <w:rFonts w:ascii="Times New Roman" w:hAnsi="Times New Roman" w:cs="Times New Roman"/>
                <w:color w:val="000000"/>
              </w:rPr>
              <w:t>am Ou</w:t>
            </w:r>
            <w:r w:rsidRPr="006D7C68">
              <w:rPr>
                <w:rFonts w:ascii="Times New Roman" w:hAnsi="Times New Roman" w:cs="Times New Roman"/>
                <w:color w:val="000000"/>
                <w:spacing w:val="1"/>
              </w:rPr>
              <w:t>t</w:t>
            </w:r>
            <w:r w:rsidRPr="006D7C68">
              <w:rPr>
                <w:rFonts w:ascii="Times New Roman" w:hAnsi="Times New Roman" w:cs="Times New Roman"/>
                <w:color w:val="000000"/>
              </w:rPr>
              <w:t>come</w:t>
            </w:r>
          </w:p>
        </w:tc>
        <w:tc>
          <w:tcPr>
            <w:tcW w:w="1768" w:type="dxa"/>
            <w:gridSpan w:val="3"/>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4983B9" w14:textId="77777777" w:rsidR="00F65D60" w:rsidRPr="006D7C68" w:rsidRDefault="00F65D60" w:rsidP="003C3FBA">
            <w:pPr>
              <w:spacing w:before="23" w:after="0" w:line="240" w:lineRule="auto"/>
              <w:ind w:left="437" w:right="380"/>
              <w:jc w:val="center"/>
              <w:rPr>
                <w:rFonts w:ascii="Times New Roman" w:hAnsi="Times New Roman" w:cs="Times New Roman"/>
                <w:color w:val="000000"/>
              </w:rPr>
            </w:pPr>
            <w:r w:rsidRPr="006D7C68">
              <w:rPr>
                <w:rFonts w:ascii="Times New Roman" w:hAnsi="Times New Roman" w:cs="Times New Roman"/>
                <w:color w:val="000000"/>
                <w:spacing w:val="1"/>
              </w:rPr>
              <w:t>P</w:t>
            </w:r>
            <w:r w:rsidRPr="006D7C68">
              <w:rPr>
                <w:rFonts w:ascii="Times New Roman" w:hAnsi="Times New Roman" w:cs="Times New Roman"/>
                <w:color w:val="000000"/>
              </w:rPr>
              <w:t>ro</w:t>
            </w:r>
            <w:r w:rsidRPr="006D7C68">
              <w:rPr>
                <w:rFonts w:ascii="Times New Roman" w:hAnsi="Times New Roman" w:cs="Times New Roman"/>
                <w:color w:val="000000"/>
                <w:spacing w:val="-2"/>
              </w:rPr>
              <w:t>g</w:t>
            </w:r>
            <w:r w:rsidRPr="006D7C68">
              <w:rPr>
                <w:rFonts w:ascii="Times New Roman" w:hAnsi="Times New Roman" w:cs="Times New Roman"/>
                <w:color w:val="000000"/>
                <w:spacing w:val="1"/>
              </w:rPr>
              <w:t>r</w:t>
            </w:r>
            <w:r w:rsidRPr="006D7C68">
              <w:rPr>
                <w:rFonts w:ascii="Times New Roman" w:hAnsi="Times New Roman" w:cs="Times New Roman"/>
                <w:color w:val="000000"/>
              </w:rPr>
              <w:t xml:space="preserve">am </w:t>
            </w:r>
            <w:r w:rsidRPr="006D7C68">
              <w:rPr>
                <w:rFonts w:ascii="Times New Roman" w:hAnsi="Times New Roman" w:cs="Times New Roman"/>
                <w:color w:val="000000"/>
                <w:spacing w:val="1"/>
              </w:rPr>
              <w:t>S</w:t>
            </w:r>
            <w:r w:rsidRPr="006D7C68">
              <w:rPr>
                <w:rFonts w:ascii="Times New Roman" w:hAnsi="Times New Roman" w:cs="Times New Roman"/>
                <w:color w:val="000000"/>
              </w:rPr>
              <w:t>pe</w:t>
            </w:r>
            <w:r w:rsidRPr="006D7C68">
              <w:rPr>
                <w:rFonts w:ascii="Times New Roman" w:hAnsi="Times New Roman" w:cs="Times New Roman"/>
                <w:color w:val="000000"/>
                <w:spacing w:val="-1"/>
              </w:rPr>
              <w:t>c</w:t>
            </w:r>
            <w:r w:rsidRPr="006D7C68">
              <w:rPr>
                <w:rFonts w:ascii="Times New Roman" w:hAnsi="Times New Roman" w:cs="Times New Roman"/>
                <w:color w:val="000000"/>
              </w:rPr>
              <w:t>ific Outcome</w:t>
            </w:r>
          </w:p>
        </w:tc>
      </w:tr>
      <w:tr w:rsidR="00F65D60" w14:paraId="2EBCC37C" w14:textId="77777777" w:rsidTr="00C171F3">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2F5E7B" w14:textId="77777777" w:rsidR="00F65D60" w:rsidRPr="00A03B7F" w:rsidRDefault="00F65D60" w:rsidP="003C3FBA">
            <w:pPr>
              <w:rPr>
                <w:rFonts w:ascii="Times New Roman" w:hAnsi="Times New Roman" w:cs="Times New Roman"/>
                <w:i w:val="0"/>
              </w:rPr>
            </w:pP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24862FC"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E0A3044"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2</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EA8EEB"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3</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79D4FD"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4</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8ECE56B"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5</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32A2F48"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6</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464CF32"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7</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A6D9C8A"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8</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A1B18C6"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9</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C923812"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spacing w:val="1"/>
              </w:rPr>
              <w:t>1</w:t>
            </w:r>
            <w:r w:rsidRPr="00A03B7F">
              <w:rPr>
                <w:rFonts w:ascii="Times New Roman" w:hAnsi="Times New Roman" w:cs="Times New Roman"/>
                <w:i w:val="0"/>
                <w:color w:val="000000"/>
              </w:rPr>
              <w:t>0</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07E0A11"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spacing w:val="1"/>
              </w:rPr>
              <w:t>1</w:t>
            </w:r>
            <w:r w:rsidRPr="00A03B7F">
              <w:rPr>
                <w:rFonts w:ascii="Times New Roman" w:hAnsi="Times New Roman" w:cs="Times New Roman"/>
                <w:i w:val="0"/>
                <w:color w:val="000000"/>
              </w:rPr>
              <w:t>1</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550E02" w14:textId="77777777" w:rsidR="00F65D60" w:rsidRPr="00A03B7F" w:rsidRDefault="00F65D60" w:rsidP="003C3FBA">
            <w:pPr>
              <w:spacing w:before="20" w:after="0" w:line="240" w:lineRule="auto"/>
              <w:ind w:left="108" w:right="-20"/>
              <w:rPr>
                <w:rFonts w:ascii="Times New Roman" w:hAnsi="Times New Roman" w:cs="Times New Roman"/>
                <w:i w:val="0"/>
                <w:color w:val="000000"/>
              </w:rPr>
            </w:pPr>
            <w:r w:rsidRPr="00A03B7F">
              <w:rPr>
                <w:rFonts w:ascii="Times New Roman" w:hAnsi="Times New Roman" w:cs="Times New Roman"/>
                <w:i w:val="0"/>
                <w:color w:val="000000"/>
              </w:rPr>
              <w:t>P</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spacing w:val="1"/>
              </w:rPr>
              <w:t>1</w:t>
            </w:r>
            <w:r w:rsidRPr="00A03B7F">
              <w:rPr>
                <w:rFonts w:ascii="Times New Roman" w:hAnsi="Times New Roman" w:cs="Times New Roman"/>
                <w:i w:val="0"/>
                <w:color w:val="000000"/>
              </w:rPr>
              <w:t>2</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0748C7" w14:textId="77777777" w:rsidR="00F65D60" w:rsidRPr="00A03B7F" w:rsidRDefault="00F65D60" w:rsidP="003C3FBA">
            <w:pPr>
              <w:spacing w:before="20" w:after="0" w:line="240" w:lineRule="auto"/>
              <w:ind w:left="107" w:right="-20"/>
              <w:rPr>
                <w:rFonts w:ascii="Times New Roman" w:hAnsi="Times New Roman" w:cs="Times New Roman"/>
                <w:i w:val="0"/>
                <w:color w:val="000000"/>
              </w:rPr>
            </w:pPr>
            <w:r w:rsidRPr="00A03B7F">
              <w:rPr>
                <w:rFonts w:ascii="Times New Roman" w:hAnsi="Times New Roman" w:cs="Times New Roman"/>
                <w:i w:val="0"/>
                <w:color w:val="000000"/>
              </w:rPr>
              <w:t>PS</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1</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7FE345" w14:textId="77777777" w:rsidR="00F65D60" w:rsidRPr="00A03B7F" w:rsidRDefault="00F65D60" w:rsidP="003C3FBA">
            <w:pPr>
              <w:spacing w:before="20" w:after="0" w:line="240" w:lineRule="auto"/>
              <w:ind w:left="107" w:right="-20"/>
              <w:rPr>
                <w:rFonts w:ascii="Times New Roman" w:hAnsi="Times New Roman" w:cs="Times New Roman"/>
                <w:i w:val="0"/>
                <w:color w:val="000000"/>
              </w:rPr>
            </w:pPr>
            <w:r w:rsidRPr="00A03B7F">
              <w:rPr>
                <w:rFonts w:ascii="Times New Roman" w:hAnsi="Times New Roman" w:cs="Times New Roman"/>
                <w:i w:val="0"/>
                <w:color w:val="000000"/>
              </w:rPr>
              <w:t>PS</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2</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F3E93E6" w14:textId="77777777" w:rsidR="00F65D60" w:rsidRPr="00A03B7F" w:rsidRDefault="00F65D60" w:rsidP="003C3FBA">
            <w:pPr>
              <w:spacing w:before="20" w:after="0" w:line="240" w:lineRule="auto"/>
              <w:ind w:left="107" w:right="-20"/>
              <w:rPr>
                <w:rFonts w:ascii="Times New Roman" w:hAnsi="Times New Roman" w:cs="Times New Roman"/>
                <w:i w:val="0"/>
                <w:color w:val="000000"/>
              </w:rPr>
            </w:pPr>
            <w:r w:rsidRPr="00A03B7F">
              <w:rPr>
                <w:rFonts w:ascii="Times New Roman" w:hAnsi="Times New Roman" w:cs="Times New Roman"/>
                <w:i w:val="0"/>
                <w:color w:val="000000"/>
              </w:rPr>
              <w:t>PS</w:t>
            </w:r>
            <w:r w:rsidRPr="00A03B7F">
              <w:rPr>
                <w:rFonts w:ascii="Times New Roman" w:hAnsi="Times New Roman" w:cs="Times New Roman"/>
                <w:i w:val="0"/>
                <w:color w:val="000000"/>
                <w:spacing w:val="-1"/>
              </w:rPr>
              <w:t>O</w:t>
            </w:r>
            <w:r w:rsidRPr="00A03B7F">
              <w:rPr>
                <w:rFonts w:ascii="Times New Roman" w:hAnsi="Times New Roman" w:cs="Times New Roman"/>
                <w:i w:val="0"/>
                <w:color w:val="000000"/>
              </w:rPr>
              <w:t>3</w:t>
            </w:r>
          </w:p>
        </w:tc>
      </w:tr>
      <w:tr w:rsidR="00C171F3" w:rsidRPr="002E0FD5" w14:paraId="2DFF8AA9" w14:textId="77777777" w:rsidTr="00C171F3">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AA4393A" w14:textId="77777777" w:rsidR="00C171F3" w:rsidRPr="002E0FD5" w:rsidRDefault="00C171F3" w:rsidP="00C171F3">
            <w:pPr>
              <w:spacing w:before="23" w:after="0" w:line="240" w:lineRule="auto"/>
              <w:ind w:left="108" w:right="-20"/>
              <w:jc w:val="center"/>
              <w:rPr>
                <w:rFonts w:ascii="Times New Roman" w:hAnsi="Times New Roman" w:cs="Times New Roman"/>
                <w:i w:val="0"/>
                <w:color w:val="000000"/>
              </w:rPr>
            </w:pPr>
            <w:r w:rsidRPr="002E0FD5">
              <w:rPr>
                <w:rFonts w:ascii="Times New Roman" w:hAnsi="Times New Roman" w:cs="Times New Roman"/>
                <w:i w:val="0"/>
                <w:color w:val="000000"/>
                <w:spacing w:val="1"/>
              </w:rPr>
              <w:t>C</w:t>
            </w:r>
            <w:r w:rsidRPr="002E0FD5">
              <w:rPr>
                <w:rFonts w:ascii="Times New Roman" w:hAnsi="Times New Roman" w:cs="Times New Roman"/>
                <w:i w:val="0"/>
                <w:color w:val="000000"/>
              </w:rPr>
              <w:t>O1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341CFF" w14:textId="77777777" w:rsidR="00C171F3" w:rsidRPr="002E0FD5" w:rsidRDefault="00C171F3" w:rsidP="00C171F3">
            <w:pPr>
              <w:spacing w:before="23" w:after="0" w:line="240" w:lineRule="auto"/>
              <w:ind w:left="108" w:right="-20"/>
              <w:jc w:val="center"/>
              <w:rPr>
                <w:rFonts w:ascii="Times New Roman" w:hAnsi="Times New Roman" w:cs="Times New Roman"/>
                <w:i w:val="0"/>
                <w:color w:val="000000"/>
              </w:rPr>
            </w:pPr>
            <w:r w:rsidRPr="002E0FD5">
              <w:rPr>
                <w:rFonts w:ascii="Times New Roman" w:hAnsi="Times New Roman" w:cs="Times New Roman"/>
                <w:i w:val="0"/>
                <w:color w:val="00000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F491B95" w14:textId="67C97F05"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 xml:space="preserve">  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B3FEC4" w14:textId="75B79F9F" w:rsidR="00C171F3" w:rsidRPr="002E0FD5" w:rsidRDefault="00C171F3" w:rsidP="00C171F3">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L</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4184AA" w14:textId="19E8869D"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28B30F9" w14:textId="77777777" w:rsidR="00C171F3" w:rsidRPr="002E0FD5" w:rsidRDefault="00C171F3" w:rsidP="00C171F3">
            <w:pPr>
              <w:spacing w:before="23"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E27150" w14:textId="20B31505"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21CE06" w14:textId="03A49843"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E9A35A" w14:textId="200B5D0E"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2CB88C" w14:textId="080F4273"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B08848" w14:textId="6268F72E"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H</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4691F8D" w14:textId="77777777" w:rsidR="00C171F3" w:rsidRPr="002E0FD5" w:rsidRDefault="00C171F3" w:rsidP="00C171F3">
            <w:pPr>
              <w:spacing w:before="23" w:after="0" w:line="240" w:lineRule="auto"/>
              <w:ind w:left="107" w:right="-20"/>
              <w:jc w:val="center"/>
              <w:rPr>
                <w:rFonts w:ascii="Times New Roman" w:hAnsi="Times New Roman" w:cs="Times New Roman"/>
                <w:i w:val="0"/>
                <w:color w:val="00000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FEC458E"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635308E" w14:textId="77777777"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 xml:space="preserve"> </w:t>
            </w:r>
            <w:r w:rsidRPr="002E0FD5">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947481" w14:textId="77777777" w:rsidR="00C171F3" w:rsidRPr="002E0FD5" w:rsidRDefault="00C171F3" w:rsidP="00C171F3">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464631" w14:textId="77777777" w:rsidR="00C171F3" w:rsidRPr="002E0FD5" w:rsidRDefault="00C171F3" w:rsidP="00C171F3">
            <w:pPr>
              <w:jc w:val="center"/>
              <w:rPr>
                <w:rFonts w:ascii="Times New Roman" w:hAnsi="Times New Roman" w:cs="Times New Roman"/>
                <w:i w:val="0"/>
              </w:rPr>
            </w:pPr>
          </w:p>
        </w:tc>
      </w:tr>
      <w:tr w:rsidR="00C171F3" w:rsidRPr="002E0FD5" w14:paraId="5F74C904" w14:textId="77777777" w:rsidTr="00C171F3">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774C76" w14:textId="77777777" w:rsidR="00C171F3" w:rsidRPr="002E0FD5" w:rsidRDefault="00C171F3" w:rsidP="00C171F3">
            <w:pPr>
              <w:spacing w:before="21" w:after="0" w:line="240" w:lineRule="auto"/>
              <w:ind w:left="108" w:right="-20"/>
              <w:jc w:val="center"/>
              <w:rPr>
                <w:rFonts w:ascii="Times New Roman" w:hAnsi="Times New Roman" w:cs="Times New Roman"/>
                <w:i w:val="0"/>
                <w:color w:val="000000"/>
              </w:rPr>
            </w:pPr>
            <w:r w:rsidRPr="002E0FD5">
              <w:rPr>
                <w:rFonts w:ascii="Times New Roman" w:hAnsi="Times New Roman" w:cs="Times New Roman"/>
                <w:i w:val="0"/>
                <w:color w:val="000000"/>
                <w:spacing w:val="1"/>
              </w:rPr>
              <w:t>C</w:t>
            </w:r>
            <w:r w:rsidRPr="002E0FD5">
              <w:rPr>
                <w:rFonts w:ascii="Times New Roman" w:hAnsi="Times New Roman" w:cs="Times New Roman"/>
                <w:i w:val="0"/>
                <w:color w:val="000000"/>
              </w:rPr>
              <w:t>O2</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BD2741" w14:textId="6DD75DA6"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997C108"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sidRPr="002E0FD5">
              <w:rPr>
                <w:rFonts w:ascii="Times New Roman" w:hAnsi="Times New Roman" w:cs="Times New Roman"/>
                <w:i w:val="0"/>
                <w:color w:val="00000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D51044"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DE0208" w14:textId="6E5AE82F" w:rsidR="00C171F3" w:rsidRPr="002E0FD5" w:rsidRDefault="00C171F3" w:rsidP="00C171F3">
            <w:pPr>
              <w:spacing w:before="21"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 xml:space="preserve">  -</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D00B429"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F0C7F21" w14:textId="113A2AB3"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7606F5" w14:textId="5C71F776"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3F5A31E" w14:textId="0139C370"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7FA5FF" w14:textId="77777777"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 xml:space="preserve"> </w:t>
            </w:r>
            <w:r w:rsidRPr="002E0FD5">
              <w:rPr>
                <w:rFonts w:ascii="Times New Roman" w:hAnsi="Times New Roman" w:cs="Times New Roman"/>
                <w:i w:val="0"/>
              </w:rPr>
              <w:t>M</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0FD0EC" w14:textId="6FDF80E4"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CECACC" w14:textId="77777777" w:rsidR="00C171F3" w:rsidRPr="002E0FD5" w:rsidRDefault="00C171F3" w:rsidP="00C171F3">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46BE82" w14:textId="77777777" w:rsidR="00C171F3" w:rsidRPr="002E0FD5" w:rsidRDefault="00C171F3" w:rsidP="00C171F3">
            <w:pPr>
              <w:spacing w:before="21"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 xml:space="preserve"> </w:t>
            </w:r>
            <w:r w:rsidRPr="002E0FD5">
              <w:rPr>
                <w:rFonts w:ascii="Times New Roman" w:hAnsi="Times New Roman" w:cs="Times New Roman"/>
                <w:i w:val="0"/>
                <w:color w:val="00000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078F96"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sidRPr="002E0FD5">
              <w:rPr>
                <w:rFonts w:ascii="Times New Roman" w:hAnsi="Times New Roman" w:cs="Times New Roman"/>
                <w:i w:val="0"/>
                <w:color w:val="00000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C1C7230"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A558FA7" w14:textId="77777777" w:rsidR="00C171F3" w:rsidRPr="002E0FD5" w:rsidRDefault="00C171F3" w:rsidP="00C171F3">
            <w:pPr>
              <w:jc w:val="center"/>
              <w:rPr>
                <w:rFonts w:ascii="Times New Roman" w:hAnsi="Times New Roman" w:cs="Times New Roman"/>
                <w:i w:val="0"/>
              </w:rPr>
            </w:pPr>
          </w:p>
        </w:tc>
      </w:tr>
      <w:tr w:rsidR="00C171F3" w:rsidRPr="002E0FD5" w14:paraId="66A72EC2" w14:textId="77777777" w:rsidTr="00C171F3">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508602" w14:textId="77777777" w:rsidR="00C171F3" w:rsidRPr="002E0FD5" w:rsidRDefault="00C171F3" w:rsidP="00C171F3">
            <w:pPr>
              <w:spacing w:before="21" w:after="0" w:line="240" w:lineRule="auto"/>
              <w:ind w:left="108" w:right="-20"/>
              <w:jc w:val="center"/>
              <w:rPr>
                <w:rFonts w:ascii="Times New Roman" w:hAnsi="Times New Roman" w:cs="Times New Roman"/>
                <w:i w:val="0"/>
                <w:color w:val="000000"/>
              </w:rPr>
            </w:pPr>
            <w:r w:rsidRPr="002E0FD5">
              <w:rPr>
                <w:rFonts w:ascii="Times New Roman" w:hAnsi="Times New Roman" w:cs="Times New Roman"/>
                <w:i w:val="0"/>
                <w:color w:val="000000"/>
                <w:spacing w:val="1"/>
              </w:rPr>
              <w:t>C</w:t>
            </w:r>
            <w:r w:rsidRPr="002E0FD5">
              <w:rPr>
                <w:rFonts w:ascii="Times New Roman" w:hAnsi="Times New Roman" w:cs="Times New Roman"/>
                <w:i w:val="0"/>
                <w:color w:val="000000"/>
              </w:rPr>
              <w:t>O3</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31AF41" w14:textId="38484D86"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L</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71D10C1" w14:textId="78F19A97"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118822C"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46A575"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5463A52"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3813D6" w14:textId="7F84CC3F"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C5DCD7C" w14:textId="1B2F61C1"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5A0F899" w14:textId="3FB79772"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6DC472"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sidRPr="002E0FD5">
              <w:rPr>
                <w:rFonts w:ascii="Times New Roman" w:hAnsi="Times New Roman" w:cs="Times New Roman"/>
                <w:i w:val="0"/>
                <w:color w:val="000000"/>
              </w:rPr>
              <w:t>M</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163277" w14:textId="6C609B38"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L</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79ACC2F"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97EF75"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CA20CF" w14:textId="77777777" w:rsidR="00C171F3" w:rsidRPr="002E0FD5" w:rsidRDefault="00C171F3" w:rsidP="00C171F3">
            <w:pPr>
              <w:jc w:val="center"/>
              <w:rPr>
                <w:rFonts w:ascii="Times New Roman" w:hAnsi="Times New Roman" w:cs="Times New Roman"/>
                <w:i w:val="0"/>
              </w:rPr>
            </w:pPr>
            <w:r w:rsidRPr="002E0FD5">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059A613"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sidRPr="002E0FD5">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A4510EE" w14:textId="77777777" w:rsidR="00C171F3" w:rsidRPr="002E0FD5" w:rsidRDefault="00C171F3" w:rsidP="00C171F3">
            <w:pPr>
              <w:jc w:val="center"/>
              <w:rPr>
                <w:rFonts w:ascii="Times New Roman" w:hAnsi="Times New Roman" w:cs="Times New Roman"/>
                <w:i w:val="0"/>
              </w:rPr>
            </w:pPr>
          </w:p>
        </w:tc>
      </w:tr>
      <w:tr w:rsidR="00C171F3" w:rsidRPr="002E0FD5" w14:paraId="21FBCA52" w14:textId="77777777" w:rsidTr="00C171F3">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0FBBC3A" w14:textId="3952DE9D" w:rsidR="00C171F3" w:rsidRPr="002E0FD5" w:rsidRDefault="00C171F3" w:rsidP="00C171F3">
            <w:pPr>
              <w:spacing w:before="21" w:after="0" w:line="240" w:lineRule="auto"/>
              <w:ind w:left="108" w:right="-20"/>
              <w:jc w:val="center"/>
              <w:rPr>
                <w:rFonts w:ascii="Times New Roman" w:hAnsi="Times New Roman" w:cs="Times New Roman"/>
                <w:i w:val="0"/>
                <w:color w:val="000000"/>
                <w:spacing w:val="1"/>
              </w:rPr>
            </w:pPr>
            <w:r>
              <w:rPr>
                <w:rFonts w:ascii="Times New Roman" w:hAnsi="Times New Roman" w:cs="Times New Roman"/>
                <w:i w:val="0"/>
                <w:color w:val="000000"/>
                <w:spacing w:val="1"/>
              </w:rPr>
              <w:t>CO4</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470D530" w14:textId="48D2D7EF"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AF5D4A" w14:textId="67C4941B"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9ACB55" w14:textId="20737E64"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77417D" w14:textId="308A3575"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18286F" w14:textId="77777777" w:rsidR="00C171F3" w:rsidRPr="002E0FD5" w:rsidRDefault="00C171F3" w:rsidP="00C171F3">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D403DD" w14:textId="249C8812"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A51173" w14:textId="03C5F492"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9B2C49" w14:textId="6EFDB2DB"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FEDF9C" w14:textId="4C74F4B7"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D53D83" w14:textId="512F9EDD"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M</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A59C42" w14:textId="77777777" w:rsidR="00C171F3" w:rsidRPr="002E0FD5" w:rsidRDefault="00C171F3" w:rsidP="00C171F3">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2688FBB" w14:textId="77777777" w:rsidR="00C171F3" w:rsidRPr="002E0FD5" w:rsidRDefault="00C171F3" w:rsidP="00C171F3">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05EC73B" w14:textId="77777777" w:rsidR="00C171F3" w:rsidRPr="002E0FD5" w:rsidRDefault="00C171F3" w:rsidP="00C171F3">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F0E1B84"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B42852C" w14:textId="77777777" w:rsidR="00C171F3" w:rsidRPr="002E0FD5" w:rsidRDefault="00C171F3" w:rsidP="00C171F3">
            <w:pPr>
              <w:jc w:val="center"/>
              <w:rPr>
                <w:rFonts w:ascii="Times New Roman" w:hAnsi="Times New Roman" w:cs="Times New Roman"/>
                <w:i w:val="0"/>
              </w:rPr>
            </w:pPr>
          </w:p>
        </w:tc>
      </w:tr>
      <w:tr w:rsidR="00C171F3" w:rsidRPr="002E0FD5" w14:paraId="4227B91A" w14:textId="77777777" w:rsidTr="00C171F3">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557EA45" w14:textId="2C06DC25" w:rsidR="00C171F3" w:rsidRPr="002E0FD5" w:rsidRDefault="00C171F3" w:rsidP="00C171F3">
            <w:pPr>
              <w:spacing w:before="21" w:after="0" w:line="240" w:lineRule="auto"/>
              <w:ind w:left="108" w:right="-20"/>
              <w:jc w:val="center"/>
              <w:rPr>
                <w:rFonts w:ascii="Times New Roman" w:hAnsi="Times New Roman" w:cs="Times New Roman"/>
                <w:i w:val="0"/>
                <w:color w:val="000000"/>
                <w:spacing w:val="1"/>
              </w:rPr>
            </w:pPr>
            <w:r>
              <w:rPr>
                <w:rFonts w:ascii="Times New Roman" w:hAnsi="Times New Roman" w:cs="Times New Roman"/>
                <w:i w:val="0"/>
                <w:color w:val="000000"/>
                <w:spacing w:val="1"/>
              </w:rPr>
              <w:t>CO5</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8C32592" w14:textId="5BB2C5E3"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L</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8516F9" w14:textId="7B72B662"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CF2C7E" w14:textId="09C47DE6"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EAB60B" w14:textId="41319003" w:rsidR="00C171F3" w:rsidRPr="002E0FD5" w:rsidRDefault="00C171F3" w:rsidP="00C171F3">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56766C" w14:textId="77777777" w:rsidR="00C171F3" w:rsidRPr="002E0FD5" w:rsidRDefault="00C171F3" w:rsidP="00C171F3">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E09F070" w14:textId="241CE5B2"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59E568" w14:textId="5C443524" w:rsidR="00C171F3" w:rsidRPr="002E0FD5" w:rsidRDefault="00C171F3" w:rsidP="00C171F3">
            <w:pPr>
              <w:jc w:val="center"/>
              <w:rPr>
                <w:rFonts w:ascii="Times New Roman" w:hAnsi="Times New Roman" w:cs="Times New Roman"/>
                <w:i w:val="0"/>
              </w:rPr>
            </w:pPr>
            <w:r w:rsidRPr="000C779A">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C2B633" w14:textId="15C37FEC"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D4A02F" w14:textId="3DDD0080"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122D39" w14:textId="1CC50F44" w:rsidR="00C171F3" w:rsidRPr="002E0FD5" w:rsidRDefault="00C171F3" w:rsidP="00C171F3">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5DD12E" w14:textId="77777777" w:rsidR="00C171F3" w:rsidRPr="002E0FD5" w:rsidRDefault="00C171F3" w:rsidP="00C171F3">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2E93A6" w14:textId="77777777" w:rsidR="00C171F3" w:rsidRPr="002E0FD5" w:rsidRDefault="00C171F3" w:rsidP="00C171F3">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E31B27" w14:textId="77777777" w:rsidR="00C171F3" w:rsidRPr="002E0FD5" w:rsidRDefault="00C171F3" w:rsidP="00C171F3">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3956476" w14:textId="77777777" w:rsidR="00C171F3" w:rsidRPr="002E0FD5" w:rsidRDefault="00C171F3" w:rsidP="00C171F3">
            <w:pPr>
              <w:spacing w:before="21" w:after="0" w:line="240" w:lineRule="auto"/>
              <w:ind w:left="107" w:right="-20"/>
              <w:jc w:val="center"/>
              <w:rPr>
                <w:rFonts w:ascii="Times New Roman" w:hAnsi="Times New Roman" w:cs="Times New Roman"/>
                <w:i w:val="0"/>
                <w:color w:val="00000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53BCCAB" w14:textId="77777777" w:rsidR="00C171F3" w:rsidRPr="002E0FD5" w:rsidRDefault="00C171F3" w:rsidP="00C171F3">
            <w:pPr>
              <w:jc w:val="center"/>
              <w:rPr>
                <w:rFonts w:ascii="Times New Roman" w:hAnsi="Times New Roman" w:cs="Times New Roman"/>
                <w:i w:val="0"/>
              </w:rPr>
            </w:pPr>
          </w:p>
        </w:tc>
      </w:tr>
    </w:tbl>
    <w:p w14:paraId="36B9C070" w14:textId="77777777" w:rsidR="00F65D60" w:rsidRPr="002E0FD5" w:rsidRDefault="00F65D60" w:rsidP="00F65D60">
      <w:pPr>
        <w:autoSpaceDE w:val="0"/>
        <w:autoSpaceDN w:val="0"/>
        <w:adjustRightInd w:val="0"/>
        <w:spacing w:after="0" w:line="240" w:lineRule="auto"/>
        <w:rPr>
          <w:rFonts w:ascii="Times New Roman" w:eastAsiaTheme="minorHAnsi" w:hAnsi="Times New Roman"/>
          <w:i w:val="0"/>
          <w:sz w:val="24"/>
          <w:szCs w:val="24"/>
          <w:lang w:eastAsia="en-US" w:bidi="hi-IN"/>
        </w:rPr>
      </w:pPr>
      <w:r w:rsidRPr="002E0FD5">
        <w:rPr>
          <w:rFonts w:ascii="Times New Roman" w:hAnsi="Times New Roman"/>
          <w:i w:val="0"/>
          <w:sz w:val="24"/>
          <w:szCs w:val="24"/>
        </w:rPr>
        <w:t xml:space="preserve">H = Highly Related; M = </w:t>
      </w:r>
      <w:proofErr w:type="gramStart"/>
      <w:r w:rsidRPr="002E0FD5">
        <w:rPr>
          <w:rFonts w:ascii="Times New Roman" w:hAnsi="Times New Roman"/>
          <w:i w:val="0"/>
          <w:sz w:val="24"/>
          <w:szCs w:val="24"/>
        </w:rPr>
        <w:t>Medium  L</w:t>
      </w:r>
      <w:proofErr w:type="gramEnd"/>
      <w:r w:rsidRPr="002E0FD5">
        <w:rPr>
          <w:rFonts w:ascii="Times New Roman" w:hAnsi="Times New Roman"/>
          <w:i w:val="0"/>
          <w:sz w:val="24"/>
          <w:szCs w:val="24"/>
        </w:rPr>
        <w:t xml:space="preserve"> = Low</w:t>
      </w:r>
    </w:p>
    <w:p w14:paraId="0F185B1D" w14:textId="77777777" w:rsidR="00F65D60" w:rsidRPr="002827BA" w:rsidRDefault="00F65D60" w:rsidP="00F65D60">
      <w:pPr>
        <w:pStyle w:val="Default"/>
        <w:ind w:left="360"/>
        <w:rPr>
          <w:rFonts w:ascii="Times New Roman" w:hAnsi="Times New Roman" w:cs="Times New Roman"/>
        </w:rPr>
      </w:pPr>
    </w:p>
    <w:p w14:paraId="455D9C52"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27C1F56A"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6BA87BFF"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40D2D51B"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66D2655A"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476CA21D"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23FC0CEE"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73353F26"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456FA98E"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lastRenderedPageBreak/>
        <w:t>The Laboratory shall have a multicore server running Hadoop or any similar platform. Alternatively, desktop with Multicore processor and 64/128GB RAM can be used to install Hadoop. R shall also be available in the Laboratory</w:t>
      </w:r>
    </w:p>
    <w:p w14:paraId="148EC19D"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Exercises: A. Hadoop 1. Install, configure and run Hadoop and HDFS</w:t>
      </w:r>
    </w:p>
    <w:p w14:paraId="6343A28C"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2. Implement word count / frequency programs using MapReduce</w:t>
      </w:r>
    </w:p>
    <w:p w14:paraId="3C862DB2"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3. Implement an MR program that processes a weather or similar dataset. Dataset needs to be found and used. B. R/ Python</w:t>
      </w:r>
    </w:p>
    <w:p w14:paraId="7BAD83A8"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4. Implement Linear and logistic Regression </w:t>
      </w:r>
    </w:p>
    <w:p w14:paraId="12C92F2B"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5. Implement SVM / Decision tree classification techniques</w:t>
      </w:r>
    </w:p>
    <w:p w14:paraId="20D2CCC4"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6. Implement clustering techniques</w:t>
      </w:r>
    </w:p>
    <w:p w14:paraId="540E25CD" w14:textId="77777777" w:rsidR="00AC114B" w:rsidRPr="00AC114B" w:rsidRDefault="00AC114B" w:rsidP="00F65D60">
      <w:pPr>
        <w:suppressAutoHyphens w:val="0"/>
        <w:spacing w:after="0" w:line="240" w:lineRule="auto"/>
        <w:rPr>
          <w:rFonts w:ascii="Times New Roman" w:hAnsi="Times New Roman" w:cs="Times New Roman"/>
          <w:i w:val="0"/>
          <w:sz w:val="24"/>
          <w:szCs w:val="24"/>
        </w:rPr>
      </w:pPr>
      <w:r w:rsidRPr="00AC114B">
        <w:rPr>
          <w:rFonts w:ascii="Times New Roman" w:hAnsi="Times New Roman" w:cs="Times New Roman"/>
          <w:i w:val="0"/>
          <w:sz w:val="24"/>
          <w:szCs w:val="24"/>
        </w:rPr>
        <w:t xml:space="preserve"> 7. Visualize data using any plotting framework</w:t>
      </w:r>
    </w:p>
    <w:p w14:paraId="70DC3CA2" w14:textId="52063AE4" w:rsidR="00AC114B" w:rsidRP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r w:rsidRPr="00AC114B">
        <w:rPr>
          <w:rFonts w:ascii="Times New Roman" w:hAnsi="Times New Roman" w:cs="Times New Roman"/>
          <w:i w:val="0"/>
          <w:sz w:val="24"/>
          <w:szCs w:val="24"/>
        </w:rPr>
        <w:t xml:space="preserve"> 8. Implement an application that stores big data in </w:t>
      </w:r>
      <w:proofErr w:type="spellStart"/>
      <w:r w:rsidRPr="00AC114B">
        <w:rPr>
          <w:rFonts w:ascii="Times New Roman" w:hAnsi="Times New Roman" w:cs="Times New Roman"/>
          <w:i w:val="0"/>
          <w:sz w:val="24"/>
          <w:szCs w:val="24"/>
        </w:rPr>
        <w:t>Hbase</w:t>
      </w:r>
      <w:proofErr w:type="spellEnd"/>
      <w:r w:rsidRPr="00AC114B">
        <w:rPr>
          <w:rFonts w:ascii="Times New Roman" w:hAnsi="Times New Roman" w:cs="Times New Roman"/>
          <w:i w:val="0"/>
          <w:sz w:val="24"/>
          <w:szCs w:val="24"/>
        </w:rPr>
        <w:t xml:space="preserve"> / MongoDB / Pig using Hadoop / R.</w:t>
      </w:r>
    </w:p>
    <w:p w14:paraId="775E08CC" w14:textId="77777777" w:rsidR="00AC114B" w:rsidRP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0AAEEAEB"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35F000EB" w14:textId="77777777" w:rsidR="00AC114B" w:rsidRPr="00AC114B" w:rsidRDefault="00AC114B" w:rsidP="00F65D60">
      <w:pPr>
        <w:suppressAutoHyphens w:val="0"/>
        <w:spacing w:after="0" w:line="240" w:lineRule="auto"/>
        <w:rPr>
          <w:rFonts w:ascii="Times New Roman" w:hAnsi="Times New Roman" w:cs="Times New Roman"/>
          <w:b/>
          <w:color w:val="000000" w:themeColor="text1"/>
          <w:sz w:val="24"/>
          <w:szCs w:val="24"/>
          <w:u w:val="single"/>
        </w:rPr>
      </w:pPr>
    </w:p>
    <w:p w14:paraId="23F4BF28"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29CEC195"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2468F590"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6FCD8CE0"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5D59064B"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05B0819B" w14:textId="77777777" w:rsidR="00AC114B" w:rsidRDefault="00AC114B" w:rsidP="00F65D60">
      <w:pPr>
        <w:suppressAutoHyphens w:val="0"/>
        <w:spacing w:after="0" w:line="240" w:lineRule="auto"/>
        <w:rPr>
          <w:rFonts w:ascii="Times New Roman" w:hAnsi="Times New Roman" w:cs="Times New Roman"/>
          <w:b/>
          <w:i w:val="0"/>
          <w:color w:val="000000" w:themeColor="text1"/>
          <w:sz w:val="24"/>
          <w:szCs w:val="24"/>
          <w:u w:val="single"/>
        </w:rPr>
      </w:pPr>
    </w:p>
    <w:p w14:paraId="346C1385" w14:textId="3B534CA7" w:rsidR="00F65D60" w:rsidRPr="009856F6" w:rsidRDefault="00F65D60" w:rsidP="00F65D60">
      <w:pPr>
        <w:suppressAutoHyphens w:val="0"/>
        <w:spacing w:after="0" w:line="240" w:lineRule="auto"/>
        <w:rPr>
          <w:rFonts w:ascii="Times New Roman" w:hAnsi="Times New Roman" w:cs="Times New Roman"/>
          <w:b/>
          <w:i w:val="0"/>
          <w:color w:val="000000" w:themeColor="text1"/>
          <w:sz w:val="24"/>
          <w:szCs w:val="24"/>
          <w:u w:val="single"/>
        </w:rPr>
      </w:pPr>
      <w:r w:rsidRPr="009856F6">
        <w:rPr>
          <w:rFonts w:ascii="Times New Roman" w:hAnsi="Times New Roman" w:cs="Times New Roman"/>
          <w:b/>
          <w:i w:val="0"/>
          <w:color w:val="000000" w:themeColor="text1"/>
          <w:sz w:val="24"/>
          <w:szCs w:val="24"/>
          <w:u w:val="single"/>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6"/>
        <w:gridCol w:w="5186"/>
        <w:gridCol w:w="1462"/>
      </w:tblGrid>
      <w:tr w:rsidR="00F93B45" w:rsidRPr="006D5E4D" w14:paraId="1E95A591" w14:textId="77777777" w:rsidTr="00052A4E">
        <w:trPr>
          <w:cantSplit/>
        </w:trPr>
        <w:tc>
          <w:tcPr>
            <w:tcW w:w="2476" w:type="dxa"/>
            <w:tcMar>
              <w:top w:w="0" w:type="dxa"/>
              <w:left w:w="108" w:type="dxa"/>
              <w:bottom w:w="0" w:type="dxa"/>
              <w:right w:w="108" w:type="dxa"/>
            </w:tcMar>
          </w:tcPr>
          <w:p w14:paraId="77CFCCE6" w14:textId="4FA0D849" w:rsidR="00F93B45" w:rsidRPr="006D5E4D" w:rsidRDefault="00F93B45" w:rsidP="002C56C7">
            <w:pPr>
              <w:tabs>
                <w:tab w:val="left" w:pos="720"/>
              </w:tabs>
              <w:spacing w:after="0" w:line="276" w:lineRule="auto"/>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lastRenderedPageBreak/>
              <w:t>MCO15</w:t>
            </w:r>
            <w:r w:rsidR="007632D7">
              <w:rPr>
                <w:rFonts w:ascii="Times New Roman" w:hAnsi="Times New Roman" w:cs="Times New Roman"/>
                <w:i w:val="0"/>
                <w:color w:val="000000" w:themeColor="text1"/>
                <w:sz w:val="24"/>
                <w:szCs w:val="24"/>
              </w:rPr>
              <w:t>2</w:t>
            </w:r>
            <w:r>
              <w:rPr>
                <w:rFonts w:ascii="Times New Roman" w:hAnsi="Times New Roman" w:cs="Times New Roman"/>
                <w:i w:val="0"/>
                <w:color w:val="000000" w:themeColor="text1"/>
                <w:sz w:val="24"/>
                <w:szCs w:val="24"/>
              </w:rPr>
              <w:t>A</w:t>
            </w:r>
          </w:p>
        </w:tc>
        <w:tc>
          <w:tcPr>
            <w:tcW w:w="5186" w:type="dxa"/>
            <w:tcMar>
              <w:top w:w="0" w:type="dxa"/>
              <w:left w:w="108" w:type="dxa"/>
              <w:bottom w:w="0" w:type="dxa"/>
              <w:right w:w="108" w:type="dxa"/>
            </w:tcMar>
          </w:tcPr>
          <w:p w14:paraId="79F47B7A" w14:textId="21F4F00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Introduction to blockchain and Cryptocurrency</w:t>
            </w:r>
          </w:p>
        </w:tc>
        <w:tc>
          <w:tcPr>
            <w:tcW w:w="1462" w:type="dxa"/>
            <w:tcMar>
              <w:top w:w="0" w:type="dxa"/>
              <w:left w:w="108" w:type="dxa"/>
              <w:bottom w:w="0" w:type="dxa"/>
              <w:right w:w="108" w:type="dxa"/>
            </w:tcMar>
          </w:tcPr>
          <w:p w14:paraId="3331F520"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6D5E4D">
              <w:rPr>
                <w:rFonts w:ascii="Times New Roman" w:hAnsi="Times New Roman" w:cs="Times New Roman"/>
                <w:b/>
                <w:i w:val="0"/>
                <w:color w:val="000000" w:themeColor="text1"/>
                <w:sz w:val="24"/>
                <w:szCs w:val="24"/>
              </w:rPr>
              <w:t>-0-0</w:t>
            </w:r>
          </w:p>
        </w:tc>
      </w:tr>
    </w:tbl>
    <w:p w14:paraId="1EFC02C1" w14:textId="77777777" w:rsidR="007632D7" w:rsidRDefault="007632D7" w:rsidP="007632D7">
      <w:pPr>
        <w:suppressAutoHyphens w:val="0"/>
        <w:spacing w:after="0" w:line="240" w:lineRule="auto"/>
        <w:rPr>
          <w:rFonts w:ascii="Times New Roman" w:hAnsi="Symbol" w:cs="Times New Roman"/>
          <w:i w:val="0"/>
          <w:iCs w:val="0"/>
          <w:sz w:val="24"/>
          <w:szCs w:val="24"/>
          <w:lang w:eastAsia="en-US" w:bidi="ar-SA"/>
        </w:rPr>
      </w:pPr>
    </w:p>
    <w:p w14:paraId="7F46200A" w14:textId="017C775E" w:rsidR="00052A4E" w:rsidRPr="00052A4E" w:rsidRDefault="00052A4E" w:rsidP="007632D7">
      <w:pPr>
        <w:suppressAutoHyphens w:val="0"/>
        <w:spacing w:after="0"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1:</w:t>
      </w:r>
      <w:r w:rsidRPr="00052A4E">
        <w:rPr>
          <w:rFonts w:ascii="Times New Roman" w:hAnsi="Times New Roman" w:cs="Times New Roman"/>
          <w:i w:val="0"/>
          <w:iCs w:val="0"/>
          <w:sz w:val="24"/>
          <w:szCs w:val="24"/>
          <w:lang w:eastAsia="en-US" w:bidi="ar-SA"/>
        </w:rPr>
        <w:t xml:space="preserve"> Understand the foundational concepts of blockchain technology, including decentralized systems, distributed ledge</w:t>
      </w:r>
      <w:r>
        <w:rPr>
          <w:rFonts w:ascii="Times New Roman" w:hAnsi="Times New Roman" w:cs="Times New Roman"/>
          <w:i w:val="0"/>
          <w:iCs w:val="0"/>
          <w:sz w:val="24"/>
          <w:szCs w:val="24"/>
          <w:lang w:eastAsia="en-US" w:bidi="ar-SA"/>
        </w:rPr>
        <w:t>rs, and consensus mechanisms.</w:t>
      </w:r>
    </w:p>
    <w:p w14:paraId="40482D53" w14:textId="2A7EDDF9" w:rsidR="00052A4E" w:rsidRPr="00052A4E" w:rsidRDefault="00052A4E" w:rsidP="007632D7">
      <w:pPr>
        <w:suppressAutoHyphens w:val="0"/>
        <w:spacing w:after="0"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CO2</w:t>
      </w:r>
      <w:proofErr w:type="gramEnd"/>
      <w:r w:rsidRPr="00052A4E">
        <w:rPr>
          <w:rFonts w:ascii="Times New Roman" w:hAnsi="Times New Roman" w:cs="Times New Roman"/>
          <w:b/>
          <w:bCs/>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Explain the architecture and functioning of cryptocurrencies like Bitcoin and Ethereum, including wallets,</w:t>
      </w:r>
      <w:r>
        <w:rPr>
          <w:rFonts w:ascii="Times New Roman" w:hAnsi="Times New Roman" w:cs="Times New Roman"/>
          <w:i w:val="0"/>
          <w:iCs w:val="0"/>
          <w:sz w:val="24"/>
          <w:szCs w:val="24"/>
          <w:lang w:eastAsia="en-US" w:bidi="ar-SA"/>
        </w:rPr>
        <w:t xml:space="preserve"> mining, and smart contracts.</w:t>
      </w:r>
    </w:p>
    <w:p w14:paraId="0625DE17" w14:textId="52577DA8" w:rsidR="00052A4E" w:rsidRPr="00052A4E" w:rsidRDefault="00052A4E" w:rsidP="007632D7">
      <w:pPr>
        <w:suppressAutoHyphens w:val="0"/>
        <w:spacing w:after="0"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3:</w:t>
      </w:r>
      <w:r w:rsidRPr="00052A4E">
        <w:rPr>
          <w:rFonts w:ascii="Times New Roman" w:hAnsi="Times New Roman" w:cs="Times New Roman"/>
          <w:i w:val="0"/>
          <w:iCs w:val="0"/>
          <w:sz w:val="24"/>
          <w:szCs w:val="24"/>
          <w:lang w:eastAsia="en-US" w:bidi="ar-SA"/>
        </w:rPr>
        <w:t xml:space="preserve"> Analyze the role of cryptographic techniques such as hashing, digital signatures, and public-key infrastructure in blockcha</w:t>
      </w:r>
      <w:r>
        <w:rPr>
          <w:rFonts w:ascii="Times New Roman" w:hAnsi="Times New Roman" w:cs="Times New Roman"/>
          <w:i w:val="0"/>
          <w:iCs w:val="0"/>
          <w:sz w:val="24"/>
          <w:szCs w:val="24"/>
          <w:lang w:eastAsia="en-US" w:bidi="ar-SA"/>
        </w:rPr>
        <w:t>in security.</w:t>
      </w:r>
      <w:r>
        <w:rPr>
          <w:rFonts w:ascii="Times New Roman" w:hAnsi="Times New Roman" w:cs="Times New Roman"/>
          <w:i w:val="0"/>
          <w:iCs w:val="0"/>
          <w:sz w:val="24"/>
          <w:szCs w:val="24"/>
          <w:lang w:eastAsia="en-US" w:bidi="ar-SA"/>
        </w:rPr>
        <w:br/>
      </w:r>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CO4:</w:t>
      </w:r>
      <w:r w:rsidRPr="00052A4E">
        <w:rPr>
          <w:rFonts w:ascii="Times New Roman" w:hAnsi="Times New Roman" w:cs="Times New Roman"/>
          <w:i w:val="0"/>
          <w:iCs w:val="0"/>
          <w:sz w:val="24"/>
          <w:szCs w:val="24"/>
          <w:lang w:eastAsia="en-US" w:bidi="ar-SA"/>
        </w:rPr>
        <w:t xml:space="preserve"> Evaluate blockchain applications beyond cryptocurrencies, such as supply chain, healthc</w:t>
      </w:r>
      <w:r>
        <w:rPr>
          <w:rFonts w:ascii="Times New Roman" w:hAnsi="Times New Roman" w:cs="Times New Roman"/>
          <w:i w:val="0"/>
          <w:iCs w:val="0"/>
          <w:sz w:val="24"/>
          <w:szCs w:val="24"/>
          <w:lang w:eastAsia="en-US" w:bidi="ar-SA"/>
        </w:rPr>
        <w:t>are, and identity management.</w:t>
      </w:r>
    </w:p>
    <w:p w14:paraId="75C5D92A" w14:textId="45026308" w:rsidR="00052A4E" w:rsidRDefault="00052A4E" w:rsidP="007632D7">
      <w:pPr>
        <w:suppressAutoHyphens w:val="0"/>
        <w:spacing w:after="0" w:line="240" w:lineRule="auto"/>
        <w:rPr>
          <w:rFonts w:ascii="Times New Roman" w:hAnsi="Times New Roman" w:cs="Times New Roman"/>
          <w:i w:val="0"/>
          <w:iCs w:val="0"/>
          <w:sz w:val="24"/>
          <w:szCs w:val="24"/>
          <w:lang w:eastAsia="en-US" w:bidi="ar-SA"/>
        </w:rPr>
      </w:pPr>
      <w:proofErr w:type="gramStart"/>
      <w:r w:rsidRPr="00052A4E">
        <w:rPr>
          <w:rFonts w:ascii="Times New Roman" w:hAnsi="Symbol" w:cs="Times New Roman"/>
          <w:i w:val="0"/>
          <w:iCs w:val="0"/>
          <w:sz w:val="24"/>
          <w:szCs w:val="24"/>
          <w:lang w:eastAsia="en-US" w:bidi="ar-SA"/>
        </w:rPr>
        <w:t></w:t>
      </w:r>
      <w:r w:rsidRPr="00052A4E">
        <w:rPr>
          <w:rFonts w:ascii="Times New Roman" w:hAnsi="Times New Roman" w:cs="Times New Roman"/>
          <w:i w:val="0"/>
          <w:iCs w:val="0"/>
          <w:sz w:val="24"/>
          <w:szCs w:val="24"/>
          <w:lang w:eastAsia="en-US" w:bidi="ar-SA"/>
        </w:rPr>
        <w:t xml:space="preserve">  </w:t>
      </w:r>
      <w:r w:rsidRPr="00052A4E">
        <w:rPr>
          <w:rFonts w:ascii="Times New Roman" w:hAnsi="Times New Roman" w:cs="Times New Roman"/>
          <w:b/>
          <w:bCs/>
          <w:i w:val="0"/>
          <w:iCs w:val="0"/>
          <w:sz w:val="24"/>
          <w:szCs w:val="24"/>
          <w:lang w:eastAsia="en-US" w:bidi="ar-SA"/>
        </w:rPr>
        <w:t>CO</w:t>
      </w:r>
      <w:proofErr w:type="gramEnd"/>
      <w:r w:rsidRPr="00052A4E">
        <w:rPr>
          <w:rFonts w:ascii="Times New Roman" w:hAnsi="Times New Roman" w:cs="Times New Roman"/>
          <w:b/>
          <w:bCs/>
          <w:i w:val="0"/>
          <w:iCs w:val="0"/>
          <w:sz w:val="24"/>
          <w:szCs w:val="24"/>
          <w:lang w:eastAsia="en-US" w:bidi="ar-SA"/>
        </w:rPr>
        <w:t>5:</w:t>
      </w:r>
      <w:r w:rsidRPr="00052A4E">
        <w:rPr>
          <w:rFonts w:ascii="Times New Roman" w:hAnsi="Times New Roman" w:cs="Times New Roman"/>
          <w:i w:val="0"/>
          <w:iCs w:val="0"/>
          <w:sz w:val="24"/>
          <w:szCs w:val="24"/>
          <w:lang w:eastAsia="en-US" w:bidi="ar-SA"/>
        </w:rPr>
        <w:t xml:space="preserve"> Design and simulate basic blockchain-based applications or smart contracts using platforms like Ethereum and Solidity.</w:t>
      </w:r>
    </w:p>
    <w:p w14:paraId="079E02BD" w14:textId="77777777" w:rsidR="007632D7" w:rsidRPr="00052A4E" w:rsidRDefault="007632D7" w:rsidP="007632D7">
      <w:pPr>
        <w:suppressAutoHyphens w:val="0"/>
        <w:spacing w:after="0" w:line="240" w:lineRule="auto"/>
        <w:rPr>
          <w:rFonts w:ascii="Times New Roman" w:hAnsi="Times New Roman" w:cs="Times New Roman"/>
          <w:i w:val="0"/>
          <w:iCs w:val="0"/>
          <w:sz w:val="24"/>
          <w:szCs w:val="24"/>
          <w:lang w:eastAsia="en-US"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09"/>
        <w:gridCol w:w="7615"/>
      </w:tblGrid>
      <w:tr w:rsidR="00F93B45" w:rsidRPr="006D5E4D" w14:paraId="4DD74837" w14:textId="77777777" w:rsidTr="007632D7">
        <w:trPr>
          <w:cantSplit/>
          <w:trHeight w:val="432"/>
        </w:trPr>
        <w:tc>
          <w:tcPr>
            <w:tcW w:w="1509" w:type="dxa"/>
            <w:tcMar>
              <w:top w:w="0" w:type="dxa"/>
              <w:left w:w="108" w:type="dxa"/>
              <w:bottom w:w="0" w:type="dxa"/>
              <w:right w:w="108" w:type="dxa"/>
            </w:tcMar>
            <w:vAlign w:val="center"/>
          </w:tcPr>
          <w:p w14:paraId="79A7B190"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1:</w:t>
            </w:r>
          </w:p>
        </w:tc>
        <w:tc>
          <w:tcPr>
            <w:tcW w:w="7615" w:type="dxa"/>
            <w:tcMar>
              <w:top w:w="0" w:type="dxa"/>
              <w:left w:w="108" w:type="dxa"/>
              <w:bottom w:w="0" w:type="dxa"/>
              <w:right w:w="108" w:type="dxa"/>
            </w:tcMar>
          </w:tcPr>
          <w:p w14:paraId="7983BC2F" w14:textId="6257E40B" w:rsidR="00F93B45" w:rsidRPr="007632D7" w:rsidRDefault="00F93B45" w:rsidP="00F93B45">
            <w:pPr>
              <w:tabs>
                <w:tab w:val="left" w:pos="720"/>
              </w:tabs>
              <w:spacing w:after="0" w:line="240" w:lineRule="auto"/>
              <w:jc w:val="both"/>
              <w:rPr>
                <w:rFonts w:ascii="Times New Roman" w:hAnsi="Times New Roman" w:cs="Times New Roman"/>
                <w:i w:val="0"/>
                <w:color w:val="000000" w:themeColor="text1"/>
                <w:sz w:val="24"/>
                <w:szCs w:val="24"/>
              </w:rPr>
            </w:pPr>
            <w:r w:rsidRPr="007632D7">
              <w:rPr>
                <w:rFonts w:ascii="Times New Roman" w:hAnsi="Times New Roman" w:cs="Times New Roman"/>
                <w:i w:val="0"/>
                <w:sz w:val="24"/>
                <w:szCs w:val="24"/>
              </w:rPr>
              <w:t>Introduction: Overview of Block chain, Public Ledgers, Bitcoin, Smart Contracts, Block in a Block chain, Transactions, Distributed Consensus, Public vs Private Block chain, Understanding Crypto currency to Block chain, Permissioned Model of Block chain.</w:t>
            </w:r>
          </w:p>
        </w:tc>
      </w:tr>
      <w:tr w:rsidR="00F93B45" w:rsidRPr="006D5E4D" w14:paraId="20B84304" w14:textId="77777777" w:rsidTr="007632D7">
        <w:trPr>
          <w:cantSplit/>
          <w:trHeight w:val="839"/>
        </w:trPr>
        <w:tc>
          <w:tcPr>
            <w:tcW w:w="1509" w:type="dxa"/>
            <w:tcMar>
              <w:top w:w="0" w:type="dxa"/>
              <w:left w:w="108" w:type="dxa"/>
              <w:bottom w:w="0" w:type="dxa"/>
              <w:right w:w="108" w:type="dxa"/>
            </w:tcMar>
            <w:vAlign w:val="center"/>
          </w:tcPr>
          <w:p w14:paraId="56FA4A9C"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2:</w:t>
            </w:r>
          </w:p>
        </w:tc>
        <w:tc>
          <w:tcPr>
            <w:tcW w:w="7615" w:type="dxa"/>
            <w:tcMar>
              <w:top w:w="0" w:type="dxa"/>
              <w:left w:w="108" w:type="dxa"/>
              <w:bottom w:w="0" w:type="dxa"/>
              <w:right w:w="108" w:type="dxa"/>
            </w:tcMar>
          </w:tcPr>
          <w:p w14:paraId="5B0D1A56" w14:textId="2C9BF2C7" w:rsidR="00F93B45" w:rsidRPr="007632D7" w:rsidRDefault="00F93B45" w:rsidP="002C56C7">
            <w:pPr>
              <w:tabs>
                <w:tab w:val="left" w:pos="720"/>
              </w:tabs>
              <w:spacing w:after="0" w:line="240" w:lineRule="auto"/>
              <w:jc w:val="both"/>
              <w:rPr>
                <w:rFonts w:ascii="Times New Roman" w:hAnsi="Times New Roman" w:cs="Times New Roman"/>
                <w:i w:val="0"/>
                <w:color w:val="000000" w:themeColor="text1"/>
                <w:sz w:val="24"/>
                <w:szCs w:val="24"/>
              </w:rPr>
            </w:pPr>
            <w:r w:rsidRPr="007632D7">
              <w:rPr>
                <w:rFonts w:ascii="Times New Roman" w:hAnsi="Times New Roman" w:cs="Times New Roman"/>
                <w:i w:val="0"/>
                <w:sz w:val="24"/>
                <w:szCs w:val="24"/>
              </w:rPr>
              <w:t>Overview of Security aspects of Block chain Basic Crypto Primitives: Cryptographic Hash Function, Properties of a hash function, Hash pointer and Merkle tree, Digital Signature, Public Key Cryptography, A basic cryptocurrency</w:t>
            </w:r>
          </w:p>
        </w:tc>
      </w:tr>
      <w:tr w:rsidR="00F93B45" w:rsidRPr="006D5E4D" w14:paraId="1628E4F3" w14:textId="77777777" w:rsidTr="007632D7">
        <w:trPr>
          <w:cantSplit/>
          <w:trHeight w:val="839"/>
        </w:trPr>
        <w:tc>
          <w:tcPr>
            <w:tcW w:w="1509" w:type="dxa"/>
            <w:tcMar>
              <w:top w:w="0" w:type="dxa"/>
              <w:left w:w="108" w:type="dxa"/>
              <w:bottom w:w="0" w:type="dxa"/>
              <w:right w:w="108" w:type="dxa"/>
            </w:tcMar>
            <w:vAlign w:val="center"/>
          </w:tcPr>
          <w:p w14:paraId="57EFA7E6"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3:</w:t>
            </w:r>
          </w:p>
        </w:tc>
        <w:tc>
          <w:tcPr>
            <w:tcW w:w="7615" w:type="dxa"/>
            <w:tcMar>
              <w:top w:w="0" w:type="dxa"/>
              <w:left w:w="108" w:type="dxa"/>
              <w:bottom w:w="0" w:type="dxa"/>
              <w:right w:w="108" w:type="dxa"/>
            </w:tcMar>
          </w:tcPr>
          <w:p w14:paraId="20090C48" w14:textId="16B1B837" w:rsidR="00F93B45" w:rsidRPr="007632D7" w:rsidRDefault="00F93B45" w:rsidP="00F93B45">
            <w:pPr>
              <w:tabs>
                <w:tab w:val="left" w:pos="720"/>
              </w:tabs>
              <w:spacing w:after="0" w:line="240" w:lineRule="auto"/>
              <w:jc w:val="both"/>
              <w:rPr>
                <w:rFonts w:ascii="Times New Roman" w:hAnsi="Times New Roman" w:cs="Times New Roman"/>
                <w:i w:val="0"/>
                <w:color w:val="000000" w:themeColor="text1"/>
                <w:sz w:val="24"/>
                <w:szCs w:val="24"/>
              </w:rPr>
            </w:pPr>
            <w:r w:rsidRPr="007632D7">
              <w:rPr>
                <w:rFonts w:ascii="Times New Roman" w:hAnsi="Times New Roman" w:cs="Times New Roman"/>
                <w:i w:val="0"/>
                <w:sz w:val="24"/>
                <w:szCs w:val="24"/>
              </w:rPr>
              <w:t>Bitcoin and Block chain: Creation of coins, Payments and double spending, Bitcoin Scripts, Bitcoin P2P Network, Transaction in Bitcoin Network, Block Mining, Block propagation and block relay. Working with Consensus in Bitcoin: Distributed consensus in open environments, Consensus in a Bitcoin network, Proof of Work (</w:t>
            </w:r>
            <w:proofErr w:type="spellStart"/>
            <w:r w:rsidRPr="007632D7">
              <w:rPr>
                <w:rFonts w:ascii="Times New Roman" w:hAnsi="Times New Roman" w:cs="Times New Roman"/>
                <w:i w:val="0"/>
                <w:sz w:val="24"/>
                <w:szCs w:val="24"/>
              </w:rPr>
              <w:t>PoW</w:t>
            </w:r>
            <w:proofErr w:type="spellEnd"/>
            <w:r w:rsidRPr="007632D7">
              <w:rPr>
                <w:rFonts w:ascii="Times New Roman" w:hAnsi="Times New Roman" w:cs="Times New Roman"/>
                <w:i w:val="0"/>
                <w:sz w:val="24"/>
                <w:szCs w:val="24"/>
              </w:rPr>
              <w:t xml:space="preserve">) – basic introduction, </w:t>
            </w:r>
            <w:proofErr w:type="spellStart"/>
            <w:r w:rsidRPr="007632D7">
              <w:rPr>
                <w:rFonts w:ascii="Times New Roman" w:hAnsi="Times New Roman" w:cs="Times New Roman"/>
                <w:i w:val="0"/>
                <w:sz w:val="24"/>
                <w:szCs w:val="24"/>
              </w:rPr>
              <w:t>Hashcash</w:t>
            </w:r>
            <w:proofErr w:type="spellEnd"/>
            <w:r w:rsidRPr="007632D7">
              <w:rPr>
                <w:rFonts w:ascii="Times New Roman" w:hAnsi="Times New Roman" w:cs="Times New Roman"/>
                <w:i w:val="0"/>
                <w:sz w:val="24"/>
                <w:szCs w:val="24"/>
              </w:rPr>
              <w:t xml:space="preserve"> </w:t>
            </w:r>
            <w:proofErr w:type="spellStart"/>
            <w:r w:rsidRPr="007632D7">
              <w:rPr>
                <w:rFonts w:ascii="Times New Roman" w:hAnsi="Times New Roman" w:cs="Times New Roman"/>
                <w:i w:val="0"/>
                <w:sz w:val="24"/>
                <w:szCs w:val="24"/>
              </w:rPr>
              <w:t>PoW</w:t>
            </w:r>
            <w:proofErr w:type="spellEnd"/>
            <w:r w:rsidRPr="007632D7">
              <w:rPr>
                <w:rFonts w:ascii="Times New Roman" w:hAnsi="Times New Roman" w:cs="Times New Roman"/>
                <w:i w:val="0"/>
                <w:sz w:val="24"/>
                <w:szCs w:val="24"/>
              </w:rPr>
              <w:t xml:space="preserve">, Bitcoin </w:t>
            </w:r>
            <w:proofErr w:type="spellStart"/>
            <w:r w:rsidRPr="007632D7">
              <w:rPr>
                <w:rFonts w:ascii="Times New Roman" w:hAnsi="Times New Roman" w:cs="Times New Roman"/>
                <w:i w:val="0"/>
                <w:sz w:val="24"/>
                <w:szCs w:val="24"/>
              </w:rPr>
              <w:t>PoW</w:t>
            </w:r>
            <w:proofErr w:type="spellEnd"/>
            <w:r w:rsidRPr="007632D7">
              <w:rPr>
                <w:rFonts w:ascii="Times New Roman" w:hAnsi="Times New Roman" w:cs="Times New Roman"/>
                <w:i w:val="0"/>
                <w:sz w:val="24"/>
                <w:szCs w:val="24"/>
              </w:rPr>
              <w:t xml:space="preserve">, Attacks on </w:t>
            </w:r>
            <w:proofErr w:type="spellStart"/>
            <w:r w:rsidRPr="007632D7">
              <w:rPr>
                <w:rFonts w:ascii="Times New Roman" w:hAnsi="Times New Roman" w:cs="Times New Roman"/>
                <w:i w:val="0"/>
                <w:sz w:val="24"/>
                <w:szCs w:val="24"/>
              </w:rPr>
              <w:t>PoW</w:t>
            </w:r>
            <w:proofErr w:type="spellEnd"/>
            <w:r w:rsidRPr="007632D7">
              <w:rPr>
                <w:rFonts w:ascii="Times New Roman" w:hAnsi="Times New Roman" w:cs="Times New Roman"/>
                <w:i w:val="0"/>
                <w:sz w:val="24"/>
                <w:szCs w:val="24"/>
              </w:rPr>
              <w:t xml:space="preserve"> and the monopoly problem, Proof of Stake, Proof of Burn and Proof of Elapsed Time, The life of a Bitcoin Miner, Mining Difficulty, Mining Pool.  </w:t>
            </w:r>
          </w:p>
        </w:tc>
      </w:tr>
      <w:tr w:rsidR="00F93B45" w:rsidRPr="006D5E4D" w14:paraId="19895A62" w14:textId="77777777" w:rsidTr="007632D7">
        <w:trPr>
          <w:cantSplit/>
          <w:trHeight w:val="839"/>
        </w:trPr>
        <w:tc>
          <w:tcPr>
            <w:tcW w:w="1509" w:type="dxa"/>
            <w:tcMar>
              <w:top w:w="0" w:type="dxa"/>
              <w:left w:w="108" w:type="dxa"/>
              <w:bottom w:w="0" w:type="dxa"/>
              <w:right w:w="108" w:type="dxa"/>
            </w:tcMar>
            <w:vAlign w:val="center"/>
          </w:tcPr>
          <w:p w14:paraId="39E3F9FF"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4:</w:t>
            </w:r>
          </w:p>
        </w:tc>
        <w:tc>
          <w:tcPr>
            <w:tcW w:w="7615" w:type="dxa"/>
            <w:tcMar>
              <w:top w:w="0" w:type="dxa"/>
              <w:left w:w="108" w:type="dxa"/>
              <w:bottom w:w="0" w:type="dxa"/>
              <w:right w:w="108" w:type="dxa"/>
            </w:tcMar>
          </w:tcPr>
          <w:p w14:paraId="79FA7C8E" w14:textId="4CEB96BD" w:rsidR="00F93B45" w:rsidRPr="007632D7" w:rsidRDefault="00F93B45" w:rsidP="00F93B45">
            <w:pPr>
              <w:tabs>
                <w:tab w:val="left" w:pos="720"/>
              </w:tabs>
              <w:spacing w:after="0" w:line="240" w:lineRule="auto"/>
              <w:jc w:val="both"/>
              <w:rPr>
                <w:rFonts w:ascii="Times New Roman" w:hAnsi="Times New Roman" w:cs="Times New Roman"/>
                <w:i w:val="0"/>
                <w:color w:val="000000" w:themeColor="text1"/>
                <w:sz w:val="24"/>
                <w:szCs w:val="24"/>
              </w:rPr>
            </w:pPr>
            <w:r w:rsidRPr="007632D7">
              <w:rPr>
                <w:rFonts w:ascii="Times New Roman" w:hAnsi="Times New Roman" w:cs="Times New Roman"/>
                <w:i w:val="0"/>
                <w:sz w:val="24"/>
                <w:szCs w:val="24"/>
              </w:rPr>
              <w:t xml:space="preserve"> </w:t>
            </w:r>
            <w:r w:rsidR="007A7EE8" w:rsidRPr="007632D7">
              <w:rPr>
                <w:rFonts w:ascii="Times New Roman" w:hAnsi="Times New Roman" w:cs="Times New Roman"/>
                <w:i w:val="0"/>
                <w:sz w:val="24"/>
                <w:szCs w:val="24"/>
              </w:rPr>
              <w:t xml:space="preserve">Understanding Block chain for Enterprises Permissioned Block chain: Permissioned model and use cases, Design issues for Permissioned block chains, Execute contracts, State machine replication, Overview of Consensus models for permissioned block chain- Distributed consensus in closed environment, </w:t>
            </w:r>
            <w:proofErr w:type="spellStart"/>
            <w:r w:rsidR="007A7EE8" w:rsidRPr="007632D7">
              <w:rPr>
                <w:rFonts w:ascii="Times New Roman" w:hAnsi="Times New Roman" w:cs="Times New Roman"/>
                <w:i w:val="0"/>
                <w:sz w:val="24"/>
                <w:szCs w:val="24"/>
              </w:rPr>
              <w:t>Paxos</w:t>
            </w:r>
            <w:proofErr w:type="spellEnd"/>
            <w:r w:rsidR="007A7EE8" w:rsidRPr="007632D7">
              <w:rPr>
                <w:rFonts w:ascii="Times New Roman" w:hAnsi="Times New Roman" w:cs="Times New Roman"/>
                <w:i w:val="0"/>
                <w:sz w:val="24"/>
                <w:szCs w:val="24"/>
              </w:rPr>
              <w:t xml:space="preserve">, RAFT Consensus, Byzantine general problem, Byzantine fault tolerant system, </w:t>
            </w:r>
            <w:proofErr w:type="spellStart"/>
            <w:r w:rsidR="007A7EE8" w:rsidRPr="007632D7">
              <w:rPr>
                <w:rFonts w:ascii="Times New Roman" w:hAnsi="Times New Roman" w:cs="Times New Roman"/>
                <w:i w:val="0"/>
                <w:sz w:val="24"/>
                <w:szCs w:val="24"/>
              </w:rPr>
              <w:t>LamportShostak</w:t>
            </w:r>
            <w:proofErr w:type="spellEnd"/>
            <w:r w:rsidR="007A7EE8" w:rsidRPr="007632D7">
              <w:rPr>
                <w:rFonts w:ascii="Times New Roman" w:hAnsi="Times New Roman" w:cs="Times New Roman"/>
                <w:i w:val="0"/>
                <w:sz w:val="24"/>
                <w:szCs w:val="24"/>
              </w:rPr>
              <w:t>- ease BFT Algorithm, BFT over Asynchronous systems.</w:t>
            </w:r>
          </w:p>
        </w:tc>
      </w:tr>
      <w:tr w:rsidR="00F93B45" w:rsidRPr="006D5E4D" w14:paraId="52FE5549" w14:textId="77777777" w:rsidTr="007632D7">
        <w:trPr>
          <w:cantSplit/>
          <w:trHeight w:val="1400"/>
        </w:trPr>
        <w:tc>
          <w:tcPr>
            <w:tcW w:w="1509" w:type="dxa"/>
            <w:tcMar>
              <w:top w:w="0" w:type="dxa"/>
              <w:left w:w="108" w:type="dxa"/>
              <w:bottom w:w="0" w:type="dxa"/>
              <w:right w:w="108" w:type="dxa"/>
            </w:tcMar>
            <w:vAlign w:val="center"/>
          </w:tcPr>
          <w:p w14:paraId="455D32C0" w14:textId="77777777" w:rsidR="00F93B45" w:rsidRPr="006D5E4D" w:rsidRDefault="00F93B45" w:rsidP="002C56C7">
            <w:pPr>
              <w:tabs>
                <w:tab w:val="left" w:pos="720"/>
              </w:tabs>
              <w:spacing w:after="0" w:line="276" w:lineRule="auto"/>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D5E4D">
              <w:rPr>
                <w:rFonts w:ascii="Times New Roman" w:hAnsi="Times New Roman" w:cs="Times New Roman"/>
                <w:i w:val="0"/>
                <w:color w:val="000000" w:themeColor="text1"/>
                <w:sz w:val="24"/>
                <w:szCs w:val="24"/>
                <w:lang w:eastAsia="en-US" w:bidi="hi-IN"/>
              </w:rPr>
              <w:t xml:space="preserve"> 5:</w:t>
            </w:r>
          </w:p>
        </w:tc>
        <w:tc>
          <w:tcPr>
            <w:tcW w:w="7615" w:type="dxa"/>
            <w:tcMar>
              <w:top w:w="0" w:type="dxa"/>
              <w:left w:w="108" w:type="dxa"/>
              <w:bottom w:w="0" w:type="dxa"/>
              <w:right w:w="108" w:type="dxa"/>
            </w:tcMar>
          </w:tcPr>
          <w:p w14:paraId="3751AA48" w14:textId="7ECEE626" w:rsidR="00F93B45" w:rsidRPr="007632D7" w:rsidRDefault="007A7EE8" w:rsidP="002C56C7">
            <w:pPr>
              <w:tabs>
                <w:tab w:val="left" w:pos="720"/>
              </w:tabs>
              <w:spacing w:after="0" w:line="240" w:lineRule="auto"/>
              <w:jc w:val="both"/>
              <w:rPr>
                <w:rFonts w:ascii="Times New Roman" w:hAnsi="Times New Roman" w:cs="Times New Roman"/>
                <w:i w:val="0"/>
                <w:color w:val="000000" w:themeColor="text1"/>
                <w:sz w:val="24"/>
                <w:szCs w:val="24"/>
              </w:rPr>
            </w:pPr>
            <w:r w:rsidRPr="007632D7">
              <w:rPr>
                <w:rFonts w:ascii="Times New Roman" w:hAnsi="Times New Roman" w:cs="Times New Roman"/>
                <w:i w:val="0"/>
                <w:sz w:val="24"/>
                <w:szCs w:val="24"/>
              </w:rPr>
              <w:t>Enterprise application of Block chain: Cross border payments, Know Your Customer (KYC), Food Security, Mortgage over Block chain, Block chain enabled Trade, We Trade – Trade Finance Network, Supply Chain Financing, Identity on Block chain. : Block chain application development: Hyperledger Fabric- Architecture, Identities and Policies, Membership and Access Control, Channels, Transaction Validation, writing smart contract using Hyperledger Fabric, writing smart contract using Ethereum, Overview of Ripple and Corda.</w:t>
            </w:r>
          </w:p>
        </w:tc>
      </w:tr>
    </w:tbl>
    <w:p w14:paraId="2F727B61" w14:textId="77777777" w:rsidR="007632D7" w:rsidRDefault="007632D7" w:rsidP="00F65D60">
      <w:pPr>
        <w:spacing w:after="0" w:line="276" w:lineRule="auto"/>
        <w:rPr>
          <w:rFonts w:ascii="Times New Roman" w:hAnsi="Times New Roman" w:cs="Times New Roman"/>
          <w:b/>
          <w:i w:val="0"/>
          <w:color w:val="000000" w:themeColor="text1"/>
          <w:sz w:val="24"/>
          <w:szCs w:val="24"/>
          <w:u w:val="single"/>
        </w:rPr>
      </w:pPr>
    </w:p>
    <w:p w14:paraId="1015B30D" w14:textId="77777777" w:rsidR="007632D7" w:rsidRDefault="007632D7" w:rsidP="00F65D60">
      <w:pPr>
        <w:spacing w:after="0" w:line="276" w:lineRule="auto"/>
        <w:rPr>
          <w:rFonts w:ascii="Times New Roman" w:hAnsi="Times New Roman" w:cs="Times New Roman"/>
          <w:b/>
          <w:i w:val="0"/>
          <w:color w:val="000000" w:themeColor="text1"/>
          <w:sz w:val="24"/>
          <w:szCs w:val="24"/>
          <w:u w:val="single"/>
        </w:rPr>
      </w:pPr>
    </w:p>
    <w:p w14:paraId="51BC525C" w14:textId="77777777" w:rsidR="007632D7" w:rsidRDefault="007632D7" w:rsidP="00F65D60">
      <w:pPr>
        <w:spacing w:after="0" w:line="276" w:lineRule="auto"/>
        <w:rPr>
          <w:rFonts w:ascii="Times New Roman" w:hAnsi="Times New Roman" w:cs="Times New Roman"/>
          <w:b/>
          <w:i w:val="0"/>
          <w:color w:val="000000" w:themeColor="text1"/>
          <w:sz w:val="24"/>
          <w:szCs w:val="24"/>
          <w:u w:val="single"/>
        </w:rPr>
      </w:pPr>
    </w:p>
    <w:p w14:paraId="4B8D52D0" w14:textId="77777777" w:rsidR="007632D7" w:rsidRDefault="007632D7" w:rsidP="00F65D60">
      <w:pPr>
        <w:spacing w:after="0" w:line="276" w:lineRule="auto"/>
        <w:rPr>
          <w:rFonts w:ascii="Times New Roman" w:hAnsi="Times New Roman" w:cs="Times New Roman"/>
          <w:b/>
          <w:i w:val="0"/>
          <w:color w:val="000000" w:themeColor="text1"/>
          <w:sz w:val="24"/>
          <w:szCs w:val="24"/>
          <w:u w:val="single"/>
        </w:rPr>
      </w:pPr>
    </w:p>
    <w:p w14:paraId="5946095B" w14:textId="77777777" w:rsidR="007632D7" w:rsidRDefault="007632D7" w:rsidP="00F65D60">
      <w:pPr>
        <w:spacing w:after="0" w:line="276" w:lineRule="auto"/>
        <w:rPr>
          <w:rFonts w:ascii="Times New Roman" w:hAnsi="Times New Roman" w:cs="Times New Roman"/>
          <w:b/>
          <w:i w:val="0"/>
          <w:color w:val="000000" w:themeColor="text1"/>
          <w:sz w:val="24"/>
          <w:szCs w:val="24"/>
          <w:u w:val="single"/>
        </w:rPr>
      </w:pPr>
    </w:p>
    <w:p w14:paraId="53287BE0" w14:textId="07AED5A0" w:rsidR="00F93B45" w:rsidRDefault="00F53992" w:rsidP="00F65D60">
      <w:pPr>
        <w:spacing w:after="0" w:line="276" w:lineRule="auto"/>
        <w:rPr>
          <w:rFonts w:ascii="Times New Roman" w:hAnsi="Times New Roman" w:cs="Times New Roman"/>
          <w:b/>
          <w:i w:val="0"/>
          <w:color w:val="000000" w:themeColor="text1"/>
          <w:sz w:val="24"/>
          <w:szCs w:val="24"/>
          <w:u w:val="single"/>
        </w:rPr>
      </w:pPr>
      <w:r>
        <w:rPr>
          <w:rFonts w:ascii="Times New Roman" w:hAnsi="Times New Roman" w:cs="Times New Roman"/>
          <w:b/>
          <w:i w:val="0"/>
          <w:color w:val="000000" w:themeColor="text1"/>
          <w:sz w:val="24"/>
          <w:szCs w:val="24"/>
          <w:u w:val="single"/>
        </w:rPr>
        <w:lastRenderedPageBreak/>
        <w:t>COURSE OUTCOMES:</w:t>
      </w:r>
    </w:p>
    <w:p w14:paraId="35818AF2" w14:textId="77777777" w:rsidR="00F53992" w:rsidRPr="00F53992" w:rsidRDefault="00F53992" w:rsidP="00D15C38">
      <w:pPr>
        <w:numPr>
          <w:ilvl w:val="0"/>
          <w:numId w:val="68"/>
        </w:numPr>
        <w:spacing w:after="0" w:line="276" w:lineRule="auto"/>
        <w:rPr>
          <w:rFonts w:ascii="Times New Roman" w:hAnsi="Times New Roman" w:cs="Times New Roman"/>
          <w:i w:val="0"/>
          <w:color w:val="000000" w:themeColor="text1"/>
          <w:sz w:val="24"/>
          <w:szCs w:val="24"/>
        </w:rPr>
      </w:pPr>
      <w:r w:rsidRPr="00F53992">
        <w:rPr>
          <w:rFonts w:ascii="Times New Roman" w:hAnsi="Times New Roman" w:cs="Times New Roman"/>
          <w:i w:val="0"/>
          <w:color w:val="000000" w:themeColor="text1"/>
          <w:sz w:val="24"/>
          <w:szCs w:val="24"/>
        </w:rPr>
        <w:t>CO1: Understand the fundamental concepts of blockchain technology, distributed ledger systems, and consensus mechanisms.</w:t>
      </w:r>
    </w:p>
    <w:p w14:paraId="45BC31AB" w14:textId="77777777" w:rsidR="00F53992" w:rsidRPr="00F53992" w:rsidRDefault="00F53992" w:rsidP="00D15C38">
      <w:pPr>
        <w:numPr>
          <w:ilvl w:val="0"/>
          <w:numId w:val="68"/>
        </w:numPr>
        <w:spacing w:after="0" w:line="276" w:lineRule="auto"/>
        <w:rPr>
          <w:rFonts w:ascii="Times New Roman" w:hAnsi="Times New Roman" w:cs="Times New Roman"/>
          <w:i w:val="0"/>
          <w:color w:val="000000" w:themeColor="text1"/>
          <w:sz w:val="24"/>
          <w:szCs w:val="24"/>
        </w:rPr>
      </w:pPr>
      <w:r w:rsidRPr="00F53992">
        <w:rPr>
          <w:rFonts w:ascii="Times New Roman" w:hAnsi="Times New Roman" w:cs="Times New Roman"/>
          <w:i w:val="0"/>
          <w:color w:val="000000" w:themeColor="text1"/>
          <w:sz w:val="24"/>
          <w:szCs w:val="24"/>
        </w:rPr>
        <w:t>CO2: Analyze the working principles of cryptocurrencies such as Bitcoin and Ethereum, including cryptographic foundations.</w:t>
      </w:r>
    </w:p>
    <w:p w14:paraId="5FCA3919" w14:textId="77777777" w:rsidR="00F53992" w:rsidRPr="00F53992" w:rsidRDefault="00F53992" w:rsidP="00D15C38">
      <w:pPr>
        <w:numPr>
          <w:ilvl w:val="0"/>
          <w:numId w:val="68"/>
        </w:numPr>
        <w:spacing w:after="0" w:line="276" w:lineRule="auto"/>
        <w:rPr>
          <w:rFonts w:ascii="Times New Roman" w:hAnsi="Times New Roman" w:cs="Times New Roman"/>
          <w:i w:val="0"/>
          <w:color w:val="000000" w:themeColor="text1"/>
          <w:sz w:val="24"/>
          <w:szCs w:val="24"/>
        </w:rPr>
      </w:pPr>
      <w:r w:rsidRPr="00F53992">
        <w:rPr>
          <w:rFonts w:ascii="Times New Roman" w:hAnsi="Times New Roman" w:cs="Times New Roman"/>
          <w:i w:val="0"/>
          <w:color w:val="000000" w:themeColor="text1"/>
          <w:sz w:val="24"/>
          <w:szCs w:val="24"/>
        </w:rPr>
        <w:t>CO3: Apply blockchain platforms and tools to develop simple decentralized applications (</w:t>
      </w:r>
      <w:proofErr w:type="spellStart"/>
      <w:r w:rsidRPr="00F53992">
        <w:rPr>
          <w:rFonts w:ascii="Times New Roman" w:hAnsi="Times New Roman" w:cs="Times New Roman"/>
          <w:i w:val="0"/>
          <w:color w:val="000000" w:themeColor="text1"/>
          <w:sz w:val="24"/>
          <w:szCs w:val="24"/>
        </w:rPr>
        <w:t>DApps</w:t>
      </w:r>
      <w:proofErr w:type="spellEnd"/>
      <w:r w:rsidRPr="00F53992">
        <w:rPr>
          <w:rFonts w:ascii="Times New Roman" w:hAnsi="Times New Roman" w:cs="Times New Roman"/>
          <w:i w:val="0"/>
          <w:color w:val="000000" w:themeColor="text1"/>
          <w:sz w:val="24"/>
          <w:szCs w:val="24"/>
        </w:rPr>
        <w:t>) and smart contracts.</w:t>
      </w:r>
    </w:p>
    <w:p w14:paraId="6BFD54F6" w14:textId="77777777" w:rsidR="00F53992" w:rsidRPr="00F53992" w:rsidRDefault="00F53992" w:rsidP="00D15C38">
      <w:pPr>
        <w:numPr>
          <w:ilvl w:val="0"/>
          <w:numId w:val="68"/>
        </w:numPr>
        <w:spacing w:after="0" w:line="276" w:lineRule="auto"/>
        <w:rPr>
          <w:rFonts w:ascii="Times New Roman" w:hAnsi="Times New Roman" w:cs="Times New Roman"/>
          <w:i w:val="0"/>
          <w:color w:val="000000" w:themeColor="text1"/>
          <w:sz w:val="24"/>
          <w:szCs w:val="24"/>
        </w:rPr>
      </w:pPr>
      <w:r w:rsidRPr="00F53992">
        <w:rPr>
          <w:rFonts w:ascii="Times New Roman" w:hAnsi="Times New Roman" w:cs="Times New Roman"/>
          <w:i w:val="0"/>
          <w:color w:val="000000" w:themeColor="text1"/>
          <w:sz w:val="24"/>
          <w:szCs w:val="24"/>
        </w:rPr>
        <w:t>CO4: Evaluate the security, scalability, and ethical challenges associated with blockchain and cryptocurrency systems.</w:t>
      </w:r>
    </w:p>
    <w:p w14:paraId="70B15C3F" w14:textId="77777777" w:rsidR="00F53992" w:rsidRPr="00F53992" w:rsidRDefault="00F53992" w:rsidP="00D15C38">
      <w:pPr>
        <w:numPr>
          <w:ilvl w:val="0"/>
          <w:numId w:val="68"/>
        </w:numPr>
        <w:spacing w:after="0" w:line="276" w:lineRule="auto"/>
        <w:rPr>
          <w:rFonts w:ascii="Times New Roman" w:hAnsi="Times New Roman" w:cs="Times New Roman"/>
          <w:i w:val="0"/>
          <w:color w:val="000000" w:themeColor="text1"/>
          <w:sz w:val="24"/>
          <w:szCs w:val="24"/>
        </w:rPr>
      </w:pPr>
      <w:r w:rsidRPr="00F53992">
        <w:rPr>
          <w:rFonts w:ascii="Times New Roman" w:hAnsi="Times New Roman" w:cs="Times New Roman"/>
          <w:i w:val="0"/>
          <w:color w:val="000000" w:themeColor="text1"/>
          <w:sz w:val="24"/>
          <w:szCs w:val="24"/>
        </w:rPr>
        <w:t>CO5: Explore real-world applications of blockchain beyond cryptocurrencies, such as in finance, supply chain, and governance.</w:t>
      </w:r>
    </w:p>
    <w:p w14:paraId="53D865B8" w14:textId="77777777" w:rsidR="00F93B45" w:rsidRPr="00F53992" w:rsidRDefault="00F93B45" w:rsidP="00F65D60">
      <w:pPr>
        <w:spacing w:after="0" w:line="276" w:lineRule="auto"/>
        <w:rPr>
          <w:rFonts w:ascii="Times New Roman" w:hAnsi="Times New Roman" w:cs="Times New Roman"/>
          <w:i w:val="0"/>
          <w:color w:val="000000" w:themeColor="text1"/>
          <w:sz w:val="24"/>
          <w:szCs w:val="24"/>
        </w:rPr>
      </w:pPr>
    </w:p>
    <w:p w14:paraId="763C6817" w14:textId="77777777" w:rsidR="00C171F3" w:rsidRPr="007667CD" w:rsidRDefault="00C171F3" w:rsidP="00C171F3">
      <w:pPr>
        <w:autoSpaceDE w:val="0"/>
        <w:autoSpaceDN w:val="0"/>
        <w:adjustRightInd w:val="0"/>
        <w:spacing w:after="0" w:line="240" w:lineRule="auto"/>
        <w:rPr>
          <w:rFonts w:ascii="Times New Roman" w:eastAsia="Calibri" w:hAnsi="Times New Roman" w:cs="Times New Roman"/>
          <w:color w:val="000000"/>
          <w:sz w:val="24"/>
          <w:szCs w:val="24"/>
        </w:rPr>
      </w:pPr>
      <w:r w:rsidRPr="007667CD">
        <w:rPr>
          <w:rFonts w:ascii="Times New Roman" w:eastAsia="Calibri" w:hAnsi="Times New Roman" w:cs="Times New Roman"/>
          <w:b/>
          <w:bCs/>
          <w:color w:val="000000"/>
          <w:sz w:val="24"/>
          <w:szCs w:val="24"/>
        </w:rPr>
        <w:t xml:space="preserve">MAPPING COURSE OUTCOMES LEADING TO THE ACHIEVEMENT OF PROGRAM OUTCOMES AND PROGRAM SPECIFIC OUTCOMES: </w:t>
      </w:r>
    </w:p>
    <w:p w14:paraId="067229A1" w14:textId="77777777" w:rsidR="00C171F3" w:rsidRPr="007667CD" w:rsidRDefault="00C171F3" w:rsidP="00C171F3">
      <w:pPr>
        <w:autoSpaceDE w:val="0"/>
        <w:autoSpaceDN w:val="0"/>
        <w:adjustRightInd w:val="0"/>
        <w:spacing w:after="0" w:line="240" w:lineRule="auto"/>
        <w:jc w:val="both"/>
        <w:rPr>
          <w:rFonts w:ascii="Times New Roman" w:eastAsia="Calibri" w:hAnsi="Times New Roman" w:cs="Times New Roman"/>
          <w:i w:val="0"/>
          <w:sz w:val="24"/>
          <w:szCs w:val="24"/>
          <w:lang w:bidi="hi-IN"/>
        </w:rPr>
      </w:pPr>
    </w:p>
    <w:tbl>
      <w:tblPr>
        <w:tblW w:w="10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9"/>
        <w:gridCol w:w="567"/>
        <w:gridCol w:w="539"/>
        <w:gridCol w:w="540"/>
        <w:gridCol w:w="540"/>
        <w:gridCol w:w="540"/>
        <w:gridCol w:w="540"/>
        <w:gridCol w:w="540"/>
        <w:gridCol w:w="540"/>
        <w:gridCol w:w="540"/>
        <w:gridCol w:w="540"/>
        <w:gridCol w:w="540"/>
        <w:gridCol w:w="540"/>
        <w:gridCol w:w="810"/>
        <w:gridCol w:w="810"/>
        <w:gridCol w:w="900"/>
      </w:tblGrid>
      <w:tr w:rsidR="00C171F3" w:rsidRPr="007667CD" w14:paraId="03D3D542" w14:textId="77777777" w:rsidTr="007632D7">
        <w:trPr>
          <w:trHeight w:val="962"/>
        </w:trPr>
        <w:tc>
          <w:tcPr>
            <w:tcW w:w="979" w:type="dxa"/>
            <w:tcBorders>
              <w:top w:val="single" w:sz="4" w:space="0" w:color="000000"/>
              <w:left w:val="single" w:sz="4" w:space="0" w:color="000000"/>
              <w:bottom w:val="single" w:sz="4" w:space="0" w:color="000000"/>
              <w:right w:val="single" w:sz="4" w:space="0" w:color="000000"/>
            </w:tcBorders>
            <w:hideMark/>
          </w:tcPr>
          <w:p w14:paraId="64B3AEEC" w14:textId="77777777" w:rsidR="00C171F3" w:rsidRPr="007667CD" w:rsidRDefault="00C171F3" w:rsidP="007632D7">
            <w:pPr>
              <w:autoSpaceDE w:val="0"/>
              <w:autoSpaceDN w:val="0"/>
              <w:adjustRightInd w:val="0"/>
              <w:jc w:val="both"/>
              <w:rPr>
                <w:rFonts w:ascii="Times New Roman" w:eastAsia="Calibri" w:hAnsi="Times New Roman" w:cs="Times New Roman"/>
                <w:i w:val="0"/>
                <w:sz w:val="24"/>
                <w:szCs w:val="24"/>
                <w:lang w:eastAsia="en-US" w:bidi="hi-IN"/>
              </w:rPr>
            </w:pPr>
            <w:r w:rsidRPr="007667CD">
              <w:rPr>
                <w:rFonts w:ascii="Times New Roman" w:eastAsia="Calibri" w:hAnsi="Times New Roman" w:cs="Times New Roman"/>
                <w:b/>
                <w:sz w:val="24"/>
                <w:szCs w:val="24"/>
                <w:lang w:eastAsia="en-US" w:bidi="hi-IN"/>
              </w:rPr>
              <w:t>Course Outcome</w:t>
            </w:r>
          </w:p>
        </w:tc>
        <w:tc>
          <w:tcPr>
            <w:tcW w:w="6506" w:type="dxa"/>
            <w:gridSpan w:val="12"/>
            <w:tcBorders>
              <w:top w:val="single" w:sz="4" w:space="0" w:color="000000"/>
              <w:left w:val="single" w:sz="4" w:space="0" w:color="000000"/>
              <w:bottom w:val="single" w:sz="4" w:space="0" w:color="000000"/>
              <w:right w:val="single" w:sz="4" w:space="0" w:color="000000"/>
            </w:tcBorders>
            <w:hideMark/>
          </w:tcPr>
          <w:p w14:paraId="5C4A7EBB" w14:textId="77777777" w:rsidR="00C171F3" w:rsidRPr="007667CD" w:rsidRDefault="00C171F3" w:rsidP="007632D7">
            <w:pPr>
              <w:autoSpaceDE w:val="0"/>
              <w:autoSpaceDN w:val="0"/>
              <w:adjustRightInd w:val="0"/>
              <w:jc w:val="center"/>
              <w:rPr>
                <w:rFonts w:ascii="Times New Roman" w:eastAsia="Calibri" w:hAnsi="Times New Roman" w:cs="Times New Roman"/>
                <w:b/>
                <w:i w:val="0"/>
                <w:iCs w:val="0"/>
                <w:sz w:val="24"/>
                <w:szCs w:val="24"/>
                <w:lang w:eastAsia="en-US" w:bidi="hi-IN"/>
              </w:rPr>
            </w:pPr>
            <w:r w:rsidRPr="007667CD">
              <w:rPr>
                <w:rFonts w:ascii="Times New Roman" w:eastAsia="Calibri" w:hAnsi="Times New Roman" w:cs="Times New Roman"/>
                <w:b/>
                <w:sz w:val="24"/>
                <w:szCs w:val="24"/>
                <w:lang w:eastAsia="en-US"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14:paraId="30ECB476" w14:textId="77777777" w:rsidR="00C171F3" w:rsidRPr="007667CD" w:rsidRDefault="00C171F3" w:rsidP="007632D7">
            <w:pPr>
              <w:autoSpaceDE w:val="0"/>
              <w:autoSpaceDN w:val="0"/>
              <w:adjustRightInd w:val="0"/>
              <w:jc w:val="center"/>
              <w:rPr>
                <w:rFonts w:ascii="Times New Roman" w:eastAsia="Calibri" w:hAnsi="Times New Roman" w:cs="Times New Roman"/>
                <w:b/>
                <w:i w:val="0"/>
                <w:iCs w:val="0"/>
                <w:sz w:val="24"/>
                <w:szCs w:val="24"/>
                <w:lang w:eastAsia="en-US" w:bidi="hi-IN"/>
              </w:rPr>
            </w:pPr>
            <w:r w:rsidRPr="007667CD">
              <w:rPr>
                <w:rFonts w:ascii="Times New Roman" w:eastAsia="Calibri" w:hAnsi="Times New Roman" w:cs="Times New Roman"/>
                <w:b/>
                <w:sz w:val="24"/>
                <w:szCs w:val="24"/>
                <w:lang w:eastAsia="en-US" w:bidi="hi-IN"/>
              </w:rPr>
              <w:t>Program Specific Outcome</w:t>
            </w:r>
          </w:p>
        </w:tc>
      </w:tr>
      <w:tr w:rsidR="00C171F3" w:rsidRPr="007667CD" w14:paraId="59681ADE" w14:textId="77777777" w:rsidTr="007632D7">
        <w:tc>
          <w:tcPr>
            <w:tcW w:w="979" w:type="dxa"/>
            <w:tcBorders>
              <w:top w:val="single" w:sz="4" w:space="0" w:color="000000"/>
              <w:left w:val="single" w:sz="4" w:space="0" w:color="000000"/>
              <w:bottom w:val="single" w:sz="4" w:space="0" w:color="000000"/>
              <w:right w:val="single" w:sz="4" w:space="0" w:color="000000"/>
            </w:tcBorders>
          </w:tcPr>
          <w:p w14:paraId="70A8F5E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p>
        </w:tc>
        <w:tc>
          <w:tcPr>
            <w:tcW w:w="567" w:type="dxa"/>
            <w:tcBorders>
              <w:top w:val="single" w:sz="4" w:space="0" w:color="000000"/>
              <w:left w:val="single" w:sz="4" w:space="0" w:color="000000"/>
              <w:bottom w:val="single" w:sz="4" w:space="0" w:color="000000"/>
              <w:right w:val="single" w:sz="4" w:space="0" w:color="000000"/>
            </w:tcBorders>
            <w:hideMark/>
          </w:tcPr>
          <w:p w14:paraId="1CEE9036"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w:t>
            </w:r>
          </w:p>
        </w:tc>
        <w:tc>
          <w:tcPr>
            <w:tcW w:w="539" w:type="dxa"/>
            <w:tcBorders>
              <w:top w:val="single" w:sz="4" w:space="0" w:color="000000"/>
              <w:left w:val="single" w:sz="4" w:space="0" w:color="000000"/>
              <w:bottom w:val="single" w:sz="4" w:space="0" w:color="000000"/>
              <w:right w:val="single" w:sz="4" w:space="0" w:color="000000"/>
            </w:tcBorders>
            <w:hideMark/>
          </w:tcPr>
          <w:p w14:paraId="071F33A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14:paraId="530E0EF9"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14:paraId="5D6136D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14:paraId="7582459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14:paraId="21B4065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14:paraId="1263639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14:paraId="09F14020"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14:paraId="0735C70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14:paraId="3521CC69"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14:paraId="6CABA2B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14:paraId="0F8D7C9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14:paraId="41F1F630"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14:paraId="7A7E6BE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14:paraId="5EFE35F0"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PSO3</w:t>
            </w:r>
          </w:p>
        </w:tc>
      </w:tr>
      <w:tr w:rsidR="00C171F3" w:rsidRPr="007667CD" w14:paraId="0AC23EDF" w14:textId="77777777" w:rsidTr="007632D7">
        <w:tc>
          <w:tcPr>
            <w:tcW w:w="979" w:type="dxa"/>
            <w:tcBorders>
              <w:top w:val="single" w:sz="4" w:space="0" w:color="000000"/>
              <w:left w:val="single" w:sz="4" w:space="0" w:color="000000"/>
              <w:bottom w:val="single" w:sz="4" w:space="0" w:color="000000"/>
              <w:right w:val="single" w:sz="4" w:space="0" w:color="000000"/>
            </w:tcBorders>
            <w:hideMark/>
          </w:tcPr>
          <w:p w14:paraId="09DB98F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CO1</w:t>
            </w:r>
          </w:p>
        </w:tc>
        <w:tc>
          <w:tcPr>
            <w:tcW w:w="567" w:type="dxa"/>
            <w:tcBorders>
              <w:top w:val="single" w:sz="4" w:space="0" w:color="000000"/>
              <w:left w:val="single" w:sz="4" w:space="0" w:color="000000"/>
              <w:bottom w:val="single" w:sz="4" w:space="0" w:color="000000"/>
              <w:right w:val="single" w:sz="4" w:space="0" w:color="000000"/>
            </w:tcBorders>
          </w:tcPr>
          <w:p w14:paraId="4887AE7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183D05A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780F1CF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L</w:t>
            </w:r>
          </w:p>
        </w:tc>
        <w:tc>
          <w:tcPr>
            <w:tcW w:w="540" w:type="dxa"/>
            <w:tcBorders>
              <w:top w:val="single" w:sz="4" w:space="0" w:color="000000"/>
              <w:left w:val="single" w:sz="4" w:space="0" w:color="000000"/>
              <w:bottom w:val="single" w:sz="4" w:space="0" w:color="000000"/>
              <w:right w:val="single" w:sz="4" w:space="0" w:color="000000"/>
            </w:tcBorders>
            <w:hideMark/>
          </w:tcPr>
          <w:p w14:paraId="76D6A071" w14:textId="77777777" w:rsidR="00C171F3" w:rsidRPr="004A7DBE" w:rsidRDefault="00C171F3" w:rsidP="007632D7">
            <w:pPr>
              <w:autoSpaceDE w:val="0"/>
              <w:autoSpaceDN w:val="0"/>
              <w:adjustRightInd w:val="0"/>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22D60D28" w14:textId="77777777" w:rsidR="00C171F3" w:rsidRPr="007667CD" w:rsidRDefault="00C171F3" w:rsidP="007632D7">
            <w:pPr>
              <w:autoSpaceDE w:val="0"/>
              <w:autoSpaceDN w:val="0"/>
              <w:adjustRightInd w:val="0"/>
              <w:jc w:val="both"/>
              <w:rPr>
                <w:rFonts w:ascii="Times New Roman" w:eastAsia="Calibri" w:hAnsi="Times New Roman" w:cs="Times New Roman"/>
                <w:sz w:val="24"/>
                <w:szCs w:val="24"/>
                <w:lang w:eastAsia="en-US" w:bidi="hi-IN"/>
              </w:rPr>
            </w:pPr>
            <w:r>
              <w:rPr>
                <w:rFonts w:ascii="Times New Roman" w:eastAsia="Calibri" w:hAnsi="Times New Roman" w:cs="Times New Roman"/>
                <w:sz w:val="24"/>
                <w:szCs w:val="24"/>
                <w:lang w:eastAsia="en-US" w:bidi="hi-IN"/>
              </w:rPr>
              <w:t>L</w:t>
            </w:r>
          </w:p>
        </w:tc>
        <w:tc>
          <w:tcPr>
            <w:tcW w:w="540" w:type="dxa"/>
            <w:tcBorders>
              <w:top w:val="single" w:sz="4" w:space="0" w:color="000000"/>
              <w:left w:val="single" w:sz="4" w:space="0" w:color="000000"/>
              <w:bottom w:val="single" w:sz="4" w:space="0" w:color="000000"/>
              <w:right w:val="single" w:sz="4" w:space="0" w:color="000000"/>
            </w:tcBorders>
            <w:hideMark/>
          </w:tcPr>
          <w:p w14:paraId="08C385F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FF7CED7" w14:textId="77777777" w:rsidR="00C171F3" w:rsidRPr="007667CD" w:rsidRDefault="00C171F3" w:rsidP="007632D7">
            <w:pPr>
              <w:autoSpaceDE w:val="0"/>
              <w:autoSpaceDN w:val="0"/>
              <w:adjustRightInd w:val="0"/>
              <w:jc w:val="both"/>
              <w:rPr>
                <w:rFonts w:ascii="Times New Roman" w:eastAsia="Calibri" w:hAnsi="Times New Roman" w:cs="Times New Roman"/>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70C6F41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1B8EABA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4B5B562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2E73D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0A05942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1312530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4108BEE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078FE7E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900" w:type="dxa"/>
            <w:tcBorders>
              <w:top w:val="single" w:sz="4" w:space="0" w:color="000000"/>
              <w:left w:val="single" w:sz="4" w:space="0" w:color="000000"/>
              <w:bottom w:val="single" w:sz="4" w:space="0" w:color="000000"/>
              <w:right w:val="single" w:sz="4" w:space="0" w:color="000000"/>
            </w:tcBorders>
          </w:tcPr>
          <w:p w14:paraId="36C04FC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r>
      <w:tr w:rsidR="00C171F3" w:rsidRPr="007667CD" w14:paraId="0C610A75" w14:textId="77777777" w:rsidTr="007632D7">
        <w:tc>
          <w:tcPr>
            <w:tcW w:w="979" w:type="dxa"/>
            <w:tcBorders>
              <w:top w:val="single" w:sz="4" w:space="0" w:color="000000"/>
              <w:left w:val="single" w:sz="4" w:space="0" w:color="000000"/>
              <w:bottom w:val="single" w:sz="4" w:space="0" w:color="000000"/>
              <w:right w:val="single" w:sz="4" w:space="0" w:color="000000"/>
            </w:tcBorders>
            <w:hideMark/>
          </w:tcPr>
          <w:p w14:paraId="58F2AAD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CO2</w:t>
            </w:r>
          </w:p>
        </w:tc>
        <w:tc>
          <w:tcPr>
            <w:tcW w:w="567" w:type="dxa"/>
            <w:tcBorders>
              <w:top w:val="single" w:sz="4" w:space="0" w:color="000000"/>
              <w:left w:val="single" w:sz="4" w:space="0" w:color="000000"/>
              <w:bottom w:val="single" w:sz="4" w:space="0" w:color="000000"/>
              <w:right w:val="single" w:sz="4" w:space="0" w:color="000000"/>
            </w:tcBorders>
          </w:tcPr>
          <w:p w14:paraId="70917616"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176C24BA"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2AC9BB6E" w14:textId="77777777" w:rsidR="00C171F3" w:rsidRPr="004A7DBE"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182825D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hideMark/>
          </w:tcPr>
          <w:p w14:paraId="5741138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769815F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439057D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138781B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5089224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37F5BA5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2E73D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68FB6C2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10721E3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04FE075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hideMark/>
          </w:tcPr>
          <w:p w14:paraId="206C428A"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744168DE"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r>
      <w:tr w:rsidR="00C171F3" w:rsidRPr="007667CD" w14:paraId="7E1AC41D" w14:textId="77777777" w:rsidTr="007632D7">
        <w:tc>
          <w:tcPr>
            <w:tcW w:w="979" w:type="dxa"/>
            <w:tcBorders>
              <w:top w:val="single" w:sz="4" w:space="0" w:color="000000"/>
              <w:left w:val="single" w:sz="4" w:space="0" w:color="000000"/>
              <w:bottom w:val="single" w:sz="4" w:space="0" w:color="000000"/>
              <w:right w:val="single" w:sz="4" w:space="0" w:color="000000"/>
            </w:tcBorders>
            <w:hideMark/>
          </w:tcPr>
          <w:p w14:paraId="01DADD16"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CO3</w:t>
            </w:r>
          </w:p>
        </w:tc>
        <w:tc>
          <w:tcPr>
            <w:tcW w:w="567" w:type="dxa"/>
            <w:tcBorders>
              <w:top w:val="single" w:sz="4" w:space="0" w:color="000000"/>
              <w:left w:val="single" w:sz="4" w:space="0" w:color="000000"/>
              <w:bottom w:val="single" w:sz="4" w:space="0" w:color="000000"/>
              <w:right w:val="single" w:sz="4" w:space="0" w:color="000000"/>
            </w:tcBorders>
          </w:tcPr>
          <w:p w14:paraId="4460396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hideMark/>
          </w:tcPr>
          <w:p w14:paraId="3A872F43"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6F2CFE1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2C1BE57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453FA41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358691E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0697D6F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0A1F3E64"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6BA948AF"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DF745F">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585650E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026B1E3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1763D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6272EB76"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6DBFF2A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tcPr>
          <w:p w14:paraId="77CCA08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hideMark/>
          </w:tcPr>
          <w:p w14:paraId="0037F766"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H</w:t>
            </w:r>
          </w:p>
        </w:tc>
      </w:tr>
      <w:tr w:rsidR="00C171F3" w:rsidRPr="007667CD" w14:paraId="1B86B7FE" w14:textId="77777777" w:rsidTr="007632D7">
        <w:tc>
          <w:tcPr>
            <w:tcW w:w="979" w:type="dxa"/>
            <w:tcBorders>
              <w:top w:val="single" w:sz="4" w:space="0" w:color="000000"/>
              <w:left w:val="single" w:sz="4" w:space="0" w:color="000000"/>
              <w:bottom w:val="single" w:sz="4" w:space="0" w:color="000000"/>
              <w:right w:val="single" w:sz="4" w:space="0" w:color="000000"/>
            </w:tcBorders>
            <w:hideMark/>
          </w:tcPr>
          <w:p w14:paraId="63E2985A"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CO4</w:t>
            </w:r>
          </w:p>
        </w:tc>
        <w:tc>
          <w:tcPr>
            <w:tcW w:w="567" w:type="dxa"/>
            <w:tcBorders>
              <w:top w:val="single" w:sz="4" w:space="0" w:color="000000"/>
              <w:left w:val="single" w:sz="4" w:space="0" w:color="000000"/>
              <w:bottom w:val="single" w:sz="4" w:space="0" w:color="000000"/>
              <w:right w:val="single" w:sz="4" w:space="0" w:color="000000"/>
            </w:tcBorders>
          </w:tcPr>
          <w:p w14:paraId="06FB9AA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6138DE">
              <w:rPr>
                <w:rFonts w:ascii="Times New Roman" w:eastAsia="Calibri" w:hAnsi="Times New Roman" w:cs="Times New Roman"/>
                <w:i w:val="0"/>
                <w:iCs w:val="0"/>
                <w:sz w:val="24"/>
                <w:szCs w:val="24"/>
                <w:lang w:eastAsia="en-US" w:bidi="hi-IN"/>
              </w:rPr>
              <w:t>H</w:t>
            </w:r>
          </w:p>
        </w:tc>
        <w:tc>
          <w:tcPr>
            <w:tcW w:w="539" w:type="dxa"/>
            <w:tcBorders>
              <w:top w:val="single" w:sz="4" w:space="0" w:color="000000"/>
              <w:left w:val="single" w:sz="4" w:space="0" w:color="000000"/>
              <w:bottom w:val="single" w:sz="4" w:space="0" w:color="000000"/>
              <w:right w:val="single" w:sz="4" w:space="0" w:color="000000"/>
            </w:tcBorders>
          </w:tcPr>
          <w:p w14:paraId="7D699A7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57589DBA"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7DA7CD3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2977F53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7A0646B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5DD3EC9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26283E7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70F20EE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1131ED44"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4367F23D"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05C4F24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6F8EE7F4"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810" w:type="dxa"/>
            <w:tcBorders>
              <w:top w:val="single" w:sz="4" w:space="0" w:color="000000"/>
              <w:left w:val="single" w:sz="4" w:space="0" w:color="000000"/>
              <w:bottom w:val="single" w:sz="4" w:space="0" w:color="000000"/>
              <w:right w:val="single" w:sz="4" w:space="0" w:color="000000"/>
            </w:tcBorders>
          </w:tcPr>
          <w:p w14:paraId="58655FE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441CAF8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r>
      <w:tr w:rsidR="00C171F3" w:rsidRPr="007667CD" w14:paraId="47682C1E" w14:textId="77777777" w:rsidTr="007632D7">
        <w:tc>
          <w:tcPr>
            <w:tcW w:w="979" w:type="dxa"/>
            <w:tcBorders>
              <w:top w:val="single" w:sz="4" w:space="0" w:color="000000"/>
              <w:left w:val="single" w:sz="4" w:space="0" w:color="000000"/>
              <w:bottom w:val="single" w:sz="4" w:space="0" w:color="000000"/>
              <w:right w:val="single" w:sz="4" w:space="0" w:color="000000"/>
            </w:tcBorders>
            <w:hideMark/>
          </w:tcPr>
          <w:p w14:paraId="1A4D5EF9"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CO5</w:t>
            </w:r>
          </w:p>
        </w:tc>
        <w:tc>
          <w:tcPr>
            <w:tcW w:w="567" w:type="dxa"/>
            <w:tcBorders>
              <w:top w:val="single" w:sz="4" w:space="0" w:color="000000"/>
              <w:left w:val="single" w:sz="4" w:space="0" w:color="000000"/>
              <w:bottom w:val="single" w:sz="4" w:space="0" w:color="000000"/>
              <w:right w:val="single" w:sz="4" w:space="0" w:color="000000"/>
            </w:tcBorders>
          </w:tcPr>
          <w:p w14:paraId="254125D0"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39" w:type="dxa"/>
            <w:tcBorders>
              <w:top w:val="single" w:sz="4" w:space="0" w:color="000000"/>
              <w:left w:val="single" w:sz="4" w:space="0" w:color="000000"/>
              <w:bottom w:val="single" w:sz="4" w:space="0" w:color="000000"/>
              <w:right w:val="single" w:sz="4" w:space="0" w:color="000000"/>
            </w:tcBorders>
          </w:tcPr>
          <w:p w14:paraId="4F546E9C"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hideMark/>
          </w:tcPr>
          <w:p w14:paraId="75242C89"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7667CD">
              <w:rPr>
                <w:rFonts w:ascii="Times New Roman" w:eastAsia="Calibri" w:hAnsi="Times New Roman" w:cs="Times New Roman"/>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07CD8A1F"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73386E99"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56F7CB48"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hideMark/>
          </w:tcPr>
          <w:p w14:paraId="7B3E71FA"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03289A">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25A7887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956928">
              <w:rPr>
                <w:rFonts w:ascii="Times New Roman" w:eastAsia="Calibri" w:hAnsi="Times New Roman" w:cs="Times New Roman"/>
                <w:i w:val="0"/>
                <w:iCs w:val="0"/>
                <w:sz w:val="24"/>
                <w:szCs w:val="24"/>
                <w:lang w:eastAsia="en-US" w:bidi="hi-IN"/>
              </w:rPr>
              <w:t>-</w:t>
            </w:r>
          </w:p>
        </w:tc>
        <w:tc>
          <w:tcPr>
            <w:tcW w:w="540" w:type="dxa"/>
            <w:tcBorders>
              <w:top w:val="single" w:sz="4" w:space="0" w:color="000000"/>
              <w:left w:val="single" w:sz="4" w:space="0" w:color="000000"/>
              <w:bottom w:val="single" w:sz="4" w:space="0" w:color="000000"/>
              <w:right w:val="single" w:sz="4" w:space="0" w:color="000000"/>
            </w:tcBorders>
          </w:tcPr>
          <w:p w14:paraId="272A445F"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1B8DCAE1"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540" w:type="dxa"/>
            <w:tcBorders>
              <w:top w:val="single" w:sz="4" w:space="0" w:color="000000"/>
              <w:left w:val="single" w:sz="4" w:space="0" w:color="000000"/>
              <w:bottom w:val="single" w:sz="4" w:space="0" w:color="000000"/>
              <w:right w:val="single" w:sz="4" w:space="0" w:color="000000"/>
            </w:tcBorders>
          </w:tcPr>
          <w:p w14:paraId="29ACCF7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M</w:t>
            </w:r>
          </w:p>
        </w:tc>
        <w:tc>
          <w:tcPr>
            <w:tcW w:w="540" w:type="dxa"/>
            <w:tcBorders>
              <w:top w:val="single" w:sz="4" w:space="0" w:color="000000"/>
              <w:left w:val="single" w:sz="4" w:space="0" w:color="000000"/>
              <w:bottom w:val="single" w:sz="4" w:space="0" w:color="000000"/>
              <w:right w:val="single" w:sz="4" w:space="0" w:color="000000"/>
            </w:tcBorders>
          </w:tcPr>
          <w:p w14:paraId="659FC4C5"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sidRPr="004B7414">
              <w:rPr>
                <w:rFonts w:ascii="Times New Roman" w:eastAsia="Calibri" w:hAnsi="Times New Roman" w:cs="Times New Roman"/>
                <w:i w:val="0"/>
                <w:iCs w:val="0"/>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hideMark/>
          </w:tcPr>
          <w:p w14:paraId="3D4CB0C7"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sz w:val="24"/>
                <w:szCs w:val="24"/>
                <w:lang w:eastAsia="en-US" w:bidi="hi-IN"/>
              </w:rPr>
              <w:t>M</w:t>
            </w:r>
          </w:p>
        </w:tc>
        <w:tc>
          <w:tcPr>
            <w:tcW w:w="810" w:type="dxa"/>
            <w:tcBorders>
              <w:top w:val="single" w:sz="4" w:space="0" w:color="000000"/>
              <w:left w:val="single" w:sz="4" w:space="0" w:color="000000"/>
              <w:bottom w:val="single" w:sz="4" w:space="0" w:color="000000"/>
              <w:right w:val="single" w:sz="4" w:space="0" w:color="000000"/>
            </w:tcBorders>
          </w:tcPr>
          <w:p w14:paraId="42269BC2"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c>
          <w:tcPr>
            <w:tcW w:w="900" w:type="dxa"/>
            <w:tcBorders>
              <w:top w:val="single" w:sz="4" w:space="0" w:color="000000"/>
              <w:left w:val="single" w:sz="4" w:space="0" w:color="000000"/>
              <w:bottom w:val="single" w:sz="4" w:space="0" w:color="000000"/>
              <w:right w:val="single" w:sz="4" w:space="0" w:color="000000"/>
            </w:tcBorders>
          </w:tcPr>
          <w:p w14:paraId="5E3236AB" w14:textId="77777777" w:rsidR="00C171F3" w:rsidRPr="007667CD" w:rsidRDefault="00C171F3" w:rsidP="007632D7">
            <w:pPr>
              <w:autoSpaceDE w:val="0"/>
              <w:autoSpaceDN w:val="0"/>
              <w:adjustRightInd w:val="0"/>
              <w:jc w:val="both"/>
              <w:rPr>
                <w:rFonts w:ascii="Times New Roman" w:eastAsia="Calibri" w:hAnsi="Times New Roman" w:cs="Times New Roman"/>
                <w:i w:val="0"/>
                <w:iCs w:val="0"/>
                <w:sz w:val="24"/>
                <w:szCs w:val="24"/>
                <w:lang w:eastAsia="en-US" w:bidi="hi-IN"/>
              </w:rPr>
            </w:pPr>
            <w:r>
              <w:rPr>
                <w:rFonts w:ascii="Times New Roman" w:eastAsia="Calibri" w:hAnsi="Times New Roman" w:cs="Times New Roman"/>
                <w:i w:val="0"/>
                <w:iCs w:val="0"/>
                <w:sz w:val="24"/>
                <w:szCs w:val="24"/>
                <w:lang w:eastAsia="en-US" w:bidi="hi-IN"/>
              </w:rPr>
              <w:t>H</w:t>
            </w:r>
          </w:p>
        </w:tc>
      </w:tr>
    </w:tbl>
    <w:p w14:paraId="02714741" w14:textId="77777777" w:rsidR="00C171F3" w:rsidRPr="007667CD" w:rsidRDefault="00C171F3" w:rsidP="00C171F3">
      <w:pPr>
        <w:jc w:val="both"/>
        <w:rPr>
          <w:rFonts w:ascii="Times New Roman" w:hAnsi="Times New Roman" w:cs="Times New Roman"/>
          <w:iCs w:val="0"/>
          <w:sz w:val="24"/>
          <w:szCs w:val="24"/>
          <w:lang w:eastAsia="en-IN" w:bidi="ar-SA"/>
        </w:rPr>
      </w:pPr>
      <w:r w:rsidRPr="007667CD">
        <w:rPr>
          <w:rFonts w:ascii="Times New Roman" w:hAnsi="Times New Roman" w:cs="Times New Roman"/>
          <w:sz w:val="24"/>
          <w:szCs w:val="24"/>
        </w:rPr>
        <w:t xml:space="preserve">H = Highly Related; M = </w:t>
      </w:r>
      <w:proofErr w:type="gramStart"/>
      <w:r w:rsidRPr="007667CD">
        <w:rPr>
          <w:rFonts w:ascii="Times New Roman" w:hAnsi="Times New Roman" w:cs="Times New Roman"/>
          <w:sz w:val="24"/>
          <w:szCs w:val="24"/>
        </w:rPr>
        <w:t>Medium  L</w:t>
      </w:r>
      <w:proofErr w:type="gramEnd"/>
      <w:r w:rsidRPr="007667CD">
        <w:rPr>
          <w:rFonts w:ascii="Times New Roman" w:hAnsi="Times New Roman" w:cs="Times New Roman"/>
          <w:sz w:val="24"/>
          <w:szCs w:val="24"/>
        </w:rPr>
        <w:t xml:space="preserve"> = Low</w:t>
      </w:r>
    </w:p>
    <w:p w14:paraId="6A1A6278" w14:textId="77777777" w:rsidR="00F93B45" w:rsidRPr="00F53992" w:rsidRDefault="00F93B45" w:rsidP="00F65D60">
      <w:pPr>
        <w:spacing w:after="0" w:line="276" w:lineRule="auto"/>
        <w:rPr>
          <w:rFonts w:ascii="Times New Roman" w:hAnsi="Times New Roman" w:cs="Times New Roman"/>
          <w:i w:val="0"/>
          <w:color w:val="000000" w:themeColor="text1"/>
          <w:sz w:val="24"/>
          <w:szCs w:val="24"/>
        </w:rPr>
      </w:pPr>
    </w:p>
    <w:p w14:paraId="74A011B6" w14:textId="77777777" w:rsidR="00F93B45" w:rsidRPr="00F53992" w:rsidRDefault="00F93B45" w:rsidP="00F65D60">
      <w:pPr>
        <w:spacing w:after="0" w:line="276" w:lineRule="auto"/>
        <w:rPr>
          <w:rFonts w:ascii="Times New Roman" w:hAnsi="Times New Roman" w:cs="Times New Roman"/>
          <w:i w:val="0"/>
          <w:color w:val="000000" w:themeColor="text1"/>
          <w:sz w:val="24"/>
          <w:szCs w:val="24"/>
        </w:rPr>
      </w:pPr>
    </w:p>
    <w:p w14:paraId="5ECC3462"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0724BA1D"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78F7B632"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219579E7"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0139FFE9"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1553574D"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3B1BD015"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7159DE53"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30D87BFD"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730CD2B1" w14:textId="77777777" w:rsidR="00F93B45" w:rsidRDefault="00F93B45" w:rsidP="00F65D60">
      <w:pPr>
        <w:spacing w:after="0" w:line="276" w:lineRule="auto"/>
        <w:rPr>
          <w:rFonts w:ascii="Times New Roman" w:hAnsi="Times New Roman" w:cs="Times New Roman"/>
          <w:b/>
          <w:i w:val="0"/>
          <w:color w:val="000000" w:themeColor="text1"/>
          <w:sz w:val="24"/>
          <w:szCs w:val="24"/>
          <w:u w:val="single"/>
        </w:rPr>
      </w:pPr>
    </w:p>
    <w:p w14:paraId="3135A0B2" w14:textId="5BEB2F93" w:rsidR="00F65D60" w:rsidRPr="006D5E4D" w:rsidRDefault="00F65D60" w:rsidP="00F65D60">
      <w:pPr>
        <w:spacing w:after="0" w:line="276" w:lineRule="auto"/>
        <w:rPr>
          <w:rFonts w:ascii="Times New Roman" w:hAnsi="Times New Roman" w:cs="Times New Roman"/>
          <w:b/>
          <w:i w:val="0"/>
          <w:color w:val="000000" w:themeColor="text1"/>
          <w:sz w:val="24"/>
          <w:szCs w:val="24"/>
          <w:u w:val="single"/>
        </w:rPr>
      </w:pPr>
      <w:proofErr w:type="spellStart"/>
      <w:r w:rsidRPr="006D5E4D">
        <w:rPr>
          <w:rFonts w:ascii="Times New Roman" w:hAnsi="Times New Roman" w:cs="Times New Roman"/>
          <w:b/>
          <w:i w:val="0"/>
          <w:color w:val="000000" w:themeColor="text1"/>
          <w:sz w:val="24"/>
          <w:szCs w:val="24"/>
          <w:u w:val="single"/>
        </w:rPr>
        <w:lastRenderedPageBreak/>
        <w:t>M.Tech</w:t>
      </w:r>
      <w:proofErr w:type="spellEnd"/>
      <w:r w:rsidRPr="006D5E4D">
        <w:rPr>
          <w:rFonts w:ascii="Times New Roman" w:hAnsi="Times New Roman" w:cs="Times New Roman"/>
          <w:b/>
          <w:i w:val="0"/>
          <w:color w:val="000000" w:themeColor="text1"/>
          <w:sz w:val="24"/>
          <w:szCs w:val="24"/>
          <w:u w:val="single"/>
        </w:rPr>
        <w:t>. in Computer Science &amp; Engineering   Semester I</w:t>
      </w:r>
      <w:r>
        <w:rPr>
          <w:rFonts w:ascii="Times New Roman" w:hAnsi="Times New Roman" w:cs="Times New Roman"/>
          <w:b/>
          <w:i w:val="0"/>
          <w:color w:val="000000" w:themeColor="text1"/>
          <w:sz w:val="24"/>
          <w:szCs w:val="24"/>
          <w:u w:val="single"/>
        </w:rPr>
        <w:t>I</w:t>
      </w:r>
    </w:p>
    <w:p w14:paraId="71629C29" w14:textId="77777777" w:rsidR="00F65D60" w:rsidRPr="006D5E4D" w:rsidRDefault="00F65D60" w:rsidP="00F65D60">
      <w:pPr>
        <w:suppressAutoHyphens w:val="0"/>
        <w:spacing w:after="0" w:line="276" w:lineRule="auto"/>
        <w:rPr>
          <w:rFonts w:ascii="Times New Roman" w:hAnsi="Times New Roman" w:cs="Times New Roman"/>
          <w:b/>
          <w:i w:val="0"/>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34"/>
        <w:gridCol w:w="5279"/>
        <w:gridCol w:w="1511"/>
      </w:tblGrid>
      <w:tr w:rsidR="00F65D60" w:rsidRPr="006D5E4D" w14:paraId="78CAEC09" w14:textId="77777777" w:rsidTr="002C56C7">
        <w:trPr>
          <w:cantSplit/>
        </w:trPr>
        <w:tc>
          <w:tcPr>
            <w:tcW w:w="2334" w:type="dxa"/>
            <w:tcMar>
              <w:top w:w="0" w:type="dxa"/>
              <w:left w:w="108" w:type="dxa"/>
              <w:bottom w:w="0" w:type="dxa"/>
              <w:right w:w="108" w:type="dxa"/>
            </w:tcMar>
          </w:tcPr>
          <w:p w14:paraId="6F0DC661" w14:textId="316495A0" w:rsidR="00F65D60" w:rsidRPr="007632D7" w:rsidRDefault="007632D7" w:rsidP="00052A4E">
            <w:pPr>
              <w:spacing w:after="0" w:line="276" w:lineRule="auto"/>
              <w:rPr>
                <w:rFonts w:ascii="Times New Roman" w:hAnsi="Times New Roman" w:cs="Times New Roman"/>
                <w:b/>
                <w:i w:val="0"/>
                <w:color w:val="000000" w:themeColor="text1"/>
                <w:sz w:val="24"/>
                <w:szCs w:val="24"/>
              </w:rPr>
            </w:pPr>
            <w:r w:rsidRPr="007632D7">
              <w:rPr>
                <w:rFonts w:ascii="Times New Roman" w:hAnsi="Times New Roman" w:cs="Times New Roman"/>
                <w:b/>
                <w:i w:val="0"/>
                <w:color w:val="000000" w:themeColor="text1"/>
                <w:sz w:val="24"/>
                <w:szCs w:val="24"/>
              </w:rPr>
              <w:t>MCO153A</w:t>
            </w:r>
          </w:p>
        </w:tc>
        <w:tc>
          <w:tcPr>
            <w:tcW w:w="5279" w:type="dxa"/>
            <w:tcMar>
              <w:top w:w="0" w:type="dxa"/>
              <w:left w:w="108" w:type="dxa"/>
              <w:bottom w:w="0" w:type="dxa"/>
              <w:right w:w="108" w:type="dxa"/>
            </w:tcMar>
          </w:tcPr>
          <w:p w14:paraId="7E80703E" w14:textId="52A32482" w:rsidR="00F65D60" w:rsidRPr="007632D7" w:rsidRDefault="00052A4E" w:rsidP="003C3FBA">
            <w:pPr>
              <w:tabs>
                <w:tab w:val="left" w:pos="1965"/>
              </w:tabs>
              <w:spacing w:after="0" w:line="276" w:lineRule="auto"/>
              <w:rPr>
                <w:rFonts w:ascii="Times New Roman" w:hAnsi="Times New Roman" w:cs="Times New Roman"/>
                <w:b/>
                <w:i w:val="0"/>
                <w:color w:val="000000" w:themeColor="text1"/>
                <w:sz w:val="24"/>
                <w:szCs w:val="24"/>
              </w:rPr>
            </w:pPr>
            <w:r w:rsidRPr="007632D7">
              <w:rPr>
                <w:rFonts w:ascii="Times New Roman" w:hAnsi="Times New Roman" w:cs="Times New Roman"/>
                <w:b/>
                <w:i w:val="0"/>
                <w:color w:val="000000" w:themeColor="text1"/>
                <w:sz w:val="24"/>
                <w:szCs w:val="24"/>
              </w:rPr>
              <w:t xml:space="preserve">COMPUTER VISION </w:t>
            </w:r>
          </w:p>
        </w:tc>
        <w:tc>
          <w:tcPr>
            <w:tcW w:w="1511" w:type="dxa"/>
            <w:tcMar>
              <w:top w:w="0" w:type="dxa"/>
              <w:left w:w="108" w:type="dxa"/>
              <w:bottom w:w="0" w:type="dxa"/>
              <w:right w:w="108" w:type="dxa"/>
            </w:tcMar>
          </w:tcPr>
          <w:p w14:paraId="205F0837" w14:textId="77777777" w:rsidR="00F65D60" w:rsidRPr="007632D7" w:rsidRDefault="00F65D60" w:rsidP="003C3FBA">
            <w:pPr>
              <w:spacing w:after="0" w:line="276" w:lineRule="auto"/>
              <w:jc w:val="center"/>
              <w:rPr>
                <w:rFonts w:ascii="Times New Roman" w:hAnsi="Times New Roman" w:cs="Times New Roman"/>
                <w:b/>
                <w:i w:val="0"/>
                <w:color w:val="000000" w:themeColor="text1"/>
                <w:sz w:val="24"/>
                <w:szCs w:val="24"/>
              </w:rPr>
            </w:pPr>
            <w:r w:rsidRPr="007632D7">
              <w:rPr>
                <w:rFonts w:ascii="Times New Roman" w:hAnsi="Times New Roman" w:cs="Times New Roman"/>
                <w:b/>
                <w:i w:val="0"/>
                <w:color w:val="000000" w:themeColor="text1"/>
                <w:sz w:val="24"/>
                <w:szCs w:val="24"/>
              </w:rPr>
              <w:t>3-0-0</w:t>
            </w:r>
          </w:p>
        </w:tc>
      </w:tr>
    </w:tbl>
    <w:p w14:paraId="1BCE0F1B" w14:textId="418A4679" w:rsidR="00F65D60" w:rsidRPr="00E72BEB" w:rsidRDefault="002C56C7" w:rsidP="00F65D60">
      <w:pPr>
        <w:spacing w:after="0" w:line="276" w:lineRule="auto"/>
        <w:rPr>
          <w:rFonts w:ascii="Times New Roman" w:hAnsi="Times New Roman" w:cs="Times New Roman"/>
          <w:b/>
          <w:i w:val="0"/>
          <w:color w:val="000000" w:themeColor="text1"/>
          <w:sz w:val="24"/>
          <w:szCs w:val="24"/>
          <w:u w:val="single"/>
        </w:rPr>
      </w:pPr>
      <w:r w:rsidRPr="00E72BEB">
        <w:rPr>
          <w:rStyle w:val="Strong"/>
          <w:rFonts w:ascii="Times New Roman" w:eastAsia="Calibri" w:hAnsi="Times New Roman" w:cs="Times New Roman"/>
          <w:i w:val="0"/>
          <w:sz w:val="24"/>
          <w:szCs w:val="24"/>
        </w:rPr>
        <w:t>CO1:</w:t>
      </w:r>
      <w:r w:rsidRPr="00E72BEB">
        <w:rPr>
          <w:rFonts w:ascii="Times New Roman" w:hAnsi="Times New Roman" w:cs="Times New Roman"/>
          <w:i w:val="0"/>
          <w:sz w:val="24"/>
          <w:szCs w:val="24"/>
        </w:rPr>
        <w:t xml:space="preserve"> Understand the fundamentals of computer vision and image processing.</w:t>
      </w:r>
      <w:r w:rsidRPr="00E72BEB">
        <w:rPr>
          <w:rFonts w:ascii="Times New Roman" w:hAnsi="Times New Roman" w:cs="Times New Roman"/>
          <w:i w:val="0"/>
          <w:sz w:val="24"/>
          <w:szCs w:val="24"/>
        </w:rPr>
        <w:br/>
      </w:r>
      <w:r w:rsidRPr="00E72BEB">
        <w:rPr>
          <w:rStyle w:val="Strong"/>
          <w:rFonts w:ascii="Times New Roman" w:eastAsia="Calibri" w:hAnsi="Times New Roman" w:cs="Times New Roman"/>
          <w:i w:val="0"/>
          <w:sz w:val="24"/>
          <w:szCs w:val="24"/>
        </w:rPr>
        <w:t>CO2:</w:t>
      </w:r>
      <w:r w:rsidRPr="00E72BEB">
        <w:rPr>
          <w:rFonts w:ascii="Times New Roman" w:hAnsi="Times New Roman" w:cs="Times New Roman"/>
          <w:i w:val="0"/>
          <w:sz w:val="24"/>
          <w:szCs w:val="24"/>
        </w:rPr>
        <w:t xml:space="preserve"> Apply various image processing techniques such as filtering, edge detection, and morphological operations.</w:t>
      </w:r>
      <w:r w:rsidRPr="00E72BEB">
        <w:rPr>
          <w:rFonts w:ascii="Times New Roman" w:hAnsi="Times New Roman" w:cs="Times New Roman"/>
          <w:i w:val="0"/>
          <w:sz w:val="24"/>
          <w:szCs w:val="24"/>
        </w:rPr>
        <w:br/>
      </w:r>
      <w:r w:rsidRPr="00E72BEB">
        <w:rPr>
          <w:rStyle w:val="Strong"/>
          <w:rFonts w:ascii="Times New Roman" w:eastAsia="Calibri" w:hAnsi="Times New Roman" w:cs="Times New Roman"/>
          <w:i w:val="0"/>
          <w:sz w:val="24"/>
          <w:szCs w:val="24"/>
        </w:rPr>
        <w:t>CO3:</w:t>
      </w:r>
      <w:r w:rsidRPr="00E72BEB">
        <w:rPr>
          <w:rFonts w:ascii="Times New Roman" w:hAnsi="Times New Roman" w:cs="Times New Roman"/>
          <w:i w:val="0"/>
          <w:sz w:val="24"/>
          <w:szCs w:val="24"/>
        </w:rPr>
        <w:t xml:space="preserve"> Analyze and implement feature detection, matching, </w:t>
      </w:r>
      <w:r w:rsidRPr="00E72BEB">
        <w:rPr>
          <w:rFonts w:ascii="Times New Roman" w:hAnsi="Times New Roman" w:cs="Times New Roman"/>
          <w:i w:val="0"/>
          <w:iCs w:val="0"/>
          <w:sz w:val="24"/>
          <w:szCs w:val="24"/>
        </w:rPr>
        <w:t>and</w:t>
      </w:r>
      <w:r w:rsidRPr="00E72BEB">
        <w:rPr>
          <w:rFonts w:ascii="Times New Roman" w:hAnsi="Times New Roman" w:cs="Times New Roman"/>
          <w:i w:val="0"/>
          <w:sz w:val="24"/>
          <w:szCs w:val="24"/>
        </w:rPr>
        <w:t xml:space="preserve"> object recognition techniques.</w:t>
      </w:r>
      <w:r w:rsidRPr="00E72BEB">
        <w:rPr>
          <w:rFonts w:ascii="Times New Roman" w:hAnsi="Times New Roman" w:cs="Times New Roman"/>
          <w:i w:val="0"/>
          <w:sz w:val="24"/>
          <w:szCs w:val="24"/>
        </w:rPr>
        <w:br/>
      </w:r>
      <w:r w:rsidRPr="00E72BEB">
        <w:rPr>
          <w:rStyle w:val="Strong"/>
          <w:rFonts w:ascii="Times New Roman" w:eastAsia="Calibri" w:hAnsi="Times New Roman" w:cs="Times New Roman"/>
          <w:i w:val="0"/>
          <w:sz w:val="24"/>
          <w:szCs w:val="24"/>
        </w:rPr>
        <w:t>CO4:</w:t>
      </w:r>
      <w:r w:rsidRPr="00E72BEB">
        <w:rPr>
          <w:rFonts w:ascii="Times New Roman" w:hAnsi="Times New Roman" w:cs="Times New Roman"/>
          <w:i w:val="0"/>
          <w:sz w:val="24"/>
          <w:szCs w:val="24"/>
        </w:rPr>
        <w:t xml:space="preserve"> Design and implement algorithms for motion detection, tracking, and 3D reconstruction.</w:t>
      </w:r>
      <w:r w:rsidRPr="00E72BEB">
        <w:rPr>
          <w:rFonts w:ascii="Times New Roman" w:hAnsi="Times New Roman" w:cs="Times New Roman"/>
          <w:i w:val="0"/>
          <w:sz w:val="24"/>
          <w:szCs w:val="24"/>
        </w:rPr>
        <w:br/>
      </w:r>
      <w:r w:rsidRPr="00E72BEB">
        <w:rPr>
          <w:rStyle w:val="Strong"/>
          <w:rFonts w:ascii="Times New Roman" w:eastAsia="Calibri" w:hAnsi="Times New Roman" w:cs="Times New Roman"/>
          <w:i w:val="0"/>
          <w:sz w:val="24"/>
          <w:szCs w:val="24"/>
        </w:rPr>
        <w:t>CO5:</w:t>
      </w:r>
      <w:r w:rsidRPr="00E72BEB">
        <w:rPr>
          <w:rFonts w:ascii="Times New Roman" w:hAnsi="Times New Roman" w:cs="Times New Roman"/>
          <w:i w:val="0"/>
          <w:sz w:val="24"/>
          <w:szCs w:val="24"/>
        </w:rPr>
        <w:t xml:space="preserve"> Use modern tools and libraries (like OpenCV, TensorFlow, etc.) to build real-world computer vision applications.</w:t>
      </w:r>
    </w:p>
    <w:p w14:paraId="4B263FC5" w14:textId="77777777" w:rsidR="00F65D60" w:rsidRPr="006D5E4D" w:rsidRDefault="00F65D60" w:rsidP="00F65D60">
      <w:pPr>
        <w:spacing w:after="0" w:line="276" w:lineRule="auto"/>
        <w:rPr>
          <w:rFonts w:ascii="Times New Roman" w:hAnsi="Times New Roman" w:cs="Times New Roman"/>
          <w:b/>
          <w:i w:val="0"/>
          <w:color w:val="000000" w:themeColor="text1"/>
          <w:sz w:val="24"/>
          <w:szCs w:val="24"/>
          <w:u w:val="single"/>
        </w:rPr>
      </w:pPr>
      <w:r w:rsidRPr="006D5E4D">
        <w:rPr>
          <w:rFonts w:ascii="Times New Roman" w:hAnsi="Times New Roman" w:cs="Times New Roman"/>
          <w:b/>
          <w:i w:val="0"/>
          <w:color w:val="000000" w:themeColor="text1"/>
          <w:sz w:val="24"/>
          <w:szCs w:val="24"/>
          <w:u w:val="single"/>
        </w:rPr>
        <w:t>Course Objective: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96"/>
        <w:gridCol w:w="7628"/>
      </w:tblGrid>
      <w:tr w:rsidR="00F65D60" w:rsidRPr="006D5E4D" w14:paraId="650EFFE4" w14:textId="77777777" w:rsidTr="00052A4E">
        <w:trPr>
          <w:cantSplit/>
          <w:trHeight w:val="432"/>
        </w:trPr>
        <w:tc>
          <w:tcPr>
            <w:tcW w:w="1496" w:type="dxa"/>
            <w:tcMar>
              <w:top w:w="0" w:type="dxa"/>
              <w:left w:w="108" w:type="dxa"/>
              <w:bottom w:w="0" w:type="dxa"/>
              <w:right w:w="108" w:type="dxa"/>
            </w:tcMar>
            <w:vAlign w:val="center"/>
          </w:tcPr>
          <w:p w14:paraId="6A1C6A8D" w14:textId="77777777" w:rsidR="00F65D60" w:rsidRPr="006D5E4D" w:rsidRDefault="00F65D60" w:rsidP="003C3FBA">
            <w:pPr>
              <w:pStyle w:val="Timenew"/>
              <w:spacing w:line="276" w:lineRule="auto"/>
              <w:rPr>
                <w:rFonts w:ascii="Times New Roman" w:hAnsi="Times New Roman"/>
                <w:i w:val="0"/>
                <w:color w:val="000000" w:themeColor="text1"/>
                <w:sz w:val="24"/>
                <w:szCs w:val="24"/>
              </w:rPr>
            </w:pPr>
            <w:r w:rsidRPr="006D5E4D">
              <w:rPr>
                <w:rFonts w:ascii="Times New Roman" w:hAnsi="Times New Roman"/>
                <w:b/>
                <w:i w:val="0"/>
                <w:color w:val="000000" w:themeColor="text1"/>
                <w:sz w:val="24"/>
                <w:szCs w:val="24"/>
                <w:lang w:eastAsia="en-US" w:bidi="hi-IN"/>
              </w:rPr>
              <w:t xml:space="preserve">UNIT </w:t>
            </w:r>
            <w:r w:rsidRPr="006D5E4D">
              <w:rPr>
                <w:rFonts w:ascii="Times New Roman" w:hAnsi="Times New Roman"/>
                <w:i w:val="0"/>
                <w:color w:val="000000" w:themeColor="text1"/>
                <w:sz w:val="24"/>
                <w:szCs w:val="24"/>
                <w:lang w:eastAsia="en-US" w:bidi="hi-IN"/>
              </w:rPr>
              <w:t xml:space="preserve">  1:</w:t>
            </w:r>
          </w:p>
        </w:tc>
        <w:tc>
          <w:tcPr>
            <w:tcW w:w="7628" w:type="dxa"/>
            <w:tcMar>
              <w:top w:w="0" w:type="dxa"/>
              <w:left w:w="108" w:type="dxa"/>
              <w:bottom w:w="0" w:type="dxa"/>
              <w:right w:w="108" w:type="dxa"/>
            </w:tcMar>
          </w:tcPr>
          <w:p w14:paraId="5F308FF1" w14:textId="7D1E09CA" w:rsidR="00F65D60" w:rsidRPr="00E72BEB" w:rsidRDefault="00052A4E" w:rsidP="003C3FBA">
            <w:pPr>
              <w:spacing w:after="0" w:line="276" w:lineRule="auto"/>
              <w:jc w:val="both"/>
              <w:rPr>
                <w:rFonts w:ascii="Times New Roman" w:hAnsi="Times New Roman" w:cs="Times New Roman"/>
                <w:b/>
                <w:bCs/>
                <w:i w:val="0"/>
                <w:color w:val="000000" w:themeColor="text1"/>
                <w:sz w:val="24"/>
                <w:szCs w:val="24"/>
                <w:lang w:val="en-IN"/>
              </w:rPr>
            </w:pPr>
            <w:r w:rsidRPr="00E72BEB">
              <w:rPr>
                <w:rFonts w:ascii="Times New Roman" w:hAnsi="Times New Roman" w:cs="Times New Roman"/>
                <w:i w:val="0"/>
                <w:sz w:val="24"/>
                <w:szCs w:val="24"/>
              </w:rPr>
              <w:t>Overview: computer imaging systems, lenses, Image formation and sensing, Image analysis, pre-processing and Binary image analysis</w:t>
            </w:r>
          </w:p>
        </w:tc>
      </w:tr>
      <w:tr w:rsidR="00F65D60" w:rsidRPr="006D5E4D" w14:paraId="098FD9C0" w14:textId="77777777" w:rsidTr="00052A4E">
        <w:trPr>
          <w:cantSplit/>
          <w:trHeight w:val="839"/>
        </w:trPr>
        <w:tc>
          <w:tcPr>
            <w:tcW w:w="1496" w:type="dxa"/>
            <w:tcMar>
              <w:top w:w="0" w:type="dxa"/>
              <w:left w:w="108" w:type="dxa"/>
              <w:bottom w:w="0" w:type="dxa"/>
              <w:right w:w="108" w:type="dxa"/>
            </w:tcMar>
            <w:vAlign w:val="center"/>
          </w:tcPr>
          <w:p w14:paraId="0B7BCAE3" w14:textId="77777777" w:rsidR="00F65D60" w:rsidRPr="006D5E4D" w:rsidRDefault="00F65D60"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lang w:eastAsia="en-US" w:bidi="hi-IN"/>
              </w:rPr>
              <w:t xml:space="preserve">UNIT </w:t>
            </w:r>
            <w:r w:rsidRPr="006D5E4D">
              <w:rPr>
                <w:rFonts w:ascii="Times New Roman" w:hAnsi="Times New Roman" w:cs="Times New Roman"/>
                <w:i w:val="0"/>
                <w:color w:val="000000" w:themeColor="text1"/>
                <w:sz w:val="24"/>
                <w:szCs w:val="24"/>
                <w:lang w:eastAsia="en-US" w:bidi="hi-IN"/>
              </w:rPr>
              <w:t xml:space="preserve">  2:</w:t>
            </w:r>
          </w:p>
        </w:tc>
        <w:tc>
          <w:tcPr>
            <w:tcW w:w="7628" w:type="dxa"/>
            <w:tcMar>
              <w:top w:w="0" w:type="dxa"/>
              <w:left w:w="108" w:type="dxa"/>
              <w:bottom w:w="0" w:type="dxa"/>
              <w:right w:w="108" w:type="dxa"/>
            </w:tcMar>
          </w:tcPr>
          <w:p w14:paraId="27232003" w14:textId="2BD67425" w:rsidR="00F65D60" w:rsidRPr="00E72BEB" w:rsidRDefault="00052A4E" w:rsidP="003C3FBA">
            <w:pPr>
              <w:spacing w:after="0" w:line="276" w:lineRule="auto"/>
              <w:jc w:val="both"/>
              <w:rPr>
                <w:rFonts w:ascii="Times New Roman" w:hAnsi="Times New Roman" w:cs="Times New Roman"/>
                <w:b/>
                <w:bCs/>
                <w:i w:val="0"/>
                <w:color w:val="000000" w:themeColor="text1"/>
                <w:sz w:val="24"/>
                <w:szCs w:val="24"/>
                <w:lang w:val="en-IN"/>
              </w:rPr>
            </w:pPr>
            <w:r w:rsidRPr="00E72BEB">
              <w:rPr>
                <w:rFonts w:ascii="Times New Roman" w:hAnsi="Times New Roman" w:cs="Times New Roman"/>
                <w:i w:val="0"/>
                <w:sz w:val="24"/>
                <w:szCs w:val="24"/>
              </w:rPr>
              <w:t xml:space="preserve"> Image Detection: Edge detection, Edge detection performance, Hough transform, corner detection</w:t>
            </w:r>
          </w:p>
        </w:tc>
      </w:tr>
      <w:tr w:rsidR="00F65D60" w:rsidRPr="006D5E4D" w14:paraId="1B14006A" w14:textId="77777777" w:rsidTr="00052A4E">
        <w:trPr>
          <w:cantSplit/>
          <w:trHeight w:val="839"/>
        </w:trPr>
        <w:tc>
          <w:tcPr>
            <w:tcW w:w="1496" w:type="dxa"/>
            <w:tcMar>
              <w:top w:w="0" w:type="dxa"/>
              <w:left w:w="108" w:type="dxa"/>
              <w:bottom w:w="0" w:type="dxa"/>
              <w:right w:w="108" w:type="dxa"/>
            </w:tcMar>
            <w:vAlign w:val="center"/>
          </w:tcPr>
          <w:p w14:paraId="6EA1593D" w14:textId="77777777" w:rsidR="00F65D60" w:rsidRPr="006D5E4D" w:rsidRDefault="00F65D60"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lang w:eastAsia="en-US" w:bidi="hi-IN"/>
              </w:rPr>
              <w:t xml:space="preserve">UNIT </w:t>
            </w:r>
            <w:r w:rsidRPr="006D5E4D">
              <w:rPr>
                <w:rFonts w:ascii="Times New Roman" w:hAnsi="Times New Roman" w:cs="Times New Roman"/>
                <w:i w:val="0"/>
                <w:color w:val="000000" w:themeColor="text1"/>
                <w:sz w:val="24"/>
                <w:szCs w:val="24"/>
                <w:lang w:eastAsia="en-US" w:bidi="hi-IN"/>
              </w:rPr>
              <w:t xml:space="preserve">  3:</w:t>
            </w:r>
          </w:p>
        </w:tc>
        <w:tc>
          <w:tcPr>
            <w:tcW w:w="7628" w:type="dxa"/>
            <w:tcMar>
              <w:top w:w="0" w:type="dxa"/>
              <w:left w:w="108" w:type="dxa"/>
              <w:bottom w:w="0" w:type="dxa"/>
              <w:right w:w="108" w:type="dxa"/>
            </w:tcMar>
          </w:tcPr>
          <w:p w14:paraId="1AF0986B" w14:textId="03FE8825" w:rsidR="00F65D60" w:rsidRPr="00E72BEB" w:rsidRDefault="00052A4E" w:rsidP="003C3FBA">
            <w:pPr>
              <w:spacing w:after="0" w:line="276" w:lineRule="auto"/>
              <w:jc w:val="both"/>
              <w:rPr>
                <w:rFonts w:ascii="Times New Roman" w:hAnsi="Times New Roman" w:cs="Times New Roman"/>
                <w:i w:val="0"/>
                <w:color w:val="000000" w:themeColor="text1"/>
                <w:sz w:val="24"/>
                <w:szCs w:val="24"/>
                <w:lang w:val="en-IN"/>
              </w:rPr>
            </w:pPr>
            <w:r w:rsidRPr="00E72BEB">
              <w:rPr>
                <w:rFonts w:ascii="Times New Roman" w:hAnsi="Times New Roman" w:cs="Times New Roman"/>
                <w:i w:val="0"/>
                <w:sz w:val="24"/>
                <w:szCs w:val="24"/>
              </w:rPr>
              <w:t>Segmentation, Morphological filtering, Fourier transform.</w:t>
            </w:r>
          </w:p>
        </w:tc>
      </w:tr>
      <w:tr w:rsidR="00F65D60" w:rsidRPr="006D5E4D" w14:paraId="7DB60CC3" w14:textId="77777777" w:rsidTr="00052A4E">
        <w:trPr>
          <w:cantSplit/>
          <w:trHeight w:val="839"/>
        </w:trPr>
        <w:tc>
          <w:tcPr>
            <w:tcW w:w="1496" w:type="dxa"/>
            <w:tcMar>
              <w:top w:w="0" w:type="dxa"/>
              <w:left w:w="108" w:type="dxa"/>
              <w:bottom w:w="0" w:type="dxa"/>
              <w:right w:w="108" w:type="dxa"/>
            </w:tcMar>
            <w:vAlign w:val="center"/>
          </w:tcPr>
          <w:p w14:paraId="6960972E" w14:textId="77777777" w:rsidR="00F65D60" w:rsidRPr="006D5E4D" w:rsidRDefault="00F65D60"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lang w:eastAsia="en-US" w:bidi="hi-IN"/>
              </w:rPr>
              <w:t xml:space="preserve">UNIT </w:t>
            </w:r>
            <w:r w:rsidRPr="006D5E4D">
              <w:rPr>
                <w:rFonts w:ascii="Times New Roman" w:hAnsi="Times New Roman" w:cs="Times New Roman"/>
                <w:i w:val="0"/>
                <w:color w:val="000000" w:themeColor="text1"/>
                <w:sz w:val="24"/>
                <w:szCs w:val="24"/>
                <w:lang w:eastAsia="en-US" w:bidi="hi-IN"/>
              </w:rPr>
              <w:t xml:space="preserve">  4:</w:t>
            </w:r>
          </w:p>
        </w:tc>
        <w:tc>
          <w:tcPr>
            <w:tcW w:w="7628" w:type="dxa"/>
            <w:tcMar>
              <w:top w:w="0" w:type="dxa"/>
              <w:left w:w="108" w:type="dxa"/>
              <w:bottom w:w="0" w:type="dxa"/>
              <w:right w:w="108" w:type="dxa"/>
            </w:tcMar>
          </w:tcPr>
          <w:p w14:paraId="18CFF9FD" w14:textId="1B10A842" w:rsidR="00F65D60" w:rsidRPr="00E72BEB" w:rsidRDefault="00052A4E" w:rsidP="003C3FBA">
            <w:pPr>
              <w:spacing w:after="0" w:line="276" w:lineRule="auto"/>
              <w:jc w:val="both"/>
              <w:rPr>
                <w:rFonts w:ascii="Times New Roman" w:hAnsi="Times New Roman" w:cs="Times New Roman"/>
                <w:b/>
                <w:bCs/>
                <w:i w:val="0"/>
                <w:color w:val="000000" w:themeColor="text1"/>
                <w:sz w:val="24"/>
                <w:szCs w:val="24"/>
                <w:lang w:val="en-IN"/>
              </w:rPr>
            </w:pPr>
            <w:r w:rsidRPr="00E72BEB">
              <w:rPr>
                <w:rFonts w:ascii="Times New Roman" w:hAnsi="Times New Roman" w:cs="Times New Roman"/>
                <w:i w:val="0"/>
                <w:sz w:val="24"/>
                <w:szCs w:val="24"/>
              </w:rPr>
              <w:t xml:space="preserve">Image Features: Feature extraction, shape, histogram, color, spectral, texture, using </w:t>
            </w:r>
            <w:proofErr w:type="spellStart"/>
            <w:r w:rsidRPr="00E72BEB">
              <w:rPr>
                <w:rFonts w:ascii="Times New Roman" w:hAnsi="Times New Roman" w:cs="Times New Roman"/>
                <w:i w:val="0"/>
                <w:sz w:val="24"/>
                <w:szCs w:val="24"/>
              </w:rPr>
              <w:t>CVIPtools</w:t>
            </w:r>
            <w:proofErr w:type="spellEnd"/>
            <w:r w:rsidRPr="00E72BEB">
              <w:rPr>
                <w:rFonts w:ascii="Times New Roman" w:hAnsi="Times New Roman" w:cs="Times New Roman"/>
                <w:i w:val="0"/>
                <w:sz w:val="24"/>
                <w:szCs w:val="24"/>
              </w:rPr>
              <w:t xml:space="preserve">, Feature analysis, feature vectors, distance /similarity measures, data </w:t>
            </w:r>
            <w:proofErr w:type="gramStart"/>
            <w:r w:rsidRPr="00E72BEB">
              <w:rPr>
                <w:rFonts w:ascii="Times New Roman" w:hAnsi="Times New Roman" w:cs="Times New Roman"/>
                <w:i w:val="0"/>
                <w:sz w:val="24"/>
                <w:szCs w:val="24"/>
              </w:rPr>
              <w:t>pre processing</w:t>
            </w:r>
            <w:proofErr w:type="gramEnd"/>
          </w:p>
        </w:tc>
      </w:tr>
      <w:tr w:rsidR="00F65D60" w:rsidRPr="006D5E4D" w14:paraId="466677BD" w14:textId="77777777" w:rsidTr="00052A4E">
        <w:trPr>
          <w:cantSplit/>
          <w:trHeight w:val="839"/>
        </w:trPr>
        <w:tc>
          <w:tcPr>
            <w:tcW w:w="1496" w:type="dxa"/>
            <w:tcMar>
              <w:top w:w="0" w:type="dxa"/>
              <w:left w:w="108" w:type="dxa"/>
              <w:bottom w:w="0" w:type="dxa"/>
              <w:right w:w="108" w:type="dxa"/>
            </w:tcMar>
            <w:vAlign w:val="center"/>
          </w:tcPr>
          <w:p w14:paraId="4C149B56" w14:textId="77777777" w:rsidR="00F65D60" w:rsidRPr="006D5E4D" w:rsidRDefault="00F65D60"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lang w:eastAsia="en-US" w:bidi="hi-IN"/>
              </w:rPr>
              <w:t xml:space="preserve">UNIT </w:t>
            </w:r>
            <w:r w:rsidRPr="006D5E4D">
              <w:rPr>
                <w:rFonts w:ascii="Times New Roman" w:hAnsi="Times New Roman" w:cs="Times New Roman"/>
                <w:i w:val="0"/>
                <w:color w:val="000000" w:themeColor="text1"/>
                <w:sz w:val="24"/>
                <w:szCs w:val="24"/>
                <w:lang w:eastAsia="en-US" w:bidi="hi-IN"/>
              </w:rPr>
              <w:t xml:space="preserve">  5:</w:t>
            </w:r>
          </w:p>
        </w:tc>
        <w:tc>
          <w:tcPr>
            <w:tcW w:w="7628" w:type="dxa"/>
            <w:tcMar>
              <w:top w:w="0" w:type="dxa"/>
              <w:left w:w="108" w:type="dxa"/>
              <w:bottom w:w="0" w:type="dxa"/>
              <w:right w:w="108" w:type="dxa"/>
            </w:tcMar>
          </w:tcPr>
          <w:p w14:paraId="5D595032" w14:textId="325D0F01" w:rsidR="00F65D60" w:rsidRPr="00E72BEB" w:rsidRDefault="00052A4E" w:rsidP="003C3FBA">
            <w:pPr>
              <w:spacing w:after="0" w:line="276" w:lineRule="auto"/>
              <w:jc w:val="both"/>
              <w:rPr>
                <w:rFonts w:ascii="Times New Roman" w:hAnsi="Times New Roman" w:cs="Times New Roman"/>
                <w:i w:val="0"/>
                <w:color w:val="000000" w:themeColor="text1"/>
                <w:sz w:val="24"/>
                <w:szCs w:val="24"/>
                <w:lang w:val="en-IN"/>
              </w:rPr>
            </w:pPr>
            <w:r w:rsidRPr="00E72BEB">
              <w:rPr>
                <w:rFonts w:ascii="Times New Roman" w:hAnsi="Times New Roman" w:cs="Times New Roman"/>
                <w:i w:val="0"/>
                <w:sz w:val="24"/>
                <w:szCs w:val="24"/>
              </w:rPr>
              <w:t>Pattern Analysis: Clustering: K-Means, K-Medoids, Mixture of Gaussians Classification: Discriminant Function, Supervised, Un-supervised, Semi supervised Classifiers: Bayes, KNN, ANN models; Dimensionality Reduction: PCA, LDA, ICA, and Non-parametric methods. Recent trends in Activity Recognition, computational photography, Biometrics.</w:t>
            </w:r>
          </w:p>
        </w:tc>
      </w:tr>
    </w:tbl>
    <w:p w14:paraId="640C64E0" w14:textId="77777777" w:rsidR="00F65D60" w:rsidRDefault="00F65D60" w:rsidP="00F65D60">
      <w:pPr>
        <w:spacing w:after="0" w:line="276" w:lineRule="auto"/>
        <w:jc w:val="both"/>
        <w:rPr>
          <w:rFonts w:ascii="Times New Roman" w:hAnsi="Times New Roman" w:cs="Times New Roman"/>
          <w:b/>
          <w:i w:val="0"/>
          <w:color w:val="000000" w:themeColor="text1"/>
          <w:sz w:val="24"/>
          <w:szCs w:val="24"/>
          <w:lang w:val="en-IN"/>
        </w:rPr>
      </w:pPr>
    </w:p>
    <w:p w14:paraId="4A86CFB3" w14:textId="77777777" w:rsidR="00F65D60" w:rsidRPr="006D5E4D" w:rsidRDefault="00F65D60" w:rsidP="00F65D60">
      <w:pPr>
        <w:spacing w:after="0" w:line="276" w:lineRule="auto"/>
        <w:jc w:val="both"/>
        <w:rPr>
          <w:rFonts w:ascii="Times New Roman" w:hAnsi="Times New Roman" w:cs="Times New Roman"/>
          <w:b/>
          <w:i w:val="0"/>
          <w:color w:val="000000" w:themeColor="text1"/>
          <w:sz w:val="24"/>
          <w:szCs w:val="24"/>
          <w:lang w:val="en-IN"/>
        </w:rPr>
      </w:pPr>
      <w:r w:rsidRPr="006D5E4D">
        <w:rPr>
          <w:rFonts w:ascii="Times New Roman" w:hAnsi="Times New Roman" w:cs="Times New Roman"/>
          <w:b/>
          <w:i w:val="0"/>
          <w:color w:val="000000" w:themeColor="text1"/>
          <w:sz w:val="24"/>
          <w:szCs w:val="24"/>
          <w:lang w:val="en-IN"/>
        </w:rPr>
        <w:t>Text Books</w:t>
      </w:r>
    </w:p>
    <w:p w14:paraId="14CB09F9" w14:textId="15BFB389" w:rsidR="00052A4E" w:rsidRPr="00E72BEB" w:rsidRDefault="00F65D60" w:rsidP="00052A4E">
      <w:pPr>
        <w:spacing w:after="0" w:line="276" w:lineRule="auto"/>
        <w:jc w:val="both"/>
        <w:rPr>
          <w:rFonts w:ascii="Times New Roman" w:hAnsi="Times New Roman" w:cs="Times New Roman"/>
          <w:sz w:val="24"/>
          <w:szCs w:val="24"/>
        </w:rPr>
      </w:pPr>
      <w:r w:rsidRPr="00E72BEB">
        <w:rPr>
          <w:rFonts w:ascii="Times New Roman" w:hAnsi="Times New Roman" w:cs="Times New Roman"/>
          <w:color w:val="000000" w:themeColor="text1"/>
          <w:sz w:val="24"/>
          <w:szCs w:val="24"/>
          <w:lang w:val="en-IN"/>
        </w:rPr>
        <w:t xml:space="preserve">. </w:t>
      </w:r>
      <w:r w:rsidR="00052A4E" w:rsidRPr="00E72BEB">
        <w:rPr>
          <w:rFonts w:ascii="Times New Roman" w:hAnsi="Times New Roman" w:cs="Times New Roman"/>
          <w:sz w:val="24"/>
          <w:szCs w:val="24"/>
        </w:rPr>
        <w:t xml:space="preserve">1. Computer Vision: Algorithms and Applications by Richard </w:t>
      </w:r>
      <w:proofErr w:type="spellStart"/>
      <w:r w:rsidR="00052A4E" w:rsidRPr="00E72BEB">
        <w:rPr>
          <w:rFonts w:ascii="Times New Roman" w:hAnsi="Times New Roman" w:cs="Times New Roman"/>
          <w:sz w:val="24"/>
          <w:szCs w:val="24"/>
        </w:rPr>
        <w:t>Szeliski</w:t>
      </w:r>
      <w:proofErr w:type="spellEnd"/>
      <w:r w:rsidR="00052A4E" w:rsidRPr="00E72BEB">
        <w:rPr>
          <w:rFonts w:ascii="Times New Roman" w:hAnsi="Times New Roman" w:cs="Times New Roman"/>
          <w:sz w:val="24"/>
          <w:szCs w:val="24"/>
        </w:rPr>
        <w:t>.</w:t>
      </w:r>
    </w:p>
    <w:p w14:paraId="5792395E" w14:textId="77777777" w:rsidR="00052A4E" w:rsidRPr="00E72BEB" w:rsidRDefault="00052A4E" w:rsidP="00052A4E">
      <w:pPr>
        <w:spacing w:after="0" w:line="276" w:lineRule="auto"/>
        <w:jc w:val="both"/>
        <w:rPr>
          <w:rFonts w:ascii="Times New Roman" w:hAnsi="Times New Roman" w:cs="Times New Roman"/>
          <w:sz w:val="24"/>
          <w:szCs w:val="24"/>
        </w:rPr>
      </w:pPr>
      <w:r w:rsidRPr="00E72BEB">
        <w:rPr>
          <w:rFonts w:ascii="Times New Roman" w:hAnsi="Times New Roman" w:cs="Times New Roman"/>
          <w:sz w:val="24"/>
          <w:szCs w:val="24"/>
        </w:rPr>
        <w:t xml:space="preserve"> 2. Deep Learning, by Goodfellow, </w:t>
      </w:r>
      <w:proofErr w:type="spellStart"/>
      <w:r w:rsidRPr="00E72BEB">
        <w:rPr>
          <w:rFonts w:ascii="Times New Roman" w:hAnsi="Times New Roman" w:cs="Times New Roman"/>
          <w:sz w:val="24"/>
          <w:szCs w:val="24"/>
        </w:rPr>
        <w:t>Bengio</w:t>
      </w:r>
      <w:proofErr w:type="spellEnd"/>
      <w:r w:rsidRPr="00E72BEB">
        <w:rPr>
          <w:rFonts w:ascii="Times New Roman" w:hAnsi="Times New Roman" w:cs="Times New Roman"/>
          <w:sz w:val="24"/>
          <w:szCs w:val="24"/>
        </w:rPr>
        <w:t xml:space="preserve">, and Courville. </w:t>
      </w:r>
    </w:p>
    <w:p w14:paraId="325058F3" w14:textId="77777777" w:rsidR="00052A4E" w:rsidRPr="00E72BEB" w:rsidRDefault="00052A4E" w:rsidP="00052A4E">
      <w:pPr>
        <w:spacing w:after="0" w:line="276" w:lineRule="auto"/>
        <w:jc w:val="both"/>
        <w:rPr>
          <w:rFonts w:ascii="Times New Roman" w:hAnsi="Times New Roman" w:cs="Times New Roman"/>
          <w:sz w:val="24"/>
          <w:szCs w:val="24"/>
        </w:rPr>
      </w:pPr>
      <w:r w:rsidRPr="00E72BEB">
        <w:rPr>
          <w:rFonts w:ascii="Times New Roman" w:hAnsi="Times New Roman" w:cs="Times New Roman"/>
          <w:sz w:val="24"/>
          <w:szCs w:val="24"/>
        </w:rPr>
        <w:t>3. Dictionary of Computer Vision and Image Processing, by Fisher et al</w:t>
      </w:r>
    </w:p>
    <w:p w14:paraId="4732F007" w14:textId="77777777" w:rsidR="00052A4E" w:rsidRPr="00E72BEB" w:rsidRDefault="00052A4E" w:rsidP="00052A4E">
      <w:pPr>
        <w:spacing w:after="0" w:line="276" w:lineRule="auto"/>
        <w:jc w:val="both"/>
        <w:rPr>
          <w:rFonts w:ascii="Times New Roman" w:hAnsi="Times New Roman" w:cs="Times New Roman"/>
          <w:sz w:val="24"/>
          <w:szCs w:val="24"/>
        </w:rPr>
      </w:pPr>
      <w:r w:rsidRPr="00E72BEB">
        <w:rPr>
          <w:rFonts w:ascii="Times New Roman" w:hAnsi="Times New Roman" w:cs="Times New Roman"/>
          <w:sz w:val="24"/>
          <w:szCs w:val="24"/>
        </w:rPr>
        <w:t>. 4. Computer Vision: Models, Learning, and Inference by Simon Prince</w:t>
      </w:r>
    </w:p>
    <w:p w14:paraId="0EFF3BDC" w14:textId="16E0E978" w:rsidR="00052A4E" w:rsidRPr="00E72BEB" w:rsidRDefault="00052A4E" w:rsidP="00E72BEB">
      <w:pPr>
        <w:pStyle w:val="ListParagraph"/>
        <w:numPr>
          <w:ilvl w:val="0"/>
          <w:numId w:val="67"/>
        </w:numPr>
        <w:spacing w:after="0"/>
        <w:jc w:val="both"/>
        <w:rPr>
          <w:rFonts w:ascii="Times New Roman" w:hAnsi="Times New Roman" w:cs="Times New Roman"/>
          <w:sz w:val="24"/>
          <w:szCs w:val="24"/>
        </w:rPr>
      </w:pPr>
      <w:r w:rsidRPr="00E72BEB">
        <w:rPr>
          <w:rFonts w:ascii="Times New Roman" w:hAnsi="Times New Roman" w:cs="Times New Roman"/>
          <w:sz w:val="24"/>
          <w:szCs w:val="24"/>
        </w:rPr>
        <w:t>Computer Vision: A Modern Approach by David Forsyth and Jean Ponce</w:t>
      </w:r>
    </w:p>
    <w:p w14:paraId="7678E472" w14:textId="4AF1929B" w:rsidR="00E72BEB" w:rsidRDefault="00E72BEB">
      <w:pPr>
        <w:suppressAutoHyphens w:val="0"/>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2B9FD6B5" w14:textId="38D1DFD7" w:rsidR="00E8148E" w:rsidRPr="00E72BEB" w:rsidRDefault="00E8148E" w:rsidP="00052A4E">
      <w:pPr>
        <w:spacing w:after="0" w:line="276" w:lineRule="auto"/>
        <w:jc w:val="both"/>
        <w:rPr>
          <w:rFonts w:ascii="Times New Roman" w:hAnsi="Times New Roman" w:cs="Times New Roman"/>
          <w:b/>
          <w:i w:val="0"/>
          <w:color w:val="000000" w:themeColor="text1"/>
          <w:sz w:val="24"/>
          <w:szCs w:val="24"/>
        </w:rPr>
      </w:pPr>
      <w:r w:rsidRPr="00E72BEB">
        <w:rPr>
          <w:rFonts w:ascii="Times New Roman" w:hAnsi="Times New Roman" w:cs="Times New Roman"/>
          <w:b/>
          <w:i w:val="0"/>
          <w:sz w:val="24"/>
          <w:szCs w:val="24"/>
        </w:rPr>
        <w:lastRenderedPageBreak/>
        <w:t>COURSE OUTCOMES:</w:t>
      </w:r>
    </w:p>
    <w:p w14:paraId="49EE4B94" w14:textId="77777777" w:rsidR="00E8148E" w:rsidRPr="00E72BEB" w:rsidRDefault="00E8148E" w:rsidP="00E8148E">
      <w:pPr>
        <w:spacing w:after="0" w:line="276" w:lineRule="auto"/>
        <w:jc w:val="both"/>
        <w:rPr>
          <w:rFonts w:ascii="Times New Roman" w:hAnsi="Times New Roman" w:cs="Times New Roman"/>
          <w:b/>
          <w:bCs/>
          <w:i w:val="0"/>
          <w:color w:val="000000" w:themeColor="text1"/>
          <w:sz w:val="24"/>
          <w:szCs w:val="24"/>
        </w:rPr>
      </w:pPr>
      <w:r w:rsidRPr="00E72BEB">
        <w:rPr>
          <w:rFonts w:ascii="Times New Roman" w:hAnsi="Times New Roman" w:cs="Times New Roman"/>
          <w:b/>
          <w:bCs/>
          <w:i w:val="0"/>
          <w:color w:val="000000" w:themeColor="text1"/>
          <w:sz w:val="24"/>
          <w:szCs w:val="24"/>
        </w:rPr>
        <w:t>By the end of this course, students will be able to:</w:t>
      </w:r>
    </w:p>
    <w:p w14:paraId="55D63F30" w14:textId="77777777" w:rsidR="00E8148E" w:rsidRPr="00E8148E" w:rsidRDefault="00E8148E" w:rsidP="00D15C38">
      <w:pPr>
        <w:numPr>
          <w:ilvl w:val="0"/>
          <w:numId w:val="69"/>
        </w:numPr>
        <w:spacing w:after="0" w:line="276" w:lineRule="auto"/>
        <w:jc w:val="both"/>
        <w:rPr>
          <w:rFonts w:ascii="Times New Roman" w:hAnsi="Times New Roman" w:cs="Times New Roman"/>
          <w:bCs/>
          <w:i w:val="0"/>
          <w:color w:val="000000" w:themeColor="text1"/>
          <w:sz w:val="24"/>
          <w:szCs w:val="24"/>
        </w:rPr>
      </w:pPr>
      <w:r w:rsidRPr="00E8148E">
        <w:rPr>
          <w:rFonts w:ascii="Times New Roman" w:hAnsi="Times New Roman" w:cs="Times New Roman"/>
          <w:bCs/>
          <w:i w:val="0"/>
          <w:color w:val="000000" w:themeColor="text1"/>
          <w:sz w:val="24"/>
          <w:szCs w:val="24"/>
        </w:rPr>
        <w:t>CO1: Understand the principles of image formation, camera models, and basic image processing techniques.</w:t>
      </w:r>
    </w:p>
    <w:p w14:paraId="1742E6C9" w14:textId="77777777" w:rsidR="00E8148E" w:rsidRPr="00E8148E" w:rsidRDefault="00E8148E" w:rsidP="00D15C38">
      <w:pPr>
        <w:numPr>
          <w:ilvl w:val="0"/>
          <w:numId w:val="69"/>
        </w:numPr>
        <w:spacing w:after="0" w:line="276" w:lineRule="auto"/>
        <w:jc w:val="both"/>
        <w:rPr>
          <w:rFonts w:ascii="Times New Roman" w:hAnsi="Times New Roman" w:cs="Times New Roman"/>
          <w:bCs/>
          <w:i w:val="0"/>
          <w:color w:val="000000" w:themeColor="text1"/>
          <w:sz w:val="24"/>
          <w:szCs w:val="24"/>
        </w:rPr>
      </w:pPr>
      <w:r w:rsidRPr="00E8148E">
        <w:rPr>
          <w:rFonts w:ascii="Times New Roman" w:hAnsi="Times New Roman" w:cs="Times New Roman"/>
          <w:bCs/>
          <w:i w:val="0"/>
          <w:color w:val="000000" w:themeColor="text1"/>
          <w:sz w:val="24"/>
          <w:szCs w:val="24"/>
        </w:rPr>
        <w:t>CO2: Apply feature extraction, edge detection, and segmentation methods to visual data.</w:t>
      </w:r>
    </w:p>
    <w:p w14:paraId="7C9C7865" w14:textId="77777777" w:rsidR="00E8148E" w:rsidRPr="00E8148E" w:rsidRDefault="00E8148E" w:rsidP="00D15C38">
      <w:pPr>
        <w:numPr>
          <w:ilvl w:val="0"/>
          <w:numId w:val="69"/>
        </w:numPr>
        <w:spacing w:after="0" w:line="276" w:lineRule="auto"/>
        <w:jc w:val="both"/>
        <w:rPr>
          <w:rFonts w:ascii="Times New Roman" w:hAnsi="Times New Roman" w:cs="Times New Roman"/>
          <w:bCs/>
          <w:i w:val="0"/>
          <w:color w:val="000000" w:themeColor="text1"/>
          <w:sz w:val="24"/>
          <w:szCs w:val="24"/>
        </w:rPr>
      </w:pPr>
      <w:r w:rsidRPr="00E8148E">
        <w:rPr>
          <w:rFonts w:ascii="Times New Roman" w:hAnsi="Times New Roman" w:cs="Times New Roman"/>
          <w:bCs/>
          <w:i w:val="0"/>
          <w:color w:val="000000" w:themeColor="text1"/>
          <w:sz w:val="24"/>
          <w:szCs w:val="24"/>
        </w:rPr>
        <w:t>CO3: Analyze and compare computer vision algorithms for object detection and recognition.</w:t>
      </w:r>
    </w:p>
    <w:p w14:paraId="19C3B08E" w14:textId="77777777" w:rsidR="00E8148E" w:rsidRPr="00E8148E" w:rsidRDefault="00E8148E" w:rsidP="00D15C38">
      <w:pPr>
        <w:numPr>
          <w:ilvl w:val="0"/>
          <w:numId w:val="69"/>
        </w:numPr>
        <w:spacing w:after="0" w:line="276" w:lineRule="auto"/>
        <w:jc w:val="both"/>
        <w:rPr>
          <w:rFonts w:ascii="Times New Roman" w:hAnsi="Times New Roman" w:cs="Times New Roman"/>
          <w:bCs/>
          <w:i w:val="0"/>
          <w:color w:val="000000" w:themeColor="text1"/>
          <w:sz w:val="24"/>
          <w:szCs w:val="24"/>
        </w:rPr>
      </w:pPr>
      <w:r w:rsidRPr="00E8148E">
        <w:rPr>
          <w:rFonts w:ascii="Times New Roman" w:hAnsi="Times New Roman" w:cs="Times New Roman"/>
          <w:bCs/>
          <w:i w:val="0"/>
          <w:color w:val="000000" w:themeColor="text1"/>
          <w:sz w:val="24"/>
          <w:szCs w:val="24"/>
        </w:rPr>
        <w:t>CO4: Implement machine learning and deep learning approaches for solving vision-related problems.</w:t>
      </w:r>
    </w:p>
    <w:p w14:paraId="035906CA" w14:textId="77777777" w:rsidR="00E8148E" w:rsidRPr="00E8148E" w:rsidRDefault="00E8148E" w:rsidP="00D15C38">
      <w:pPr>
        <w:numPr>
          <w:ilvl w:val="0"/>
          <w:numId w:val="69"/>
        </w:numPr>
        <w:spacing w:after="0" w:line="276" w:lineRule="auto"/>
        <w:jc w:val="both"/>
        <w:rPr>
          <w:rFonts w:ascii="Times New Roman" w:hAnsi="Times New Roman" w:cs="Times New Roman"/>
          <w:bCs/>
          <w:i w:val="0"/>
          <w:color w:val="000000" w:themeColor="text1"/>
          <w:sz w:val="24"/>
          <w:szCs w:val="24"/>
        </w:rPr>
      </w:pPr>
      <w:r w:rsidRPr="00E8148E">
        <w:rPr>
          <w:rFonts w:ascii="Times New Roman" w:hAnsi="Times New Roman" w:cs="Times New Roman"/>
          <w:bCs/>
          <w:i w:val="0"/>
          <w:color w:val="000000" w:themeColor="text1"/>
          <w:sz w:val="24"/>
          <w:szCs w:val="24"/>
        </w:rPr>
        <w:t>CO5: Design and evaluate computer vision applications in real-world domains such as healthcare, robotics, and security.</w:t>
      </w:r>
    </w:p>
    <w:p w14:paraId="51053694" w14:textId="77777777" w:rsidR="00F65D60" w:rsidRPr="00E8148E" w:rsidRDefault="00F65D60" w:rsidP="00F65D60">
      <w:pPr>
        <w:spacing w:after="0" w:line="276" w:lineRule="auto"/>
        <w:jc w:val="both"/>
        <w:rPr>
          <w:rFonts w:ascii="Times New Roman" w:hAnsi="Times New Roman" w:cs="Times New Roman"/>
          <w:bCs/>
          <w:i w:val="0"/>
          <w:color w:val="000000" w:themeColor="text1"/>
          <w:sz w:val="24"/>
          <w:szCs w:val="24"/>
          <w:lang w:val="en-IN"/>
        </w:rPr>
      </w:pPr>
    </w:p>
    <w:p w14:paraId="500BA18F" w14:textId="77777777" w:rsidR="00F65D60" w:rsidRDefault="00F65D60" w:rsidP="00F65D60">
      <w:pPr>
        <w:spacing w:after="0" w:line="276" w:lineRule="auto"/>
        <w:jc w:val="both"/>
        <w:rPr>
          <w:rFonts w:ascii="Times New Roman" w:hAnsi="Times New Roman" w:cs="Times New Roman"/>
          <w:b/>
          <w:i w:val="0"/>
          <w:color w:val="000000" w:themeColor="text1"/>
          <w:sz w:val="24"/>
          <w:szCs w:val="24"/>
          <w:lang w:val="en-IN"/>
        </w:rPr>
      </w:pPr>
    </w:p>
    <w:p w14:paraId="6941C3F6" w14:textId="77777777" w:rsidR="00F65D60" w:rsidRDefault="00F65D60" w:rsidP="00F65D60">
      <w:pPr>
        <w:spacing w:after="0" w:line="276" w:lineRule="auto"/>
        <w:jc w:val="both"/>
        <w:rPr>
          <w:rFonts w:ascii="Times New Roman" w:hAnsi="Times New Roman" w:cs="Times New Roman"/>
          <w:b/>
          <w:i w:val="0"/>
          <w:color w:val="000000" w:themeColor="text1"/>
          <w:sz w:val="24"/>
          <w:szCs w:val="24"/>
          <w:lang w:val="en-IN"/>
        </w:rPr>
      </w:pPr>
    </w:p>
    <w:p w14:paraId="1B07AC7B" w14:textId="77777777" w:rsidR="00F65D60" w:rsidRDefault="00F65D60" w:rsidP="00F65D60">
      <w:pPr>
        <w:spacing w:after="0" w:line="236" w:lineRule="auto"/>
        <w:ind w:left="12" w:right="1241"/>
        <w:rPr>
          <w:rFonts w:ascii="Times New Roman" w:hAnsi="Times New Roman" w:cs="Times New Roman"/>
          <w:b/>
          <w:bCs/>
          <w:color w:val="000000"/>
        </w:rPr>
      </w:pPr>
      <w:r>
        <w:rPr>
          <w:rFonts w:ascii="Times New Roman" w:hAnsi="Times New Roman" w:cs="Times New Roman"/>
          <w:b/>
          <w:bCs/>
          <w:color w:val="000000"/>
        </w:rPr>
        <w:t>MAPPING</w:t>
      </w:r>
      <w:r>
        <w:rPr>
          <w:rFonts w:ascii="Times New Roman" w:hAnsi="Times New Roman" w:cs="Times New Roman"/>
          <w:color w:val="000000"/>
          <w:spacing w:val="-1"/>
        </w:rPr>
        <w:t xml:space="preserve"> </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U</w:t>
      </w:r>
      <w:r>
        <w:rPr>
          <w:rFonts w:ascii="Times New Roman" w:hAnsi="Times New Roman" w:cs="Times New Roman"/>
          <w:b/>
          <w:bCs/>
          <w:color w:val="000000"/>
          <w:spacing w:val="-1"/>
        </w:rPr>
        <w:t>R</w:t>
      </w:r>
      <w:r>
        <w:rPr>
          <w:rFonts w:ascii="Times New Roman" w:hAnsi="Times New Roman" w:cs="Times New Roman"/>
          <w:b/>
          <w:bCs/>
          <w:color w:val="000000"/>
        </w:rPr>
        <w:t>SE</w:t>
      </w:r>
      <w:r>
        <w:rPr>
          <w:rFonts w:ascii="Times New Roman" w:hAnsi="Times New Roman" w:cs="Times New Roman"/>
          <w:color w:val="000000"/>
        </w:rPr>
        <w:t xml:space="preserve"> </w:t>
      </w:r>
      <w:r>
        <w:rPr>
          <w:rFonts w:ascii="Times New Roman" w:hAnsi="Times New Roman" w:cs="Times New Roman"/>
          <w:b/>
          <w:bCs/>
          <w:color w:val="000000"/>
        </w:rPr>
        <w:t>O</w:t>
      </w:r>
      <w:r>
        <w:rPr>
          <w:rFonts w:ascii="Times New Roman" w:hAnsi="Times New Roman" w:cs="Times New Roman"/>
          <w:b/>
          <w:bCs/>
          <w:color w:val="000000"/>
          <w:spacing w:val="-2"/>
        </w:rPr>
        <w:t>U</w:t>
      </w:r>
      <w:r>
        <w:rPr>
          <w:rFonts w:ascii="Times New Roman" w:hAnsi="Times New Roman" w:cs="Times New Roman"/>
          <w:b/>
          <w:bCs/>
          <w:color w:val="000000"/>
          <w:spacing w:val="-1"/>
        </w:rPr>
        <w:t>T</w:t>
      </w:r>
      <w:r>
        <w:rPr>
          <w:rFonts w:ascii="Times New Roman" w:hAnsi="Times New Roman" w:cs="Times New Roman"/>
          <w:b/>
          <w:bCs/>
          <w:color w:val="000000"/>
        </w:rPr>
        <w:t>CO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L</w:t>
      </w:r>
      <w:r>
        <w:rPr>
          <w:rFonts w:ascii="Times New Roman" w:hAnsi="Times New Roman" w:cs="Times New Roman"/>
          <w:b/>
          <w:bCs/>
          <w:color w:val="000000"/>
          <w:spacing w:val="-1"/>
        </w:rPr>
        <w:t>EA</w:t>
      </w:r>
      <w:r>
        <w:rPr>
          <w:rFonts w:ascii="Times New Roman" w:hAnsi="Times New Roman" w:cs="Times New Roman"/>
          <w:b/>
          <w:bCs/>
          <w:color w:val="000000"/>
        </w:rPr>
        <w:t>DING</w:t>
      </w:r>
      <w:r>
        <w:rPr>
          <w:rFonts w:ascii="Times New Roman" w:hAnsi="Times New Roman" w:cs="Times New Roman"/>
          <w:color w:val="000000"/>
          <w:spacing w:val="-1"/>
        </w:rPr>
        <w:t xml:space="preserve"> </w:t>
      </w:r>
      <w:r>
        <w:rPr>
          <w:rFonts w:ascii="Times New Roman" w:hAnsi="Times New Roman" w:cs="Times New Roman"/>
          <w:b/>
          <w:bCs/>
          <w:color w:val="000000"/>
          <w:spacing w:val="-1"/>
        </w:rPr>
        <w:t>T</w:t>
      </w:r>
      <w:r>
        <w:rPr>
          <w:rFonts w:ascii="Times New Roman" w:hAnsi="Times New Roman" w:cs="Times New Roman"/>
          <w:b/>
          <w:bCs/>
          <w:color w:val="000000"/>
        </w:rPr>
        <w:t>O</w:t>
      </w:r>
      <w:r>
        <w:rPr>
          <w:rFonts w:ascii="Times New Roman" w:hAnsi="Times New Roman" w:cs="Times New Roman"/>
          <w:color w:val="000000"/>
          <w:spacing w:val="-1"/>
        </w:rPr>
        <w:t xml:space="preserve"> </w:t>
      </w:r>
      <w:r>
        <w:rPr>
          <w:rFonts w:ascii="Times New Roman" w:hAnsi="Times New Roman" w:cs="Times New Roman"/>
          <w:b/>
          <w:bCs/>
          <w:color w:val="000000"/>
        </w:rPr>
        <w:t>THE</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C</w:t>
      </w:r>
      <w:r>
        <w:rPr>
          <w:rFonts w:ascii="Times New Roman" w:hAnsi="Times New Roman" w:cs="Times New Roman"/>
          <w:b/>
          <w:bCs/>
          <w:color w:val="000000"/>
          <w:spacing w:val="1"/>
        </w:rPr>
        <w:t>H</w:t>
      </w:r>
      <w:r>
        <w:rPr>
          <w:rFonts w:ascii="Times New Roman" w:hAnsi="Times New Roman" w:cs="Times New Roman"/>
          <w:b/>
          <w:bCs/>
          <w:color w:val="000000"/>
        </w:rPr>
        <w:t>IEV</w:t>
      </w:r>
      <w:r>
        <w:rPr>
          <w:rFonts w:ascii="Times New Roman" w:hAnsi="Times New Roman" w:cs="Times New Roman"/>
          <w:b/>
          <w:bCs/>
          <w:color w:val="000000"/>
          <w:spacing w:val="-1"/>
        </w:rPr>
        <w:t>E</w:t>
      </w:r>
      <w:r>
        <w:rPr>
          <w:rFonts w:ascii="Times New Roman" w:hAnsi="Times New Roman" w:cs="Times New Roman"/>
          <w:b/>
          <w:bCs/>
          <w:color w:val="000000"/>
        </w:rPr>
        <w:t>MENT</w:t>
      </w:r>
      <w:r>
        <w:rPr>
          <w:rFonts w:ascii="Times New Roman" w:hAnsi="Times New Roman" w:cs="Times New Roman"/>
          <w:color w:val="000000"/>
          <w:spacing w:val="-3"/>
        </w:rPr>
        <w:t xml:space="preserve"> </w:t>
      </w:r>
      <w:r>
        <w:rPr>
          <w:rFonts w:ascii="Times New Roman" w:hAnsi="Times New Roman" w:cs="Times New Roman"/>
          <w:b/>
          <w:bCs/>
          <w:color w:val="000000"/>
          <w:spacing w:val="-1"/>
        </w:rPr>
        <w:t>O</w:t>
      </w:r>
      <w:r>
        <w:rPr>
          <w:rFonts w:ascii="Times New Roman" w:hAnsi="Times New Roman" w:cs="Times New Roman"/>
          <w:b/>
          <w:bCs/>
          <w:color w:val="000000"/>
        </w:rPr>
        <w:t>F</w:t>
      </w:r>
      <w:r>
        <w:rPr>
          <w:rFonts w:ascii="Times New Roman" w:hAnsi="Times New Roman" w:cs="Times New Roman"/>
          <w:color w:val="000000"/>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w:t>
      </w:r>
      <w:r>
        <w:rPr>
          <w:rFonts w:ascii="Times New Roman" w:hAnsi="Times New Roman" w:cs="Times New Roman"/>
          <w:b/>
          <w:bCs/>
          <w:color w:val="000000"/>
        </w:rPr>
        <w:t>G</w:t>
      </w:r>
      <w:r>
        <w:rPr>
          <w:rFonts w:ascii="Times New Roman" w:hAnsi="Times New Roman" w:cs="Times New Roman"/>
          <w:b/>
          <w:bCs/>
          <w:color w:val="000000"/>
          <w:spacing w:val="-1"/>
        </w:rPr>
        <w:t>RA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spacing w:val="1"/>
        </w:rPr>
        <w:t>O</w:t>
      </w:r>
      <w:r>
        <w:rPr>
          <w:rFonts w:ascii="Times New Roman" w:hAnsi="Times New Roman" w:cs="Times New Roman"/>
          <w:b/>
          <w:bCs/>
          <w:color w:val="000000"/>
        </w:rPr>
        <w:t>UT</w:t>
      </w:r>
      <w:r>
        <w:rPr>
          <w:rFonts w:ascii="Times New Roman" w:hAnsi="Times New Roman" w:cs="Times New Roman"/>
          <w:b/>
          <w:bCs/>
          <w:color w:val="000000"/>
          <w:spacing w:val="-1"/>
        </w:rPr>
        <w:t>C</w:t>
      </w:r>
      <w:r>
        <w:rPr>
          <w:rFonts w:ascii="Times New Roman" w:hAnsi="Times New Roman" w:cs="Times New Roman"/>
          <w:b/>
          <w:bCs/>
          <w:color w:val="000000"/>
        </w:rPr>
        <w:t>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N</w:t>
      </w:r>
      <w:r>
        <w:rPr>
          <w:rFonts w:ascii="Times New Roman" w:hAnsi="Times New Roman" w:cs="Times New Roman"/>
          <w:b/>
          <w:bCs/>
          <w:color w:val="000000"/>
        </w:rPr>
        <w:t>D</w:t>
      </w:r>
      <w:r>
        <w:rPr>
          <w:rFonts w:ascii="Times New Roman" w:hAnsi="Times New Roman" w:cs="Times New Roman"/>
          <w:color w:val="000000"/>
          <w:spacing w:val="-3"/>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OG</w:t>
      </w:r>
      <w:r>
        <w:rPr>
          <w:rFonts w:ascii="Times New Roman" w:hAnsi="Times New Roman" w:cs="Times New Roman"/>
          <w:b/>
          <w:bCs/>
          <w:color w:val="000000"/>
        </w:rPr>
        <w:t>R</w:t>
      </w:r>
      <w:r>
        <w:rPr>
          <w:rFonts w:ascii="Times New Roman" w:hAnsi="Times New Roman" w:cs="Times New Roman"/>
          <w:b/>
          <w:bCs/>
          <w:color w:val="000000"/>
          <w:spacing w:val="-1"/>
        </w:rPr>
        <w:t>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rPr>
        <w:t>S</w:t>
      </w:r>
      <w:r>
        <w:rPr>
          <w:rFonts w:ascii="Times New Roman" w:hAnsi="Times New Roman" w:cs="Times New Roman"/>
          <w:b/>
          <w:bCs/>
          <w:color w:val="000000"/>
          <w:spacing w:val="2"/>
        </w:rPr>
        <w:t>P</w:t>
      </w:r>
      <w:r>
        <w:rPr>
          <w:rFonts w:ascii="Times New Roman" w:hAnsi="Times New Roman" w:cs="Times New Roman"/>
          <w:b/>
          <w:bCs/>
          <w:color w:val="000000"/>
        </w:rPr>
        <w:t>EC</w:t>
      </w:r>
      <w:r>
        <w:rPr>
          <w:rFonts w:ascii="Times New Roman" w:hAnsi="Times New Roman" w:cs="Times New Roman"/>
          <w:b/>
          <w:bCs/>
          <w:color w:val="000000"/>
          <w:spacing w:val="-2"/>
        </w:rPr>
        <w:t>I</w:t>
      </w:r>
      <w:r>
        <w:rPr>
          <w:rFonts w:ascii="Times New Roman" w:hAnsi="Times New Roman" w:cs="Times New Roman"/>
          <w:b/>
          <w:bCs/>
          <w:color w:val="000000"/>
          <w:spacing w:val="1"/>
        </w:rPr>
        <w:t>FI</w:t>
      </w:r>
      <w:r>
        <w:rPr>
          <w:rFonts w:ascii="Times New Roman" w:hAnsi="Times New Roman" w:cs="Times New Roman"/>
          <w:b/>
          <w:bCs/>
          <w:color w:val="000000"/>
        </w:rPr>
        <w:t>C</w:t>
      </w:r>
      <w:r>
        <w:rPr>
          <w:rFonts w:ascii="Times New Roman" w:hAnsi="Times New Roman" w:cs="Times New Roman"/>
          <w:color w:val="000000"/>
          <w:spacing w:val="-2"/>
        </w:rPr>
        <w:t xml:space="preserve"> </w:t>
      </w:r>
      <w:r>
        <w:rPr>
          <w:rFonts w:ascii="Times New Roman" w:hAnsi="Times New Roman" w:cs="Times New Roman"/>
          <w:b/>
          <w:bCs/>
          <w:color w:val="000000"/>
        </w:rPr>
        <w:t>OUT</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MES:</w:t>
      </w:r>
    </w:p>
    <w:tbl>
      <w:tblPr>
        <w:tblW w:w="9599" w:type="dxa"/>
        <w:tblLayout w:type="fixed"/>
        <w:tblCellMar>
          <w:left w:w="10" w:type="dxa"/>
          <w:right w:w="10" w:type="dxa"/>
        </w:tblCellMar>
        <w:tblLook w:val="0000" w:firstRow="0" w:lastRow="0" w:firstColumn="0" w:lastColumn="0" w:noHBand="0" w:noVBand="0"/>
      </w:tblPr>
      <w:tblGrid>
        <w:gridCol w:w="1111"/>
        <w:gridCol w:w="554"/>
        <w:gridCol w:w="554"/>
        <w:gridCol w:w="552"/>
        <w:gridCol w:w="551"/>
        <w:gridCol w:w="551"/>
        <w:gridCol w:w="552"/>
        <w:gridCol w:w="552"/>
        <w:gridCol w:w="551"/>
        <w:gridCol w:w="552"/>
        <w:gridCol w:w="583"/>
        <w:gridCol w:w="580"/>
        <w:gridCol w:w="588"/>
        <w:gridCol w:w="590"/>
        <w:gridCol w:w="590"/>
        <w:gridCol w:w="588"/>
      </w:tblGrid>
      <w:tr w:rsidR="00F65D60" w:rsidRPr="004205A2" w14:paraId="0AAA9C0C" w14:textId="77777777" w:rsidTr="00442F27">
        <w:trPr>
          <w:cantSplit/>
          <w:trHeight w:hRule="exact" w:val="841"/>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070A4AE" w14:textId="77777777" w:rsidR="00F65D60" w:rsidRPr="005B7BC8" w:rsidRDefault="00F65D60" w:rsidP="003C3FBA">
            <w:pPr>
              <w:spacing w:before="28" w:after="0" w:line="240" w:lineRule="auto"/>
              <w:ind w:left="108" w:right="47"/>
              <w:rPr>
                <w:rFonts w:ascii="Times New Roman" w:hAnsi="Times New Roman" w:cs="Times New Roman"/>
                <w:i w:val="0"/>
                <w:iCs w:val="0"/>
                <w:color w:val="000000"/>
              </w:rPr>
            </w:pPr>
            <w:r w:rsidRPr="005B7BC8">
              <w:rPr>
                <w:rFonts w:ascii="Times New Roman" w:hAnsi="Times New Roman" w:cs="Times New Roman"/>
                <w:i w:val="0"/>
                <w:color w:val="000000"/>
                <w:spacing w:val="1"/>
              </w:rPr>
              <w:t>C</w:t>
            </w:r>
            <w:r w:rsidRPr="005B7BC8">
              <w:rPr>
                <w:rFonts w:ascii="Times New Roman" w:hAnsi="Times New Roman" w:cs="Times New Roman"/>
                <w:i w:val="0"/>
                <w:color w:val="000000"/>
              </w:rPr>
              <w:t>o</w:t>
            </w:r>
            <w:r w:rsidRPr="005B7BC8">
              <w:rPr>
                <w:rFonts w:ascii="Times New Roman" w:hAnsi="Times New Roman" w:cs="Times New Roman"/>
                <w:i w:val="0"/>
                <w:color w:val="000000"/>
                <w:spacing w:val="1"/>
              </w:rPr>
              <w:t>u</w:t>
            </w:r>
            <w:r w:rsidRPr="005B7BC8">
              <w:rPr>
                <w:rFonts w:ascii="Times New Roman" w:hAnsi="Times New Roman" w:cs="Times New Roman"/>
                <w:i w:val="0"/>
                <w:color w:val="000000"/>
              </w:rPr>
              <w:t>r</w:t>
            </w:r>
            <w:r w:rsidRPr="005B7BC8">
              <w:rPr>
                <w:rFonts w:ascii="Times New Roman" w:hAnsi="Times New Roman" w:cs="Times New Roman"/>
                <w:i w:val="0"/>
                <w:color w:val="000000"/>
                <w:spacing w:val="1"/>
              </w:rPr>
              <w:t>s</w:t>
            </w:r>
            <w:r w:rsidRPr="005B7BC8">
              <w:rPr>
                <w:rFonts w:ascii="Times New Roman" w:hAnsi="Times New Roman" w:cs="Times New Roman"/>
                <w:i w:val="0"/>
                <w:color w:val="000000"/>
              </w:rPr>
              <w:t>e O</w:t>
            </w:r>
            <w:r w:rsidRPr="005B7BC8">
              <w:rPr>
                <w:rFonts w:ascii="Times New Roman" w:hAnsi="Times New Roman" w:cs="Times New Roman"/>
                <w:i w:val="0"/>
                <w:color w:val="000000"/>
                <w:spacing w:val="1"/>
              </w:rPr>
              <w:t>u</w:t>
            </w:r>
            <w:r w:rsidRPr="005B7BC8">
              <w:rPr>
                <w:rFonts w:ascii="Times New Roman" w:hAnsi="Times New Roman" w:cs="Times New Roman"/>
                <w:i w:val="0"/>
                <w:color w:val="000000"/>
              </w:rPr>
              <w:t>tco</w:t>
            </w:r>
            <w:r w:rsidRPr="005B7BC8">
              <w:rPr>
                <w:rFonts w:ascii="Times New Roman" w:hAnsi="Times New Roman" w:cs="Times New Roman"/>
                <w:i w:val="0"/>
                <w:color w:val="000000"/>
                <w:spacing w:val="3"/>
              </w:rPr>
              <w:t>m</w:t>
            </w:r>
            <w:r w:rsidRPr="005B7BC8">
              <w:rPr>
                <w:rFonts w:ascii="Times New Roman" w:hAnsi="Times New Roman" w:cs="Times New Roman"/>
                <w:i w:val="0"/>
                <w:color w:val="000000"/>
              </w:rPr>
              <w:t>e</w:t>
            </w:r>
          </w:p>
        </w:tc>
        <w:tc>
          <w:tcPr>
            <w:tcW w:w="6720" w:type="dxa"/>
            <w:gridSpan w:val="1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C6A7151" w14:textId="77777777" w:rsidR="00F65D60" w:rsidRPr="005B7BC8" w:rsidRDefault="00F65D60" w:rsidP="003C3FBA">
            <w:pPr>
              <w:spacing w:before="23" w:after="0" w:line="240" w:lineRule="auto"/>
              <w:ind w:left="2476" w:right="-20"/>
              <w:rPr>
                <w:rFonts w:ascii="Times New Roman" w:hAnsi="Times New Roman" w:cs="Times New Roman"/>
                <w:i w:val="0"/>
                <w:color w:val="000000"/>
              </w:rPr>
            </w:pPr>
            <w:r w:rsidRPr="005B7BC8">
              <w:rPr>
                <w:rFonts w:ascii="Times New Roman" w:hAnsi="Times New Roman" w:cs="Times New Roman"/>
                <w:i w:val="0"/>
                <w:color w:val="000000"/>
                <w:spacing w:val="1"/>
              </w:rPr>
              <w:t>P</w:t>
            </w:r>
            <w:r w:rsidRPr="005B7BC8">
              <w:rPr>
                <w:rFonts w:ascii="Times New Roman" w:hAnsi="Times New Roman" w:cs="Times New Roman"/>
                <w:i w:val="0"/>
                <w:color w:val="000000"/>
              </w:rPr>
              <w:t>ro</w:t>
            </w:r>
            <w:r w:rsidRPr="005B7BC8">
              <w:rPr>
                <w:rFonts w:ascii="Times New Roman" w:hAnsi="Times New Roman" w:cs="Times New Roman"/>
                <w:i w:val="0"/>
                <w:color w:val="000000"/>
                <w:spacing w:val="-2"/>
              </w:rPr>
              <w:t>g</w:t>
            </w:r>
            <w:r w:rsidRPr="005B7BC8">
              <w:rPr>
                <w:rFonts w:ascii="Times New Roman" w:hAnsi="Times New Roman" w:cs="Times New Roman"/>
                <w:i w:val="0"/>
                <w:color w:val="000000"/>
                <w:spacing w:val="1"/>
              </w:rPr>
              <w:t>r</w:t>
            </w:r>
            <w:r w:rsidRPr="005B7BC8">
              <w:rPr>
                <w:rFonts w:ascii="Times New Roman" w:hAnsi="Times New Roman" w:cs="Times New Roman"/>
                <w:i w:val="0"/>
                <w:color w:val="000000"/>
              </w:rPr>
              <w:t>am Ou</w:t>
            </w:r>
            <w:r w:rsidRPr="005B7BC8">
              <w:rPr>
                <w:rFonts w:ascii="Times New Roman" w:hAnsi="Times New Roman" w:cs="Times New Roman"/>
                <w:i w:val="0"/>
                <w:color w:val="000000"/>
                <w:spacing w:val="1"/>
              </w:rPr>
              <w:t>t</w:t>
            </w:r>
            <w:r w:rsidRPr="005B7BC8">
              <w:rPr>
                <w:rFonts w:ascii="Times New Roman" w:hAnsi="Times New Roman" w:cs="Times New Roman"/>
                <w:i w:val="0"/>
                <w:color w:val="000000"/>
              </w:rPr>
              <w:t>come</w:t>
            </w:r>
          </w:p>
        </w:tc>
        <w:tc>
          <w:tcPr>
            <w:tcW w:w="1768" w:type="dxa"/>
            <w:gridSpan w:val="3"/>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A89FC8E" w14:textId="77777777" w:rsidR="00F65D60" w:rsidRPr="005B7BC8" w:rsidRDefault="00F65D60" w:rsidP="003C3FBA">
            <w:pPr>
              <w:spacing w:before="23" w:after="0" w:line="240" w:lineRule="auto"/>
              <w:ind w:left="437" w:right="380"/>
              <w:rPr>
                <w:rFonts w:ascii="Times New Roman" w:hAnsi="Times New Roman" w:cs="Times New Roman"/>
                <w:i w:val="0"/>
                <w:color w:val="000000"/>
              </w:rPr>
            </w:pPr>
            <w:r w:rsidRPr="005B7BC8">
              <w:rPr>
                <w:rFonts w:ascii="Times New Roman" w:hAnsi="Times New Roman" w:cs="Times New Roman"/>
                <w:i w:val="0"/>
                <w:color w:val="000000"/>
                <w:spacing w:val="1"/>
              </w:rPr>
              <w:t>P</w:t>
            </w:r>
            <w:r w:rsidRPr="005B7BC8">
              <w:rPr>
                <w:rFonts w:ascii="Times New Roman" w:hAnsi="Times New Roman" w:cs="Times New Roman"/>
                <w:i w:val="0"/>
                <w:color w:val="000000"/>
              </w:rPr>
              <w:t>ro</w:t>
            </w:r>
            <w:r w:rsidRPr="005B7BC8">
              <w:rPr>
                <w:rFonts w:ascii="Times New Roman" w:hAnsi="Times New Roman" w:cs="Times New Roman"/>
                <w:i w:val="0"/>
                <w:color w:val="000000"/>
                <w:spacing w:val="-2"/>
              </w:rPr>
              <w:t>g</w:t>
            </w:r>
            <w:r w:rsidRPr="005B7BC8">
              <w:rPr>
                <w:rFonts w:ascii="Times New Roman" w:hAnsi="Times New Roman" w:cs="Times New Roman"/>
                <w:i w:val="0"/>
                <w:color w:val="000000"/>
                <w:spacing w:val="1"/>
              </w:rPr>
              <w:t>r</w:t>
            </w:r>
            <w:r w:rsidRPr="005B7BC8">
              <w:rPr>
                <w:rFonts w:ascii="Times New Roman" w:hAnsi="Times New Roman" w:cs="Times New Roman"/>
                <w:i w:val="0"/>
                <w:color w:val="000000"/>
              </w:rPr>
              <w:t xml:space="preserve">am </w:t>
            </w:r>
            <w:r w:rsidRPr="005B7BC8">
              <w:rPr>
                <w:rFonts w:ascii="Times New Roman" w:hAnsi="Times New Roman" w:cs="Times New Roman"/>
                <w:i w:val="0"/>
                <w:color w:val="000000"/>
                <w:spacing w:val="1"/>
              </w:rPr>
              <w:t>S</w:t>
            </w:r>
            <w:r w:rsidRPr="005B7BC8">
              <w:rPr>
                <w:rFonts w:ascii="Times New Roman" w:hAnsi="Times New Roman" w:cs="Times New Roman"/>
                <w:i w:val="0"/>
                <w:color w:val="000000"/>
              </w:rPr>
              <w:t>pe</w:t>
            </w:r>
            <w:r w:rsidRPr="005B7BC8">
              <w:rPr>
                <w:rFonts w:ascii="Times New Roman" w:hAnsi="Times New Roman" w:cs="Times New Roman"/>
                <w:i w:val="0"/>
                <w:color w:val="000000"/>
                <w:spacing w:val="-1"/>
              </w:rPr>
              <w:t>c</w:t>
            </w:r>
            <w:r w:rsidRPr="005B7BC8">
              <w:rPr>
                <w:rFonts w:ascii="Times New Roman" w:hAnsi="Times New Roman" w:cs="Times New Roman"/>
                <w:i w:val="0"/>
                <w:color w:val="000000"/>
              </w:rPr>
              <w:t>ific Outcome</w:t>
            </w:r>
          </w:p>
        </w:tc>
      </w:tr>
      <w:tr w:rsidR="00F65D60" w:rsidRPr="004205A2" w14:paraId="0B1BBC07" w14:textId="77777777" w:rsidTr="00442F27">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E311E46" w14:textId="77777777" w:rsidR="00F65D60" w:rsidRPr="004205A2" w:rsidRDefault="00F65D60" w:rsidP="003C3FBA">
            <w:pPr>
              <w:rPr>
                <w:rFonts w:ascii="Times New Roman" w:hAnsi="Times New Roman" w:cs="Times New Roman"/>
                <w:i w:val="0"/>
              </w:rPr>
            </w:pP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D6339D2"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AE17AF"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2</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BCF9215"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3</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23ECB3"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4</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E3C43ED"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5</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906BE13"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6</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B6DD16"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7</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C4C43FA"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8</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4D87D06"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9</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4139A7"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spacing w:val="1"/>
              </w:rPr>
              <w:t>1</w:t>
            </w:r>
            <w:r w:rsidRPr="004205A2">
              <w:rPr>
                <w:rFonts w:ascii="Times New Roman" w:hAnsi="Times New Roman" w:cs="Times New Roman"/>
                <w:i w:val="0"/>
                <w:color w:val="000000"/>
              </w:rPr>
              <w:t>0</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4D99C7"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spacing w:val="1"/>
              </w:rPr>
              <w:t>1</w:t>
            </w:r>
            <w:r w:rsidRPr="004205A2">
              <w:rPr>
                <w:rFonts w:ascii="Times New Roman" w:hAnsi="Times New Roman" w:cs="Times New Roman"/>
                <w:i w:val="0"/>
                <w:color w:val="000000"/>
              </w:rPr>
              <w:t>1</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114687" w14:textId="77777777" w:rsidR="00F65D60" w:rsidRPr="004205A2" w:rsidRDefault="00F65D60" w:rsidP="003C3FBA">
            <w:pPr>
              <w:spacing w:before="20"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rPr>
              <w:t>P</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spacing w:val="1"/>
              </w:rPr>
              <w:t>1</w:t>
            </w:r>
            <w:r w:rsidRPr="004205A2">
              <w:rPr>
                <w:rFonts w:ascii="Times New Roman" w:hAnsi="Times New Roman" w:cs="Times New Roman"/>
                <w:i w:val="0"/>
                <w:color w:val="000000"/>
              </w:rPr>
              <w:t>2</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6CB7DB7" w14:textId="77777777" w:rsidR="00F65D60" w:rsidRPr="004205A2" w:rsidRDefault="00F65D60" w:rsidP="003C3FBA">
            <w:pPr>
              <w:spacing w:before="20" w:after="0" w:line="240" w:lineRule="auto"/>
              <w:ind w:left="107" w:right="-20"/>
              <w:rPr>
                <w:rFonts w:ascii="Times New Roman" w:hAnsi="Times New Roman" w:cs="Times New Roman"/>
                <w:i w:val="0"/>
                <w:color w:val="000000"/>
              </w:rPr>
            </w:pPr>
            <w:r w:rsidRPr="004205A2">
              <w:rPr>
                <w:rFonts w:ascii="Times New Roman" w:hAnsi="Times New Roman" w:cs="Times New Roman"/>
                <w:i w:val="0"/>
                <w:color w:val="000000"/>
              </w:rPr>
              <w:t>PS</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1</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A292B2" w14:textId="77777777" w:rsidR="00F65D60" w:rsidRPr="004205A2" w:rsidRDefault="00F65D60" w:rsidP="003C3FBA">
            <w:pPr>
              <w:spacing w:before="20" w:after="0" w:line="240" w:lineRule="auto"/>
              <w:ind w:left="107" w:right="-20"/>
              <w:rPr>
                <w:rFonts w:ascii="Times New Roman" w:hAnsi="Times New Roman" w:cs="Times New Roman"/>
                <w:i w:val="0"/>
                <w:color w:val="000000"/>
              </w:rPr>
            </w:pPr>
            <w:r w:rsidRPr="004205A2">
              <w:rPr>
                <w:rFonts w:ascii="Times New Roman" w:hAnsi="Times New Roman" w:cs="Times New Roman"/>
                <w:i w:val="0"/>
                <w:color w:val="000000"/>
              </w:rPr>
              <w:t>PS</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2</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E29FDD" w14:textId="77777777" w:rsidR="00F65D60" w:rsidRPr="004205A2" w:rsidRDefault="00F65D60" w:rsidP="003C3FBA">
            <w:pPr>
              <w:spacing w:before="20" w:after="0" w:line="240" w:lineRule="auto"/>
              <w:ind w:left="107" w:right="-20"/>
              <w:rPr>
                <w:rFonts w:ascii="Times New Roman" w:hAnsi="Times New Roman" w:cs="Times New Roman"/>
                <w:i w:val="0"/>
                <w:color w:val="000000"/>
              </w:rPr>
            </w:pPr>
            <w:r w:rsidRPr="004205A2">
              <w:rPr>
                <w:rFonts w:ascii="Times New Roman" w:hAnsi="Times New Roman" w:cs="Times New Roman"/>
                <w:i w:val="0"/>
                <w:color w:val="000000"/>
              </w:rPr>
              <w:t>PS</w:t>
            </w:r>
            <w:r w:rsidRPr="004205A2">
              <w:rPr>
                <w:rFonts w:ascii="Times New Roman" w:hAnsi="Times New Roman" w:cs="Times New Roman"/>
                <w:i w:val="0"/>
                <w:color w:val="000000"/>
                <w:spacing w:val="-1"/>
              </w:rPr>
              <w:t>O</w:t>
            </w:r>
            <w:r w:rsidRPr="004205A2">
              <w:rPr>
                <w:rFonts w:ascii="Times New Roman" w:hAnsi="Times New Roman" w:cs="Times New Roman"/>
                <w:i w:val="0"/>
                <w:color w:val="000000"/>
              </w:rPr>
              <w:t>3</w:t>
            </w:r>
          </w:p>
        </w:tc>
      </w:tr>
      <w:tr w:rsidR="00EA4B96" w:rsidRPr="004205A2" w14:paraId="0B7AEA60" w14:textId="77777777" w:rsidTr="00442F27">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090ABF" w14:textId="77777777" w:rsidR="00EA4B96" w:rsidRPr="004205A2" w:rsidRDefault="00EA4B96" w:rsidP="00EA4B96">
            <w:pPr>
              <w:spacing w:before="23"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spacing w:val="1"/>
              </w:rPr>
              <w:t>C</w:t>
            </w:r>
            <w:r w:rsidRPr="004205A2">
              <w:rPr>
                <w:rFonts w:ascii="Times New Roman" w:hAnsi="Times New Roman" w:cs="Times New Roman"/>
                <w:i w:val="0"/>
                <w:color w:val="000000"/>
              </w:rPr>
              <w:t>O1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FEE0FAF" w14:textId="014DE1A8" w:rsidR="00EA4B96" w:rsidRPr="004205A2" w:rsidRDefault="00EA4B96" w:rsidP="00EA4B96">
            <w:pPr>
              <w:spacing w:before="23" w:after="0" w:line="240" w:lineRule="auto"/>
              <w:ind w:left="108"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ADCA5A9" w14:textId="477D16CA"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CC0C41" w14:textId="7146EB5A"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L</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7FED482" w14:textId="1AC85330"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2B5039" w14:textId="64FF4F24" w:rsidR="00EA4B96" w:rsidRPr="004205A2" w:rsidRDefault="00EA4B96" w:rsidP="00EA4B96">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6B1821D" w14:textId="1CEE5193"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2D9391F" w14:textId="261BDCAD"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714902" w14:textId="1D1730A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0A970A" w14:textId="1DB246FE"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M</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510EC9" w14:textId="5B5A4D52"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B0F8AE" w14:textId="550F2833" w:rsidR="00EA4B96" w:rsidRPr="004205A2" w:rsidRDefault="00EA4B96" w:rsidP="00EA4B96">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4105E0" w14:textId="4185FCDA"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8B33F8" w14:textId="4C42063F"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L</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055A9E2" w14:textId="238A83E1"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62EF16" w14:textId="6E47EF08"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M</w:t>
            </w:r>
          </w:p>
        </w:tc>
      </w:tr>
      <w:tr w:rsidR="00EA4B96" w:rsidRPr="004205A2" w14:paraId="025694EC" w14:textId="77777777" w:rsidTr="00442F27">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7E0E04" w14:textId="77777777" w:rsidR="00EA4B96" w:rsidRPr="004205A2" w:rsidRDefault="00EA4B96" w:rsidP="00EA4B96">
            <w:pPr>
              <w:spacing w:before="21"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spacing w:val="1"/>
              </w:rPr>
              <w:t>C</w:t>
            </w:r>
            <w:r w:rsidRPr="004205A2">
              <w:rPr>
                <w:rFonts w:ascii="Times New Roman" w:hAnsi="Times New Roman" w:cs="Times New Roman"/>
                <w:i w:val="0"/>
                <w:color w:val="000000"/>
              </w:rPr>
              <w:t>O2</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FEC5837" w14:textId="23D6A6A6"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0108A1" w14:textId="7DFE87E2" w:rsidR="00EA4B96" w:rsidRPr="004205A2" w:rsidRDefault="00EA4B96" w:rsidP="00EA4B96">
            <w:pPr>
              <w:spacing w:before="21"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 xml:space="preserve"> -</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B4C960" w14:textId="4E7252F0"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9E4D40" w14:textId="122C09F8"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L</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06874F" w14:textId="318C0912"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81D3AB" w14:textId="7DBC41A6"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5A2053D" w14:textId="67904048"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3AFBEE3" w14:textId="325534D5"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3B007A" w14:textId="09D89464"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A8E2575" w14:textId="54C17EF8"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A3FCAE0" w14:textId="1BF66A91"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C56D742" w14:textId="576301AF"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 xml:space="preserve"> -</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8CB752" w14:textId="0C447B95"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rPr>
              <w:t xml:space="preserve"> 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61B569" w14:textId="29124E11"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7930EB" w14:textId="43006666"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M</w:t>
            </w:r>
          </w:p>
        </w:tc>
      </w:tr>
      <w:tr w:rsidR="00EA4B96" w:rsidRPr="004205A2" w14:paraId="5B72A542" w14:textId="77777777" w:rsidTr="00442F27">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E9BC447" w14:textId="77777777" w:rsidR="00EA4B96" w:rsidRPr="004205A2" w:rsidRDefault="00EA4B96" w:rsidP="00EA4B96">
            <w:pPr>
              <w:spacing w:before="21"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spacing w:val="1"/>
              </w:rPr>
              <w:t>C</w:t>
            </w:r>
            <w:r w:rsidRPr="004205A2">
              <w:rPr>
                <w:rFonts w:ascii="Times New Roman" w:hAnsi="Times New Roman" w:cs="Times New Roman"/>
                <w:i w:val="0"/>
                <w:color w:val="000000"/>
              </w:rPr>
              <w:t>O3</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C5A785" w14:textId="32A95424"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1B86DFC" w14:textId="28AFF7D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604020" w14:textId="67C5C595"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88F4D3" w14:textId="3E87250B"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251D64" w14:textId="6444CE14"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E55DE6" w14:textId="3A2F87EC"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4FE87E" w14:textId="23FEE738"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B96FC7F" w14:textId="1E30C43E"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A615BFF" w14:textId="4FE53153"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rPr>
              <w:t>L</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130088" w14:textId="26A21CD6"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rPr>
              <w:t>L</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8083267" w14:textId="3A45B0E9"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D8280D1" w14:textId="1EA0B3D0"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94C53E" w14:textId="161EEBE3"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 xml:space="preserve"> 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5FA3FA" w14:textId="3E49B87E" w:rsidR="00EA4B96" w:rsidRPr="004205A2" w:rsidRDefault="00EA4B96" w:rsidP="00EA4B96">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022A076" w14:textId="15B274EF" w:rsidR="00EA4B96" w:rsidRPr="004205A2" w:rsidRDefault="00EA4B96" w:rsidP="00EA4B96">
            <w:pPr>
              <w:rPr>
                <w:rFonts w:ascii="Times New Roman" w:hAnsi="Times New Roman" w:cs="Times New Roman"/>
                <w:i w:val="0"/>
              </w:rPr>
            </w:pPr>
            <w:r>
              <w:rPr>
                <w:rFonts w:ascii="Times New Roman" w:hAnsi="Times New Roman" w:cs="Times New Roman"/>
                <w:i w:val="0"/>
              </w:rPr>
              <w:t xml:space="preserve">  H</w:t>
            </w:r>
          </w:p>
        </w:tc>
      </w:tr>
      <w:tr w:rsidR="00EA4B96" w:rsidRPr="004205A2" w14:paraId="45133726" w14:textId="77777777" w:rsidTr="00442F27">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83ABF60" w14:textId="77777777" w:rsidR="00EA4B96" w:rsidRPr="004205A2" w:rsidRDefault="00EA4B96" w:rsidP="00EA4B96">
            <w:pPr>
              <w:spacing w:before="23" w:after="0" w:line="240" w:lineRule="auto"/>
              <w:ind w:left="108" w:right="-20"/>
              <w:rPr>
                <w:rFonts w:ascii="Times New Roman" w:hAnsi="Times New Roman" w:cs="Times New Roman"/>
                <w:i w:val="0"/>
                <w:color w:val="000000"/>
              </w:rPr>
            </w:pPr>
            <w:r w:rsidRPr="004205A2">
              <w:rPr>
                <w:rFonts w:ascii="Times New Roman" w:hAnsi="Times New Roman" w:cs="Times New Roman"/>
                <w:i w:val="0"/>
                <w:color w:val="000000"/>
                <w:spacing w:val="1"/>
              </w:rPr>
              <w:t>C</w:t>
            </w:r>
            <w:r w:rsidRPr="004205A2">
              <w:rPr>
                <w:rFonts w:ascii="Times New Roman" w:hAnsi="Times New Roman" w:cs="Times New Roman"/>
                <w:i w:val="0"/>
                <w:color w:val="000000"/>
              </w:rPr>
              <w:t>O4</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CC9D04" w14:textId="7E5F7A51" w:rsidR="00EA4B96" w:rsidRPr="004205A2" w:rsidRDefault="00EA4B96" w:rsidP="00EA4B96">
            <w:pPr>
              <w:spacing w:before="23" w:after="0" w:line="240" w:lineRule="auto"/>
              <w:ind w:left="108" w:right="-20"/>
              <w:rPr>
                <w:rFonts w:ascii="Times New Roman" w:hAnsi="Times New Roman" w:cs="Times New Roman"/>
                <w:i w:val="0"/>
                <w:color w:val="000000"/>
              </w:rPr>
            </w:pPr>
            <w:r>
              <w:rPr>
                <w:rFonts w:ascii="Times New Roman" w:hAnsi="Times New Roman" w:cs="Times New Roman"/>
                <w:i w:val="0"/>
                <w:color w:val="000000"/>
              </w:rPr>
              <w:t xml:space="preserve"> -M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B085CF" w14:textId="01C3CDFF"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0A2A7F" w14:textId="2939D7EC"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80D0AE0" w14:textId="61A4E871"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670AD2" w14:textId="3EA2CD9A"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716CCCB" w14:textId="7DC6A486"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 xml:space="preserve"> 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BB4B8E" w14:textId="04F919C0" w:rsidR="00EA4B96" w:rsidRPr="004205A2" w:rsidRDefault="00EA4B96" w:rsidP="00EA4B96">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C4E6F30" w14:textId="1945604D"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0C4DCB" w14:textId="0D0863C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B1137EB" w14:textId="15E88E61"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 xml:space="preserve"> H</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E9AFDAC" w14:textId="3B4C1538"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 xml:space="preserve"> -M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B029E61" w14:textId="70D6D032"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L</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82C27C" w14:textId="7BFDF99C"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6BE152" w14:textId="2D379D34"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AFCB32" w14:textId="7A3CC4BB"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H</w:t>
            </w:r>
          </w:p>
        </w:tc>
      </w:tr>
      <w:tr w:rsidR="00EA4B96" w:rsidRPr="004205A2" w14:paraId="416FC005" w14:textId="77777777" w:rsidTr="00442F27">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78EE32" w14:textId="5023BC3D" w:rsidR="00EA4B96" w:rsidRPr="004205A2" w:rsidRDefault="00EA4B96" w:rsidP="00EA4B96">
            <w:pPr>
              <w:spacing w:before="23" w:after="0" w:line="240" w:lineRule="auto"/>
              <w:ind w:left="108" w:right="-20"/>
              <w:rPr>
                <w:rFonts w:ascii="Times New Roman" w:hAnsi="Times New Roman" w:cs="Times New Roman"/>
                <w:i w:val="0"/>
                <w:color w:val="000000"/>
                <w:spacing w:val="1"/>
              </w:rPr>
            </w:pPr>
            <w:r>
              <w:rPr>
                <w:rFonts w:ascii="Times New Roman" w:hAnsi="Times New Roman" w:cs="Times New Roman"/>
                <w:i w:val="0"/>
                <w:color w:val="000000"/>
                <w:spacing w:val="1"/>
              </w:rPr>
              <w:t>CO5</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56CEC1" w14:textId="177F013F" w:rsidR="00EA4B96" w:rsidRDefault="00EA4B96" w:rsidP="00EA4B96">
            <w:pPr>
              <w:spacing w:before="23" w:after="0" w:line="240" w:lineRule="auto"/>
              <w:ind w:left="108" w:right="-20"/>
              <w:rPr>
                <w:rFonts w:ascii="Times New Roman" w:hAnsi="Times New Roman" w:cs="Times New Roman"/>
                <w:i w:val="0"/>
                <w:color w:val="000000"/>
              </w:rPr>
            </w:pPr>
            <w:r>
              <w:rPr>
                <w:rFonts w:ascii="Times New Roman" w:hAnsi="Times New Roman" w:cs="Times New Roman"/>
                <w:i w:val="0"/>
                <w:color w:val="000000"/>
              </w:rPr>
              <w:t xml:space="preserve"> 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0468CBF" w14:textId="4FC26FC6"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922B90" w14:textId="2B1D36B4"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L</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B9E2BA5" w14:textId="0E7621E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FD4E5B" w14:textId="06B65BD9"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B3C4CF" w14:textId="48A2A117"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922B8B" w14:textId="6B7F085D" w:rsidR="00EA4B96" w:rsidRPr="004205A2" w:rsidRDefault="00EA4B96" w:rsidP="00EA4B96">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rPr>
              <w:t>-</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9D2E03" w14:textId="15AAE4D9"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2FB23FA" w14:textId="581A28DB"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9FDD1A" w14:textId="7E9E3318"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M</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AF1F986" w14:textId="595DC1CB"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 xml:space="preserve"> 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FE63AC" w14:textId="7CE066C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4276BB" w14:textId="47D3DEEC" w:rsidR="00EA4B96" w:rsidRPr="004205A2" w:rsidRDefault="00EA4B96" w:rsidP="00EA4B96">
            <w:pPr>
              <w:jc w:val="center"/>
              <w:rPr>
                <w:rFonts w:ascii="Times New Roman" w:hAnsi="Times New Roman" w:cs="Times New Roman"/>
                <w:i w:val="0"/>
              </w:rPr>
            </w:pPr>
            <w:r>
              <w:rPr>
                <w:rFonts w:ascii="Times New Roman" w:hAnsi="Times New Roman" w:cs="Times New Roman"/>
                <w:i w:val="0"/>
                <w:color w:val="000000"/>
              </w:rPr>
              <w:t>L</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D1B514" w14:textId="4996AF27" w:rsidR="00EA4B96" w:rsidRPr="004205A2" w:rsidRDefault="00EA4B96" w:rsidP="00EA4B96">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1CB59B" w14:textId="08544292" w:rsidR="00EA4B96" w:rsidRPr="004205A2" w:rsidRDefault="00EA4B96" w:rsidP="00EA4B96">
            <w:pPr>
              <w:spacing w:before="23" w:after="0" w:line="240" w:lineRule="auto"/>
              <w:ind w:left="107" w:right="-20"/>
              <w:rPr>
                <w:rFonts w:ascii="Times New Roman" w:hAnsi="Times New Roman" w:cs="Times New Roman"/>
                <w:i w:val="0"/>
                <w:color w:val="000000"/>
              </w:rPr>
            </w:pPr>
            <w:r>
              <w:rPr>
                <w:rFonts w:ascii="Times New Roman" w:hAnsi="Times New Roman" w:cs="Times New Roman"/>
                <w:i w:val="0"/>
                <w:color w:val="000000"/>
              </w:rPr>
              <w:t>H</w:t>
            </w:r>
          </w:p>
        </w:tc>
      </w:tr>
    </w:tbl>
    <w:p w14:paraId="5E3675AF" w14:textId="0D377B8F" w:rsidR="00F333BD" w:rsidRDefault="00F65D60" w:rsidP="00F333BD">
      <w:pPr>
        <w:suppressAutoHyphens w:val="0"/>
        <w:spacing w:after="0" w:line="276" w:lineRule="auto"/>
        <w:rPr>
          <w:rFonts w:ascii="Times New Roman" w:hAnsi="Times New Roman" w:cs="Times New Roman"/>
          <w:b/>
          <w:bCs/>
          <w:i w:val="0"/>
          <w:color w:val="000000" w:themeColor="text1"/>
          <w:sz w:val="24"/>
          <w:szCs w:val="24"/>
          <w:u w:val="single"/>
        </w:rPr>
      </w:pPr>
      <w:r w:rsidRPr="004205A2">
        <w:rPr>
          <w:rFonts w:ascii="Times New Roman" w:hAnsi="Times New Roman" w:cs="Times New Roman"/>
          <w:i w:val="0"/>
        </w:rPr>
        <w:t xml:space="preserve">H = Highly Related; M = </w:t>
      </w:r>
      <w:proofErr w:type="gramStart"/>
      <w:r w:rsidRPr="004205A2">
        <w:rPr>
          <w:rFonts w:ascii="Times New Roman" w:hAnsi="Times New Roman" w:cs="Times New Roman"/>
          <w:i w:val="0"/>
        </w:rPr>
        <w:t>Medium  L</w:t>
      </w:r>
      <w:proofErr w:type="gramEnd"/>
      <w:r w:rsidRPr="004205A2">
        <w:rPr>
          <w:rFonts w:ascii="Times New Roman" w:hAnsi="Times New Roman" w:cs="Times New Roman"/>
          <w:i w:val="0"/>
        </w:rPr>
        <w:t xml:space="preserve"> = Low</w:t>
      </w:r>
    </w:p>
    <w:p w14:paraId="6A4DAF16"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4142CA24"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3A51972D"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672179DA"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0A4C9E9A"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p w14:paraId="386D3DD5" w14:textId="77777777" w:rsidR="00F333BD" w:rsidRDefault="00F333BD" w:rsidP="00F333BD">
      <w:pPr>
        <w:suppressAutoHyphens w:val="0"/>
        <w:spacing w:after="0" w:line="276" w:lineRule="auto"/>
        <w:rPr>
          <w:rFonts w:ascii="Times New Roman" w:hAnsi="Times New Roman" w:cs="Times New Roman"/>
          <w:b/>
          <w:bCs/>
          <w:i w:val="0"/>
          <w:color w:val="000000" w:themeColor="text1"/>
          <w:sz w:val="24"/>
          <w:szCs w:val="24"/>
          <w:u w:val="single"/>
        </w:rPr>
      </w:pPr>
    </w:p>
    <w:bookmarkEnd w:id="2"/>
    <w:p w14:paraId="3ECBA829" w14:textId="0CD89390" w:rsidR="00F333BD" w:rsidRDefault="00F333BD">
      <w:pPr>
        <w:suppressAutoHyphens w:val="0"/>
        <w:spacing w:after="160" w:line="259" w:lineRule="auto"/>
        <w:rPr>
          <w:rFonts w:ascii="Times New Roman" w:hAnsi="Times New Roman" w:cs="Times New Roman"/>
          <w:b/>
          <w:i w:val="0"/>
          <w:color w:val="000000" w:themeColor="text1"/>
          <w:sz w:val="24"/>
          <w:szCs w:val="24"/>
          <w:lang w:eastAsia="en-IN"/>
        </w:rPr>
      </w:pPr>
    </w:p>
    <w:bookmarkEnd w:id="1"/>
    <w:p w14:paraId="4292B8E7" w14:textId="7555A18C" w:rsidR="00F333BD" w:rsidRDefault="00F333BD" w:rsidP="00FA71B2">
      <w:pPr>
        <w:tabs>
          <w:tab w:val="left" w:pos="720"/>
          <w:tab w:val="left" w:pos="4080"/>
        </w:tabs>
        <w:spacing w:before="280" w:after="280" w:line="100" w:lineRule="atLeast"/>
        <w:rPr>
          <w:rFonts w:ascii="Times New Roman" w:hAnsi="Times New Roman" w:cs="Times New Roman"/>
          <w:b/>
          <w:i w:val="0"/>
          <w:color w:val="000000" w:themeColor="text1"/>
          <w:sz w:val="24"/>
          <w:szCs w:val="24"/>
          <w:lang w:eastAsia="en-IN"/>
        </w:rPr>
      </w:pPr>
    </w:p>
    <w:p w14:paraId="2F039D6C" w14:textId="77777777"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277F3A37" w14:textId="77777777"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45F9BCDF" w14:textId="77777777"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6EA9E4B8" w14:textId="7ACCF26A"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237CBDCD" w14:textId="038A2D87" w:rsidR="007632D7" w:rsidRDefault="007632D7"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67015587" w14:textId="77777777" w:rsidR="007632D7" w:rsidRDefault="007632D7"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66DB1CA1" w14:textId="77777777"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2A4D3EDB" w14:textId="77777777" w:rsidR="007632D7" w:rsidRDefault="007632D7"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3EC38748" w14:textId="77777777" w:rsidR="007632D7" w:rsidRDefault="007632D7"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515630DC" w14:textId="77777777" w:rsidR="007632D7" w:rsidRDefault="007632D7"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p>
    <w:p w14:paraId="71237211" w14:textId="6E29B6C9" w:rsidR="009A120F" w:rsidRDefault="009A120F" w:rsidP="009A120F">
      <w:pPr>
        <w:tabs>
          <w:tab w:val="left" w:pos="720"/>
          <w:tab w:val="left" w:pos="4080"/>
        </w:tabs>
        <w:spacing w:before="280" w:after="280" w:line="100" w:lineRule="atLeast"/>
        <w:jc w:val="center"/>
        <w:rPr>
          <w:rFonts w:ascii="Times New Roman" w:hAnsi="Times New Roman" w:cs="Times New Roman"/>
          <w:b/>
          <w:i w:val="0"/>
          <w:color w:val="000000" w:themeColor="text1"/>
          <w:sz w:val="48"/>
          <w:szCs w:val="48"/>
          <w:lang w:eastAsia="en-IN"/>
        </w:rPr>
      </w:pPr>
      <w:r w:rsidRPr="009A120F">
        <w:rPr>
          <w:rFonts w:ascii="Times New Roman" w:hAnsi="Times New Roman" w:cs="Times New Roman"/>
          <w:b/>
          <w:i w:val="0"/>
          <w:color w:val="000000" w:themeColor="text1"/>
          <w:sz w:val="48"/>
          <w:szCs w:val="48"/>
          <w:lang w:eastAsia="en-IN"/>
        </w:rPr>
        <w:t>CSE Track</w:t>
      </w:r>
    </w:p>
    <w:p w14:paraId="1389C2E1" w14:textId="77777777" w:rsidR="009A120F" w:rsidRDefault="009A120F"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2759EA9D" w14:textId="77777777" w:rsidR="009A120F" w:rsidRDefault="009A120F"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36BE8E10" w14:textId="77777777" w:rsidR="009A120F" w:rsidRDefault="009A120F"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5124A8DA" w14:textId="729D3ADD" w:rsidR="00F94F77" w:rsidRDefault="00F94F7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14E8336A" w14:textId="2B091831" w:rsidR="007632D7" w:rsidRDefault="007632D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16F1C980" w14:textId="54CBE1BB" w:rsidR="007632D7" w:rsidRDefault="007632D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2C9F9F8C" w14:textId="02B884D2" w:rsidR="007632D7" w:rsidRDefault="007632D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7BCC2049" w14:textId="60FF92F8" w:rsidR="007632D7" w:rsidRDefault="007632D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47B62E00" w14:textId="330FA425" w:rsidR="007632D7" w:rsidRDefault="007632D7" w:rsidP="009A120F">
      <w:pPr>
        <w:suppressAutoHyphens w:val="0"/>
        <w:spacing w:after="160" w:line="259" w:lineRule="auto"/>
        <w:rPr>
          <w:rFonts w:ascii="Times New Roman" w:hAnsi="Times New Roman" w:cs="Times New Roman"/>
          <w:b/>
          <w:i w:val="0"/>
          <w:color w:val="000000" w:themeColor="text1"/>
          <w:sz w:val="48"/>
          <w:szCs w:val="48"/>
          <w:lang w:eastAsia="en-IN"/>
        </w:rPr>
      </w:pPr>
    </w:p>
    <w:p w14:paraId="3943DA5B" w14:textId="77777777" w:rsidR="00E72BEB" w:rsidRDefault="00E72BEB" w:rsidP="009A120F">
      <w:pPr>
        <w:suppressAutoHyphens w:val="0"/>
        <w:spacing w:after="160" w:line="259" w:lineRule="auto"/>
        <w:rPr>
          <w:rFonts w:ascii="Times New Roman" w:hAnsi="Times New Roman" w:cs="Times New Roman"/>
          <w:b/>
          <w:i w:val="0"/>
          <w:color w:val="000000" w:themeColor="text1"/>
          <w:sz w:val="32"/>
          <w:szCs w:val="32"/>
          <w:lang w:eastAsia="en-IN"/>
        </w:rPr>
      </w:pPr>
    </w:p>
    <w:p w14:paraId="523E6186" w14:textId="35773548" w:rsidR="009A120F" w:rsidRPr="009A120F" w:rsidRDefault="009A120F" w:rsidP="009A120F">
      <w:pPr>
        <w:suppressAutoHyphens w:val="0"/>
        <w:spacing w:after="160" w:line="259" w:lineRule="auto"/>
        <w:rPr>
          <w:rFonts w:ascii="Times New Roman" w:hAnsi="Times New Roman" w:cs="Times New Roman"/>
          <w:b/>
          <w:i w:val="0"/>
          <w:color w:val="000000" w:themeColor="text1"/>
          <w:sz w:val="32"/>
          <w:szCs w:val="32"/>
          <w:lang w:eastAsia="en-IN"/>
        </w:rPr>
      </w:pPr>
      <w:r w:rsidRPr="009A120F">
        <w:rPr>
          <w:rFonts w:ascii="Times New Roman" w:hAnsi="Times New Roman" w:cs="Times New Roman"/>
          <w:b/>
          <w:i w:val="0"/>
          <w:color w:val="000000" w:themeColor="text1"/>
          <w:sz w:val="32"/>
          <w:szCs w:val="32"/>
          <w:lang w:eastAsia="en-IN"/>
        </w:rPr>
        <w:lastRenderedPageBreak/>
        <w:t xml:space="preserve">CSE </w:t>
      </w:r>
    </w:p>
    <w:p w14:paraId="40FE8F89" w14:textId="77777777" w:rsidR="004E35FC" w:rsidRPr="009A120F" w:rsidRDefault="004E35FC" w:rsidP="004E35FC">
      <w:pPr>
        <w:suppressAutoHyphens w:val="0"/>
        <w:spacing w:after="160" w:line="259" w:lineRule="auto"/>
        <w:rPr>
          <w:rFonts w:ascii="Times New Roman" w:hAnsi="Times New Roman" w:cs="Times New Roman"/>
          <w:b/>
          <w:i w:val="0"/>
          <w:color w:val="000000" w:themeColor="text1"/>
          <w:sz w:val="32"/>
          <w:szCs w:val="32"/>
          <w:lang w:eastAsia="en-IN"/>
        </w:rPr>
      </w:pPr>
      <w:bookmarkStart w:id="3" w:name="_Hlk139095968"/>
      <w:r w:rsidRPr="009A120F">
        <w:rPr>
          <w:rFonts w:ascii="Times New Roman" w:hAnsi="Times New Roman" w:cs="Times New Roman"/>
          <w:b/>
          <w:i w:val="0"/>
          <w:color w:val="000000" w:themeColor="text1"/>
          <w:sz w:val="32"/>
          <w:szCs w:val="32"/>
          <w:lang w:eastAsia="en-IN"/>
        </w:rPr>
        <w:t>Program Elective I</w:t>
      </w:r>
    </w:p>
    <w:tbl>
      <w:tblPr>
        <w:tblpPr w:leftFromText="180" w:rightFromText="180" w:vertAnchor="text" w:horzAnchor="margin" w:tblpY="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5144"/>
        <w:gridCol w:w="1478"/>
      </w:tblGrid>
      <w:tr w:rsidR="004E35FC" w:rsidRPr="009856F6" w14:paraId="197F1648" w14:textId="77777777" w:rsidTr="00D61580">
        <w:tc>
          <w:tcPr>
            <w:tcW w:w="2394" w:type="dxa"/>
            <w:shd w:val="clear" w:color="auto" w:fill="auto"/>
          </w:tcPr>
          <w:p w14:paraId="00D55D87" w14:textId="77777777" w:rsidR="004E35FC" w:rsidRPr="000F7035" w:rsidRDefault="004E35FC" w:rsidP="00D61580">
            <w:pPr>
              <w:spacing w:after="0" w:line="240" w:lineRule="auto"/>
              <w:rPr>
                <w:rFonts w:ascii="Times New Roman" w:hAnsi="Times New Roman" w:cs="Times New Roman"/>
                <w:b/>
                <w:i w:val="0"/>
                <w:color w:val="000000" w:themeColor="text1"/>
                <w:sz w:val="24"/>
                <w:szCs w:val="24"/>
                <w:lang w:val="en-IN"/>
              </w:rPr>
            </w:pPr>
            <w:r w:rsidRPr="000F7035">
              <w:rPr>
                <w:rFonts w:ascii="Times New Roman" w:hAnsi="Times New Roman" w:cs="Times New Roman"/>
                <w:b/>
                <w:i w:val="0"/>
                <w:color w:val="000000"/>
                <w:sz w:val="24"/>
                <w:szCs w:val="24"/>
              </w:rPr>
              <w:t>MCO158A</w:t>
            </w:r>
          </w:p>
        </w:tc>
        <w:tc>
          <w:tcPr>
            <w:tcW w:w="5144" w:type="dxa"/>
            <w:shd w:val="clear" w:color="auto" w:fill="auto"/>
          </w:tcPr>
          <w:p w14:paraId="1471C6F5" w14:textId="77777777" w:rsidR="004E35FC" w:rsidRPr="000F7035" w:rsidRDefault="004E35FC" w:rsidP="00D61580">
            <w:pPr>
              <w:spacing w:after="0" w:line="240" w:lineRule="auto"/>
              <w:rPr>
                <w:rFonts w:ascii="Times New Roman" w:hAnsi="Times New Roman" w:cs="Times New Roman"/>
                <w:b/>
                <w:i w:val="0"/>
                <w:color w:val="000000" w:themeColor="text1"/>
                <w:sz w:val="24"/>
                <w:szCs w:val="24"/>
              </w:rPr>
            </w:pPr>
            <w:r w:rsidRPr="000F7035">
              <w:rPr>
                <w:rFonts w:ascii="Times New Roman" w:hAnsi="Times New Roman" w:cs="Times New Roman"/>
                <w:b/>
                <w:i w:val="0"/>
                <w:color w:val="000000"/>
                <w:sz w:val="24"/>
                <w:szCs w:val="24"/>
              </w:rPr>
              <w:t>Introduction To HCI</w:t>
            </w:r>
          </w:p>
        </w:tc>
        <w:tc>
          <w:tcPr>
            <w:tcW w:w="1478" w:type="dxa"/>
            <w:shd w:val="clear" w:color="auto" w:fill="auto"/>
          </w:tcPr>
          <w:p w14:paraId="6BEA6059" w14:textId="77777777" w:rsidR="004E35FC" w:rsidRPr="009856F6" w:rsidRDefault="004E35FC" w:rsidP="00D61580">
            <w:pPr>
              <w:spacing w:after="0" w:line="240" w:lineRule="auto"/>
              <w:jc w:val="center"/>
              <w:rPr>
                <w:rFonts w:ascii="Times New Roman" w:hAnsi="Times New Roman" w:cs="Times New Roman"/>
                <w:b/>
                <w:i w:val="0"/>
                <w:color w:val="000000" w:themeColor="text1"/>
                <w:sz w:val="24"/>
                <w:szCs w:val="24"/>
              </w:rPr>
            </w:pPr>
            <w:r>
              <w:rPr>
                <w:rFonts w:ascii="Times New Roman" w:hAnsi="Times New Roman" w:cs="Times New Roman"/>
                <w:b/>
                <w:color w:val="000000" w:themeColor="text1"/>
                <w:sz w:val="24"/>
                <w:szCs w:val="24"/>
              </w:rPr>
              <w:t>3</w:t>
            </w:r>
            <w:r w:rsidRPr="009856F6">
              <w:rPr>
                <w:rFonts w:ascii="Times New Roman" w:hAnsi="Times New Roman" w:cs="Times New Roman"/>
                <w:b/>
                <w:color w:val="000000" w:themeColor="text1"/>
                <w:sz w:val="24"/>
                <w:szCs w:val="24"/>
              </w:rPr>
              <w:t>-0-0</w:t>
            </w:r>
          </w:p>
        </w:tc>
      </w:tr>
    </w:tbl>
    <w:p w14:paraId="3B867F3B" w14:textId="77777777" w:rsidR="004E35FC" w:rsidRPr="009856F6" w:rsidRDefault="004E35FC" w:rsidP="004E35FC">
      <w:pPr>
        <w:spacing w:before="280" w:after="280" w:line="240" w:lineRule="auto"/>
        <w:rPr>
          <w:rFonts w:ascii="Times New Roman" w:hAnsi="Times New Roman" w:cs="Times New Roman"/>
          <w:color w:val="000000" w:themeColor="text1"/>
          <w:sz w:val="24"/>
          <w:szCs w:val="24"/>
          <w:lang w:eastAsia="en-IN"/>
        </w:rPr>
      </w:pPr>
      <w:r w:rsidRPr="009856F6">
        <w:rPr>
          <w:rFonts w:ascii="Times New Roman" w:hAnsi="Times New Roman" w:cs="Times New Roman"/>
          <w:b/>
          <w:color w:val="000000" w:themeColor="text1"/>
          <w:sz w:val="24"/>
          <w:szCs w:val="24"/>
          <w:lang w:eastAsia="en-IN"/>
        </w:rPr>
        <w:t>Course Objective</w:t>
      </w:r>
    </w:p>
    <w:p w14:paraId="31CBC151" w14:textId="77777777" w:rsidR="004E35FC" w:rsidRPr="003C003E" w:rsidRDefault="004E35FC" w:rsidP="004E35FC">
      <w:pPr>
        <w:spacing w:after="0" w:line="240" w:lineRule="auto"/>
        <w:jc w:val="both"/>
        <w:rPr>
          <w:rFonts w:ascii="Times New Roman" w:hAnsi="Times New Roman" w:cs="Times New Roman"/>
          <w:b/>
          <w:color w:val="000000" w:themeColor="text1"/>
          <w:sz w:val="24"/>
          <w:szCs w:val="24"/>
        </w:rPr>
      </w:pPr>
      <w:r w:rsidRPr="003C003E">
        <w:rPr>
          <w:rFonts w:ascii="Times New Roman" w:hAnsi="Times New Roman" w:cs="Times New Roman"/>
          <w:b/>
          <w:color w:val="000000" w:themeColor="text1"/>
          <w:sz w:val="24"/>
          <w:szCs w:val="24"/>
        </w:rPr>
        <w:t>The objectives of this course are to:</w:t>
      </w:r>
    </w:p>
    <w:p w14:paraId="70C413D1" w14:textId="77777777" w:rsidR="004E35FC" w:rsidRPr="003C003E" w:rsidRDefault="004E35FC" w:rsidP="00D15C38">
      <w:pPr>
        <w:pStyle w:val="ListParagraph"/>
        <w:numPr>
          <w:ilvl w:val="0"/>
          <w:numId w:val="70"/>
        </w:numPr>
        <w:spacing w:after="0" w:line="240" w:lineRule="auto"/>
        <w:jc w:val="both"/>
        <w:rPr>
          <w:rFonts w:ascii="Times New Roman" w:hAnsi="Times New Roman" w:cs="Times New Roman"/>
          <w:color w:val="000000" w:themeColor="text1"/>
          <w:sz w:val="24"/>
          <w:szCs w:val="24"/>
        </w:rPr>
      </w:pPr>
      <w:r w:rsidRPr="003C003E">
        <w:rPr>
          <w:rFonts w:ascii="Times New Roman" w:hAnsi="Times New Roman" w:cs="Times New Roman"/>
          <w:color w:val="000000" w:themeColor="text1"/>
          <w:sz w:val="24"/>
          <w:szCs w:val="24"/>
        </w:rPr>
        <w:t>Introduce the fundamental concepts, interdisciplinary nature, and design principles of Human-Computer Interaction.</w:t>
      </w:r>
    </w:p>
    <w:p w14:paraId="2D393F80" w14:textId="77777777" w:rsidR="004E35FC" w:rsidRPr="003C003E" w:rsidRDefault="004E35FC" w:rsidP="00D15C38">
      <w:pPr>
        <w:pStyle w:val="ListParagraph"/>
        <w:numPr>
          <w:ilvl w:val="0"/>
          <w:numId w:val="70"/>
        </w:numPr>
        <w:spacing w:after="0" w:line="240" w:lineRule="auto"/>
        <w:jc w:val="both"/>
        <w:rPr>
          <w:rFonts w:ascii="Times New Roman" w:hAnsi="Times New Roman" w:cs="Times New Roman"/>
          <w:color w:val="000000" w:themeColor="text1"/>
          <w:sz w:val="24"/>
          <w:szCs w:val="24"/>
        </w:rPr>
      </w:pPr>
      <w:r w:rsidRPr="003C003E">
        <w:rPr>
          <w:rFonts w:ascii="Times New Roman" w:hAnsi="Times New Roman" w:cs="Times New Roman"/>
          <w:color w:val="000000" w:themeColor="text1"/>
          <w:sz w:val="24"/>
          <w:szCs w:val="24"/>
        </w:rPr>
        <w:t>Develop understanding of qualitative and quantitative research methods for user need finding and analysis.</w:t>
      </w:r>
    </w:p>
    <w:p w14:paraId="0845CDAC" w14:textId="77777777" w:rsidR="004E35FC" w:rsidRPr="003C003E" w:rsidRDefault="004E35FC" w:rsidP="00D15C38">
      <w:pPr>
        <w:pStyle w:val="ListParagraph"/>
        <w:numPr>
          <w:ilvl w:val="0"/>
          <w:numId w:val="70"/>
        </w:numPr>
        <w:spacing w:after="0" w:line="240" w:lineRule="auto"/>
        <w:jc w:val="both"/>
        <w:rPr>
          <w:rFonts w:ascii="Times New Roman" w:hAnsi="Times New Roman" w:cs="Times New Roman"/>
          <w:color w:val="000000" w:themeColor="text1"/>
          <w:sz w:val="24"/>
          <w:szCs w:val="24"/>
        </w:rPr>
      </w:pPr>
      <w:r w:rsidRPr="003C003E">
        <w:rPr>
          <w:rFonts w:ascii="Times New Roman" w:hAnsi="Times New Roman" w:cs="Times New Roman"/>
          <w:color w:val="000000" w:themeColor="text1"/>
          <w:sz w:val="24"/>
          <w:szCs w:val="24"/>
        </w:rPr>
        <w:t xml:space="preserve">Familiarize students with HCI models, theories, and frameworks for </w:t>
      </w:r>
      <w:proofErr w:type="spellStart"/>
      <w:r w:rsidRPr="003C003E">
        <w:rPr>
          <w:rFonts w:ascii="Times New Roman" w:hAnsi="Times New Roman" w:cs="Times New Roman"/>
          <w:color w:val="000000" w:themeColor="text1"/>
          <w:sz w:val="24"/>
          <w:szCs w:val="24"/>
        </w:rPr>
        <w:t>analyzing</w:t>
      </w:r>
      <w:proofErr w:type="spellEnd"/>
      <w:r w:rsidRPr="003C003E">
        <w:rPr>
          <w:rFonts w:ascii="Times New Roman" w:hAnsi="Times New Roman" w:cs="Times New Roman"/>
          <w:color w:val="000000" w:themeColor="text1"/>
          <w:sz w:val="24"/>
          <w:szCs w:val="24"/>
        </w:rPr>
        <w:t xml:space="preserve"> human cognition and interaction.</w:t>
      </w:r>
    </w:p>
    <w:p w14:paraId="78EFED7D" w14:textId="77777777" w:rsidR="004E35FC" w:rsidRPr="003C003E" w:rsidRDefault="004E35FC" w:rsidP="00D15C38">
      <w:pPr>
        <w:pStyle w:val="ListParagraph"/>
        <w:numPr>
          <w:ilvl w:val="0"/>
          <w:numId w:val="70"/>
        </w:numPr>
        <w:spacing w:after="0" w:line="240" w:lineRule="auto"/>
        <w:jc w:val="both"/>
        <w:rPr>
          <w:rFonts w:ascii="Times New Roman" w:hAnsi="Times New Roman" w:cs="Times New Roman"/>
          <w:color w:val="000000" w:themeColor="text1"/>
          <w:sz w:val="24"/>
          <w:szCs w:val="24"/>
        </w:rPr>
      </w:pPr>
      <w:r w:rsidRPr="003C003E">
        <w:rPr>
          <w:rFonts w:ascii="Times New Roman" w:hAnsi="Times New Roman" w:cs="Times New Roman"/>
          <w:color w:val="000000" w:themeColor="text1"/>
          <w:sz w:val="24"/>
          <w:szCs w:val="24"/>
        </w:rPr>
        <w:t>Enable students to design, prototype, and evaluate interactive systems using appropriate methodologies.</w:t>
      </w:r>
    </w:p>
    <w:p w14:paraId="2776C27B" w14:textId="77777777" w:rsidR="004E35FC" w:rsidRPr="003C003E" w:rsidRDefault="004E35FC" w:rsidP="00D15C38">
      <w:pPr>
        <w:pStyle w:val="ListParagraph"/>
        <w:numPr>
          <w:ilvl w:val="0"/>
          <w:numId w:val="70"/>
        </w:numPr>
        <w:spacing w:after="0" w:line="240" w:lineRule="auto"/>
        <w:jc w:val="both"/>
        <w:rPr>
          <w:rFonts w:ascii="Times New Roman" w:hAnsi="Times New Roman" w:cs="Times New Roman"/>
          <w:color w:val="000000" w:themeColor="text1"/>
          <w:sz w:val="24"/>
          <w:szCs w:val="24"/>
        </w:rPr>
      </w:pPr>
      <w:r w:rsidRPr="003C003E">
        <w:rPr>
          <w:rFonts w:ascii="Times New Roman" w:hAnsi="Times New Roman" w:cs="Times New Roman"/>
          <w:color w:val="000000" w:themeColor="text1"/>
          <w:sz w:val="24"/>
          <w:szCs w:val="24"/>
        </w:rPr>
        <w:t>Create awareness of recurring HCI challenges in diverse domains and approaches to address them.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7486"/>
      </w:tblGrid>
      <w:tr w:rsidR="004E35FC" w:rsidRPr="009856F6" w14:paraId="5B23A37D" w14:textId="77777777" w:rsidTr="00D61580">
        <w:trPr>
          <w:trHeight w:val="432"/>
        </w:trPr>
        <w:tc>
          <w:tcPr>
            <w:tcW w:w="1530" w:type="dxa"/>
            <w:shd w:val="clear" w:color="auto" w:fill="auto"/>
            <w:vAlign w:val="center"/>
          </w:tcPr>
          <w:p w14:paraId="120FBC15" w14:textId="77777777" w:rsidR="004E35FC" w:rsidRPr="000F7035"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0F7035">
              <w:rPr>
                <w:rFonts w:ascii="Times New Roman" w:eastAsia="Calibri" w:hAnsi="Times New Roman" w:cs="Times New Roman"/>
                <w:b/>
                <w:i w:val="0"/>
                <w:color w:val="000000" w:themeColor="text1"/>
                <w:sz w:val="24"/>
                <w:szCs w:val="24"/>
                <w:lang w:eastAsia="en-US" w:bidi="hi-IN"/>
              </w:rPr>
              <w:t xml:space="preserve">UNIT  </w:t>
            </w:r>
            <w:r w:rsidRPr="000F7035">
              <w:rPr>
                <w:rFonts w:ascii="Times New Roman" w:eastAsia="Calibri" w:hAnsi="Times New Roman" w:cs="Times New Roman"/>
                <w:i w:val="0"/>
                <w:color w:val="000000" w:themeColor="text1"/>
                <w:sz w:val="24"/>
                <w:szCs w:val="24"/>
                <w:lang w:eastAsia="en-US" w:bidi="hi-IN"/>
              </w:rPr>
              <w:t>1:</w:t>
            </w:r>
          </w:p>
        </w:tc>
        <w:tc>
          <w:tcPr>
            <w:tcW w:w="7486" w:type="dxa"/>
            <w:shd w:val="clear" w:color="auto" w:fill="auto"/>
          </w:tcPr>
          <w:p w14:paraId="00AF2B7A"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eastAsia="en-US" w:bidi="ar-SA"/>
              </w:rPr>
            </w:pPr>
            <w:r w:rsidRPr="000F7035">
              <w:rPr>
                <w:rFonts w:ascii="Times New Roman" w:hAnsi="Times New Roman" w:cs="Times New Roman"/>
                <w:i w:val="0"/>
                <w:sz w:val="24"/>
                <w:szCs w:val="24"/>
              </w:rPr>
              <w:t>Introduction to HCI. What is HCI – Interdisciplinary nature of HCI – History of HCI – Importance of design and HCI – The design process -- The double diamond of design.</w:t>
            </w:r>
          </w:p>
        </w:tc>
      </w:tr>
      <w:tr w:rsidR="004E35FC" w:rsidRPr="009856F6" w14:paraId="153EC553" w14:textId="77777777" w:rsidTr="00D61580">
        <w:trPr>
          <w:trHeight w:val="839"/>
        </w:trPr>
        <w:tc>
          <w:tcPr>
            <w:tcW w:w="1530" w:type="dxa"/>
            <w:shd w:val="clear" w:color="auto" w:fill="auto"/>
            <w:vAlign w:val="center"/>
          </w:tcPr>
          <w:p w14:paraId="0143C6C9" w14:textId="77777777" w:rsidR="004E35FC" w:rsidRPr="000F7035"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0F7035">
              <w:rPr>
                <w:rFonts w:ascii="Times New Roman" w:eastAsia="Calibri" w:hAnsi="Times New Roman" w:cs="Times New Roman"/>
                <w:b/>
                <w:i w:val="0"/>
                <w:color w:val="000000" w:themeColor="text1"/>
                <w:sz w:val="24"/>
                <w:szCs w:val="24"/>
                <w:lang w:eastAsia="en-US" w:bidi="hi-IN"/>
              </w:rPr>
              <w:t xml:space="preserve">UNIT  </w:t>
            </w:r>
            <w:r w:rsidRPr="000F7035">
              <w:rPr>
                <w:rFonts w:ascii="Times New Roman" w:eastAsia="Calibri" w:hAnsi="Times New Roman" w:cs="Times New Roman"/>
                <w:i w:val="0"/>
                <w:color w:val="000000" w:themeColor="text1"/>
                <w:sz w:val="24"/>
                <w:szCs w:val="24"/>
                <w:lang w:eastAsia="en-US" w:bidi="hi-IN"/>
              </w:rPr>
              <w:t>2:</w:t>
            </w:r>
          </w:p>
        </w:tc>
        <w:tc>
          <w:tcPr>
            <w:tcW w:w="7486" w:type="dxa"/>
            <w:shd w:val="clear" w:color="auto" w:fill="auto"/>
          </w:tcPr>
          <w:p w14:paraId="202DB9D4"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eastAsia="en-US" w:bidi="ar-SA"/>
              </w:rPr>
            </w:pPr>
            <w:r w:rsidRPr="000F7035">
              <w:rPr>
                <w:rFonts w:ascii="Times New Roman" w:hAnsi="Times New Roman" w:cs="Times New Roman"/>
                <w:i w:val="0"/>
                <w:sz w:val="24"/>
                <w:szCs w:val="24"/>
              </w:rPr>
              <w:t>Need finding. Data collection (interviews, surveys, observational studies, contextual inquiry). Sampling. Qualitative data analysis (coding, thematic analysis/card sorting, focus group, inter-rater reliability, threads to validity, triangulation). Quantitative data analysis in need finding. Ethical considerations in human studies.</w:t>
            </w:r>
          </w:p>
        </w:tc>
      </w:tr>
      <w:tr w:rsidR="004E35FC" w:rsidRPr="009856F6" w14:paraId="56CF2DC2" w14:textId="77777777" w:rsidTr="00D61580">
        <w:trPr>
          <w:trHeight w:val="839"/>
        </w:trPr>
        <w:tc>
          <w:tcPr>
            <w:tcW w:w="1530" w:type="dxa"/>
            <w:shd w:val="clear" w:color="auto" w:fill="auto"/>
            <w:vAlign w:val="center"/>
          </w:tcPr>
          <w:p w14:paraId="2424AED3" w14:textId="77777777" w:rsidR="004E35FC" w:rsidRPr="000F7035"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0F7035">
              <w:rPr>
                <w:rFonts w:ascii="Times New Roman" w:eastAsia="Calibri" w:hAnsi="Times New Roman" w:cs="Times New Roman"/>
                <w:b/>
                <w:i w:val="0"/>
                <w:color w:val="000000" w:themeColor="text1"/>
                <w:sz w:val="24"/>
                <w:szCs w:val="24"/>
                <w:lang w:eastAsia="en-US" w:bidi="hi-IN"/>
              </w:rPr>
              <w:t xml:space="preserve">UNIT  </w:t>
            </w:r>
            <w:r w:rsidRPr="000F7035">
              <w:rPr>
                <w:rFonts w:ascii="Times New Roman" w:eastAsia="Calibri" w:hAnsi="Times New Roman" w:cs="Times New Roman"/>
                <w:i w:val="0"/>
                <w:color w:val="000000" w:themeColor="text1"/>
                <w:sz w:val="24"/>
                <w:szCs w:val="24"/>
                <w:lang w:eastAsia="en-US" w:bidi="hi-IN"/>
              </w:rPr>
              <w:t>3:</w:t>
            </w:r>
          </w:p>
        </w:tc>
        <w:tc>
          <w:tcPr>
            <w:tcW w:w="7486" w:type="dxa"/>
            <w:shd w:val="clear" w:color="auto" w:fill="auto"/>
          </w:tcPr>
          <w:p w14:paraId="2E53902F"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eastAsia="en-US" w:bidi="ar-SA"/>
              </w:rPr>
            </w:pPr>
            <w:r w:rsidRPr="000F7035">
              <w:rPr>
                <w:rFonts w:ascii="Times New Roman" w:hAnsi="Times New Roman" w:cs="Times New Roman"/>
                <w:i w:val="0"/>
                <w:sz w:val="24"/>
                <w:szCs w:val="24"/>
              </w:rPr>
              <w:t>Models, theories and frameworks in HCI. What are they and why are they useful? Perception and memory. Model human processor. Information foraging. Activity theory. Distributed cognition. Mental models.</w:t>
            </w:r>
          </w:p>
        </w:tc>
      </w:tr>
      <w:tr w:rsidR="004E35FC" w:rsidRPr="009856F6" w14:paraId="037798BF" w14:textId="77777777" w:rsidTr="00D61580">
        <w:trPr>
          <w:trHeight w:val="839"/>
        </w:trPr>
        <w:tc>
          <w:tcPr>
            <w:tcW w:w="1530" w:type="dxa"/>
            <w:shd w:val="clear" w:color="auto" w:fill="auto"/>
            <w:vAlign w:val="center"/>
          </w:tcPr>
          <w:p w14:paraId="651B4307" w14:textId="77777777" w:rsidR="004E35FC" w:rsidRPr="000F7035"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0F7035">
              <w:rPr>
                <w:rFonts w:ascii="Times New Roman" w:eastAsia="Calibri" w:hAnsi="Times New Roman" w:cs="Times New Roman"/>
                <w:b/>
                <w:i w:val="0"/>
                <w:color w:val="000000" w:themeColor="text1"/>
                <w:sz w:val="24"/>
                <w:szCs w:val="24"/>
                <w:lang w:eastAsia="en-US" w:bidi="hi-IN"/>
              </w:rPr>
              <w:t xml:space="preserve">UNIT  </w:t>
            </w:r>
            <w:r w:rsidRPr="000F7035">
              <w:rPr>
                <w:rFonts w:ascii="Times New Roman" w:eastAsia="Calibri" w:hAnsi="Times New Roman" w:cs="Times New Roman"/>
                <w:i w:val="0"/>
                <w:color w:val="000000" w:themeColor="text1"/>
                <w:sz w:val="24"/>
                <w:szCs w:val="24"/>
                <w:lang w:eastAsia="en-US" w:bidi="hi-IN"/>
              </w:rPr>
              <w:t>4:</w:t>
            </w:r>
          </w:p>
        </w:tc>
        <w:tc>
          <w:tcPr>
            <w:tcW w:w="7486" w:type="dxa"/>
            <w:shd w:val="clear" w:color="auto" w:fill="auto"/>
          </w:tcPr>
          <w:p w14:paraId="61E75A14"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eastAsia="en-US" w:bidi="ar-SA"/>
              </w:rPr>
            </w:pPr>
            <w:r w:rsidRPr="000F7035">
              <w:rPr>
                <w:rFonts w:ascii="Times New Roman" w:hAnsi="Times New Roman" w:cs="Times New Roman"/>
                <w:i w:val="0"/>
                <w:sz w:val="24"/>
                <w:szCs w:val="24"/>
              </w:rPr>
              <w:t>Prototyping (low-fi and hi-fi prototypes, use of metaphors). Evaluation (quantitative – controlled experiments, measures, statistical comparisons; qualitative – heuristics, cognitive walkthroughs, desirability and reaction toolkits, hallway usability study).</w:t>
            </w:r>
          </w:p>
        </w:tc>
      </w:tr>
      <w:tr w:rsidR="004E35FC" w:rsidRPr="009856F6" w14:paraId="3D1DD9E6" w14:textId="77777777" w:rsidTr="00D61580">
        <w:trPr>
          <w:trHeight w:val="839"/>
        </w:trPr>
        <w:tc>
          <w:tcPr>
            <w:tcW w:w="1530" w:type="dxa"/>
            <w:shd w:val="clear" w:color="auto" w:fill="auto"/>
            <w:vAlign w:val="center"/>
          </w:tcPr>
          <w:p w14:paraId="1E2B84F2" w14:textId="77777777" w:rsidR="004E35FC" w:rsidRPr="000F7035" w:rsidRDefault="004E35FC" w:rsidP="00D61580">
            <w:pPr>
              <w:autoSpaceDE w:val="0"/>
              <w:autoSpaceDN w:val="0"/>
              <w:adjustRightInd w:val="0"/>
              <w:spacing w:after="0" w:line="240" w:lineRule="auto"/>
              <w:jc w:val="center"/>
              <w:rPr>
                <w:rFonts w:ascii="Times New Roman" w:eastAsia="Calibri" w:hAnsi="Times New Roman" w:cs="Times New Roman"/>
                <w:i w:val="0"/>
                <w:color w:val="000000" w:themeColor="text1"/>
                <w:sz w:val="24"/>
                <w:szCs w:val="24"/>
                <w:lang w:eastAsia="en-US" w:bidi="hi-IN"/>
              </w:rPr>
            </w:pPr>
            <w:r w:rsidRPr="000F7035">
              <w:rPr>
                <w:rFonts w:ascii="Times New Roman" w:eastAsia="Calibri" w:hAnsi="Times New Roman" w:cs="Times New Roman"/>
                <w:b/>
                <w:i w:val="0"/>
                <w:color w:val="000000" w:themeColor="text1"/>
                <w:sz w:val="24"/>
                <w:szCs w:val="24"/>
                <w:lang w:eastAsia="en-US" w:bidi="hi-IN"/>
              </w:rPr>
              <w:t xml:space="preserve">UNIT  </w:t>
            </w:r>
            <w:r w:rsidRPr="000F7035">
              <w:rPr>
                <w:rFonts w:ascii="Times New Roman" w:eastAsia="Calibri" w:hAnsi="Times New Roman" w:cs="Times New Roman"/>
                <w:i w:val="0"/>
                <w:color w:val="000000" w:themeColor="text1"/>
                <w:sz w:val="24"/>
                <w:szCs w:val="24"/>
                <w:lang w:eastAsia="en-US" w:bidi="hi-IN"/>
              </w:rPr>
              <w:t>5:</w:t>
            </w:r>
          </w:p>
        </w:tc>
        <w:tc>
          <w:tcPr>
            <w:tcW w:w="7486" w:type="dxa"/>
            <w:shd w:val="clear" w:color="auto" w:fill="auto"/>
          </w:tcPr>
          <w:p w14:paraId="0697FC2D"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val="en-IN" w:eastAsia="en-IN" w:bidi="ar-SA"/>
              </w:rPr>
            </w:pPr>
            <w:r w:rsidRPr="000F7035">
              <w:rPr>
                <w:rFonts w:ascii="Times New Roman" w:hAnsi="Times New Roman" w:cs="Times New Roman"/>
                <w:i w:val="0"/>
                <w:sz w:val="24"/>
                <w:szCs w:val="24"/>
              </w:rPr>
              <w:t xml:space="preserve"> Recurring problems in HCI and ideas on how to approach them:</w:t>
            </w:r>
            <w:r w:rsidRPr="000F7035">
              <w:rPr>
                <w:rFonts w:ascii="Times New Roman" w:hAnsi="Times New Roman" w:cs="Times New Roman"/>
                <w:i w:val="0"/>
                <w:iCs w:val="0"/>
                <w:sz w:val="24"/>
                <w:szCs w:val="24"/>
                <w:lang w:val="en-IN" w:eastAsia="en-IN" w:bidi="ar-SA"/>
              </w:rPr>
              <w:t xml:space="preserve">Human-information interaction (search and browsing, information seeking and sensemaking, minimal learning);Human-AI interaction (role of the AI agent, challenges of non-determinism, explanation, trust, principles, wizard of oz methods);Human-robot interaction (Verbal and non-verbal interaction, embodiment, emotions, social robots and robots for autism);HCI for creativity support (nature of creative tasks and supporting them, focus and interruptions, cognitive load, case of programming);HCI for development (the minimum common denominator, constraints, the next billion users, cultural aspects);HCI for collaboration (social mechanisms in </w:t>
            </w:r>
            <w:proofErr w:type="spellStart"/>
            <w:r w:rsidRPr="000F7035">
              <w:rPr>
                <w:rFonts w:ascii="Times New Roman" w:hAnsi="Times New Roman" w:cs="Times New Roman"/>
                <w:i w:val="0"/>
                <w:iCs w:val="0"/>
                <w:sz w:val="24"/>
                <w:szCs w:val="24"/>
                <w:lang w:val="en-IN" w:eastAsia="en-IN" w:bidi="ar-SA"/>
              </w:rPr>
              <w:t>collab</w:t>
            </w:r>
            <w:proofErr w:type="spellEnd"/>
            <w:r w:rsidRPr="000F7035">
              <w:rPr>
                <w:rFonts w:ascii="Times New Roman" w:hAnsi="Times New Roman" w:cs="Times New Roman"/>
                <w:i w:val="0"/>
                <w:iCs w:val="0"/>
                <w:sz w:val="24"/>
                <w:szCs w:val="24"/>
                <w:lang w:val="en-IN" w:eastAsia="en-IN" w:bidi="ar-SA"/>
              </w:rPr>
              <w:t>, facilitating communication and coordination, awareness and catching up, personal vs. professional)</w:t>
            </w:r>
            <w:r>
              <w:rPr>
                <w:rFonts w:ascii="Times New Roman" w:hAnsi="Times New Roman" w:cs="Times New Roman"/>
                <w:i w:val="0"/>
                <w:iCs w:val="0"/>
                <w:sz w:val="24"/>
                <w:szCs w:val="24"/>
                <w:lang w:val="en-IN" w:eastAsia="en-IN" w:bidi="ar-SA"/>
              </w:rPr>
              <w:t xml:space="preserve"> </w:t>
            </w:r>
            <w:r w:rsidRPr="000F7035">
              <w:rPr>
                <w:rFonts w:ascii="Times New Roman" w:hAnsi="Times New Roman" w:cs="Times New Roman"/>
                <w:i w:val="0"/>
                <w:iCs w:val="0"/>
                <w:sz w:val="24"/>
                <w:szCs w:val="24"/>
                <w:lang w:val="en-IN" w:eastAsia="en-IN" w:bidi="ar-SA"/>
              </w:rPr>
              <w:t xml:space="preserve">HCI for learning and education </w:t>
            </w:r>
          </w:p>
          <w:p w14:paraId="0FB21009" w14:textId="77777777" w:rsidR="004E35FC" w:rsidRPr="000F7035" w:rsidRDefault="004E35FC" w:rsidP="00D61580">
            <w:pPr>
              <w:suppressAutoHyphens w:val="0"/>
              <w:autoSpaceDE w:val="0"/>
              <w:autoSpaceDN w:val="0"/>
              <w:adjustRightInd w:val="0"/>
              <w:spacing w:after="0" w:line="240" w:lineRule="auto"/>
              <w:jc w:val="both"/>
              <w:rPr>
                <w:rFonts w:ascii="Times New Roman" w:hAnsi="Times New Roman" w:cs="Times New Roman"/>
                <w:i w:val="0"/>
                <w:iCs w:val="0"/>
                <w:sz w:val="24"/>
                <w:szCs w:val="24"/>
                <w:lang w:eastAsia="en-US" w:bidi="ar-SA"/>
              </w:rPr>
            </w:pPr>
          </w:p>
        </w:tc>
      </w:tr>
    </w:tbl>
    <w:p w14:paraId="3D3D21F9" w14:textId="77777777" w:rsidR="004E35FC" w:rsidRDefault="004E35FC" w:rsidP="004E35FC">
      <w:pPr>
        <w:spacing w:before="280" w:after="280" w:line="240" w:lineRule="auto"/>
        <w:jc w:val="both"/>
        <w:rPr>
          <w:rFonts w:ascii="Times New Roman" w:hAnsi="Times New Roman" w:cs="Times New Roman"/>
          <w:i w:val="0"/>
        </w:rPr>
      </w:pPr>
    </w:p>
    <w:p w14:paraId="6D4D29FE" w14:textId="77777777" w:rsidR="004E35FC" w:rsidRDefault="004E35FC" w:rsidP="004E35FC">
      <w:pPr>
        <w:spacing w:before="280" w:after="280" w:line="240" w:lineRule="auto"/>
        <w:jc w:val="both"/>
        <w:rPr>
          <w:rFonts w:ascii="Times New Roman" w:hAnsi="Times New Roman" w:cs="Times New Roman"/>
          <w:b/>
          <w:bCs/>
          <w:color w:val="000000" w:themeColor="text1"/>
          <w:sz w:val="24"/>
          <w:szCs w:val="24"/>
          <w:lang w:eastAsia="en-IN"/>
        </w:rPr>
      </w:pPr>
      <w:r w:rsidRPr="000F7035">
        <w:rPr>
          <w:rFonts w:ascii="Times New Roman" w:hAnsi="Times New Roman" w:cs="Times New Roman"/>
          <w:i w:val="0"/>
        </w:rPr>
        <w:lastRenderedPageBreak/>
        <w:t xml:space="preserve">Practice Component: Assignments covering various aspects of the course to test drive cognitive principles, various design laws such as 80- 20, digit span etc. would be test driven. [6 sessions] Exercises would also involve form designs, interaction design paradigms, navigation design, usability and universal design guidelines &amp; OO pseudocode for front end design. [8 sessions] Course would encourage use of tools such as </w:t>
      </w:r>
      <w:proofErr w:type="spellStart"/>
      <w:r w:rsidRPr="000F7035">
        <w:rPr>
          <w:rFonts w:ascii="Times New Roman" w:hAnsi="Times New Roman" w:cs="Times New Roman"/>
          <w:i w:val="0"/>
        </w:rPr>
        <w:t>Figma</w:t>
      </w:r>
      <w:proofErr w:type="spellEnd"/>
      <w:r w:rsidRPr="000F7035">
        <w:rPr>
          <w:rFonts w:ascii="Times New Roman" w:hAnsi="Times New Roman" w:cs="Times New Roman"/>
          <w:i w:val="0"/>
        </w:rPr>
        <w:t xml:space="preserve">, </w:t>
      </w:r>
      <w:proofErr w:type="spellStart"/>
      <w:r w:rsidRPr="000F7035">
        <w:rPr>
          <w:rFonts w:ascii="Times New Roman" w:hAnsi="Times New Roman" w:cs="Times New Roman"/>
          <w:i w:val="0"/>
        </w:rPr>
        <w:t>Protopie</w:t>
      </w:r>
      <w:proofErr w:type="spellEnd"/>
      <w:r w:rsidRPr="000F7035">
        <w:rPr>
          <w:rFonts w:ascii="Times New Roman" w:hAnsi="Times New Roman" w:cs="Times New Roman"/>
          <w:i w:val="0"/>
        </w:rPr>
        <w:t>, Adobe XD etc. to design and develop various concepts of the course in addition to a course project</w:t>
      </w:r>
    </w:p>
    <w:p w14:paraId="4450DBA0" w14:textId="77777777" w:rsidR="004E35FC" w:rsidRDefault="004E35FC" w:rsidP="004E35FC">
      <w:pPr>
        <w:spacing w:before="280" w:after="280" w:line="240" w:lineRule="auto"/>
        <w:rPr>
          <w:rFonts w:ascii="Times New Roman" w:hAnsi="Times New Roman" w:cs="Times New Roman"/>
          <w:b/>
          <w:bCs/>
          <w:color w:val="000000" w:themeColor="text1"/>
          <w:sz w:val="24"/>
          <w:szCs w:val="24"/>
          <w:lang w:eastAsia="en-IN"/>
        </w:rPr>
      </w:pPr>
      <w:r w:rsidRPr="009A120F">
        <w:rPr>
          <w:rFonts w:ascii="Times New Roman" w:hAnsi="Times New Roman" w:cs="Times New Roman"/>
          <w:b/>
          <w:bCs/>
          <w:color w:val="000000" w:themeColor="text1"/>
          <w:sz w:val="24"/>
          <w:szCs w:val="24"/>
          <w:lang w:eastAsia="en-IN"/>
        </w:rPr>
        <w:t>At the end of the course, the student should be able to:</w:t>
      </w:r>
    </w:p>
    <w:p w14:paraId="6D0667C2" w14:textId="77777777" w:rsidR="004E35FC" w:rsidRPr="003C003E" w:rsidRDefault="004E35FC" w:rsidP="004E35FC">
      <w:pPr>
        <w:spacing w:after="0" w:line="240" w:lineRule="auto"/>
        <w:rPr>
          <w:rFonts w:ascii="Times New Roman" w:hAnsi="Times New Roman" w:cs="Times New Roman"/>
          <w:i w:val="0"/>
          <w:iCs w:val="0"/>
          <w:sz w:val="24"/>
          <w:szCs w:val="24"/>
          <w:lang w:eastAsia="en-US"/>
        </w:rPr>
      </w:pPr>
      <w:r w:rsidRPr="003C003E">
        <w:rPr>
          <w:rFonts w:ascii="Times New Roman" w:hAnsi="Times New Roman" w:cs="Times New Roman"/>
          <w:i w:val="0"/>
          <w:iCs w:val="0"/>
          <w:sz w:val="24"/>
          <w:szCs w:val="24"/>
          <w:lang w:eastAsia="en-US"/>
        </w:rPr>
        <w:t>CO1: Explain the fundamentals and design processes in HCI, including interdisciplinary aspects and ethical considerations.</w:t>
      </w:r>
    </w:p>
    <w:p w14:paraId="29C76721" w14:textId="77777777" w:rsidR="004E35FC" w:rsidRPr="003C003E" w:rsidRDefault="004E35FC" w:rsidP="004E35FC">
      <w:pPr>
        <w:spacing w:after="0" w:line="240" w:lineRule="auto"/>
        <w:rPr>
          <w:rFonts w:ascii="Times New Roman" w:hAnsi="Times New Roman" w:cs="Times New Roman"/>
          <w:i w:val="0"/>
          <w:iCs w:val="0"/>
          <w:sz w:val="24"/>
          <w:szCs w:val="24"/>
          <w:lang w:eastAsia="en-US"/>
        </w:rPr>
      </w:pPr>
      <w:r w:rsidRPr="003C003E">
        <w:rPr>
          <w:rFonts w:ascii="Times New Roman" w:hAnsi="Times New Roman" w:cs="Times New Roman"/>
          <w:i w:val="0"/>
          <w:iCs w:val="0"/>
          <w:sz w:val="24"/>
          <w:szCs w:val="24"/>
          <w:lang w:eastAsia="en-US"/>
        </w:rPr>
        <w:t>CO2: Apply qualitative and quantitative data collection and analysis methods for user need identification.</w:t>
      </w:r>
    </w:p>
    <w:p w14:paraId="61CC14F5" w14:textId="77777777" w:rsidR="004E35FC" w:rsidRPr="003C003E" w:rsidRDefault="004E35FC" w:rsidP="004E35FC">
      <w:pPr>
        <w:spacing w:after="0" w:line="240" w:lineRule="auto"/>
        <w:rPr>
          <w:rFonts w:ascii="Times New Roman" w:hAnsi="Times New Roman" w:cs="Times New Roman"/>
          <w:i w:val="0"/>
          <w:iCs w:val="0"/>
          <w:sz w:val="24"/>
          <w:szCs w:val="24"/>
          <w:lang w:eastAsia="en-US"/>
        </w:rPr>
      </w:pPr>
      <w:r w:rsidRPr="003C003E">
        <w:rPr>
          <w:rFonts w:ascii="Times New Roman" w:hAnsi="Times New Roman" w:cs="Times New Roman"/>
          <w:i w:val="0"/>
          <w:iCs w:val="0"/>
          <w:sz w:val="24"/>
          <w:szCs w:val="24"/>
          <w:lang w:eastAsia="en-US"/>
        </w:rPr>
        <w:t>CO3: Analyze HCI models, theories, and frameworks for understanding user interactions and cognitive processes.</w:t>
      </w:r>
    </w:p>
    <w:p w14:paraId="6D4CEF24" w14:textId="77777777" w:rsidR="004E35FC" w:rsidRPr="003C003E" w:rsidRDefault="004E35FC" w:rsidP="004E35FC">
      <w:pPr>
        <w:spacing w:after="0" w:line="240" w:lineRule="auto"/>
        <w:rPr>
          <w:rFonts w:ascii="Times New Roman" w:hAnsi="Times New Roman" w:cs="Times New Roman"/>
          <w:i w:val="0"/>
          <w:iCs w:val="0"/>
          <w:sz w:val="24"/>
          <w:szCs w:val="24"/>
          <w:lang w:eastAsia="en-US"/>
        </w:rPr>
      </w:pPr>
      <w:r w:rsidRPr="003C003E">
        <w:rPr>
          <w:rFonts w:ascii="Times New Roman" w:hAnsi="Times New Roman" w:cs="Times New Roman"/>
          <w:i w:val="0"/>
          <w:iCs w:val="0"/>
          <w:sz w:val="24"/>
          <w:szCs w:val="24"/>
          <w:lang w:eastAsia="en-US"/>
        </w:rPr>
        <w:t>CO4: Design, prototype, and evaluate interactive systems using usability principles and evaluation techniques.</w:t>
      </w:r>
    </w:p>
    <w:p w14:paraId="3B7F26BF" w14:textId="77777777" w:rsidR="004E35FC" w:rsidRDefault="004E35FC" w:rsidP="004E35FC">
      <w:pPr>
        <w:spacing w:after="0" w:line="240" w:lineRule="auto"/>
        <w:rPr>
          <w:rFonts w:ascii="Times New Roman" w:hAnsi="Times New Roman" w:cs="Times New Roman"/>
          <w:i w:val="0"/>
          <w:iCs w:val="0"/>
          <w:sz w:val="24"/>
          <w:szCs w:val="24"/>
          <w:lang w:eastAsia="en-US"/>
        </w:rPr>
      </w:pPr>
      <w:r w:rsidRPr="003C003E">
        <w:rPr>
          <w:rFonts w:ascii="Times New Roman" w:hAnsi="Times New Roman" w:cs="Times New Roman"/>
          <w:i w:val="0"/>
          <w:iCs w:val="0"/>
          <w:sz w:val="24"/>
          <w:szCs w:val="24"/>
          <w:lang w:eastAsia="en-US"/>
        </w:rPr>
        <w:t>CO5: Address recurring HCI challenges in AI, robotics, creativity, education, and collaborative environments with suitable solutions.</w:t>
      </w:r>
    </w:p>
    <w:p w14:paraId="17FE522B" w14:textId="77777777" w:rsidR="004E35FC" w:rsidRDefault="004E35FC" w:rsidP="004E35FC">
      <w:pPr>
        <w:spacing w:after="0" w:line="240" w:lineRule="auto"/>
        <w:rPr>
          <w:rFonts w:ascii="Times New Roman" w:hAnsi="Times New Roman" w:cs="Times New Roman"/>
          <w:sz w:val="24"/>
          <w:szCs w:val="24"/>
          <w:lang w:eastAsia="en-US"/>
        </w:rPr>
      </w:pPr>
    </w:p>
    <w:p w14:paraId="12A2FADD" w14:textId="77777777" w:rsidR="004E35FC" w:rsidRDefault="004E35FC" w:rsidP="004E35FC">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117EAF74" w14:textId="77777777" w:rsidR="004E35FC" w:rsidRPr="001F4D84" w:rsidRDefault="004E35FC" w:rsidP="004E35FC">
      <w:pPr>
        <w:autoSpaceDE w:val="0"/>
        <w:autoSpaceDN w:val="0"/>
        <w:adjustRightInd w:val="0"/>
        <w:spacing w:after="0" w:line="240" w:lineRule="auto"/>
        <w:rPr>
          <w:rFonts w:ascii="Times New Roman" w:eastAsiaTheme="minorHAnsi" w:hAnsi="Times New Roman"/>
          <w:b/>
          <w:bCs/>
          <w:color w:val="000000"/>
          <w:lang w:eastAsia="en-US"/>
        </w:rPr>
      </w:pPr>
    </w:p>
    <w:tbl>
      <w:tblPr>
        <w:tblW w:w="9626" w:type="dxa"/>
        <w:tblInd w:w="97" w:type="dxa"/>
        <w:tblLook w:val="04A0" w:firstRow="1" w:lastRow="0" w:firstColumn="1" w:lastColumn="0" w:noHBand="0" w:noVBand="1"/>
      </w:tblPr>
      <w:tblGrid>
        <w:gridCol w:w="1150"/>
        <w:gridCol w:w="510"/>
        <w:gridCol w:w="510"/>
        <w:gridCol w:w="510"/>
        <w:gridCol w:w="510"/>
        <w:gridCol w:w="510"/>
        <w:gridCol w:w="510"/>
        <w:gridCol w:w="510"/>
        <w:gridCol w:w="510"/>
        <w:gridCol w:w="510"/>
        <w:gridCol w:w="590"/>
        <w:gridCol w:w="590"/>
        <w:gridCol w:w="590"/>
        <w:gridCol w:w="590"/>
        <w:gridCol w:w="590"/>
        <w:gridCol w:w="936"/>
      </w:tblGrid>
      <w:tr w:rsidR="004E35FC" w:rsidRPr="00E83060" w14:paraId="087EB377" w14:textId="77777777" w:rsidTr="00D61580">
        <w:trPr>
          <w:trHeight w:val="920"/>
        </w:trPr>
        <w:tc>
          <w:tcPr>
            <w:tcW w:w="1150" w:type="dxa"/>
            <w:tcBorders>
              <w:top w:val="single" w:sz="8" w:space="0" w:color="000000"/>
              <w:left w:val="single" w:sz="8" w:space="0" w:color="000000"/>
              <w:bottom w:val="single" w:sz="8" w:space="0" w:color="000000"/>
              <w:right w:val="single" w:sz="8" w:space="0" w:color="000000"/>
            </w:tcBorders>
            <w:shd w:val="clear" w:color="auto" w:fill="auto"/>
            <w:hideMark/>
          </w:tcPr>
          <w:p w14:paraId="441DAD56" w14:textId="77777777" w:rsidR="004E35FC" w:rsidRPr="009A120F" w:rsidRDefault="004E35FC" w:rsidP="00D61580">
            <w:pPr>
              <w:spacing w:after="0" w:line="240" w:lineRule="auto"/>
              <w:jc w:val="both"/>
              <w:rPr>
                <w:rFonts w:ascii="Times New Roman" w:hAnsi="Times New Roman"/>
                <w:b/>
                <w:bCs/>
                <w:i w:val="0"/>
                <w:iCs w:val="0"/>
                <w:color w:val="000000"/>
                <w:sz w:val="24"/>
                <w:szCs w:val="24"/>
              </w:rPr>
            </w:pPr>
            <w:r w:rsidRPr="009A120F">
              <w:rPr>
                <w:rFonts w:ascii="Times New Roman" w:hAnsi="Times New Roman"/>
                <w:b/>
                <w:bCs/>
                <w:i w:val="0"/>
                <w:iCs w:val="0"/>
                <w:color w:val="000000"/>
                <w:sz w:val="24"/>
                <w:szCs w:val="24"/>
              </w:rPr>
              <w:t>Course Outcome</w:t>
            </w:r>
          </w:p>
        </w:tc>
        <w:tc>
          <w:tcPr>
            <w:tcW w:w="6360" w:type="dxa"/>
            <w:gridSpan w:val="12"/>
            <w:tcBorders>
              <w:top w:val="single" w:sz="8" w:space="0" w:color="000000"/>
              <w:left w:val="nil"/>
              <w:bottom w:val="single" w:sz="8" w:space="0" w:color="000000"/>
              <w:right w:val="single" w:sz="8" w:space="0" w:color="000000"/>
            </w:tcBorders>
            <w:shd w:val="clear" w:color="auto" w:fill="auto"/>
            <w:hideMark/>
          </w:tcPr>
          <w:p w14:paraId="418F9EEC" w14:textId="77777777" w:rsidR="004E35FC" w:rsidRPr="009A120F" w:rsidRDefault="004E35FC" w:rsidP="00D61580">
            <w:pPr>
              <w:spacing w:after="0" w:line="240" w:lineRule="auto"/>
              <w:jc w:val="center"/>
              <w:rPr>
                <w:rFonts w:ascii="Times New Roman" w:hAnsi="Times New Roman"/>
                <w:b/>
                <w:bCs/>
                <w:i w:val="0"/>
                <w:iCs w:val="0"/>
                <w:color w:val="000000"/>
                <w:sz w:val="24"/>
                <w:szCs w:val="24"/>
              </w:rPr>
            </w:pPr>
            <w:r w:rsidRPr="009A120F">
              <w:rPr>
                <w:rFonts w:ascii="Times New Roman" w:hAnsi="Times New Roman"/>
                <w:b/>
                <w:bCs/>
                <w:i w:val="0"/>
                <w:iCs w:val="0"/>
                <w:color w:val="000000"/>
                <w:sz w:val="24"/>
                <w:szCs w:val="24"/>
              </w:rPr>
              <w:t>Program Outcome</w:t>
            </w:r>
          </w:p>
        </w:tc>
        <w:tc>
          <w:tcPr>
            <w:tcW w:w="2116" w:type="dxa"/>
            <w:gridSpan w:val="3"/>
            <w:tcBorders>
              <w:top w:val="single" w:sz="8" w:space="0" w:color="000000"/>
              <w:left w:val="nil"/>
              <w:bottom w:val="single" w:sz="8" w:space="0" w:color="000000"/>
              <w:right w:val="single" w:sz="8" w:space="0" w:color="000000"/>
            </w:tcBorders>
            <w:shd w:val="clear" w:color="auto" w:fill="auto"/>
            <w:hideMark/>
          </w:tcPr>
          <w:p w14:paraId="3DD0A60A" w14:textId="77777777" w:rsidR="004E35FC" w:rsidRPr="009A120F" w:rsidRDefault="004E35FC" w:rsidP="00D61580">
            <w:pPr>
              <w:spacing w:after="0" w:line="240" w:lineRule="auto"/>
              <w:jc w:val="center"/>
              <w:rPr>
                <w:rFonts w:ascii="Times New Roman" w:hAnsi="Times New Roman"/>
                <w:b/>
                <w:bCs/>
                <w:i w:val="0"/>
                <w:iCs w:val="0"/>
                <w:color w:val="000000"/>
                <w:sz w:val="24"/>
                <w:szCs w:val="24"/>
              </w:rPr>
            </w:pPr>
            <w:r w:rsidRPr="009A120F">
              <w:rPr>
                <w:rFonts w:ascii="Times New Roman" w:hAnsi="Times New Roman"/>
                <w:b/>
                <w:bCs/>
                <w:i w:val="0"/>
                <w:iCs w:val="0"/>
                <w:color w:val="000000"/>
                <w:sz w:val="24"/>
                <w:szCs w:val="24"/>
              </w:rPr>
              <w:t xml:space="preserve">Program </w:t>
            </w:r>
            <w:proofErr w:type="spellStart"/>
            <w:r w:rsidRPr="009A120F">
              <w:rPr>
                <w:rFonts w:ascii="Times New Roman" w:hAnsi="Times New Roman"/>
                <w:b/>
                <w:bCs/>
                <w:i w:val="0"/>
                <w:iCs w:val="0"/>
                <w:color w:val="000000"/>
                <w:sz w:val="24"/>
                <w:szCs w:val="24"/>
              </w:rPr>
              <w:t>Specifice</w:t>
            </w:r>
            <w:proofErr w:type="spellEnd"/>
            <w:r w:rsidRPr="009A120F">
              <w:rPr>
                <w:rFonts w:ascii="Times New Roman" w:hAnsi="Times New Roman"/>
                <w:b/>
                <w:bCs/>
                <w:i w:val="0"/>
                <w:iCs w:val="0"/>
                <w:color w:val="000000"/>
                <w:sz w:val="24"/>
                <w:szCs w:val="24"/>
              </w:rPr>
              <w:t xml:space="preserve"> Outcome</w:t>
            </w:r>
          </w:p>
        </w:tc>
      </w:tr>
      <w:tr w:rsidR="004E35FC" w:rsidRPr="00E83060" w14:paraId="642F394D" w14:textId="77777777" w:rsidTr="00D61580">
        <w:trPr>
          <w:trHeight w:val="320"/>
        </w:trPr>
        <w:tc>
          <w:tcPr>
            <w:tcW w:w="1150" w:type="dxa"/>
            <w:tcBorders>
              <w:top w:val="nil"/>
              <w:left w:val="single" w:sz="8" w:space="0" w:color="000000"/>
              <w:bottom w:val="single" w:sz="8" w:space="0" w:color="000000"/>
              <w:right w:val="single" w:sz="8" w:space="0" w:color="000000"/>
            </w:tcBorders>
            <w:shd w:val="clear" w:color="auto" w:fill="auto"/>
            <w:hideMark/>
          </w:tcPr>
          <w:p w14:paraId="7FB789EF" w14:textId="77777777" w:rsidR="004E35FC" w:rsidRPr="00E83060" w:rsidRDefault="004E35FC" w:rsidP="00D61580">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10" w:type="dxa"/>
            <w:tcBorders>
              <w:top w:val="nil"/>
              <w:left w:val="nil"/>
              <w:bottom w:val="single" w:sz="8" w:space="0" w:color="000000"/>
              <w:right w:val="single" w:sz="8" w:space="0" w:color="000000"/>
            </w:tcBorders>
            <w:shd w:val="clear" w:color="auto" w:fill="auto"/>
            <w:hideMark/>
          </w:tcPr>
          <w:p w14:paraId="3F338E62"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10" w:type="dxa"/>
            <w:tcBorders>
              <w:top w:val="nil"/>
              <w:left w:val="nil"/>
              <w:bottom w:val="single" w:sz="8" w:space="0" w:color="000000"/>
              <w:right w:val="single" w:sz="8" w:space="0" w:color="000000"/>
            </w:tcBorders>
            <w:shd w:val="clear" w:color="auto" w:fill="auto"/>
            <w:hideMark/>
          </w:tcPr>
          <w:p w14:paraId="37EA297B"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10" w:type="dxa"/>
            <w:tcBorders>
              <w:top w:val="nil"/>
              <w:left w:val="nil"/>
              <w:bottom w:val="single" w:sz="8" w:space="0" w:color="000000"/>
              <w:right w:val="single" w:sz="8" w:space="0" w:color="000000"/>
            </w:tcBorders>
            <w:shd w:val="clear" w:color="auto" w:fill="auto"/>
            <w:hideMark/>
          </w:tcPr>
          <w:p w14:paraId="2D463265"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10" w:type="dxa"/>
            <w:tcBorders>
              <w:top w:val="nil"/>
              <w:left w:val="nil"/>
              <w:bottom w:val="single" w:sz="8" w:space="0" w:color="000000"/>
              <w:right w:val="single" w:sz="8" w:space="0" w:color="000000"/>
            </w:tcBorders>
            <w:shd w:val="clear" w:color="auto" w:fill="auto"/>
            <w:hideMark/>
          </w:tcPr>
          <w:p w14:paraId="790816F1"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10" w:type="dxa"/>
            <w:tcBorders>
              <w:top w:val="nil"/>
              <w:left w:val="nil"/>
              <w:bottom w:val="single" w:sz="8" w:space="0" w:color="000000"/>
              <w:right w:val="single" w:sz="8" w:space="0" w:color="000000"/>
            </w:tcBorders>
            <w:shd w:val="clear" w:color="auto" w:fill="auto"/>
            <w:hideMark/>
          </w:tcPr>
          <w:p w14:paraId="46651BFA"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10" w:type="dxa"/>
            <w:tcBorders>
              <w:top w:val="nil"/>
              <w:left w:val="nil"/>
              <w:bottom w:val="single" w:sz="8" w:space="0" w:color="000000"/>
              <w:right w:val="single" w:sz="8" w:space="0" w:color="000000"/>
            </w:tcBorders>
            <w:shd w:val="clear" w:color="auto" w:fill="auto"/>
            <w:hideMark/>
          </w:tcPr>
          <w:p w14:paraId="2FEF2C8C"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10" w:type="dxa"/>
            <w:tcBorders>
              <w:top w:val="nil"/>
              <w:left w:val="nil"/>
              <w:bottom w:val="single" w:sz="8" w:space="0" w:color="000000"/>
              <w:right w:val="single" w:sz="8" w:space="0" w:color="000000"/>
            </w:tcBorders>
            <w:shd w:val="clear" w:color="auto" w:fill="auto"/>
            <w:hideMark/>
          </w:tcPr>
          <w:p w14:paraId="058CD1D4"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10" w:type="dxa"/>
            <w:tcBorders>
              <w:top w:val="nil"/>
              <w:left w:val="nil"/>
              <w:bottom w:val="single" w:sz="8" w:space="0" w:color="000000"/>
              <w:right w:val="single" w:sz="8" w:space="0" w:color="000000"/>
            </w:tcBorders>
            <w:shd w:val="clear" w:color="auto" w:fill="auto"/>
            <w:hideMark/>
          </w:tcPr>
          <w:p w14:paraId="065A52C3"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10" w:type="dxa"/>
            <w:tcBorders>
              <w:top w:val="nil"/>
              <w:left w:val="nil"/>
              <w:bottom w:val="single" w:sz="8" w:space="0" w:color="000000"/>
              <w:right w:val="single" w:sz="8" w:space="0" w:color="000000"/>
            </w:tcBorders>
            <w:shd w:val="clear" w:color="auto" w:fill="auto"/>
            <w:hideMark/>
          </w:tcPr>
          <w:p w14:paraId="5225C4C7"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90" w:type="dxa"/>
            <w:tcBorders>
              <w:top w:val="nil"/>
              <w:left w:val="nil"/>
              <w:bottom w:val="single" w:sz="8" w:space="0" w:color="000000"/>
              <w:right w:val="single" w:sz="8" w:space="0" w:color="000000"/>
            </w:tcBorders>
            <w:shd w:val="clear" w:color="auto" w:fill="auto"/>
            <w:hideMark/>
          </w:tcPr>
          <w:p w14:paraId="0DFADA24"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90" w:type="dxa"/>
            <w:tcBorders>
              <w:top w:val="nil"/>
              <w:left w:val="nil"/>
              <w:bottom w:val="single" w:sz="8" w:space="0" w:color="000000"/>
              <w:right w:val="single" w:sz="8" w:space="0" w:color="000000"/>
            </w:tcBorders>
            <w:shd w:val="clear" w:color="auto" w:fill="auto"/>
            <w:hideMark/>
          </w:tcPr>
          <w:p w14:paraId="6B8F545E"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90" w:type="dxa"/>
            <w:tcBorders>
              <w:top w:val="nil"/>
              <w:left w:val="nil"/>
              <w:bottom w:val="single" w:sz="8" w:space="0" w:color="000000"/>
              <w:right w:val="single" w:sz="8" w:space="0" w:color="000000"/>
            </w:tcBorders>
            <w:shd w:val="clear" w:color="auto" w:fill="auto"/>
            <w:hideMark/>
          </w:tcPr>
          <w:p w14:paraId="74A48A50"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shd w:val="clear" w:color="auto" w:fill="auto"/>
            <w:hideMark/>
          </w:tcPr>
          <w:p w14:paraId="675B1C1E"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shd w:val="clear" w:color="auto" w:fill="auto"/>
            <w:hideMark/>
          </w:tcPr>
          <w:p w14:paraId="2D528AE2"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936" w:type="dxa"/>
            <w:tcBorders>
              <w:top w:val="nil"/>
              <w:left w:val="nil"/>
              <w:bottom w:val="single" w:sz="8" w:space="0" w:color="000000"/>
              <w:right w:val="single" w:sz="8" w:space="0" w:color="000000"/>
            </w:tcBorders>
            <w:shd w:val="clear" w:color="auto" w:fill="auto"/>
            <w:hideMark/>
          </w:tcPr>
          <w:p w14:paraId="52A6CDBA"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4E35FC" w:rsidRPr="00E83060" w14:paraId="28CE7E20" w14:textId="77777777" w:rsidTr="00D61580">
        <w:trPr>
          <w:trHeight w:val="320"/>
        </w:trPr>
        <w:tc>
          <w:tcPr>
            <w:tcW w:w="1150" w:type="dxa"/>
            <w:tcBorders>
              <w:top w:val="nil"/>
              <w:left w:val="single" w:sz="8" w:space="0" w:color="000000"/>
              <w:bottom w:val="single" w:sz="8" w:space="0" w:color="000000"/>
              <w:right w:val="single" w:sz="8" w:space="0" w:color="000000"/>
            </w:tcBorders>
            <w:shd w:val="clear" w:color="auto" w:fill="auto"/>
            <w:hideMark/>
          </w:tcPr>
          <w:p w14:paraId="02B62BEC"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CO1</w:t>
            </w:r>
          </w:p>
        </w:tc>
        <w:tc>
          <w:tcPr>
            <w:tcW w:w="510" w:type="dxa"/>
            <w:tcBorders>
              <w:top w:val="nil"/>
              <w:left w:val="nil"/>
              <w:bottom w:val="single" w:sz="8" w:space="0" w:color="000000"/>
              <w:right w:val="single" w:sz="8" w:space="0" w:color="000000"/>
            </w:tcBorders>
            <w:shd w:val="clear" w:color="auto" w:fill="auto"/>
            <w:vAlign w:val="bottom"/>
          </w:tcPr>
          <w:p w14:paraId="21BFB44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single" w:sz="8" w:space="0" w:color="000000"/>
              <w:right w:val="single" w:sz="8" w:space="0" w:color="000000"/>
            </w:tcBorders>
            <w:shd w:val="clear" w:color="auto" w:fill="auto"/>
            <w:vAlign w:val="bottom"/>
          </w:tcPr>
          <w:p w14:paraId="5273124F"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2392326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c>
          <w:tcPr>
            <w:tcW w:w="510" w:type="dxa"/>
            <w:tcBorders>
              <w:top w:val="nil"/>
              <w:left w:val="nil"/>
              <w:bottom w:val="single" w:sz="8" w:space="0" w:color="000000"/>
              <w:right w:val="single" w:sz="8" w:space="0" w:color="000000"/>
            </w:tcBorders>
            <w:shd w:val="clear" w:color="auto" w:fill="auto"/>
            <w:vAlign w:val="bottom"/>
          </w:tcPr>
          <w:p w14:paraId="3AA33FE7"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23D74F2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16040A3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3407EC24"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2EFB01F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6E870EE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4E52F01B"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90" w:type="dxa"/>
            <w:tcBorders>
              <w:top w:val="nil"/>
              <w:left w:val="nil"/>
              <w:bottom w:val="single" w:sz="8" w:space="0" w:color="000000"/>
              <w:right w:val="single" w:sz="8" w:space="0" w:color="000000"/>
            </w:tcBorders>
            <w:shd w:val="clear" w:color="auto" w:fill="auto"/>
            <w:vAlign w:val="bottom"/>
          </w:tcPr>
          <w:p w14:paraId="5ED22D53"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4021AA1C"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c>
          <w:tcPr>
            <w:tcW w:w="590" w:type="dxa"/>
            <w:tcBorders>
              <w:top w:val="nil"/>
              <w:left w:val="nil"/>
              <w:bottom w:val="single" w:sz="8" w:space="0" w:color="000000"/>
              <w:right w:val="single" w:sz="8" w:space="0" w:color="000000"/>
            </w:tcBorders>
            <w:shd w:val="clear" w:color="auto" w:fill="auto"/>
            <w:vAlign w:val="bottom"/>
          </w:tcPr>
          <w:p w14:paraId="6687CFA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033657EC"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936" w:type="dxa"/>
            <w:tcBorders>
              <w:top w:val="nil"/>
              <w:left w:val="nil"/>
              <w:bottom w:val="single" w:sz="8" w:space="0" w:color="000000"/>
              <w:right w:val="single" w:sz="8" w:space="0" w:color="000000"/>
            </w:tcBorders>
            <w:shd w:val="clear" w:color="auto" w:fill="auto"/>
            <w:vAlign w:val="bottom"/>
          </w:tcPr>
          <w:p w14:paraId="56D79DD3"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r>
      <w:tr w:rsidR="004E35FC" w:rsidRPr="00E83060" w14:paraId="13166C50" w14:textId="77777777" w:rsidTr="00D61580">
        <w:trPr>
          <w:trHeight w:val="320"/>
        </w:trPr>
        <w:tc>
          <w:tcPr>
            <w:tcW w:w="1150" w:type="dxa"/>
            <w:tcBorders>
              <w:top w:val="nil"/>
              <w:left w:val="single" w:sz="8" w:space="0" w:color="000000"/>
              <w:bottom w:val="single" w:sz="8" w:space="0" w:color="000000"/>
              <w:right w:val="single" w:sz="8" w:space="0" w:color="000000"/>
            </w:tcBorders>
            <w:shd w:val="clear" w:color="auto" w:fill="auto"/>
            <w:hideMark/>
          </w:tcPr>
          <w:p w14:paraId="14C94D4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CO2</w:t>
            </w:r>
          </w:p>
        </w:tc>
        <w:tc>
          <w:tcPr>
            <w:tcW w:w="510" w:type="dxa"/>
            <w:tcBorders>
              <w:top w:val="nil"/>
              <w:left w:val="nil"/>
              <w:bottom w:val="single" w:sz="8" w:space="0" w:color="000000"/>
              <w:right w:val="single" w:sz="8" w:space="0" w:color="000000"/>
            </w:tcBorders>
            <w:shd w:val="clear" w:color="auto" w:fill="auto"/>
            <w:vAlign w:val="bottom"/>
          </w:tcPr>
          <w:p w14:paraId="09A61A0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4441165F"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single" w:sz="8" w:space="0" w:color="000000"/>
              <w:right w:val="single" w:sz="8" w:space="0" w:color="000000"/>
            </w:tcBorders>
            <w:shd w:val="clear" w:color="auto" w:fill="auto"/>
            <w:vAlign w:val="bottom"/>
          </w:tcPr>
          <w:p w14:paraId="10040B3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062EE22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4FA682E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41F7B89F"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57727F2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5E8501BD"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2FA0923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3E15362C"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90" w:type="dxa"/>
            <w:tcBorders>
              <w:top w:val="nil"/>
              <w:left w:val="nil"/>
              <w:bottom w:val="single" w:sz="8" w:space="0" w:color="000000"/>
              <w:right w:val="single" w:sz="8" w:space="0" w:color="000000"/>
            </w:tcBorders>
            <w:shd w:val="clear" w:color="auto" w:fill="auto"/>
            <w:vAlign w:val="bottom"/>
          </w:tcPr>
          <w:p w14:paraId="4ECBFDB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02D042A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90" w:type="dxa"/>
            <w:tcBorders>
              <w:top w:val="nil"/>
              <w:left w:val="nil"/>
              <w:bottom w:val="single" w:sz="8" w:space="0" w:color="000000"/>
              <w:right w:val="single" w:sz="8" w:space="0" w:color="000000"/>
            </w:tcBorders>
            <w:shd w:val="clear" w:color="auto" w:fill="auto"/>
            <w:vAlign w:val="bottom"/>
          </w:tcPr>
          <w:p w14:paraId="0A98A70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1D4B91A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936" w:type="dxa"/>
            <w:tcBorders>
              <w:top w:val="nil"/>
              <w:left w:val="nil"/>
              <w:bottom w:val="single" w:sz="8" w:space="0" w:color="000000"/>
              <w:right w:val="single" w:sz="8" w:space="0" w:color="000000"/>
            </w:tcBorders>
            <w:shd w:val="clear" w:color="auto" w:fill="auto"/>
            <w:vAlign w:val="bottom"/>
          </w:tcPr>
          <w:p w14:paraId="771F9EA7"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r>
      <w:tr w:rsidR="004E35FC" w:rsidRPr="00E83060" w14:paraId="53EF2E4C" w14:textId="77777777" w:rsidTr="00D61580">
        <w:trPr>
          <w:trHeight w:val="320"/>
        </w:trPr>
        <w:tc>
          <w:tcPr>
            <w:tcW w:w="1150" w:type="dxa"/>
            <w:tcBorders>
              <w:top w:val="nil"/>
              <w:left w:val="single" w:sz="8" w:space="0" w:color="000000"/>
              <w:bottom w:val="single" w:sz="8" w:space="0" w:color="000000"/>
              <w:right w:val="single" w:sz="8" w:space="0" w:color="000000"/>
            </w:tcBorders>
            <w:shd w:val="clear" w:color="auto" w:fill="auto"/>
          </w:tcPr>
          <w:p w14:paraId="5E45E9B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CO3</w:t>
            </w:r>
          </w:p>
        </w:tc>
        <w:tc>
          <w:tcPr>
            <w:tcW w:w="510" w:type="dxa"/>
            <w:tcBorders>
              <w:top w:val="nil"/>
              <w:left w:val="nil"/>
              <w:bottom w:val="single" w:sz="8" w:space="0" w:color="000000"/>
              <w:right w:val="single" w:sz="8" w:space="0" w:color="000000"/>
            </w:tcBorders>
            <w:shd w:val="clear" w:color="auto" w:fill="auto"/>
            <w:vAlign w:val="bottom"/>
          </w:tcPr>
          <w:p w14:paraId="3B2300B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48DF6F6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single" w:sz="8" w:space="0" w:color="000000"/>
              <w:right w:val="single" w:sz="8" w:space="0" w:color="000000"/>
            </w:tcBorders>
            <w:shd w:val="clear" w:color="auto" w:fill="auto"/>
            <w:vAlign w:val="bottom"/>
          </w:tcPr>
          <w:p w14:paraId="3EC0C297"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03F5F95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single" w:sz="8" w:space="0" w:color="000000"/>
              <w:right w:val="single" w:sz="8" w:space="0" w:color="000000"/>
            </w:tcBorders>
            <w:shd w:val="clear" w:color="auto" w:fill="auto"/>
            <w:vAlign w:val="bottom"/>
          </w:tcPr>
          <w:p w14:paraId="0E6B5A5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4774BBDA"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64577FA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0BC8DAE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338269FE"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2D29173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90" w:type="dxa"/>
            <w:tcBorders>
              <w:top w:val="nil"/>
              <w:left w:val="nil"/>
              <w:bottom w:val="single" w:sz="8" w:space="0" w:color="000000"/>
              <w:right w:val="single" w:sz="8" w:space="0" w:color="000000"/>
            </w:tcBorders>
            <w:shd w:val="clear" w:color="auto" w:fill="auto"/>
            <w:vAlign w:val="bottom"/>
          </w:tcPr>
          <w:p w14:paraId="1C6C0F3E"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78917FD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00E2051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79E92C39"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936" w:type="dxa"/>
            <w:tcBorders>
              <w:top w:val="nil"/>
              <w:left w:val="nil"/>
              <w:bottom w:val="single" w:sz="8" w:space="0" w:color="000000"/>
              <w:right w:val="single" w:sz="8" w:space="0" w:color="000000"/>
            </w:tcBorders>
            <w:shd w:val="clear" w:color="auto" w:fill="auto"/>
            <w:vAlign w:val="bottom"/>
          </w:tcPr>
          <w:p w14:paraId="015278C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r>
      <w:tr w:rsidR="004E35FC" w:rsidRPr="00E83060" w14:paraId="35F4B201" w14:textId="77777777" w:rsidTr="00D61580">
        <w:trPr>
          <w:trHeight w:val="320"/>
        </w:trPr>
        <w:tc>
          <w:tcPr>
            <w:tcW w:w="1150" w:type="dxa"/>
            <w:tcBorders>
              <w:top w:val="nil"/>
              <w:left w:val="single" w:sz="8" w:space="0" w:color="000000"/>
              <w:bottom w:val="nil"/>
              <w:right w:val="single" w:sz="8" w:space="0" w:color="000000"/>
            </w:tcBorders>
            <w:shd w:val="clear" w:color="auto" w:fill="auto"/>
          </w:tcPr>
          <w:p w14:paraId="19CFFD9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CO4</w:t>
            </w:r>
          </w:p>
        </w:tc>
        <w:tc>
          <w:tcPr>
            <w:tcW w:w="510" w:type="dxa"/>
            <w:tcBorders>
              <w:top w:val="nil"/>
              <w:left w:val="nil"/>
              <w:bottom w:val="nil"/>
              <w:right w:val="single" w:sz="8" w:space="0" w:color="000000"/>
            </w:tcBorders>
            <w:shd w:val="clear" w:color="auto" w:fill="auto"/>
            <w:vAlign w:val="bottom"/>
          </w:tcPr>
          <w:p w14:paraId="5B3F6E74"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c>
          <w:tcPr>
            <w:tcW w:w="510" w:type="dxa"/>
            <w:tcBorders>
              <w:top w:val="nil"/>
              <w:left w:val="nil"/>
              <w:bottom w:val="nil"/>
              <w:right w:val="single" w:sz="8" w:space="0" w:color="000000"/>
            </w:tcBorders>
            <w:shd w:val="clear" w:color="auto" w:fill="auto"/>
            <w:vAlign w:val="bottom"/>
          </w:tcPr>
          <w:p w14:paraId="2B7D3C9F"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nil"/>
              <w:right w:val="single" w:sz="8" w:space="0" w:color="000000"/>
            </w:tcBorders>
            <w:shd w:val="clear" w:color="auto" w:fill="auto"/>
            <w:vAlign w:val="bottom"/>
          </w:tcPr>
          <w:p w14:paraId="7E8B697D"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nil"/>
              <w:right w:val="single" w:sz="8" w:space="0" w:color="000000"/>
            </w:tcBorders>
            <w:shd w:val="clear" w:color="auto" w:fill="auto"/>
            <w:vAlign w:val="bottom"/>
          </w:tcPr>
          <w:p w14:paraId="455AD66C"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nil"/>
              <w:right w:val="single" w:sz="8" w:space="0" w:color="000000"/>
            </w:tcBorders>
            <w:shd w:val="clear" w:color="auto" w:fill="auto"/>
            <w:vAlign w:val="bottom"/>
          </w:tcPr>
          <w:p w14:paraId="48E0CA5F"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nil"/>
              <w:right w:val="single" w:sz="8" w:space="0" w:color="000000"/>
            </w:tcBorders>
            <w:shd w:val="clear" w:color="auto" w:fill="auto"/>
            <w:vAlign w:val="bottom"/>
          </w:tcPr>
          <w:p w14:paraId="72C06FE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nil"/>
              <w:right w:val="single" w:sz="8" w:space="0" w:color="000000"/>
            </w:tcBorders>
            <w:shd w:val="clear" w:color="auto" w:fill="auto"/>
            <w:vAlign w:val="bottom"/>
          </w:tcPr>
          <w:p w14:paraId="5B9114FB"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nil"/>
              <w:right w:val="single" w:sz="8" w:space="0" w:color="000000"/>
            </w:tcBorders>
            <w:shd w:val="clear" w:color="auto" w:fill="auto"/>
            <w:vAlign w:val="bottom"/>
          </w:tcPr>
          <w:p w14:paraId="67DEBFF7"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nil"/>
              <w:right w:val="single" w:sz="8" w:space="0" w:color="000000"/>
            </w:tcBorders>
            <w:shd w:val="clear" w:color="auto" w:fill="auto"/>
            <w:vAlign w:val="bottom"/>
          </w:tcPr>
          <w:p w14:paraId="67775E5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nil"/>
              <w:right w:val="single" w:sz="8" w:space="0" w:color="000000"/>
            </w:tcBorders>
            <w:shd w:val="clear" w:color="auto" w:fill="auto"/>
            <w:vAlign w:val="bottom"/>
          </w:tcPr>
          <w:p w14:paraId="696A1F5E"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nil"/>
              <w:right w:val="single" w:sz="8" w:space="0" w:color="000000"/>
            </w:tcBorders>
            <w:shd w:val="clear" w:color="auto" w:fill="auto"/>
            <w:vAlign w:val="bottom"/>
          </w:tcPr>
          <w:p w14:paraId="2742401A"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nil"/>
              <w:right w:val="single" w:sz="8" w:space="0" w:color="000000"/>
            </w:tcBorders>
            <w:shd w:val="clear" w:color="auto" w:fill="auto"/>
            <w:vAlign w:val="bottom"/>
          </w:tcPr>
          <w:p w14:paraId="33A1EEF3"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nil"/>
              <w:right w:val="single" w:sz="8" w:space="0" w:color="000000"/>
            </w:tcBorders>
            <w:shd w:val="clear" w:color="auto" w:fill="auto"/>
            <w:vAlign w:val="bottom"/>
          </w:tcPr>
          <w:p w14:paraId="6658C16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nil"/>
              <w:right w:val="single" w:sz="8" w:space="0" w:color="000000"/>
            </w:tcBorders>
            <w:shd w:val="clear" w:color="auto" w:fill="auto"/>
            <w:vAlign w:val="bottom"/>
          </w:tcPr>
          <w:p w14:paraId="75FFB606"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936" w:type="dxa"/>
            <w:tcBorders>
              <w:top w:val="nil"/>
              <w:left w:val="nil"/>
              <w:bottom w:val="nil"/>
              <w:right w:val="single" w:sz="8" w:space="0" w:color="000000"/>
            </w:tcBorders>
            <w:shd w:val="clear" w:color="auto" w:fill="auto"/>
            <w:vAlign w:val="bottom"/>
          </w:tcPr>
          <w:p w14:paraId="6DF6F3D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r>
      <w:tr w:rsidR="004E35FC" w:rsidRPr="00E83060" w14:paraId="62EA3FE1" w14:textId="77777777" w:rsidTr="00D61580">
        <w:trPr>
          <w:trHeight w:val="320"/>
        </w:trPr>
        <w:tc>
          <w:tcPr>
            <w:tcW w:w="1150" w:type="dxa"/>
            <w:tcBorders>
              <w:top w:val="nil"/>
              <w:left w:val="single" w:sz="8" w:space="0" w:color="000000"/>
              <w:bottom w:val="single" w:sz="8" w:space="0" w:color="000000"/>
              <w:right w:val="single" w:sz="8" w:space="0" w:color="000000"/>
            </w:tcBorders>
            <w:shd w:val="clear" w:color="auto" w:fill="auto"/>
          </w:tcPr>
          <w:p w14:paraId="075DADCD"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CO5</w:t>
            </w:r>
          </w:p>
        </w:tc>
        <w:tc>
          <w:tcPr>
            <w:tcW w:w="510" w:type="dxa"/>
            <w:tcBorders>
              <w:top w:val="nil"/>
              <w:left w:val="nil"/>
              <w:bottom w:val="single" w:sz="8" w:space="0" w:color="000000"/>
              <w:right w:val="single" w:sz="8" w:space="0" w:color="000000"/>
            </w:tcBorders>
            <w:shd w:val="clear" w:color="auto" w:fill="auto"/>
            <w:vAlign w:val="bottom"/>
          </w:tcPr>
          <w:p w14:paraId="2FE1585B"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c>
          <w:tcPr>
            <w:tcW w:w="510" w:type="dxa"/>
            <w:tcBorders>
              <w:top w:val="nil"/>
              <w:left w:val="nil"/>
              <w:bottom w:val="single" w:sz="8" w:space="0" w:color="000000"/>
              <w:right w:val="single" w:sz="8" w:space="0" w:color="000000"/>
            </w:tcBorders>
            <w:shd w:val="clear" w:color="auto" w:fill="auto"/>
            <w:vAlign w:val="bottom"/>
          </w:tcPr>
          <w:p w14:paraId="73076E73"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7F253858"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10" w:type="dxa"/>
            <w:tcBorders>
              <w:top w:val="nil"/>
              <w:left w:val="nil"/>
              <w:bottom w:val="single" w:sz="8" w:space="0" w:color="000000"/>
              <w:right w:val="single" w:sz="8" w:space="0" w:color="000000"/>
            </w:tcBorders>
            <w:shd w:val="clear" w:color="auto" w:fill="auto"/>
            <w:vAlign w:val="bottom"/>
          </w:tcPr>
          <w:p w14:paraId="51EF90DD"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M</w:t>
            </w:r>
          </w:p>
        </w:tc>
        <w:tc>
          <w:tcPr>
            <w:tcW w:w="510" w:type="dxa"/>
            <w:tcBorders>
              <w:top w:val="nil"/>
              <w:left w:val="nil"/>
              <w:bottom w:val="single" w:sz="8" w:space="0" w:color="000000"/>
              <w:right w:val="single" w:sz="8" w:space="0" w:color="000000"/>
            </w:tcBorders>
            <w:shd w:val="clear" w:color="auto" w:fill="auto"/>
            <w:vAlign w:val="bottom"/>
          </w:tcPr>
          <w:p w14:paraId="6E9542BA"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6F2DCE9B"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4B5C0605"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245FD57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10" w:type="dxa"/>
            <w:tcBorders>
              <w:top w:val="nil"/>
              <w:left w:val="nil"/>
              <w:bottom w:val="single" w:sz="8" w:space="0" w:color="000000"/>
              <w:right w:val="single" w:sz="8" w:space="0" w:color="000000"/>
            </w:tcBorders>
            <w:shd w:val="clear" w:color="auto" w:fill="auto"/>
            <w:vAlign w:val="bottom"/>
          </w:tcPr>
          <w:p w14:paraId="0B8C31E9"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1C6373AA"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2E590731"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p>
        </w:tc>
        <w:tc>
          <w:tcPr>
            <w:tcW w:w="590" w:type="dxa"/>
            <w:tcBorders>
              <w:top w:val="nil"/>
              <w:left w:val="nil"/>
              <w:bottom w:val="single" w:sz="8" w:space="0" w:color="000000"/>
              <w:right w:val="single" w:sz="8" w:space="0" w:color="000000"/>
            </w:tcBorders>
            <w:shd w:val="clear" w:color="auto" w:fill="auto"/>
            <w:vAlign w:val="bottom"/>
          </w:tcPr>
          <w:p w14:paraId="2875B2C0"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46574252"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590" w:type="dxa"/>
            <w:tcBorders>
              <w:top w:val="nil"/>
              <w:left w:val="nil"/>
              <w:bottom w:val="single" w:sz="8" w:space="0" w:color="000000"/>
              <w:right w:val="single" w:sz="8" w:space="0" w:color="000000"/>
            </w:tcBorders>
            <w:shd w:val="clear" w:color="auto" w:fill="auto"/>
            <w:vAlign w:val="bottom"/>
          </w:tcPr>
          <w:p w14:paraId="1C982413"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H</w:t>
            </w:r>
          </w:p>
        </w:tc>
        <w:tc>
          <w:tcPr>
            <w:tcW w:w="936" w:type="dxa"/>
            <w:tcBorders>
              <w:top w:val="nil"/>
              <w:left w:val="nil"/>
              <w:bottom w:val="single" w:sz="8" w:space="0" w:color="000000"/>
              <w:right w:val="single" w:sz="8" w:space="0" w:color="000000"/>
            </w:tcBorders>
            <w:shd w:val="clear" w:color="auto" w:fill="auto"/>
            <w:vAlign w:val="bottom"/>
          </w:tcPr>
          <w:p w14:paraId="13ACB00B" w14:textId="77777777" w:rsidR="004E35FC" w:rsidRPr="003C003E" w:rsidRDefault="004E35FC" w:rsidP="00D61580">
            <w:pPr>
              <w:spacing w:after="0" w:line="240" w:lineRule="auto"/>
              <w:jc w:val="both"/>
              <w:rPr>
                <w:rFonts w:ascii="Times New Roman" w:hAnsi="Times New Roman" w:cs="Times New Roman"/>
                <w:i w:val="0"/>
                <w:color w:val="000000"/>
                <w:sz w:val="24"/>
                <w:szCs w:val="24"/>
              </w:rPr>
            </w:pPr>
            <w:r w:rsidRPr="003C003E">
              <w:rPr>
                <w:rFonts w:ascii="Times New Roman" w:hAnsi="Times New Roman" w:cs="Times New Roman"/>
                <w:i w:val="0"/>
                <w:color w:val="000000"/>
                <w:sz w:val="24"/>
                <w:szCs w:val="24"/>
              </w:rPr>
              <w:t>L</w:t>
            </w:r>
          </w:p>
        </w:tc>
      </w:tr>
    </w:tbl>
    <w:p w14:paraId="4FA1892F" w14:textId="77777777" w:rsidR="004E35FC" w:rsidRPr="001F4D84" w:rsidRDefault="004E35FC" w:rsidP="004E35FC">
      <w:pPr>
        <w:pStyle w:val="ListParagraph"/>
        <w:suppressAutoHyphens w:val="0"/>
        <w:autoSpaceDE w:val="0"/>
        <w:autoSpaceDN w:val="0"/>
        <w:adjustRightInd w:val="0"/>
        <w:spacing w:after="0" w:line="240" w:lineRule="auto"/>
        <w:contextualSpacing/>
        <w:rPr>
          <w:rFonts w:ascii="Times New Roman" w:eastAsiaTheme="minorHAnsi" w:hAnsi="Times New Roman"/>
          <w:color w:val="000000"/>
          <w:lang w:val="en-US" w:eastAsia="en-US"/>
        </w:rPr>
      </w:pPr>
    </w:p>
    <w:p w14:paraId="03189FE0" w14:textId="77777777" w:rsidR="004E35FC" w:rsidRPr="001F4D84" w:rsidRDefault="004E35FC" w:rsidP="00D15C38">
      <w:pPr>
        <w:pStyle w:val="ListParagraph"/>
        <w:numPr>
          <w:ilvl w:val="0"/>
          <w:numId w:val="4"/>
        </w:numPr>
        <w:suppressAutoHyphens w:val="0"/>
        <w:autoSpaceDE w:val="0"/>
        <w:autoSpaceDN w:val="0"/>
        <w:adjustRightInd w:val="0"/>
        <w:spacing w:after="0" w:line="240" w:lineRule="auto"/>
        <w:contextualSpacing/>
        <w:jc w:val="both"/>
        <w:rPr>
          <w:rFonts w:ascii="Times New Roman" w:eastAsiaTheme="minorHAnsi" w:hAnsi="Times New Roman"/>
          <w:b/>
          <w:bCs/>
          <w:iCs/>
          <w:sz w:val="24"/>
          <w:szCs w:val="24"/>
          <w:u w:val="single"/>
          <w:lang w:val="en-US" w:eastAsia="en-US" w:bidi="hi-IN"/>
        </w:rPr>
      </w:pPr>
      <w:r w:rsidRPr="001F4D84">
        <w:rPr>
          <w:rFonts w:ascii="Times New Roman" w:hAnsi="Times New Roman"/>
          <w:sz w:val="24"/>
          <w:szCs w:val="24"/>
        </w:rPr>
        <w:t xml:space="preserve">H = Highly Related; M = </w:t>
      </w:r>
      <w:proofErr w:type="gramStart"/>
      <w:r w:rsidRPr="001F4D84">
        <w:rPr>
          <w:rFonts w:ascii="Times New Roman" w:hAnsi="Times New Roman"/>
          <w:sz w:val="24"/>
          <w:szCs w:val="24"/>
        </w:rPr>
        <w:t>Medium  L</w:t>
      </w:r>
      <w:proofErr w:type="gramEnd"/>
      <w:r w:rsidRPr="001F4D84">
        <w:rPr>
          <w:rFonts w:ascii="Times New Roman" w:hAnsi="Times New Roman"/>
          <w:sz w:val="24"/>
          <w:szCs w:val="24"/>
        </w:rPr>
        <w:t xml:space="preserve"> = Low</w:t>
      </w:r>
    </w:p>
    <w:p w14:paraId="62BA1902" w14:textId="77777777" w:rsidR="004E35FC" w:rsidRPr="00806D1C" w:rsidRDefault="004E35FC" w:rsidP="004E35FC">
      <w:pPr>
        <w:spacing w:after="0" w:line="240" w:lineRule="auto"/>
        <w:rPr>
          <w:rFonts w:ascii="Times New Roman" w:hAnsi="Times New Roman" w:cs="Times New Roman"/>
          <w:sz w:val="24"/>
          <w:szCs w:val="24"/>
          <w:lang w:eastAsia="en-US"/>
        </w:rPr>
      </w:pPr>
    </w:p>
    <w:p w14:paraId="185E4A42" w14:textId="77777777" w:rsidR="004E35FC" w:rsidRPr="009856F6" w:rsidRDefault="004E35FC" w:rsidP="004E35FC">
      <w:pPr>
        <w:spacing w:before="280" w:after="280" w:line="240" w:lineRule="auto"/>
        <w:jc w:val="both"/>
        <w:rPr>
          <w:rFonts w:ascii="Times New Roman" w:hAnsi="Times New Roman" w:cs="Times New Roman"/>
          <w:b/>
          <w:bCs/>
          <w:color w:val="000000" w:themeColor="text1"/>
          <w:sz w:val="24"/>
          <w:szCs w:val="24"/>
          <w:lang w:val="en-IN" w:eastAsia="en-IN"/>
        </w:rPr>
      </w:pPr>
      <w:r w:rsidRPr="009856F6">
        <w:rPr>
          <w:rFonts w:ascii="Times New Roman" w:hAnsi="Times New Roman" w:cs="Times New Roman"/>
          <w:b/>
          <w:bCs/>
          <w:color w:val="000000" w:themeColor="text1"/>
          <w:sz w:val="24"/>
          <w:szCs w:val="24"/>
          <w:lang w:val="en-IN" w:eastAsia="en-IN"/>
        </w:rPr>
        <w:t>Text Book</w:t>
      </w:r>
    </w:p>
    <w:p w14:paraId="74537900"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1. Alan Dix, J Finlay, G D Abowd, R Beale Human Computer </w:t>
      </w:r>
      <w:proofErr w:type="spellStart"/>
      <w:proofErr w:type="gramStart"/>
      <w:r w:rsidRPr="000F7035">
        <w:rPr>
          <w:rFonts w:ascii="Times New Roman" w:hAnsi="Times New Roman" w:cs="Times New Roman"/>
          <w:i w:val="0"/>
          <w:iCs w:val="0"/>
          <w:sz w:val="24"/>
          <w:szCs w:val="24"/>
          <w:lang w:eastAsia="en-US" w:bidi="ar-SA"/>
        </w:rPr>
        <w:t>Interaction,Prentice</w:t>
      </w:r>
      <w:proofErr w:type="spellEnd"/>
      <w:proofErr w:type="gramEnd"/>
      <w:r w:rsidRPr="000F7035">
        <w:rPr>
          <w:rFonts w:ascii="Times New Roman" w:hAnsi="Times New Roman" w:cs="Times New Roman"/>
          <w:i w:val="0"/>
          <w:iCs w:val="0"/>
          <w:sz w:val="24"/>
          <w:szCs w:val="24"/>
          <w:lang w:eastAsia="en-US" w:bidi="ar-SA"/>
        </w:rPr>
        <w:t xml:space="preserve"> </w:t>
      </w:r>
    </w:p>
    <w:p w14:paraId="4155E997"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Hall, 2003 </w:t>
      </w:r>
    </w:p>
    <w:p w14:paraId="17EF119C"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 </w:t>
      </w:r>
    </w:p>
    <w:p w14:paraId="498359A6"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Reference Books </w:t>
      </w:r>
    </w:p>
    <w:p w14:paraId="4F131630"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1. Jakob Nielsen, Usability Engineering, Morgan Kauffman, 1993 </w:t>
      </w:r>
    </w:p>
    <w:p w14:paraId="2A4703F5"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2. </w:t>
      </w:r>
      <w:proofErr w:type="spellStart"/>
      <w:r w:rsidRPr="000F7035">
        <w:rPr>
          <w:rFonts w:ascii="Times New Roman" w:hAnsi="Times New Roman" w:cs="Times New Roman"/>
          <w:i w:val="0"/>
          <w:iCs w:val="0"/>
          <w:sz w:val="24"/>
          <w:szCs w:val="24"/>
          <w:lang w:eastAsia="en-US" w:bidi="ar-SA"/>
        </w:rPr>
        <w:t>Helander</w:t>
      </w:r>
      <w:proofErr w:type="spellEnd"/>
      <w:r w:rsidRPr="000F7035">
        <w:rPr>
          <w:rFonts w:ascii="Times New Roman" w:hAnsi="Times New Roman" w:cs="Times New Roman"/>
          <w:i w:val="0"/>
          <w:iCs w:val="0"/>
          <w:sz w:val="24"/>
          <w:szCs w:val="24"/>
          <w:lang w:eastAsia="en-US" w:bidi="ar-SA"/>
        </w:rPr>
        <w:t xml:space="preserve">, </w:t>
      </w:r>
      <w:proofErr w:type="spellStart"/>
      <w:r w:rsidRPr="000F7035">
        <w:rPr>
          <w:rFonts w:ascii="Times New Roman" w:hAnsi="Times New Roman" w:cs="Times New Roman"/>
          <w:i w:val="0"/>
          <w:iCs w:val="0"/>
          <w:sz w:val="24"/>
          <w:szCs w:val="24"/>
          <w:lang w:eastAsia="en-US" w:bidi="ar-SA"/>
        </w:rPr>
        <w:t>Landauer</w:t>
      </w:r>
      <w:proofErr w:type="spellEnd"/>
      <w:r w:rsidRPr="000F7035">
        <w:rPr>
          <w:rFonts w:ascii="Times New Roman" w:hAnsi="Times New Roman" w:cs="Times New Roman"/>
          <w:i w:val="0"/>
          <w:iCs w:val="0"/>
          <w:sz w:val="24"/>
          <w:szCs w:val="24"/>
          <w:lang w:eastAsia="en-US" w:bidi="ar-SA"/>
        </w:rPr>
        <w:t xml:space="preserve">, </w:t>
      </w:r>
      <w:proofErr w:type="spellStart"/>
      <w:r w:rsidRPr="000F7035">
        <w:rPr>
          <w:rFonts w:ascii="Times New Roman" w:hAnsi="Times New Roman" w:cs="Times New Roman"/>
          <w:i w:val="0"/>
          <w:iCs w:val="0"/>
          <w:sz w:val="24"/>
          <w:szCs w:val="24"/>
          <w:lang w:eastAsia="en-US" w:bidi="ar-SA"/>
        </w:rPr>
        <w:t>Prabhu</w:t>
      </w:r>
      <w:proofErr w:type="spellEnd"/>
      <w:r w:rsidRPr="000F7035">
        <w:rPr>
          <w:rFonts w:ascii="Times New Roman" w:hAnsi="Times New Roman" w:cs="Times New Roman"/>
          <w:i w:val="0"/>
          <w:iCs w:val="0"/>
          <w:sz w:val="24"/>
          <w:szCs w:val="24"/>
          <w:lang w:eastAsia="en-US" w:bidi="ar-SA"/>
        </w:rPr>
        <w:t xml:space="preserve">, Handbook of Human Computer </w:t>
      </w:r>
    </w:p>
    <w:p w14:paraId="016FA3A7"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Interaction, 2 </w:t>
      </w:r>
      <w:proofErr w:type="spellStart"/>
      <w:r w:rsidRPr="000F7035">
        <w:rPr>
          <w:rFonts w:ascii="Times New Roman" w:hAnsi="Times New Roman" w:cs="Times New Roman"/>
          <w:i w:val="0"/>
          <w:iCs w:val="0"/>
          <w:sz w:val="24"/>
          <w:szCs w:val="24"/>
          <w:lang w:eastAsia="en-US" w:bidi="ar-SA"/>
        </w:rPr>
        <w:t>nd</w:t>
      </w:r>
      <w:proofErr w:type="spellEnd"/>
      <w:r w:rsidRPr="000F7035">
        <w:rPr>
          <w:rFonts w:ascii="Times New Roman" w:hAnsi="Times New Roman" w:cs="Times New Roman"/>
          <w:i w:val="0"/>
          <w:iCs w:val="0"/>
          <w:sz w:val="24"/>
          <w:szCs w:val="24"/>
          <w:lang w:eastAsia="en-US" w:bidi="ar-SA"/>
        </w:rPr>
        <w:t xml:space="preserve"> Edition, Elsevier, 1997. </w:t>
      </w:r>
    </w:p>
    <w:p w14:paraId="32E5E262" w14:textId="77777777" w:rsidR="004E35FC" w:rsidRPr="000F7035"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 xml:space="preserve">3. Articles </w:t>
      </w:r>
      <w:proofErr w:type="gramStart"/>
      <w:r w:rsidRPr="000F7035">
        <w:rPr>
          <w:rFonts w:ascii="Times New Roman" w:hAnsi="Times New Roman" w:cs="Times New Roman"/>
          <w:i w:val="0"/>
          <w:iCs w:val="0"/>
          <w:sz w:val="24"/>
          <w:szCs w:val="24"/>
          <w:lang w:eastAsia="en-US" w:bidi="ar-SA"/>
        </w:rPr>
        <w:t>from  Nielsen</w:t>
      </w:r>
      <w:proofErr w:type="gramEnd"/>
      <w:r w:rsidRPr="000F7035">
        <w:rPr>
          <w:rFonts w:ascii="Times New Roman" w:hAnsi="Times New Roman" w:cs="Times New Roman"/>
          <w:i w:val="0"/>
          <w:iCs w:val="0"/>
          <w:sz w:val="24"/>
          <w:szCs w:val="24"/>
          <w:lang w:eastAsia="en-US" w:bidi="ar-SA"/>
        </w:rPr>
        <w:t xml:space="preserve">  Norman  Group  relating  to  Usability  and  User </w:t>
      </w:r>
    </w:p>
    <w:p w14:paraId="382AA398" w14:textId="77777777" w:rsidR="004E35FC" w:rsidRPr="009856F6" w:rsidRDefault="004E35FC" w:rsidP="004E35FC">
      <w:pPr>
        <w:suppressAutoHyphens w:val="0"/>
        <w:spacing w:after="0" w:line="240" w:lineRule="auto"/>
        <w:rPr>
          <w:rFonts w:ascii="Times New Roman" w:hAnsi="Times New Roman" w:cs="Times New Roman"/>
          <w:i w:val="0"/>
          <w:iCs w:val="0"/>
          <w:sz w:val="24"/>
          <w:szCs w:val="24"/>
          <w:lang w:eastAsia="en-US" w:bidi="ar-SA"/>
        </w:rPr>
      </w:pPr>
      <w:r w:rsidRPr="000F7035">
        <w:rPr>
          <w:rFonts w:ascii="Times New Roman" w:hAnsi="Times New Roman" w:cs="Times New Roman"/>
          <w:i w:val="0"/>
          <w:iCs w:val="0"/>
          <w:sz w:val="24"/>
          <w:szCs w:val="24"/>
          <w:lang w:eastAsia="en-US" w:bidi="ar-SA"/>
        </w:rPr>
        <w:t>Experience</w:t>
      </w:r>
      <w:r w:rsidRPr="009856F6">
        <w:rPr>
          <w:rFonts w:ascii="Times New Roman" w:hAnsi="Times New Roman" w:cs="Times New Roman"/>
          <w:i w:val="0"/>
          <w:iCs w:val="0"/>
          <w:sz w:val="24"/>
          <w:szCs w:val="24"/>
          <w:lang w:eastAsia="en-US" w:bidi="ar-SA"/>
        </w:rPr>
        <w:t>.</w:t>
      </w:r>
    </w:p>
    <w:p w14:paraId="56D2C2F7" w14:textId="77777777" w:rsidR="004E35FC" w:rsidRDefault="004E35FC" w:rsidP="004E35FC"/>
    <w:p w14:paraId="6E8E5D7C" w14:textId="77777777" w:rsidR="004E35FC" w:rsidRDefault="004E35FC" w:rsidP="004E35FC"/>
    <w:p w14:paraId="66A5637E" w14:textId="77777777" w:rsidR="004E35FC" w:rsidRPr="009A120F" w:rsidRDefault="004E35FC" w:rsidP="004E35FC">
      <w:pPr>
        <w:suppressAutoHyphens w:val="0"/>
        <w:spacing w:after="160" w:line="259" w:lineRule="auto"/>
        <w:rPr>
          <w:rFonts w:ascii="Times New Roman" w:hAnsi="Times New Roman" w:cs="Times New Roman"/>
          <w:b/>
          <w:i w:val="0"/>
          <w:color w:val="000000" w:themeColor="text1"/>
          <w:sz w:val="32"/>
          <w:szCs w:val="32"/>
          <w:lang w:eastAsia="en-IN"/>
        </w:rPr>
      </w:pPr>
      <w:r>
        <w:rPr>
          <w:rFonts w:ascii="Times New Roman" w:hAnsi="Times New Roman" w:cs="Times New Roman"/>
          <w:b/>
          <w:i w:val="0"/>
          <w:color w:val="000000" w:themeColor="text1"/>
          <w:sz w:val="32"/>
          <w:szCs w:val="32"/>
          <w:lang w:eastAsia="en-IN"/>
        </w:rPr>
        <w:lastRenderedPageBreak/>
        <w:t>C</w:t>
      </w:r>
      <w:r w:rsidRPr="009A120F">
        <w:rPr>
          <w:rFonts w:ascii="Times New Roman" w:hAnsi="Times New Roman" w:cs="Times New Roman"/>
          <w:b/>
          <w:i w:val="0"/>
          <w:color w:val="000000" w:themeColor="text1"/>
          <w:sz w:val="32"/>
          <w:szCs w:val="32"/>
          <w:lang w:eastAsia="en-IN"/>
        </w:rPr>
        <w:t xml:space="preserve">SE </w:t>
      </w:r>
    </w:p>
    <w:p w14:paraId="71E6C5F1" w14:textId="77777777" w:rsidR="004E35FC" w:rsidRDefault="004E35FC" w:rsidP="004E35FC">
      <w:pPr>
        <w:suppressAutoHyphens w:val="0"/>
        <w:spacing w:after="160" w:line="259" w:lineRule="auto"/>
      </w:pPr>
      <w:r w:rsidRPr="009A120F">
        <w:rPr>
          <w:rFonts w:ascii="Times New Roman" w:hAnsi="Times New Roman" w:cs="Times New Roman"/>
          <w:b/>
          <w:i w:val="0"/>
          <w:color w:val="000000" w:themeColor="text1"/>
          <w:sz w:val="32"/>
          <w:szCs w:val="32"/>
          <w:lang w:eastAsia="en-IN"/>
        </w:rPr>
        <w:t xml:space="preserve">Program Elective </w:t>
      </w:r>
      <w:r>
        <w:rPr>
          <w:rFonts w:ascii="Times New Roman" w:hAnsi="Times New Roman" w:cs="Times New Roman"/>
          <w:b/>
          <w:i w:val="0"/>
          <w:color w:val="000000" w:themeColor="text1"/>
          <w:sz w:val="32"/>
          <w:szCs w:val="32"/>
          <w:lang w:eastAsia="en-IN"/>
        </w:rPr>
        <w:t>II</w:t>
      </w:r>
    </w:p>
    <w:p w14:paraId="3D44A157" w14:textId="77777777" w:rsidR="004E35FC" w:rsidRDefault="004E35FC" w:rsidP="004E35FC">
      <w:pPr>
        <w:suppressAutoHyphens w:val="0"/>
        <w:spacing w:after="160" w:line="259"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6"/>
        <w:gridCol w:w="5181"/>
        <w:gridCol w:w="1469"/>
      </w:tblGrid>
      <w:tr w:rsidR="004E35FC" w:rsidRPr="009856F6" w14:paraId="75E00A36" w14:textId="77777777" w:rsidTr="00D61580">
        <w:tc>
          <w:tcPr>
            <w:tcW w:w="2366" w:type="dxa"/>
            <w:shd w:val="clear" w:color="auto" w:fill="auto"/>
          </w:tcPr>
          <w:p w14:paraId="0CEE6AF0" w14:textId="77777777" w:rsidR="004E35FC" w:rsidRPr="00C32FB7" w:rsidRDefault="004E35FC" w:rsidP="00D61580">
            <w:pPr>
              <w:spacing w:after="0" w:line="240" w:lineRule="auto"/>
              <w:rPr>
                <w:rFonts w:ascii="Times New Roman" w:hAnsi="Times New Roman" w:cs="Times New Roman"/>
                <w:b/>
                <w:i w:val="0"/>
                <w:color w:val="000000" w:themeColor="text1"/>
                <w:sz w:val="24"/>
                <w:szCs w:val="24"/>
              </w:rPr>
            </w:pPr>
            <w:r w:rsidRPr="00C32FB7">
              <w:rPr>
                <w:rFonts w:ascii="Times New Roman" w:hAnsi="Times New Roman" w:cs="Times New Roman"/>
                <w:b/>
                <w:i w:val="0"/>
                <w:color w:val="000000"/>
                <w:sz w:val="24"/>
                <w:szCs w:val="24"/>
              </w:rPr>
              <w:t>MCO160A</w:t>
            </w:r>
          </w:p>
        </w:tc>
        <w:tc>
          <w:tcPr>
            <w:tcW w:w="5181" w:type="dxa"/>
            <w:shd w:val="clear" w:color="auto" w:fill="auto"/>
          </w:tcPr>
          <w:p w14:paraId="318934FB" w14:textId="77777777" w:rsidR="004E35FC" w:rsidRPr="00C32FB7" w:rsidRDefault="004E35FC" w:rsidP="00D61580">
            <w:pPr>
              <w:spacing w:after="0" w:line="240" w:lineRule="auto"/>
              <w:jc w:val="center"/>
              <w:rPr>
                <w:rFonts w:ascii="Times New Roman" w:hAnsi="Times New Roman" w:cs="Times New Roman"/>
                <w:b/>
                <w:i w:val="0"/>
                <w:color w:val="000000" w:themeColor="text1"/>
                <w:sz w:val="24"/>
                <w:szCs w:val="24"/>
              </w:rPr>
            </w:pPr>
            <w:r w:rsidRPr="00C32FB7">
              <w:rPr>
                <w:rFonts w:ascii="Times New Roman" w:hAnsi="Times New Roman" w:cs="Times New Roman"/>
                <w:b/>
                <w:i w:val="0"/>
                <w:color w:val="000000"/>
                <w:sz w:val="24"/>
                <w:szCs w:val="24"/>
              </w:rPr>
              <w:t>Database System Implementation</w:t>
            </w:r>
          </w:p>
        </w:tc>
        <w:tc>
          <w:tcPr>
            <w:tcW w:w="1469" w:type="dxa"/>
            <w:shd w:val="clear" w:color="auto" w:fill="auto"/>
          </w:tcPr>
          <w:p w14:paraId="77C25912" w14:textId="77777777" w:rsidR="004E35FC" w:rsidRPr="009856F6" w:rsidRDefault="004E35FC" w:rsidP="00D61580">
            <w:pPr>
              <w:spacing w:after="0" w:line="240" w:lineRule="auto"/>
              <w:jc w:val="center"/>
              <w:rPr>
                <w:rFonts w:ascii="Times New Roman" w:hAnsi="Times New Roman" w:cs="Times New Roman"/>
                <w:b/>
                <w:i w:val="0"/>
                <w:color w:val="000000" w:themeColor="text1"/>
                <w:sz w:val="24"/>
                <w:szCs w:val="24"/>
              </w:rPr>
            </w:pPr>
            <w:r>
              <w:rPr>
                <w:rFonts w:ascii="Times New Roman" w:hAnsi="Times New Roman" w:cs="Times New Roman"/>
                <w:b/>
                <w:color w:val="000000" w:themeColor="text1"/>
                <w:sz w:val="24"/>
                <w:szCs w:val="24"/>
              </w:rPr>
              <w:t>3</w:t>
            </w:r>
            <w:r w:rsidRPr="009856F6">
              <w:rPr>
                <w:rFonts w:ascii="Times New Roman" w:hAnsi="Times New Roman" w:cs="Times New Roman"/>
                <w:b/>
                <w:color w:val="000000" w:themeColor="text1"/>
                <w:sz w:val="24"/>
                <w:szCs w:val="24"/>
              </w:rPr>
              <w:t>-0-</w:t>
            </w:r>
            <w:r>
              <w:rPr>
                <w:rFonts w:ascii="Times New Roman" w:hAnsi="Times New Roman" w:cs="Times New Roman"/>
                <w:b/>
                <w:color w:val="000000" w:themeColor="text1"/>
                <w:sz w:val="24"/>
                <w:szCs w:val="24"/>
              </w:rPr>
              <w:t>1</w:t>
            </w:r>
          </w:p>
        </w:tc>
      </w:tr>
    </w:tbl>
    <w:p w14:paraId="2EF4B16E" w14:textId="77777777" w:rsidR="004E35FC" w:rsidRPr="00622FAD" w:rsidRDefault="004E35FC" w:rsidP="004E35FC">
      <w:pPr>
        <w:spacing w:before="280" w:after="280" w:line="240" w:lineRule="auto"/>
        <w:rPr>
          <w:rFonts w:ascii="Times New Roman" w:hAnsi="Times New Roman" w:cs="Times New Roman"/>
          <w:i w:val="0"/>
          <w:iCs w:val="0"/>
          <w:color w:val="000000" w:themeColor="text1"/>
          <w:sz w:val="24"/>
          <w:szCs w:val="24"/>
          <w:lang w:eastAsia="en-IN"/>
        </w:rPr>
      </w:pPr>
      <w:r w:rsidRPr="00622FAD">
        <w:rPr>
          <w:rFonts w:ascii="Times New Roman" w:hAnsi="Times New Roman" w:cs="Times New Roman"/>
          <w:b/>
          <w:i w:val="0"/>
          <w:iCs w:val="0"/>
          <w:color w:val="000000" w:themeColor="text1"/>
          <w:sz w:val="24"/>
          <w:szCs w:val="24"/>
          <w:lang w:eastAsia="en-IN"/>
        </w:rPr>
        <w:t>Course Objective</w:t>
      </w:r>
    </w:p>
    <w:p w14:paraId="7C478D84" w14:textId="77777777" w:rsidR="004E35FC" w:rsidRPr="00072199" w:rsidRDefault="004E35FC" w:rsidP="00D15C38">
      <w:pPr>
        <w:pStyle w:val="ListParagraph"/>
        <w:numPr>
          <w:ilvl w:val="0"/>
          <w:numId w:val="71"/>
        </w:numPr>
        <w:spacing w:after="0" w:line="240" w:lineRule="auto"/>
        <w:jc w:val="both"/>
        <w:rPr>
          <w:rFonts w:ascii="Times New Roman" w:hAnsi="Times New Roman" w:cs="Times New Roman"/>
          <w:color w:val="000000" w:themeColor="text1"/>
          <w:sz w:val="24"/>
          <w:szCs w:val="24"/>
        </w:rPr>
      </w:pPr>
      <w:r w:rsidRPr="00072199">
        <w:rPr>
          <w:rFonts w:ascii="Times New Roman" w:hAnsi="Times New Roman" w:cs="Times New Roman"/>
          <w:color w:val="000000" w:themeColor="text1"/>
          <w:sz w:val="24"/>
          <w:szCs w:val="24"/>
        </w:rPr>
        <w:t>Introduce advanced concepts of database architecture, storage, indexing, and data models.</w:t>
      </w:r>
    </w:p>
    <w:p w14:paraId="600D08DF" w14:textId="77777777" w:rsidR="004E35FC" w:rsidRPr="00072199" w:rsidRDefault="004E35FC" w:rsidP="00D15C38">
      <w:pPr>
        <w:pStyle w:val="ListParagraph"/>
        <w:numPr>
          <w:ilvl w:val="0"/>
          <w:numId w:val="71"/>
        </w:numPr>
        <w:spacing w:after="0" w:line="240" w:lineRule="auto"/>
        <w:jc w:val="both"/>
        <w:rPr>
          <w:rFonts w:ascii="Times New Roman" w:hAnsi="Times New Roman" w:cs="Times New Roman"/>
          <w:color w:val="000000" w:themeColor="text1"/>
          <w:sz w:val="24"/>
          <w:szCs w:val="24"/>
        </w:rPr>
      </w:pPr>
      <w:r w:rsidRPr="00072199">
        <w:rPr>
          <w:rFonts w:ascii="Times New Roman" w:hAnsi="Times New Roman" w:cs="Times New Roman"/>
          <w:color w:val="000000" w:themeColor="text1"/>
          <w:sz w:val="24"/>
          <w:szCs w:val="24"/>
        </w:rPr>
        <w:t>Familiarize students with deductive, object-oriented, and object-relational database models.</w:t>
      </w:r>
    </w:p>
    <w:p w14:paraId="6F1A4008" w14:textId="77777777" w:rsidR="004E35FC" w:rsidRPr="00072199" w:rsidRDefault="004E35FC" w:rsidP="00D15C38">
      <w:pPr>
        <w:pStyle w:val="ListParagraph"/>
        <w:numPr>
          <w:ilvl w:val="0"/>
          <w:numId w:val="71"/>
        </w:numPr>
        <w:spacing w:after="0" w:line="240" w:lineRule="auto"/>
        <w:jc w:val="both"/>
        <w:rPr>
          <w:rFonts w:ascii="Times New Roman" w:hAnsi="Times New Roman" w:cs="Times New Roman"/>
          <w:color w:val="000000" w:themeColor="text1"/>
          <w:sz w:val="24"/>
          <w:szCs w:val="24"/>
        </w:rPr>
      </w:pPr>
      <w:r w:rsidRPr="00072199">
        <w:rPr>
          <w:rFonts w:ascii="Times New Roman" w:hAnsi="Times New Roman" w:cs="Times New Roman"/>
          <w:color w:val="000000" w:themeColor="text1"/>
          <w:sz w:val="24"/>
          <w:szCs w:val="24"/>
        </w:rPr>
        <w:t>Explain distributed and parallel database design, query optimization, and transaction management techniques.</w:t>
      </w:r>
    </w:p>
    <w:p w14:paraId="5D1757C2" w14:textId="77777777" w:rsidR="004E35FC" w:rsidRPr="00072199" w:rsidRDefault="004E35FC" w:rsidP="00D15C38">
      <w:pPr>
        <w:pStyle w:val="ListParagraph"/>
        <w:numPr>
          <w:ilvl w:val="0"/>
          <w:numId w:val="71"/>
        </w:numPr>
        <w:spacing w:after="0" w:line="240" w:lineRule="auto"/>
        <w:jc w:val="both"/>
        <w:rPr>
          <w:rFonts w:ascii="Times New Roman" w:hAnsi="Times New Roman" w:cs="Times New Roman"/>
          <w:color w:val="000000" w:themeColor="text1"/>
          <w:sz w:val="24"/>
          <w:szCs w:val="24"/>
        </w:rPr>
      </w:pPr>
      <w:r w:rsidRPr="00072199">
        <w:rPr>
          <w:rFonts w:ascii="Times New Roman" w:hAnsi="Times New Roman" w:cs="Times New Roman"/>
          <w:color w:val="000000" w:themeColor="text1"/>
          <w:sz w:val="24"/>
          <w:szCs w:val="24"/>
        </w:rPr>
        <w:t>Provide knowledge of advanced transaction processing and big data technologies.</w:t>
      </w:r>
    </w:p>
    <w:p w14:paraId="638E9A32" w14:textId="77777777" w:rsidR="004E35FC" w:rsidRPr="00072199" w:rsidRDefault="004E35FC" w:rsidP="00D15C38">
      <w:pPr>
        <w:pStyle w:val="ListParagraph"/>
        <w:numPr>
          <w:ilvl w:val="0"/>
          <w:numId w:val="71"/>
        </w:numPr>
        <w:spacing w:after="0" w:line="240" w:lineRule="auto"/>
        <w:jc w:val="both"/>
        <w:rPr>
          <w:rFonts w:ascii="Times New Roman" w:hAnsi="Times New Roman" w:cs="Times New Roman"/>
          <w:color w:val="000000" w:themeColor="text1"/>
          <w:sz w:val="24"/>
          <w:szCs w:val="24"/>
        </w:rPr>
      </w:pPr>
      <w:r w:rsidRPr="00072199">
        <w:rPr>
          <w:rFonts w:ascii="Times New Roman" w:hAnsi="Times New Roman" w:cs="Times New Roman"/>
          <w:color w:val="000000" w:themeColor="text1"/>
          <w:sz w:val="24"/>
          <w:szCs w:val="24"/>
        </w:rPr>
        <w:t>Explore emerging trends like cloud databases, NoSQL databases, and modern data storage systems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7"/>
        <w:gridCol w:w="7844"/>
      </w:tblGrid>
      <w:tr w:rsidR="004E35FC" w:rsidRPr="009856F6" w14:paraId="348F1B5B" w14:textId="77777777" w:rsidTr="00D61580">
        <w:trPr>
          <w:trHeight w:val="432"/>
        </w:trPr>
        <w:tc>
          <w:tcPr>
            <w:tcW w:w="1507" w:type="dxa"/>
            <w:shd w:val="clear" w:color="auto" w:fill="auto"/>
            <w:vAlign w:val="center"/>
          </w:tcPr>
          <w:p w14:paraId="70BE5F81" w14:textId="77777777" w:rsidR="004E35FC" w:rsidRPr="009856F6"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9856F6">
              <w:rPr>
                <w:rFonts w:ascii="Times New Roman" w:eastAsia="Calibri" w:hAnsi="Times New Roman" w:cs="Times New Roman"/>
                <w:b/>
                <w:color w:val="000000" w:themeColor="text1"/>
                <w:sz w:val="24"/>
                <w:szCs w:val="24"/>
                <w:lang w:eastAsia="en-US" w:bidi="hi-IN"/>
              </w:rPr>
              <w:t xml:space="preserve">UNIT  </w:t>
            </w:r>
            <w:r w:rsidRPr="009856F6">
              <w:rPr>
                <w:rFonts w:ascii="Times New Roman" w:eastAsia="Calibri" w:hAnsi="Times New Roman" w:cs="Times New Roman"/>
                <w:color w:val="000000" w:themeColor="text1"/>
                <w:sz w:val="24"/>
                <w:szCs w:val="24"/>
                <w:lang w:eastAsia="en-US" w:bidi="hi-IN"/>
              </w:rPr>
              <w:t>1:</w:t>
            </w:r>
          </w:p>
        </w:tc>
        <w:tc>
          <w:tcPr>
            <w:tcW w:w="7844" w:type="dxa"/>
            <w:shd w:val="clear" w:color="auto" w:fill="auto"/>
          </w:tcPr>
          <w:p w14:paraId="5262D4EB" w14:textId="77777777" w:rsidR="004E35FC" w:rsidRPr="00622FAD" w:rsidRDefault="004E35FC" w:rsidP="00D61580">
            <w:pPr>
              <w:spacing w:after="0" w:line="240" w:lineRule="auto"/>
              <w:jc w:val="both"/>
              <w:rPr>
                <w:rFonts w:ascii="Times New Roman" w:hAnsi="Times New Roman" w:cs="Times New Roman"/>
                <w:b/>
                <w:i w:val="0"/>
                <w:iCs w:val="0"/>
                <w:color w:val="000000" w:themeColor="text1"/>
                <w:sz w:val="24"/>
                <w:szCs w:val="24"/>
                <w:lang w:val="en-IN" w:eastAsia="en-IN"/>
              </w:rPr>
            </w:pPr>
            <w:r w:rsidRPr="00C32FB7">
              <w:rPr>
                <w:rFonts w:ascii="Times New Roman" w:hAnsi="Times New Roman" w:cs="Times New Roman"/>
                <w:b/>
                <w:i w:val="0"/>
                <w:iCs w:val="0"/>
                <w:color w:val="000000" w:themeColor="text1"/>
                <w:sz w:val="24"/>
                <w:szCs w:val="24"/>
                <w:lang w:val="en-IN" w:eastAsia="en-IN"/>
              </w:rPr>
              <w:t>Introduction and Database Architecture</w:t>
            </w:r>
            <w:r>
              <w:rPr>
                <w:rFonts w:ascii="Times New Roman" w:hAnsi="Times New Roman" w:cs="Times New Roman"/>
                <w:b/>
                <w:i w:val="0"/>
                <w:iCs w:val="0"/>
                <w:color w:val="000000" w:themeColor="text1"/>
                <w:sz w:val="24"/>
                <w:szCs w:val="24"/>
                <w:lang w:val="en-IN" w:eastAsia="en-IN"/>
              </w:rPr>
              <w:t xml:space="preserve">: </w:t>
            </w:r>
            <w:r w:rsidRPr="00C32FB7">
              <w:rPr>
                <w:rFonts w:ascii="Times New Roman" w:hAnsi="Times New Roman" w:cs="Times New Roman"/>
                <w:i w:val="0"/>
                <w:iCs w:val="0"/>
                <w:color w:val="000000" w:themeColor="text1"/>
                <w:sz w:val="24"/>
                <w:szCs w:val="24"/>
                <w:lang w:val="en-IN" w:eastAsia="en-IN"/>
              </w:rPr>
              <w:t>Database system concepts and architecture,</w:t>
            </w:r>
            <w:r>
              <w:rPr>
                <w:rFonts w:ascii="Times New Roman" w:hAnsi="Times New Roman" w:cs="Times New Roman"/>
                <w:i w:val="0"/>
                <w:iCs w:val="0"/>
                <w:color w:val="000000" w:themeColor="text1"/>
                <w:sz w:val="24"/>
                <w:szCs w:val="24"/>
                <w:lang w:val="en-IN" w:eastAsia="en-IN"/>
              </w:rPr>
              <w:t xml:space="preserve"> </w:t>
            </w:r>
            <w:r w:rsidRPr="00C32FB7">
              <w:rPr>
                <w:rFonts w:ascii="Times New Roman" w:hAnsi="Times New Roman" w:cs="Times New Roman"/>
                <w:i w:val="0"/>
                <w:iCs w:val="0"/>
                <w:color w:val="000000" w:themeColor="text1"/>
                <w:sz w:val="24"/>
                <w:szCs w:val="24"/>
                <w:lang w:val="en-IN" w:eastAsia="en-IN"/>
              </w:rPr>
              <w:t>Data models, schemas, and instances, Data independence and DBMS components,</w:t>
            </w:r>
            <w:r>
              <w:rPr>
                <w:rFonts w:ascii="Times New Roman" w:hAnsi="Times New Roman" w:cs="Times New Roman"/>
                <w:i w:val="0"/>
                <w:iCs w:val="0"/>
                <w:color w:val="000000" w:themeColor="text1"/>
                <w:sz w:val="24"/>
                <w:szCs w:val="24"/>
                <w:lang w:val="en-IN" w:eastAsia="en-IN"/>
              </w:rPr>
              <w:t xml:space="preserve"> </w:t>
            </w:r>
            <w:r w:rsidRPr="00C32FB7">
              <w:rPr>
                <w:rFonts w:ascii="Times New Roman" w:hAnsi="Times New Roman" w:cs="Times New Roman"/>
                <w:i w:val="0"/>
                <w:iCs w:val="0"/>
                <w:color w:val="000000" w:themeColor="text1"/>
                <w:sz w:val="24"/>
                <w:szCs w:val="24"/>
                <w:lang w:val="en-IN" w:eastAsia="en-IN"/>
              </w:rPr>
              <w:t>Data storage, indexing, and hashing techniques</w:t>
            </w:r>
          </w:p>
        </w:tc>
      </w:tr>
      <w:tr w:rsidR="004E35FC" w:rsidRPr="009856F6" w14:paraId="377E865C" w14:textId="77777777" w:rsidTr="00D61580">
        <w:trPr>
          <w:trHeight w:val="839"/>
        </w:trPr>
        <w:tc>
          <w:tcPr>
            <w:tcW w:w="1507" w:type="dxa"/>
            <w:shd w:val="clear" w:color="auto" w:fill="auto"/>
            <w:vAlign w:val="center"/>
          </w:tcPr>
          <w:p w14:paraId="71193FAE" w14:textId="77777777" w:rsidR="004E35FC" w:rsidRPr="009856F6"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9856F6">
              <w:rPr>
                <w:rFonts w:ascii="Times New Roman" w:eastAsia="Calibri" w:hAnsi="Times New Roman" w:cs="Times New Roman"/>
                <w:b/>
                <w:color w:val="000000" w:themeColor="text1"/>
                <w:sz w:val="24"/>
                <w:szCs w:val="24"/>
                <w:lang w:eastAsia="en-US" w:bidi="hi-IN"/>
              </w:rPr>
              <w:t xml:space="preserve">UNIT  </w:t>
            </w:r>
            <w:r w:rsidRPr="009856F6">
              <w:rPr>
                <w:rFonts w:ascii="Times New Roman" w:eastAsia="Calibri" w:hAnsi="Times New Roman" w:cs="Times New Roman"/>
                <w:color w:val="000000" w:themeColor="text1"/>
                <w:sz w:val="24"/>
                <w:szCs w:val="24"/>
                <w:lang w:eastAsia="en-US" w:bidi="hi-IN"/>
              </w:rPr>
              <w:t>2:</w:t>
            </w:r>
          </w:p>
        </w:tc>
        <w:tc>
          <w:tcPr>
            <w:tcW w:w="7844" w:type="dxa"/>
            <w:shd w:val="clear" w:color="auto" w:fill="auto"/>
          </w:tcPr>
          <w:p w14:paraId="70ACFD4E" w14:textId="77777777" w:rsidR="004E35FC" w:rsidRPr="00622FAD" w:rsidRDefault="004E35FC" w:rsidP="00D61580">
            <w:pPr>
              <w:spacing w:after="0" w:line="240" w:lineRule="auto"/>
              <w:jc w:val="both"/>
              <w:rPr>
                <w:rFonts w:ascii="Times New Roman" w:hAnsi="Times New Roman" w:cs="Times New Roman"/>
                <w:b/>
                <w:i w:val="0"/>
                <w:iCs w:val="0"/>
                <w:color w:val="000000" w:themeColor="text1"/>
                <w:sz w:val="24"/>
                <w:szCs w:val="24"/>
              </w:rPr>
            </w:pPr>
            <w:r w:rsidRPr="00622FAD">
              <w:rPr>
                <w:rFonts w:ascii="Times New Roman" w:hAnsi="Times New Roman" w:cs="Times New Roman"/>
                <w:b/>
                <w:i w:val="0"/>
                <w:iCs w:val="0"/>
                <w:color w:val="000000" w:themeColor="text1"/>
                <w:sz w:val="24"/>
                <w:szCs w:val="24"/>
                <w:lang w:val="en-IN" w:eastAsia="en-IN"/>
              </w:rPr>
              <w:t xml:space="preserve">Deductive Databases: </w:t>
            </w:r>
            <w:proofErr w:type="spellStart"/>
            <w:r w:rsidRPr="00622FAD">
              <w:rPr>
                <w:rFonts w:ascii="Times New Roman" w:hAnsi="Times New Roman" w:cs="Times New Roman"/>
                <w:i w:val="0"/>
                <w:iCs w:val="0"/>
                <w:color w:val="000000" w:themeColor="text1"/>
                <w:sz w:val="24"/>
                <w:szCs w:val="24"/>
                <w:lang w:val="en-IN" w:eastAsia="en-IN"/>
              </w:rPr>
              <w:t>Datalog</w:t>
            </w:r>
            <w:proofErr w:type="spellEnd"/>
            <w:r w:rsidRPr="00622FAD">
              <w:rPr>
                <w:rFonts w:ascii="Times New Roman" w:hAnsi="Times New Roman" w:cs="Times New Roman"/>
                <w:i w:val="0"/>
                <w:iCs w:val="0"/>
                <w:color w:val="000000" w:themeColor="text1"/>
                <w:sz w:val="24"/>
                <w:szCs w:val="24"/>
                <w:lang w:val="en-IN" w:eastAsia="en-IN"/>
              </w:rPr>
              <w:t xml:space="preserve"> and Recursion, Evaluation of </w:t>
            </w:r>
            <w:proofErr w:type="spellStart"/>
            <w:r w:rsidRPr="00622FAD">
              <w:rPr>
                <w:rFonts w:ascii="Times New Roman" w:hAnsi="Times New Roman" w:cs="Times New Roman"/>
                <w:i w:val="0"/>
                <w:iCs w:val="0"/>
                <w:color w:val="000000" w:themeColor="text1"/>
                <w:sz w:val="24"/>
                <w:szCs w:val="24"/>
                <w:lang w:val="en-IN" w:eastAsia="en-IN"/>
              </w:rPr>
              <w:t>Datalog</w:t>
            </w:r>
            <w:proofErr w:type="spellEnd"/>
            <w:r w:rsidRPr="00622FAD">
              <w:rPr>
                <w:rFonts w:ascii="Times New Roman" w:hAnsi="Times New Roman" w:cs="Times New Roman"/>
                <w:i w:val="0"/>
                <w:iCs w:val="0"/>
                <w:color w:val="000000" w:themeColor="text1"/>
                <w:sz w:val="24"/>
                <w:szCs w:val="24"/>
                <w:lang w:val="en-IN" w:eastAsia="en-IN"/>
              </w:rPr>
              <w:t xml:space="preserve"> program, Recursive queries with negation. Objected Oriented and Object Relational Databases: Modelling Complex Data Semantics, Specialization, Generalization, Aggregation and Association, Objects, Object Identity, Equality and Object Reference, Architecture of Object Oriented and Object Relational Databases</w:t>
            </w:r>
          </w:p>
        </w:tc>
      </w:tr>
      <w:tr w:rsidR="004E35FC" w:rsidRPr="009856F6" w14:paraId="7A4E4146" w14:textId="77777777" w:rsidTr="00D61580">
        <w:trPr>
          <w:trHeight w:val="839"/>
        </w:trPr>
        <w:tc>
          <w:tcPr>
            <w:tcW w:w="1507" w:type="dxa"/>
            <w:shd w:val="clear" w:color="auto" w:fill="auto"/>
            <w:vAlign w:val="center"/>
          </w:tcPr>
          <w:p w14:paraId="0BF535FE" w14:textId="77777777" w:rsidR="004E35FC" w:rsidRPr="009856F6"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9856F6">
              <w:rPr>
                <w:rFonts w:ascii="Times New Roman" w:eastAsia="Calibri" w:hAnsi="Times New Roman" w:cs="Times New Roman"/>
                <w:b/>
                <w:color w:val="000000" w:themeColor="text1"/>
                <w:sz w:val="24"/>
                <w:szCs w:val="24"/>
                <w:lang w:eastAsia="en-US" w:bidi="hi-IN"/>
              </w:rPr>
              <w:t xml:space="preserve">UNIT  </w:t>
            </w:r>
            <w:r w:rsidRPr="009856F6">
              <w:rPr>
                <w:rFonts w:ascii="Times New Roman" w:eastAsia="Calibri" w:hAnsi="Times New Roman" w:cs="Times New Roman"/>
                <w:color w:val="000000" w:themeColor="text1"/>
                <w:sz w:val="24"/>
                <w:szCs w:val="24"/>
                <w:lang w:eastAsia="en-US" w:bidi="hi-IN"/>
              </w:rPr>
              <w:t>3:</w:t>
            </w:r>
          </w:p>
        </w:tc>
        <w:tc>
          <w:tcPr>
            <w:tcW w:w="7844" w:type="dxa"/>
            <w:shd w:val="clear" w:color="auto" w:fill="auto"/>
          </w:tcPr>
          <w:p w14:paraId="5924F816" w14:textId="77777777" w:rsidR="004E35FC" w:rsidRPr="00622FAD" w:rsidRDefault="004E35FC" w:rsidP="00D61580">
            <w:pPr>
              <w:spacing w:after="0" w:line="240" w:lineRule="auto"/>
              <w:jc w:val="both"/>
              <w:rPr>
                <w:rFonts w:ascii="Times New Roman" w:hAnsi="Times New Roman" w:cs="Times New Roman"/>
                <w:b/>
                <w:i w:val="0"/>
                <w:iCs w:val="0"/>
                <w:color w:val="000000" w:themeColor="text1"/>
                <w:sz w:val="24"/>
                <w:szCs w:val="24"/>
                <w:lang w:val="en-IN" w:eastAsia="en-IN"/>
              </w:rPr>
            </w:pPr>
            <w:r w:rsidRPr="00622FAD">
              <w:rPr>
                <w:rFonts w:ascii="Times New Roman" w:hAnsi="Times New Roman" w:cs="Times New Roman"/>
                <w:b/>
                <w:i w:val="0"/>
                <w:iCs w:val="0"/>
                <w:color w:val="000000" w:themeColor="text1"/>
                <w:sz w:val="24"/>
                <w:szCs w:val="24"/>
                <w:lang w:val="en-IN" w:eastAsia="en-IN"/>
              </w:rPr>
              <w:t>Distributed Data Storage:</w:t>
            </w:r>
            <w:r w:rsidRPr="00622FAD">
              <w:rPr>
                <w:rFonts w:ascii="Times New Roman" w:hAnsi="Times New Roman" w:cs="Times New Roman"/>
                <w:i w:val="0"/>
                <w:iCs w:val="0"/>
                <w:color w:val="000000" w:themeColor="text1"/>
                <w:sz w:val="24"/>
                <w:szCs w:val="24"/>
                <w:lang w:val="en-IN" w:eastAsia="en-IN"/>
              </w:rPr>
              <w:t xml:space="preserve"> Fragmentation and Replication, Location and Fragment Transparency, Distributed Query Processing and Optimization, Distributed Transaction </w:t>
            </w:r>
            <w:proofErr w:type="spellStart"/>
            <w:r w:rsidRPr="00622FAD">
              <w:rPr>
                <w:rFonts w:ascii="Times New Roman" w:hAnsi="Times New Roman" w:cs="Times New Roman"/>
                <w:i w:val="0"/>
                <w:iCs w:val="0"/>
                <w:color w:val="000000" w:themeColor="text1"/>
                <w:sz w:val="24"/>
                <w:szCs w:val="24"/>
                <w:lang w:val="en-IN" w:eastAsia="en-IN"/>
              </w:rPr>
              <w:t>Modeling</w:t>
            </w:r>
            <w:proofErr w:type="spellEnd"/>
            <w:r w:rsidRPr="00622FAD">
              <w:rPr>
                <w:rFonts w:ascii="Times New Roman" w:hAnsi="Times New Roman" w:cs="Times New Roman"/>
                <w:i w:val="0"/>
                <w:iCs w:val="0"/>
                <w:color w:val="000000" w:themeColor="text1"/>
                <w:sz w:val="24"/>
                <w:szCs w:val="24"/>
                <w:lang w:val="en-IN" w:eastAsia="en-IN"/>
              </w:rPr>
              <w:t xml:space="preserve"> and Concurrency Control, Distributed Deadlock, Commit Protocols, Design of Parallel Databases, Parallel Query Evaluation. </w:t>
            </w:r>
          </w:p>
        </w:tc>
      </w:tr>
      <w:tr w:rsidR="004E35FC" w:rsidRPr="009856F6" w14:paraId="64484216" w14:textId="77777777" w:rsidTr="00D61580">
        <w:trPr>
          <w:trHeight w:val="839"/>
        </w:trPr>
        <w:tc>
          <w:tcPr>
            <w:tcW w:w="1507" w:type="dxa"/>
            <w:shd w:val="clear" w:color="auto" w:fill="auto"/>
            <w:vAlign w:val="center"/>
          </w:tcPr>
          <w:p w14:paraId="272B201B" w14:textId="77777777" w:rsidR="004E35FC" w:rsidRPr="009856F6" w:rsidRDefault="004E35FC" w:rsidP="00D61580">
            <w:pPr>
              <w:autoSpaceDE w:val="0"/>
              <w:autoSpaceDN w:val="0"/>
              <w:adjustRightInd w:val="0"/>
              <w:spacing w:after="0" w:line="240" w:lineRule="auto"/>
              <w:jc w:val="center"/>
              <w:rPr>
                <w:rFonts w:ascii="Times New Roman" w:eastAsia="Calibri" w:hAnsi="Times New Roman" w:cs="Times New Roman"/>
                <w:i w:val="0"/>
                <w:iCs w:val="0"/>
                <w:color w:val="000000" w:themeColor="text1"/>
                <w:sz w:val="24"/>
                <w:szCs w:val="24"/>
                <w:lang w:eastAsia="en-US" w:bidi="hi-IN"/>
              </w:rPr>
            </w:pPr>
            <w:r w:rsidRPr="009856F6">
              <w:rPr>
                <w:rFonts w:ascii="Times New Roman" w:eastAsia="Calibri" w:hAnsi="Times New Roman" w:cs="Times New Roman"/>
                <w:b/>
                <w:color w:val="000000" w:themeColor="text1"/>
                <w:sz w:val="24"/>
                <w:szCs w:val="24"/>
                <w:lang w:eastAsia="en-US" w:bidi="hi-IN"/>
              </w:rPr>
              <w:t xml:space="preserve">UNIT  </w:t>
            </w:r>
            <w:r w:rsidRPr="009856F6">
              <w:rPr>
                <w:rFonts w:ascii="Times New Roman" w:eastAsia="Calibri" w:hAnsi="Times New Roman" w:cs="Times New Roman"/>
                <w:color w:val="000000" w:themeColor="text1"/>
                <w:sz w:val="24"/>
                <w:szCs w:val="24"/>
                <w:lang w:eastAsia="en-US" w:bidi="hi-IN"/>
              </w:rPr>
              <w:t>4:</w:t>
            </w:r>
          </w:p>
        </w:tc>
        <w:tc>
          <w:tcPr>
            <w:tcW w:w="7844" w:type="dxa"/>
            <w:shd w:val="clear" w:color="auto" w:fill="auto"/>
          </w:tcPr>
          <w:p w14:paraId="3C7B6115" w14:textId="77777777" w:rsidR="004E35FC" w:rsidRPr="00622FAD" w:rsidRDefault="004E35FC" w:rsidP="00D61580">
            <w:pPr>
              <w:spacing w:after="0" w:line="240" w:lineRule="auto"/>
              <w:jc w:val="both"/>
              <w:rPr>
                <w:rFonts w:ascii="Times New Roman" w:hAnsi="Times New Roman" w:cs="Times New Roman"/>
                <w:b/>
                <w:i w:val="0"/>
                <w:iCs w:val="0"/>
                <w:color w:val="000000" w:themeColor="text1"/>
                <w:sz w:val="24"/>
                <w:szCs w:val="24"/>
                <w:lang w:val="en-IN" w:eastAsia="en-IN"/>
              </w:rPr>
            </w:pPr>
            <w:r w:rsidRPr="00622FAD">
              <w:rPr>
                <w:rFonts w:ascii="Times New Roman" w:hAnsi="Times New Roman" w:cs="Times New Roman"/>
                <w:b/>
                <w:i w:val="0"/>
                <w:iCs w:val="0"/>
                <w:color w:val="000000" w:themeColor="text1"/>
                <w:sz w:val="24"/>
                <w:szCs w:val="24"/>
                <w:lang w:val="en-IN" w:eastAsia="en-IN"/>
              </w:rPr>
              <w:t>Advanced Transaction Processing:</w:t>
            </w:r>
            <w:r w:rsidRPr="00622FAD">
              <w:rPr>
                <w:rFonts w:ascii="Times New Roman" w:hAnsi="Times New Roman" w:cs="Times New Roman"/>
                <w:i w:val="0"/>
                <w:iCs w:val="0"/>
                <w:color w:val="000000" w:themeColor="text1"/>
                <w:sz w:val="24"/>
                <w:szCs w:val="24"/>
                <w:lang w:val="en-IN" w:eastAsia="en-IN"/>
              </w:rPr>
              <w:t xml:space="preserve"> Nested and Multilevel Transactions, Compensating Transactions and Saga, Long Duration Transactions, Weak Levels of Consistency, Transaction Work Flows, Transaction Processing Monitors. </w:t>
            </w:r>
          </w:p>
        </w:tc>
      </w:tr>
      <w:tr w:rsidR="004E35FC" w:rsidRPr="009856F6" w14:paraId="0BC10D58" w14:textId="77777777" w:rsidTr="00D61580">
        <w:trPr>
          <w:trHeight w:val="839"/>
        </w:trPr>
        <w:tc>
          <w:tcPr>
            <w:tcW w:w="1507" w:type="dxa"/>
            <w:shd w:val="clear" w:color="auto" w:fill="auto"/>
            <w:vAlign w:val="center"/>
          </w:tcPr>
          <w:p w14:paraId="431C2F91" w14:textId="77777777" w:rsidR="004E35FC" w:rsidRPr="009856F6" w:rsidRDefault="004E35FC" w:rsidP="00D61580">
            <w:pPr>
              <w:autoSpaceDE w:val="0"/>
              <w:autoSpaceDN w:val="0"/>
              <w:adjustRightInd w:val="0"/>
              <w:spacing w:after="0" w:line="240" w:lineRule="auto"/>
              <w:jc w:val="center"/>
              <w:rPr>
                <w:rFonts w:ascii="Times New Roman" w:eastAsia="Calibri" w:hAnsi="Times New Roman" w:cs="Times New Roman"/>
                <w:color w:val="000000" w:themeColor="text1"/>
                <w:sz w:val="24"/>
                <w:szCs w:val="24"/>
                <w:lang w:eastAsia="en-US" w:bidi="hi-IN"/>
              </w:rPr>
            </w:pPr>
            <w:r w:rsidRPr="009856F6">
              <w:rPr>
                <w:rFonts w:ascii="Times New Roman" w:eastAsia="Calibri" w:hAnsi="Times New Roman" w:cs="Times New Roman"/>
                <w:b/>
                <w:color w:val="000000" w:themeColor="text1"/>
                <w:sz w:val="24"/>
                <w:szCs w:val="24"/>
                <w:lang w:eastAsia="en-US" w:bidi="hi-IN"/>
              </w:rPr>
              <w:t xml:space="preserve">UNIT  </w:t>
            </w:r>
            <w:r w:rsidRPr="009856F6">
              <w:rPr>
                <w:rFonts w:ascii="Times New Roman" w:eastAsia="Calibri" w:hAnsi="Times New Roman" w:cs="Times New Roman"/>
                <w:color w:val="000000" w:themeColor="text1"/>
                <w:sz w:val="24"/>
                <w:szCs w:val="24"/>
                <w:lang w:eastAsia="en-US" w:bidi="hi-IN"/>
              </w:rPr>
              <w:t>5:</w:t>
            </w:r>
          </w:p>
        </w:tc>
        <w:tc>
          <w:tcPr>
            <w:tcW w:w="7844" w:type="dxa"/>
            <w:shd w:val="clear" w:color="auto" w:fill="auto"/>
          </w:tcPr>
          <w:p w14:paraId="2B59A4E5" w14:textId="77777777" w:rsidR="004E35FC" w:rsidRPr="002E27B6" w:rsidRDefault="004E35FC" w:rsidP="00D61580">
            <w:pPr>
              <w:spacing w:after="0" w:line="240" w:lineRule="auto"/>
              <w:jc w:val="both"/>
              <w:rPr>
                <w:rFonts w:ascii="Times New Roman" w:hAnsi="Times New Roman" w:cs="Times New Roman"/>
                <w:i w:val="0"/>
                <w:iCs w:val="0"/>
                <w:color w:val="000000" w:themeColor="text1"/>
                <w:sz w:val="24"/>
                <w:szCs w:val="24"/>
                <w:lang w:val="en-IN" w:eastAsia="en-IN"/>
              </w:rPr>
            </w:pPr>
            <w:r w:rsidRPr="002E27B6">
              <w:rPr>
                <w:rFonts w:ascii="Times New Roman" w:hAnsi="Times New Roman" w:cs="Times New Roman"/>
                <w:b/>
                <w:i w:val="0"/>
                <w:iCs w:val="0"/>
                <w:color w:val="000000" w:themeColor="text1"/>
                <w:sz w:val="24"/>
                <w:szCs w:val="24"/>
                <w:lang w:val="en-IN" w:eastAsia="en-IN"/>
              </w:rPr>
              <w:t>Advanced Topics</w:t>
            </w:r>
            <w:r>
              <w:rPr>
                <w:rFonts w:ascii="Times New Roman" w:hAnsi="Times New Roman" w:cs="Times New Roman"/>
                <w:b/>
                <w:i w:val="0"/>
                <w:iCs w:val="0"/>
                <w:color w:val="000000" w:themeColor="text1"/>
                <w:sz w:val="24"/>
                <w:szCs w:val="24"/>
                <w:lang w:val="en-IN" w:eastAsia="en-IN"/>
              </w:rPr>
              <w:t xml:space="preserve">: </w:t>
            </w:r>
            <w:r w:rsidRPr="002E27B6">
              <w:rPr>
                <w:rFonts w:ascii="Times New Roman" w:hAnsi="Times New Roman" w:cs="Times New Roman"/>
                <w:i w:val="0"/>
                <w:iCs w:val="0"/>
                <w:color w:val="000000" w:themeColor="text1"/>
                <w:sz w:val="24"/>
                <w:szCs w:val="24"/>
                <w:lang w:val="en-IN" w:eastAsia="en-IN"/>
              </w:rPr>
              <w:t>Distributed database concepts</w:t>
            </w:r>
            <w:r>
              <w:rPr>
                <w:rFonts w:ascii="Times New Roman" w:hAnsi="Times New Roman" w:cs="Times New Roman"/>
                <w:i w:val="0"/>
                <w:iCs w:val="0"/>
                <w:color w:val="000000" w:themeColor="text1"/>
                <w:sz w:val="24"/>
                <w:szCs w:val="24"/>
                <w:lang w:val="en-IN" w:eastAsia="en-IN"/>
              </w:rPr>
              <w:t xml:space="preserve">, </w:t>
            </w:r>
            <w:r w:rsidRPr="002E27B6">
              <w:rPr>
                <w:rFonts w:ascii="Times New Roman" w:hAnsi="Times New Roman" w:cs="Times New Roman"/>
                <w:i w:val="0"/>
                <w:iCs w:val="0"/>
                <w:color w:val="000000" w:themeColor="text1"/>
                <w:sz w:val="24"/>
                <w:szCs w:val="24"/>
                <w:lang w:val="en-IN" w:eastAsia="en-IN"/>
              </w:rPr>
              <w:t>Parallel and cloud databases</w:t>
            </w:r>
            <w:r>
              <w:rPr>
                <w:rFonts w:ascii="Times New Roman" w:hAnsi="Times New Roman" w:cs="Times New Roman"/>
                <w:i w:val="0"/>
                <w:iCs w:val="0"/>
                <w:color w:val="000000" w:themeColor="text1"/>
                <w:sz w:val="24"/>
                <w:szCs w:val="24"/>
                <w:lang w:val="en-IN" w:eastAsia="en-IN"/>
              </w:rPr>
              <w:t xml:space="preserve">, </w:t>
            </w:r>
            <w:r w:rsidRPr="002E27B6">
              <w:rPr>
                <w:rFonts w:ascii="Times New Roman" w:hAnsi="Times New Roman" w:cs="Times New Roman"/>
                <w:i w:val="0"/>
                <w:iCs w:val="0"/>
                <w:color w:val="000000" w:themeColor="text1"/>
                <w:sz w:val="24"/>
                <w:szCs w:val="24"/>
                <w:lang w:val="en-IN" w:eastAsia="en-IN"/>
              </w:rPr>
              <w:t>Introduction to NoSQL databases (MongoDB, Cassandra)</w:t>
            </w:r>
          </w:p>
          <w:p w14:paraId="2917A927" w14:textId="77777777" w:rsidR="004E35FC" w:rsidRPr="00622FAD" w:rsidRDefault="004E35FC" w:rsidP="00D61580">
            <w:pPr>
              <w:spacing w:after="0" w:line="240" w:lineRule="auto"/>
              <w:jc w:val="both"/>
              <w:rPr>
                <w:rFonts w:ascii="Times New Roman" w:hAnsi="Times New Roman" w:cs="Times New Roman"/>
                <w:b/>
                <w:i w:val="0"/>
                <w:iCs w:val="0"/>
                <w:color w:val="000000" w:themeColor="text1"/>
                <w:sz w:val="24"/>
                <w:szCs w:val="24"/>
                <w:lang w:val="en-IN" w:eastAsia="en-IN"/>
              </w:rPr>
            </w:pPr>
            <w:r w:rsidRPr="002E27B6">
              <w:rPr>
                <w:rFonts w:ascii="Times New Roman" w:hAnsi="Times New Roman" w:cs="Times New Roman"/>
                <w:i w:val="0"/>
                <w:iCs w:val="0"/>
                <w:color w:val="000000" w:themeColor="text1"/>
                <w:sz w:val="24"/>
                <w:szCs w:val="24"/>
                <w:lang w:val="en-IN" w:eastAsia="en-IN"/>
              </w:rPr>
              <w:t>Big Data and emerging database technologies</w:t>
            </w:r>
          </w:p>
        </w:tc>
      </w:tr>
    </w:tbl>
    <w:p w14:paraId="0829AA16" w14:textId="77777777" w:rsidR="004E35FC" w:rsidRPr="00362C40" w:rsidRDefault="004E35FC" w:rsidP="004E35FC">
      <w:pPr>
        <w:spacing w:before="280" w:after="280" w:line="240" w:lineRule="auto"/>
        <w:rPr>
          <w:rFonts w:ascii="Times New Roman" w:hAnsi="Times New Roman" w:cs="Times New Roman"/>
          <w:b/>
          <w:bCs/>
          <w:color w:val="000000" w:themeColor="text1"/>
          <w:sz w:val="24"/>
          <w:szCs w:val="24"/>
        </w:rPr>
      </w:pPr>
      <w:r w:rsidRPr="00362C40">
        <w:rPr>
          <w:rFonts w:ascii="Times New Roman" w:hAnsi="Times New Roman" w:cs="Times New Roman"/>
          <w:b/>
          <w:bCs/>
          <w:color w:val="000000" w:themeColor="text1"/>
          <w:sz w:val="24"/>
          <w:szCs w:val="24"/>
          <w:lang w:eastAsia="en-IN"/>
        </w:rPr>
        <w:t>At the end of the course, the student should be able to:</w:t>
      </w:r>
    </w:p>
    <w:p w14:paraId="416EBB8D" w14:textId="77777777" w:rsidR="004E35FC" w:rsidRPr="00072199" w:rsidRDefault="004E35FC" w:rsidP="004E35FC">
      <w:pPr>
        <w:autoSpaceDE w:val="0"/>
        <w:autoSpaceDN w:val="0"/>
        <w:adjustRightInd w:val="0"/>
        <w:spacing w:after="0" w:line="240" w:lineRule="auto"/>
        <w:rPr>
          <w:rFonts w:ascii="Times New Roman" w:hAnsi="Times New Roman" w:cs="Times New Roman"/>
          <w:i w:val="0"/>
          <w:iCs w:val="0"/>
          <w:color w:val="000000" w:themeColor="text1"/>
          <w:sz w:val="24"/>
          <w:szCs w:val="24"/>
        </w:rPr>
      </w:pPr>
      <w:r w:rsidRPr="00072199">
        <w:rPr>
          <w:rFonts w:ascii="Times New Roman" w:hAnsi="Times New Roman" w:cs="Times New Roman"/>
          <w:i w:val="0"/>
          <w:iCs w:val="0"/>
          <w:color w:val="000000" w:themeColor="text1"/>
          <w:sz w:val="24"/>
          <w:szCs w:val="24"/>
        </w:rPr>
        <w:t>CO1: Explain database architecture, data models, storage techniques, and indexing methods.</w:t>
      </w:r>
    </w:p>
    <w:p w14:paraId="501DD47B" w14:textId="77777777" w:rsidR="004E35FC" w:rsidRPr="00072199" w:rsidRDefault="004E35FC" w:rsidP="004E35FC">
      <w:pPr>
        <w:autoSpaceDE w:val="0"/>
        <w:autoSpaceDN w:val="0"/>
        <w:adjustRightInd w:val="0"/>
        <w:spacing w:after="0" w:line="240" w:lineRule="auto"/>
        <w:rPr>
          <w:rFonts w:ascii="Times New Roman" w:hAnsi="Times New Roman" w:cs="Times New Roman"/>
          <w:i w:val="0"/>
          <w:iCs w:val="0"/>
          <w:color w:val="000000" w:themeColor="text1"/>
          <w:sz w:val="24"/>
          <w:szCs w:val="24"/>
        </w:rPr>
      </w:pPr>
      <w:r w:rsidRPr="00072199">
        <w:rPr>
          <w:rFonts w:ascii="Times New Roman" w:hAnsi="Times New Roman" w:cs="Times New Roman"/>
          <w:i w:val="0"/>
          <w:iCs w:val="0"/>
          <w:color w:val="000000" w:themeColor="text1"/>
          <w:sz w:val="24"/>
          <w:szCs w:val="24"/>
        </w:rPr>
        <w:t>CO2: Apply deductive and object-oriented database concepts for complex data modeling.</w:t>
      </w:r>
    </w:p>
    <w:p w14:paraId="236D5EBB" w14:textId="77777777" w:rsidR="004E35FC" w:rsidRPr="00072199" w:rsidRDefault="004E35FC" w:rsidP="004E35FC">
      <w:pPr>
        <w:autoSpaceDE w:val="0"/>
        <w:autoSpaceDN w:val="0"/>
        <w:adjustRightInd w:val="0"/>
        <w:spacing w:after="0" w:line="240" w:lineRule="auto"/>
        <w:rPr>
          <w:rFonts w:ascii="Times New Roman" w:hAnsi="Times New Roman" w:cs="Times New Roman"/>
          <w:i w:val="0"/>
          <w:iCs w:val="0"/>
          <w:color w:val="000000" w:themeColor="text1"/>
          <w:sz w:val="24"/>
          <w:szCs w:val="24"/>
        </w:rPr>
      </w:pPr>
      <w:r w:rsidRPr="00072199">
        <w:rPr>
          <w:rFonts w:ascii="Times New Roman" w:hAnsi="Times New Roman" w:cs="Times New Roman"/>
          <w:i w:val="0"/>
          <w:iCs w:val="0"/>
          <w:color w:val="000000" w:themeColor="text1"/>
          <w:sz w:val="24"/>
          <w:szCs w:val="24"/>
        </w:rPr>
        <w:t>CO3: Analyze distributed database systems for query processing, optimization, and transaction management.</w:t>
      </w:r>
    </w:p>
    <w:p w14:paraId="35D802ED" w14:textId="77777777" w:rsidR="004E35FC" w:rsidRPr="00072199" w:rsidRDefault="004E35FC" w:rsidP="004E35FC">
      <w:pPr>
        <w:autoSpaceDE w:val="0"/>
        <w:autoSpaceDN w:val="0"/>
        <w:adjustRightInd w:val="0"/>
        <w:spacing w:after="0" w:line="240" w:lineRule="auto"/>
        <w:rPr>
          <w:rFonts w:ascii="Times New Roman" w:hAnsi="Times New Roman" w:cs="Times New Roman"/>
          <w:i w:val="0"/>
          <w:iCs w:val="0"/>
          <w:color w:val="000000" w:themeColor="text1"/>
          <w:sz w:val="24"/>
          <w:szCs w:val="24"/>
        </w:rPr>
      </w:pPr>
      <w:r w:rsidRPr="00072199">
        <w:rPr>
          <w:rFonts w:ascii="Times New Roman" w:hAnsi="Times New Roman" w:cs="Times New Roman"/>
          <w:i w:val="0"/>
          <w:iCs w:val="0"/>
          <w:color w:val="000000" w:themeColor="text1"/>
          <w:sz w:val="24"/>
          <w:szCs w:val="24"/>
        </w:rPr>
        <w:t>CO4: Evaluate advanced transaction processing mechanisms for complex and long-duration transactions.</w:t>
      </w:r>
    </w:p>
    <w:p w14:paraId="3AF51384" w14:textId="77777777" w:rsidR="004E35FC" w:rsidRDefault="004E35FC" w:rsidP="004E35FC">
      <w:pPr>
        <w:autoSpaceDE w:val="0"/>
        <w:autoSpaceDN w:val="0"/>
        <w:adjustRightInd w:val="0"/>
        <w:spacing w:after="0" w:line="240" w:lineRule="auto"/>
        <w:rPr>
          <w:rFonts w:ascii="Times New Roman" w:hAnsi="Times New Roman" w:cs="Times New Roman"/>
          <w:i w:val="0"/>
          <w:iCs w:val="0"/>
          <w:color w:val="000000" w:themeColor="text1"/>
          <w:sz w:val="24"/>
          <w:szCs w:val="24"/>
        </w:rPr>
      </w:pPr>
      <w:r w:rsidRPr="00072199">
        <w:rPr>
          <w:rFonts w:ascii="Times New Roman" w:hAnsi="Times New Roman" w:cs="Times New Roman"/>
          <w:i w:val="0"/>
          <w:iCs w:val="0"/>
          <w:color w:val="000000" w:themeColor="text1"/>
          <w:sz w:val="24"/>
          <w:szCs w:val="24"/>
        </w:rPr>
        <w:t>CO5: Explore and compare modern database technologies such as cloud databases, NoSQL, and big data systems.</w:t>
      </w:r>
    </w:p>
    <w:p w14:paraId="66FA8B7D" w14:textId="77777777" w:rsidR="004E35FC" w:rsidRDefault="004E35FC" w:rsidP="004E35FC">
      <w:pPr>
        <w:autoSpaceDE w:val="0"/>
        <w:autoSpaceDN w:val="0"/>
        <w:adjustRightInd w:val="0"/>
        <w:spacing w:after="0" w:line="240" w:lineRule="auto"/>
        <w:rPr>
          <w:rFonts w:ascii="Times New Roman" w:eastAsiaTheme="minorHAnsi" w:hAnsi="Times New Roman"/>
          <w:b/>
          <w:bCs/>
          <w:color w:val="000000"/>
          <w:lang w:eastAsia="en-US"/>
        </w:rPr>
      </w:pPr>
    </w:p>
    <w:p w14:paraId="34C620C3" w14:textId="77777777" w:rsidR="004E35FC" w:rsidRDefault="004E35FC" w:rsidP="004E35FC">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2FE3B753" w14:textId="77777777" w:rsidR="004E35FC" w:rsidRPr="001F4D84" w:rsidRDefault="004E35FC" w:rsidP="004E35FC">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4E35FC" w:rsidRPr="00E83060" w14:paraId="6DD159C7" w14:textId="77777777" w:rsidTr="00D61580">
        <w:trPr>
          <w:trHeight w:val="997"/>
        </w:trPr>
        <w:tc>
          <w:tcPr>
            <w:tcW w:w="1112" w:type="dxa"/>
            <w:tcBorders>
              <w:top w:val="single" w:sz="8" w:space="0" w:color="000000"/>
              <w:left w:val="single" w:sz="8" w:space="0" w:color="000000"/>
              <w:bottom w:val="single" w:sz="8" w:space="0" w:color="000000"/>
              <w:right w:val="single" w:sz="8" w:space="0" w:color="000000"/>
            </w:tcBorders>
            <w:shd w:val="clear" w:color="auto" w:fill="auto"/>
            <w:hideMark/>
          </w:tcPr>
          <w:p w14:paraId="4DFCC6DD" w14:textId="77777777" w:rsidR="004E35FC" w:rsidRPr="00622FAD" w:rsidRDefault="004E35FC" w:rsidP="00D61580">
            <w:pPr>
              <w:spacing w:after="0" w:line="240" w:lineRule="auto"/>
              <w:jc w:val="both"/>
              <w:rPr>
                <w:rFonts w:ascii="Times New Roman" w:hAnsi="Times New Roman"/>
                <w:b/>
                <w:bCs/>
                <w:i w:val="0"/>
                <w:iCs w:val="0"/>
                <w:color w:val="000000"/>
                <w:sz w:val="24"/>
                <w:szCs w:val="24"/>
              </w:rPr>
            </w:pPr>
            <w:r w:rsidRPr="00622FAD">
              <w:rPr>
                <w:rFonts w:ascii="Times New Roman" w:hAnsi="Times New Roman"/>
                <w:b/>
                <w:bCs/>
                <w:i w:val="0"/>
                <w:iCs w:val="0"/>
                <w:color w:val="000000"/>
                <w:sz w:val="24"/>
                <w:szCs w:val="24"/>
              </w:rPr>
              <w:t>Course Outcome</w:t>
            </w:r>
          </w:p>
        </w:tc>
        <w:tc>
          <w:tcPr>
            <w:tcW w:w="6718" w:type="dxa"/>
            <w:gridSpan w:val="12"/>
            <w:tcBorders>
              <w:top w:val="single" w:sz="8" w:space="0" w:color="000000"/>
              <w:left w:val="nil"/>
              <w:bottom w:val="single" w:sz="8" w:space="0" w:color="000000"/>
              <w:right w:val="single" w:sz="8" w:space="0" w:color="000000"/>
            </w:tcBorders>
            <w:shd w:val="clear" w:color="auto" w:fill="auto"/>
            <w:hideMark/>
          </w:tcPr>
          <w:p w14:paraId="7565F2B6" w14:textId="77777777" w:rsidR="004E35FC" w:rsidRPr="00622FAD" w:rsidRDefault="004E35FC" w:rsidP="00D61580">
            <w:pPr>
              <w:spacing w:after="0" w:line="240" w:lineRule="auto"/>
              <w:jc w:val="center"/>
              <w:rPr>
                <w:rFonts w:ascii="Times New Roman" w:hAnsi="Times New Roman"/>
                <w:b/>
                <w:bCs/>
                <w:i w:val="0"/>
                <w:iCs w:val="0"/>
                <w:color w:val="000000"/>
                <w:sz w:val="24"/>
                <w:szCs w:val="24"/>
              </w:rPr>
            </w:pPr>
            <w:r w:rsidRPr="00622FAD">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shd w:val="clear" w:color="auto" w:fill="auto"/>
            <w:hideMark/>
          </w:tcPr>
          <w:p w14:paraId="631D1591" w14:textId="77777777" w:rsidR="004E35FC" w:rsidRPr="00622FAD" w:rsidRDefault="004E35FC" w:rsidP="00D61580">
            <w:pPr>
              <w:spacing w:after="0" w:line="240" w:lineRule="auto"/>
              <w:jc w:val="center"/>
              <w:rPr>
                <w:rFonts w:ascii="Times New Roman" w:hAnsi="Times New Roman"/>
                <w:b/>
                <w:bCs/>
                <w:i w:val="0"/>
                <w:iCs w:val="0"/>
                <w:color w:val="000000"/>
                <w:sz w:val="24"/>
                <w:szCs w:val="24"/>
              </w:rPr>
            </w:pPr>
            <w:r w:rsidRPr="00622FAD">
              <w:rPr>
                <w:rFonts w:ascii="Times New Roman" w:hAnsi="Times New Roman"/>
                <w:b/>
                <w:bCs/>
                <w:i w:val="0"/>
                <w:iCs w:val="0"/>
                <w:color w:val="000000"/>
                <w:sz w:val="24"/>
                <w:szCs w:val="24"/>
              </w:rPr>
              <w:t>Program Specific Outcome</w:t>
            </w:r>
          </w:p>
        </w:tc>
      </w:tr>
      <w:tr w:rsidR="004E35FC" w:rsidRPr="00E83060" w14:paraId="7C6DF75C" w14:textId="77777777" w:rsidTr="00D61580">
        <w:trPr>
          <w:trHeight w:val="320"/>
        </w:trPr>
        <w:tc>
          <w:tcPr>
            <w:tcW w:w="1112" w:type="dxa"/>
            <w:tcBorders>
              <w:top w:val="nil"/>
              <w:left w:val="single" w:sz="8" w:space="0" w:color="000000"/>
              <w:bottom w:val="single" w:sz="8" w:space="0" w:color="000000"/>
              <w:right w:val="single" w:sz="8" w:space="0" w:color="000000"/>
            </w:tcBorders>
            <w:shd w:val="clear" w:color="auto" w:fill="auto"/>
            <w:hideMark/>
          </w:tcPr>
          <w:p w14:paraId="136E1C09" w14:textId="77777777" w:rsidR="004E35FC" w:rsidRPr="00E83060" w:rsidRDefault="004E35FC" w:rsidP="00D61580">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52" w:type="dxa"/>
            <w:tcBorders>
              <w:top w:val="nil"/>
              <w:left w:val="nil"/>
              <w:bottom w:val="single" w:sz="8" w:space="0" w:color="000000"/>
              <w:right w:val="single" w:sz="8" w:space="0" w:color="000000"/>
            </w:tcBorders>
            <w:shd w:val="clear" w:color="auto" w:fill="auto"/>
            <w:hideMark/>
          </w:tcPr>
          <w:p w14:paraId="023638C0"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1" w:type="dxa"/>
            <w:tcBorders>
              <w:top w:val="nil"/>
              <w:left w:val="nil"/>
              <w:bottom w:val="single" w:sz="8" w:space="0" w:color="000000"/>
              <w:right w:val="single" w:sz="8" w:space="0" w:color="000000"/>
            </w:tcBorders>
            <w:shd w:val="clear" w:color="auto" w:fill="auto"/>
            <w:hideMark/>
          </w:tcPr>
          <w:p w14:paraId="752BC90E"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0" w:type="dxa"/>
            <w:tcBorders>
              <w:top w:val="nil"/>
              <w:left w:val="nil"/>
              <w:bottom w:val="single" w:sz="8" w:space="0" w:color="000000"/>
              <w:right w:val="single" w:sz="8" w:space="0" w:color="000000"/>
            </w:tcBorders>
            <w:shd w:val="clear" w:color="auto" w:fill="auto"/>
            <w:hideMark/>
          </w:tcPr>
          <w:p w14:paraId="2BCD1DD8"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0" w:type="dxa"/>
            <w:tcBorders>
              <w:top w:val="nil"/>
              <w:left w:val="nil"/>
              <w:bottom w:val="single" w:sz="8" w:space="0" w:color="000000"/>
              <w:right w:val="single" w:sz="8" w:space="0" w:color="000000"/>
            </w:tcBorders>
            <w:shd w:val="clear" w:color="auto" w:fill="auto"/>
            <w:hideMark/>
          </w:tcPr>
          <w:p w14:paraId="76FEA655"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49" w:type="dxa"/>
            <w:tcBorders>
              <w:top w:val="nil"/>
              <w:left w:val="nil"/>
              <w:bottom w:val="single" w:sz="8" w:space="0" w:color="000000"/>
              <w:right w:val="single" w:sz="8" w:space="0" w:color="000000"/>
            </w:tcBorders>
            <w:shd w:val="clear" w:color="auto" w:fill="auto"/>
            <w:hideMark/>
          </w:tcPr>
          <w:p w14:paraId="223FF3EE"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49" w:type="dxa"/>
            <w:tcBorders>
              <w:top w:val="nil"/>
              <w:left w:val="nil"/>
              <w:bottom w:val="single" w:sz="8" w:space="0" w:color="000000"/>
              <w:right w:val="single" w:sz="8" w:space="0" w:color="000000"/>
            </w:tcBorders>
            <w:shd w:val="clear" w:color="auto" w:fill="auto"/>
            <w:hideMark/>
          </w:tcPr>
          <w:p w14:paraId="0A7DBE6A"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49" w:type="dxa"/>
            <w:tcBorders>
              <w:top w:val="nil"/>
              <w:left w:val="nil"/>
              <w:bottom w:val="single" w:sz="8" w:space="0" w:color="000000"/>
              <w:right w:val="single" w:sz="8" w:space="0" w:color="000000"/>
            </w:tcBorders>
            <w:shd w:val="clear" w:color="auto" w:fill="auto"/>
            <w:hideMark/>
          </w:tcPr>
          <w:p w14:paraId="14FEB0E4"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49" w:type="dxa"/>
            <w:tcBorders>
              <w:top w:val="nil"/>
              <w:left w:val="nil"/>
              <w:bottom w:val="single" w:sz="8" w:space="0" w:color="000000"/>
              <w:right w:val="single" w:sz="8" w:space="0" w:color="000000"/>
            </w:tcBorders>
            <w:shd w:val="clear" w:color="auto" w:fill="auto"/>
            <w:hideMark/>
          </w:tcPr>
          <w:p w14:paraId="09D4E024"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49" w:type="dxa"/>
            <w:tcBorders>
              <w:top w:val="nil"/>
              <w:left w:val="nil"/>
              <w:bottom w:val="single" w:sz="8" w:space="0" w:color="000000"/>
              <w:right w:val="single" w:sz="8" w:space="0" w:color="000000"/>
            </w:tcBorders>
            <w:shd w:val="clear" w:color="auto" w:fill="auto"/>
            <w:hideMark/>
          </w:tcPr>
          <w:p w14:paraId="46A7793A"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90" w:type="dxa"/>
            <w:tcBorders>
              <w:top w:val="nil"/>
              <w:left w:val="nil"/>
              <w:bottom w:val="single" w:sz="8" w:space="0" w:color="000000"/>
              <w:right w:val="single" w:sz="8" w:space="0" w:color="000000"/>
            </w:tcBorders>
            <w:shd w:val="clear" w:color="auto" w:fill="auto"/>
            <w:hideMark/>
          </w:tcPr>
          <w:p w14:paraId="21E29019"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90" w:type="dxa"/>
            <w:tcBorders>
              <w:top w:val="nil"/>
              <w:left w:val="nil"/>
              <w:bottom w:val="single" w:sz="8" w:space="0" w:color="000000"/>
              <w:right w:val="single" w:sz="8" w:space="0" w:color="000000"/>
            </w:tcBorders>
            <w:shd w:val="clear" w:color="auto" w:fill="auto"/>
            <w:hideMark/>
          </w:tcPr>
          <w:p w14:paraId="0BBEC363"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90" w:type="dxa"/>
            <w:tcBorders>
              <w:top w:val="nil"/>
              <w:left w:val="nil"/>
              <w:bottom w:val="single" w:sz="8" w:space="0" w:color="000000"/>
              <w:right w:val="single" w:sz="8" w:space="0" w:color="000000"/>
            </w:tcBorders>
            <w:shd w:val="clear" w:color="auto" w:fill="auto"/>
            <w:hideMark/>
          </w:tcPr>
          <w:p w14:paraId="305A5833"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shd w:val="clear" w:color="auto" w:fill="auto"/>
            <w:hideMark/>
          </w:tcPr>
          <w:p w14:paraId="14F66EF4"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shd w:val="clear" w:color="auto" w:fill="auto"/>
            <w:hideMark/>
          </w:tcPr>
          <w:p w14:paraId="4D0B32A0"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shd w:val="clear" w:color="auto" w:fill="auto"/>
            <w:hideMark/>
          </w:tcPr>
          <w:p w14:paraId="41A1EF81" w14:textId="77777777" w:rsidR="004E35FC" w:rsidRPr="00E83060" w:rsidRDefault="004E35FC" w:rsidP="00D61580">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4E35FC" w:rsidRPr="00E83060" w14:paraId="2965D22F" w14:textId="77777777" w:rsidTr="00D61580">
        <w:trPr>
          <w:trHeight w:val="320"/>
        </w:trPr>
        <w:tc>
          <w:tcPr>
            <w:tcW w:w="1112" w:type="dxa"/>
            <w:tcBorders>
              <w:top w:val="nil"/>
              <w:left w:val="single" w:sz="8" w:space="0" w:color="000000"/>
              <w:bottom w:val="single" w:sz="8" w:space="0" w:color="000000"/>
              <w:right w:val="single" w:sz="8" w:space="0" w:color="000000"/>
            </w:tcBorders>
            <w:shd w:val="clear" w:color="auto" w:fill="auto"/>
            <w:hideMark/>
          </w:tcPr>
          <w:p w14:paraId="21B779E9" w14:textId="77777777" w:rsidR="004E35FC" w:rsidRPr="00E83060" w:rsidRDefault="004E35FC" w:rsidP="00D61580">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2" w:type="dxa"/>
            <w:tcBorders>
              <w:top w:val="nil"/>
              <w:left w:val="nil"/>
              <w:bottom w:val="single" w:sz="8" w:space="0" w:color="000000"/>
              <w:right w:val="single" w:sz="8" w:space="0" w:color="000000"/>
            </w:tcBorders>
            <w:shd w:val="clear" w:color="auto" w:fill="auto"/>
          </w:tcPr>
          <w:p w14:paraId="16CCB24B"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shd w:val="clear" w:color="auto" w:fill="auto"/>
          </w:tcPr>
          <w:p w14:paraId="45E0A822"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shd w:val="clear" w:color="auto" w:fill="auto"/>
          </w:tcPr>
          <w:p w14:paraId="569F05BA"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shd w:val="clear" w:color="auto" w:fill="auto"/>
          </w:tcPr>
          <w:p w14:paraId="2DABA78F"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2D47DD83"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3909A5C9"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shd w:val="clear" w:color="auto" w:fill="auto"/>
          </w:tcPr>
          <w:p w14:paraId="4229D687"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5A17CFF5"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5E91DED1"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1D1DD896"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1D0AB21C"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3E5F97D1"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744FF6E1"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shd w:val="clear" w:color="auto" w:fill="auto"/>
          </w:tcPr>
          <w:p w14:paraId="3ABEFA4B"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4B94E018"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r>
      <w:tr w:rsidR="004E35FC" w:rsidRPr="00E83060" w14:paraId="32580693" w14:textId="77777777" w:rsidTr="00D61580">
        <w:trPr>
          <w:trHeight w:val="320"/>
        </w:trPr>
        <w:tc>
          <w:tcPr>
            <w:tcW w:w="1112" w:type="dxa"/>
            <w:tcBorders>
              <w:top w:val="nil"/>
              <w:left w:val="single" w:sz="8" w:space="0" w:color="000000"/>
              <w:bottom w:val="single" w:sz="8" w:space="0" w:color="000000"/>
              <w:right w:val="single" w:sz="8" w:space="0" w:color="000000"/>
            </w:tcBorders>
            <w:shd w:val="clear" w:color="auto" w:fill="auto"/>
            <w:hideMark/>
          </w:tcPr>
          <w:p w14:paraId="423D2A45" w14:textId="77777777" w:rsidR="004E35FC" w:rsidRPr="00E83060" w:rsidRDefault="004E35FC" w:rsidP="00D61580">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2" w:type="dxa"/>
            <w:tcBorders>
              <w:top w:val="nil"/>
              <w:left w:val="nil"/>
              <w:bottom w:val="single" w:sz="8" w:space="0" w:color="000000"/>
              <w:right w:val="single" w:sz="8" w:space="0" w:color="000000"/>
            </w:tcBorders>
            <w:shd w:val="clear" w:color="auto" w:fill="auto"/>
          </w:tcPr>
          <w:p w14:paraId="3F8B60B3"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shd w:val="clear" w:color="auto" w:fill="auto"/>
          </w:tcPr>
          <w:p w14:paraId="61097F61"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single" w:sz="8" w:space="0" w:color="000000"/>
              <w:right w:val="single" w:sz="8" w:space="0" w:color="000000"/>
            </w:tcBorders>
            <w:shd w:val="clear" w:color="auto" w:fill="auto"/>
          </w:tcPr>
          <w:p w14:paraId="44688999"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0" w:type="dxa"/>
            <w:tcBorders>
              <w:top w:val="nil"/>
              <w:left w:val="nil"/>
              <w:bottom w:val="single" w:sz="8" w:space="0" w:color="000000"/>
              <w:right w:val="single" w:sz="8" w:space="0" w:color="000000"/>
            </w:tcBorders>
            <w:shd w:val="clear" w:color="auto" w:fill="auto"/>
          </w:tcPr>
          <w:p w14:paraId="797398DB"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62BC0770"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9" w:type="dxa"/>
            <w:tcBorders>
              <w:top w:val="nil"/>
              <w:left w:val="nil"/>
              <w:bottom w:val="single" w:sz="8" w:space="0" w:color="000000"/>
              <w:right w:val="single" w:sz="8" w:space="0" w:color="000000"/>
            </w:tcBorders>
            <w:shd w:val="clear" w:color="auto" w:fill="auto"/>
          </w:tcPr>
          <w:p w14:paraId="62763385"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6BA35B5E"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74F50E1F"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782BA788"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shd w:val="clear" w:color="auto" w:fill="auto"/>
          </w:tcPr>
          <w:p w14:paraId="3DC6F861"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15337157"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718FD0BF"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35482DCB"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2D1188B5"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shd w:val="clear" w:color="auto" w:fill="auto"/>
          </w:tcPr>
          <w:p w14:paraId="14B657EE" w14:textId="77777777" w:rsidR="004E35FC" w:rsidRPr="00E83060" w:rsidRDefault="004E35FC" w:rsidP="00D61580">
            <w:pPr>
              <w:spacing w:after="0" w:line="240" w:lineRule="auto"/>
              <w:jc w:val="both"/>
              <w:rPr>
                <w:rFonts w:ascii="Times New Roman" w:hAnsi="Times New Roman"/>
                <w:color w:val="000000"/>
                <w:sz w:val="24"/>
                <w:szCs w:val="24"/>
              </w:rPr>
            </w:pPr>
          </w:p>
        </w:tc>
      </w:tr>
      <w:tr w:rsidR="004E35FC" w:rsidRPr="00E83060" w14:paraId="6D2966A6" w14:textId="77777777" w:rsidTr="00D61580">
        <w:trPr>
          <w:trHeight w:val="320"/>
        </w:trPr>
        <w:tc>
          <w:tcPr>
            <w:tcW w:w="1112" w:type="dxa"/>
            <w:tcBorders>
              <w:top w:val="nil"/>
              <w:left w:val="single" w:sz="8" w:space="0" w:color="000000"/>
              <w:bottom w:val="single" w:sz="8" w:space="0" w:color="000000"/>
              <w:right w:val="single" w:sz="8" w:space="0" w:color="000000"/>
            </w:tcBorders>
            <w:shd w:val="clear" w:color="auto" w:fill="auto"/>
          </w:tcPr>
          <w:p w14:paraId="76010952"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2" w:type="dxa"/>
            <w:tcBorders>
              <w:top w:val="nil"/>
              <w:left w:val="nil"/>
              <w:bottom w:val="single" w:sz="8" w:space="0" w:color="000000"/>
              <w:right w:val="single" w:sz="8" w:space="0" w:color="000000"/>
            </w:tcBorders>
            <w:shd w:val="clear" w:color="auto" w:fill="auto"/>
          </w:tcPr>
          <w:p w14:paraId="20CF796A"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shd w:val="clear" w:color="auto" w:fill="auto"/>
          </w:tcPr>
          <w:p w14:paraId="52719D44"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single" w:sz="8" w:space="0" w:color="000000"/>
              <w:right w:val="single" w:sz="8" w:space="0" w:color="000000"/>
            </w:tcBorders>
            <w:shd w:val="clear" w:color="auto" w:fill="auto"/>
          </w:tcPr>
          <w:p w14:paraId="6BAB17A9"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shd w:val="clear" w:color="auto" w:fill="auto"/>
          </w:tcPr>
          <w:p w14:paraId="1DB7A60F"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9" w:type="dxa"/>
            <w:tcBorders>
              <w:top w:val="nil"/>
              <w:left w:val="nil"/>
              <w:bottom w:val="single" w:sz="8" w:space="0" w:color="000000"/>
              <w:right w:val="single" w:sz="8" w:space="0" w:color="000000"/>
            </w:tcBorders>
            <w:shd w:val="clear" w:color="auto" w:fill="auto"/>
          </w:tcPr>
          <w:p w14:paraId="296A4413"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6CC25056"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7590DF5C"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51D5D0D2"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12B8E0A2"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598E603F"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460F2FF8"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shd w:val="clear" w:color="auto" w:fill="auto"/>
          </w:tcPr>
          <w:p w14:paraId="4FB02A30"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344F5F43"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shd w:val="clear" w:color="auto" w:fill="auto"/>
          </w:tcPr>
          <w:p w14:paraId="64064F6D"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6121EA61"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r w:rsidR="004E35FC" w:rsidRPr="00E83060" w14:paraId="7CA181CA" w14:textId="77777777" w:rsidTr="00D61580">
        <w:trPr>
          <w:trHeight w:val="320"/>
        </w:trPr>
        <w:tc>
          <w:tcPr>
            <w:tcW w:w="1112" w:type="dxa"/>
            <w:tcBorders>
              <w:top w:val="nil"/>
              <w:left w:val="single" w:sz="8" w:space="0" w:color="000000"/>
              <w:bottom w:val="nil"/>
              <w:right w:val="single" w:sz="8" w:space="0" w:color="000000"/>
            </w:tcBorders>
            <w:shd w:val="clear" w:color="auto" w:fill="auto"/>
          </w:tcPr>
          <w:p w14:paraId="6853DF38"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2" w:type="dxa"/>
            <w:tcBorders>
              <w:top w:val="nil"/>
              <w:left w:val="nil"/>
              <w:bottom w:val="nil"/>
              <w:right w:val="single" w:sz="8" w:space="0" w:color="000000"/>
            </w:tcBorders>
            <w:shd w:val="clear" w:color="auto" w:fill="auto"/>
          </w:tcPr>
          <w:p w14:paraId="74A75D5A"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nil"/>
              <w:right w:val="single" w:sz="8" w:space="0" w:color="000000"/>
            </w:tcBorders>
            <w:shd w:val="clear" w:color="auto" w:fill="auto"/>
          </w:tcPr>
          <w:p w14:paraId="53B5491E"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nil"/>
              <w:right w:val="single" w:sz="8" w:space="0" w:color="000000"/>
            </w:tcBorders>
            <w:shd w:val="clear" w:color="auto" w:fill="auto"/>
          </w:tcPr>
          <w:p w14:paraId="6CC2F4D0"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nil"/>
              <w:right w:val="single" w:sz="8" w:space="0" w:color="000000"/>
            </w:tcBorders>
            <w:shd w:val="clear" w:color="auto" w:fill="auto"/>
          </w:tcPr>
          <w:p w14:paraId="0E36C581"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shd w:val="clear" w:color="auto" w:fill="auto"/>
          </w:tcPr>
          <w:p w14:paraId="664395BE"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shd w:val="clear" w:color="auto" w:fill="auto"/>
          </w:tcPr>
          <w:p w14:paraId="49D4767C"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shd w:val="clear" w:color="auto" w:fill="auto"/>
          </w:tcPr>
          <w:p w14:paraId="76D2526D"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shd w:val="clear" w:color="auto" w:fill="auto"/>
          </w:tcPr>
          <w:p w14:paraId="7DB12890"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shd w:val="clear" w:color="auto" w:fill="auto"/>
          </w:tcPr>
          <w:p w14:paraId="106E1E04"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shd w:val="clear" w:color="auto" w:fill="auto"/>
          </w:tcPr>
          <w:p w14:paraId="6B82431C"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shd w:val="clear" w:color="auto" w:fill="auto"/>
          </w:tcPr>
          <w:p w14:paraId="7F558A32"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nil"/>
              <w:right w:val="single" w:sz="8" w:space="0" w:color="000000"/>
            </w:tcBorders>
            <w:shd w:val="clear" w:color="auto" w:fill="auto"/>
          </w:tcPr>
          <w:p w14:paraId="0FA39847"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shd w:val="clear" w:color="auto" w:fill="auto"/>
          </w:tcPr>
          <w:p w14:paraId="121595DE"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nil"/>
              <w:right w:val="single" w:sz="8" w:space="0" w:color="000000"/>
            </w:tcBorders>
            <w:shd w:val="clear" w:color="auto" w:fill="auto"/>
          </w:tcPr>
          <w:p w14:paraId="6123105B"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nil"/>
              <w:right w:val="single" w:sz="8" w:space="0" w:color="000000"/>
            </w:tcBorders>
            <w:shd w:val="clear" w:color="auto" w:fill="auto"/>
          </w:tcPr>
          <w:p w14:paraId="1937616E" w14:textId="77777777" w:rsidR="004E35FC" w:rsidRPr="00E83060" w:rsidRDefault="004E35FC" w:rsidP="00D61580">
            <w:pPr>
              <w:spacing w:after="0" w:line="240" w:lineRule="auto"/>
              <w:jc w:val="both"/>
              <w:rPr>
                <w:rFonts w:ascii="Times New Roman" w:hAnsi="Times New Roman"/>
                <w:color w:val="000000"/>
                <w:sz w:val="24"/>
                <w:szCs w:val="24"/>
              </w:rPr>
            </w:pPr>
          </w:p>
        </w:tc>
      </w:tr>
      <w:tr w:rsidR="004E35FC" w:rsidRPr="00E83060" w14:paraId="07FEF642" w14:textId="77777777" w:rsidTr="00D61580">
        <w:trPr>
          <w:trHeight w:val="320"/>
        </w:trPr>
        <w:tc>
          <w:tcPr>
            <w:tcW w:w="1112" w:type="dxa"/>
            <w:tcBorders>
              <w:top w:val="nil"/>
              <w:left w:val="single" w:sz="8" w:space="0" w:color="000000"/>
              <w:bottom w:val="single" w:sz="8" w:space="0" w:color="000000"/>
              <w:right w:val="single" w:sz="8" w:space="0" w:color="000000"/>
            </w:tcBorders>
            <w:shd w:val="clear" w:color="auto" w:fill="auto"/>
          </w:tcPr>
          <w:p w14:paraId="5AFD1180"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CO5</w:t>
            </w:r>
          </w:p>
        </w:tc>
        <w:tc>
          <w:tcPr>
            <w:tcW w:w="552" w:type="dxa"/>
            <w:tcBorders>
              <w:top w:val="nil"/>
              <w:left w:val="nil"/>
              <w:bottom w:val="single" w:sz="8" w:space="0" w:color="000000"/>
              <w:right w:val="single" w:sz="8" w:space="0" w:color="000000"/>
            </w:tcBorders>
            <w:shd w:val="clear" w:color="auto" w:fill="auto"/>
          </w:tcPr>
          <w:p w14:paraId="399543BA"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shd w:val="clear" w:color="auto" w:fill="auto"/>
          </w:tcPr>
          <w:p w14:paraId="2E540373"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single" w:sz="8" w:space="0" w:color="000000"/>
              <w:right w:val="single" w:sz="8" w:space="0" w:color="000000"/>
            </w:tcBorders>
            <w:shd w:val="clear" w:color="auto" w:fill="auto"/>
          </w:tcPr>
          <w:p w14:paraId="68151430"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0" w:type="dxa"/>
            <w:tcBorders>
              <w:top w:val="nil"/>
              <w:left w:val="nil"/>
              <w:bottom w:val="single" w:sz="8" w:space="0" w:color="000000"/>
              <w:right w:val="single" w:sz="8" w:space="0" w:color="000000"/>
            </w:tcBorders>
            <w:shd w:val="clear" w:color="auto" w:fill="auto"/>
          </w:tcPr>
          <w:p w14:paraId="0BB4653C"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229C6293"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647E6895"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shd w:val="clear" w:color="auto" w:fill="auto"/>
          </w:tcPr>
          <w:p w14:paraId="607F0B65"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04E517C8"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shd w:val="clear" w:color="auto" w:fill="auto"/>
          </w:tcPr>
          <w:p w14:paraId="63CE1152"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737B636F" w14:textId="77777777" w:rsidR="004E35FC" w:rsidRPr="00E83060"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5FA281B3" w14:textId="77777777" w:rsidR="004E35FC" w:rsidRDefault="004E35FC"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shd w:val="clear" w:color="auto" w:fill="auto"/>
          </w:tcPr>
          <w:p w14:paraId="78568AEA" w14:textId="77777777" w:rsidR="004E35FC" w:rsidRPr="00E83060"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2B1C1983"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shd w:val="clear" w:color="auto" w:fill="auto"/>
          </w:tcPr>
          <w:p w14:paraId="700B7CA5" w14:textId="77777777" w:rsidR="004E35FC" w:rsidRDefault="004E35FC"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shd w:val="clear" w:color="auto" w:fill="auto"/>
          </w:tcPr>
          <w:p w14:paraId="03B9BFC7" w14:textId="77777777" w:rsidR="004E35FC" w:rsidRPr="00E83060" w:rsidRDefault="004E35FC" w:rsidP="00D61580">
            <w:pPr>
              <w:spacing w:after="0" w:line="240" w:lineRule="auto"/>
              <w:jc w:val="both"/>
              <w:rPr>
                <w:rFonts w:ascii="Times New Roman" w:hAnsi="Times New Roman"/>
                <w:color w:val="000000"/>
                <w:sz w:val="24"/>
                <w:szCs w:val="24"/>
              </w:rPr>
            </w:pPr>
          </w:p>
        </w:tc>
      </w:tr>
    </w:tbl>
    <w:p w14:paraId="5B3A07F5" w14:textId="77777777" w:rsidR="004E35FC" w:rsidRPr="001F4D84" w:rsidRDefault="004E35FC" w:rsidP="004E35FC">
      <w:pPr>
        <w:pStyle w:val="ListParagraph"/>
        <w:suppressAutoHyphens w:val="0"/>
        <w:autoSpaceDE w:val="0"/>
        <w:autoSpaceDN w:val="0"/>
        <w:adjustRightInd w:val="0"/>
        <w:spacing w:after="0" w:line="240" w:lineRule="auto"/>
        <w:contextualSpacing/>
        <w:rPr>
          <w:rFonts w:ascii="Times New Roman" w:eastAsiaTheme="minorHAnsi" w:hAnsi="Times New Roman"/>
          <w:color w:val="000000"/>
          <w:lang w:val="en-US" w:eastAsia="en-US"/>
        </w:rPr>
      </w:pPr>
    </w:p>
    <w:p w14:paraId="5C5034DE" w14:textId="77777777" w:rsidR="004E35FC" w:rsidRPr="001F4D84" w:rsidRDefault="004E35FC" w:rsidP="00D15C38">
      <w:pPr>
        <w:pStyle w:val="ListParagraph"/>
        <w:numPr>
          <w:ilvl w:val="0"/>
          <w:numId w:val="4"/>
        </w:numPr>
        <w:suppressAutoHyphens w:val="0"/>
        <w:autoSpaceDE w:val="0"/>
        <w:autoSpaceDN w:val="0"/>
        <w:adjustRightInd w:val="0"/>
        <w:spacing w:after="0" w:line="240" w:lineRule="auto"/>
        <w:contextualSpacing/>
        <w:jc w:val="both"/>
        <w:rPr>
          <w:rFonts w:ascii="Times New Roman" w:eastAsiaTheme="minorHAnsi" w:hAnsi="Times New Roman"/>
          <w:b/>
          <w:bCs/>
          <w:iCs/>
          <w:sz w:val="24"/>
          <w:szCs w:val="24"/>
          <w:u w:val="single"/>
          <w:lang w:val="en-US" w:eastAsia="en-US" w:bidi="hi-IN"/>
        </w:rPr>
      </w:pPr>
      <w:r w:rsidRPr="001F4D84">
        <w:rPr>
          <w:rFonts w:ascii="Times New Roman" w:hAnsi="Times New Roman"/>
          <w:sz w:val="24"/>
          <w:szCs w:val="24"/>
        </w:rPr>
        <w:t xml:space="preserve">H = Highly Related; M = </w:t>
      </w:r>
      <w:proofErr w:type="gramStart"/>
      <w:r w:rsidRPr="001F4D84">
        <w:rPr>
          <w:rFonts w:ascii="Times New Roman" w:hAnsi="Times New Roman"/>
          <w:sz w:val="24"/>
          <w:szCs w:val="24"/>
        </w:rPr>
        <w:t>Medium  L</w:t>
      </w:r>
      <w:proofErr w:type="gramEnd"/>
      <w:r w:rsidRPr="001F4D84">
        <w:rPr>
          <w:rFonts w:ascii="Times New Roman" w:hAnsi="Times New Roman"/>
          <w:sz w:val="24"/>
          <w:szCs w:val="24"/>
        </w:rPr>
        <w:t xml:space="preserve"> = Low</w:t>
      </w:r>
    </w:p>
    <w:p w14:paraId="0C0913F3" w14:textId="77777777" w:rsidR="004E35FC" w:rsidRPr="009856F6" w:rsidRDefault="004E35FC" w:rsidP="004E35FC">
      <w:pPr>
        <w:spacing w:before="280" w:after="280" w:line="240" w:lineRule="auto"/>
        <w:jc w:val="both"/>
        <w:rPr>
          <w:rFonts w:ascii="Times New Roman" w:hAnsi="Times New Roman" w:cs="Times New Roman"/>
          <w:color w:val="000000" w:themeColor="text1"/>
          <w:sz w:val="24"/>
          <w:szCs w:val="24"/>
          <w:lang w:val="en-IN" w:eastAsia="en-IN"/>
        </w:rPr>
      </w:pPr>
      <w:r w:rsidRPr="009856F6">
        <w:rPr>
          <w:rFonts w:ascii="Times New Roman" w:hAnsi="Times New Roman" w:cs="Times New Roman"/>
          <w:b/>
          <w:bCs/>
          <w:color w:val="000000" w:themeColor="text1"/>
          <w:sz w:val="24"/>
          <w:szCs w:val="24"/>
          <w:lang w:val="en-IN" w:eastAsia="en-IN"/>
        </w:rPr>
        <w:t>Text Book</w:t>
      </w:r>
    </w:p>
    <w:p w14:paraId="534F08F3" w14:textId="77777777" w:rsidR="004E35FC" w:rsidRPr="00622FAD" w:rsidRDefault="004E35FC" w:rsidP="004E35FC">
      <w:pPr>
        <w:pStyle w:val="ListParagraph"/>
        <w:numPr>
          <w:ilvl w:val="1"/>
          <w:numId w:val="1"/>
        </w:numPr>
        <w:spacing w:after="0"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Abraham </w:t>
      </w:r>
      <w:proofErr w:type="spellStart"/>
      <w:r w:rsidRPr="00622FAD">
        <w:rPr>
          <w:rFonts w:ascii="Times New Roman" w:hAnsi="Times New Roman" w:cs="Times New Roman"/>
          <w:color w:val="000000" w:themeColor="text1"/>
          <w:sz w:val="24"/>
          <w:szCs w:val="24"/>
          <w:lang w:eastAsia="en-IN"/>
        </w:rPr>
        <w:t>Silberschatz</w:t>
      </w:r>
      <w:proofErr w:type="spellEnd"/>
      <w:r w:rsidRPr="00622FAD">
        <w:rPr>
          <w:rFonts w:ascii="Times New Roman" w:hAnsi="Times New Roman" w:cs="Times New Roman"/>
          <w:color w:val="000000" w:themeColor="text1"/>
          <w:sz w:val="24"/>
          <w:szCs w:val="24"/>
          <w:lang w:eastAsia="en-IN"/>
        </w:rPr>
        <w:t xml:space="preserve">, Henry </w:t>
      </w:r>
      <w:proofErr w:type="spellStart"/>
      <w:r w:rsidRPr="00622FAD">
        <w:rPr>
          <w:rFonts w:ascii="Times New Roman" w:hAnsi="Times New Roman" w:cs="Times New Roman"/>
          <w:color w:val="000000" w:themeColor="text1"/>
          <w:sz w:val="24"/>
          <w:szCs w:val="24"/>
          <w:lang w:eastAsia="en-IN"/>
        </w:rPr>
        <w:t>Korth</w:t>
      </w:r>
      <w:proofErr w:type="spellEnd"/>
      <w:r w:rsidRPr="00622FAD">
        <w:rPr>
          <w:rFonts w:ascii="Times New Roman" w:hAnsi="Times New Roman" w:cs="Times New Roman"/>
          <w:color w:val="000000" w:themeColor="text1"/>
          <w:sz w:val="24"/>
          <w:szCs w:val="24"/>
          <w:lang w:eastAsia="en-IN"/>
        </w:rPr>
        <w:t xml:space="preserve">, and S. Sudarshan, Database System Concepts, McGraw-Hill. </w:t>
      </w:r>
    </w:p>
    <w:p w14:paraId="1A172A8C" w14:textId="77777777" w:rsidR="004E35FC" w:rsidRPr="009856F6" w:rsidRDefault="004E35FC" w:rsidP="004E35FC">
      <w:pPr>
        <w:spacing w:after="0" w:line="240" w:lineRule="auto"/>
        <w:rPr>
          <w:rFonts w:ascii="Times New Roman" w:hAnsi="Times New Roman" w:cs="Times New Roman"/>
          <w:b/>
          <w:i w:val="0"/>
          <w:color w:val="000000" w:themeColor="text1"/>
          <w:sz w:val="24"/>
          <w:szCs w:val="24"/>
          <w:lang w:val="en-IN" w:eastAsia="en-IN"/>
        </w:rPr>
      </w:pPr>
      <w:r w:rsidRPr="009856F6">
        <w:rPr>
          <w:rFonts w:ascii="Times New Roman" w:hAnsi="Times New Roman" w:cs="Times New Roman"/>
          <w:b/>
          <w:i w:val="0"/>
          <w:color w:val="000000" w:themeColor="text1"/>
          <w:sz w:val="24"/>
          <w:szCs w:val="24"/>
          <w:lang w:val="en-IN" w:eastAsia="en-IN"/>
        </w:rPr>
        <w:t>Reference Books:</w:t>
      </w:r>
    </w:p>
    <w:p w14:paraId="05C7EF4A" w14:textId="77777777" w:rsidR="004E35FC" w:rsidRPr="00622FAD" w:rsidRDefault="004E35FC" w:rsidP="00D15C38">
      <w:pPr>
        <w:pStyle w:val="ListParagraph"/>
        <w:numPr>
          <w:ilvl w:val="0"/>
          <w:numId w:val="11"/>
        </w:numPr>
        <w:spacing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Raghu Ramakrishnan, Database Management Systems, WCB/McGraw-Hill. </w:t>
      </w:r>
    </w:p>
    <w:p w14:paraId="6233A6B9" w14:textId="77777777" w:rsidR="004E35FC" w:rsidRPr="00622FAD" w:rsidRDefault="004E35FC" w:rsidP="00D15C38">
      <w:pPr>
        <w:pStyle w:val="ListParagraph"/>
        <w:numPr>
          <w:ilvl w:val="0"/>
          <w:numId w:val="11"/>
        </w:numPr>
        <w:spacing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Bipin Desai, An Introduction to Database Systems, </w:t>
      </w:r>
      <w:proofErr w:type="spellStart"/>
      <w:r w:rsidRPr="00622FAD">
        <w:rPr>
          <w:rFonts w:ascii="Times New Roman" w:hAnsi="Times New Roman" w:cs="Times New Roman"/>
          <w:color w:val="000000" w:themeColor="text1"/>
          <w:sz w:val="24"/>
          <w:szCs w:val="24"/>
          <w:lang w:eastAsia="en-IN"/>
        </w:rPr>
        <w:t>Galgotia</w:t>
      </w:r>
      <w:proofErr w:type="spellEnd"/>
      <w:r w:rsidRPr="00622FAD">
        <w:rPr>
          <w:rFonts w:ascii="Times New Roman" w:hAnsi="Times New Roman" w:cs="Times New Roman"/>
          <w:color w:val="000000" w:themeColor="text1"/>
          <w:sz w:val="24"/>
          <w:szCs w:val="24"/>
          <w:lang w:eastAsia="en-IN"/>
        </w:rPr>
        <w:t>.</w:t>
      </w:r>
    </w:p>
    <w:p w14:paraId="728FF3ED" w14:textId="77777777" w:rsidR="004E35FC" w:rsidRPr="00622FAD" w:rsidRDefault="004E35FC" w:rsidP="00D15C38">
      <w:pPr>
        <w:pStyle w:val="ListParagraph"/>
        <w:numPr>
          <w:ilvl w:val="0"/>
          <w:numId w:val="11"/>
        </w:numPr>
        <w:spacing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J. D. Ullman, Principles of Database Systems, </w:t>
      </w:r>
      <w:proofErr w:type="spellStart"/>
      <w:r w:rsidRPr="00622FAD">
        <w:rPr>
          <w:rFonts w:ascii="Times New Roman" w:hAnsi="Times New Roman" w:cs="Times New Roman"/>
          <w:color w:val="000000" w:themeColor="text1"/>
          <w:sz w:val="24"/>
          <w:szCs w:val="24"/>
          <w:lang w:eastAsia="en-IN"/>
        </w:rPr>
        <w:t>Galgotia</w:t>
      </w:r>
      <w:proofErr w:type="spellEnd"/>
      <w:r w:rsidRPr="00622FAD">
        <w:rPr>
          <w:rFonts w:ascii="Times New Roman" w:hAnsi="Times New Roman" w:cs="Times New Roman"/>
          <w:color w:val="000000" w:themeColor="text1"/>
          <w:sz w:val="24"/>
          <w:szCs w:val="24"/>
          <w:lang w:eastAsia="en-IN"/>
        </w:rPr>
        <w:t xml:space="preserve">. </w:t>
      </w:r>
    </w:p>
    <w:p w14:paraId="178DBA72" w14:textId="77777777" w:rsidR="004E35FC" w:rsidRPr="00622FAD" w:rsidRDefault="004E35FC" w:rsidP="00D15C38">
      <w:pPr>
        <w:pStyle w:val="ListParagraph"/>
        <w:numPr>
          <w:ilvl w:val="0"/>
          <w:numId w:val="11"/>
        </w:numPr>
        <w:spacing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R. </w:t>
      </w:r>
      <w:proofErr w:type="spellStart"/>
      <w:r w:rsidRPr="00622FAD">
        <w:rPr>
          <w:rFonts w:ascii="Times New Roman" w:hAnsi="Times New Roman" w:cs="Times New Roman"/>
          <w:color w:val="000000" w:themeColor="text1"/>
          <w:sz w:val="24"/>
          <w:szCs w:val="24"/>
          <w:lang w:eastAsia="en-IN"/>
        </w:rPr>
        <w:t>Elmasri</w:t>
      </w:r>
      <w:proofErr w:type="spellEnd"/>
      <w:r w:rsidRPr="00622FAD">
        <w:rPr>
          <w:rFonts w:ascii="Times New Roman" w:hAnsi="Times New Roman" w:cs="Times New Roman"/>
          <w:color w:val="000000" w:themeColor="text1"/>
          <w:sz w:val="24"/>
          <w:szCs w:val="24"/>
          <w:lang w:eastAsia="en-IN"/>
        </w:rPr>
        <w:t xml:space="preserve"> and S. </w:t>
      </w:r>
      <w:proofErr w:type="spellStart"/>
      <w:r w:rsidRPr="00622FAD">
        <w:rPr>
          <w:rFonts w:ascii="Times New Roman" w:hAnsi="Times New Roman" w:cs="Times New Roman"/>
          <w:color w:val="000000" w:themeColor="text1"/>
          <w:sz w:val="24"/>
          <w:szCs w:val="24"/>
          <w:lang w:eastAsia="en-IN"/>
        </w:rPr>
        <w:t>Navathe</w:t>
      </w:r>
      <w:proofErr w:type="spellEnd"/>
      <w:r w:rsidRPr="00622FAD">
        <w:rPr>
          <w:rFonts w:ascii="Times New Roman" w:hAnsi="Times New Roman" w:cs="Times New Roman"/>
          <w:color w:val="000000" w:themeColor="text1"/>
          <w:sz w:val="24"/>
          <w:szCs w:val="24"/>
          <w:lang w:eastAsia="en-IN"/>
        </w:rPr>
        <w:t xml:space="preserve">, Fundamentals of Database Systems8, Addison-Wesley. </w:t>
      </w:r>
    </w:p>
    <w:p w14:paraId="333657E5" w14:textId="77777777" w:rsidR="004E35FC" w:rsidRPr="00622FAD" w:rsidRDefault="004E35FC" w:rsidP="00D15C38">
      <w:pPr>
        <w:pStyle w:val="ListParagraph"/>
        <w:numPr>
          <w:ilvl w:val="0"/>
          <w:numId w:val="11"/>
        </w:numPr>
        <w:spacing w:line="240" w:lineRule="auto"/>
        <w:rPr>
          <w:rFonts w:ascii="Times New Roman" w:hAnsi="Times New Roman" w:cs="Times New Roman"/>
          <w:color w:val="000000" w:themeColor="text1"/>
          <w:sz w:val="24"/>
          <w:szCs w:val="24"/>
          <w:lang w:eastAsia="en-IN"/>
        </w:rPr>
      </w:pPr>
      <w:r w:rsidRPr="00622FAD">
        <w:rPr>
          <w:rFonts w:ascii="Times New Roman" w:hAnsi="Times New Roman" w:cs="Times New Roman"/>
          <w:color w:val="000000" w:themeColor="text1"/>
          <w:sz w:val="24"/>
          <w:szCs w:val="24"/>
          <w:lang w:eastAsia="en-IN"/>
        </w:rPr>
        <w:t xml:space="preserve">Serge </w:t>
      </w:r>
      <w:proofErr w:type="spellStart"/>
      <w:r w:rsidRPr="00622FAD">
        <w:rPr>
          <w:rFonts w:ascii="Times New Roman" w:hAnsi="Times New Roman" w:cs="Times New Roman"/>
          <w:color w:val="000000" w:themeColor="text1"/>
          <w:sz w:val="24"/>
          <w:szCs w:val="24"/>
          <w:lang w:eastAsia="en-IN"/>
        </w:rPr>
        <w:t>Abiteboul</w:t>
      </w:r>
      <w:proofErr w:type="spellEnd"/>
      <w:r w:rsidRPr="00622FAD">
        <w:rPr>
          <w:rFonts w:ascii="Times New Roman" w:hAnsi="Times New Roman" w:cs="Times New Roman"/>
          <w:color w:val="000000" w:themeColor="text1"/>
          <w:sz w:val="24"/>
          <w:szCs w:val="24"/>
          <w:lang w:eastAsia="en-IN"/>
        </w:rPr>
        <w:t xml:space="preserve">, Richard Hull and Victor </w:t>
      </w:r>
      <w:proofErr w:type="spellStart"/>
      <w:r w:rsidRPr="00622FAD">
        <w:rPr>
          <w:rFonts w:ascii="Times New Roman" w:hAnsi="Times New Roman" w:cs="Times New Roman"/>
          <w:color w:val="000000" w:themeColor="text1"/>
          <w:sz w:val="24"/>
          <w:szCs w:val="24"/>
          <w:lang w:eastAsia="en-IN"/>
        </w:rPr>
        <w:t>Vianu</w:t>
      </w:r>
      <w:proofErr w:type="spellEnd"/>
      <w:r w:rsidRPr="00622FAD">
        <w:rPr>
          <w:rFonts w:ascii="Times New Roman" w:hAnsi="Times New Roman" w:cs="Times New Roman"/>
          <w:color w:val="000000" w:themeColor="text1"/>
          <w:sz w:val="24"/>
          <w:szCs w:val="24"/>
          <w:lang w:eastAsia="en-IN"/>
        </w:rPr>
        <w:t xml:space="preserve">, Foundations of Databases. Addison-Wesley. </w:t>
      </w:r>
    </w:p>
    <w:p w14:paraId="5E496E1C" w14:textId="0C6B15D4" w:rsidR="004E35FC" w:rsidRDefault="004E35FC" w:rsidP="004E35FC">
      <w:pPr>
        <w:suppressAutoHyphens w:val="0"/>
        <w:spacing w:after="160" w:line="259" w:lineRule="auto"/>
      </w:pPr>
      <w:r>
        <w:br w:type="page"/>
      </w:r>
    </w:p>
    <w:bookmarkEnd w:id="3"/>
    <w:p w14:paraId="608D6FDC" w14:textId="3A6A10AF" w:rsidR="005A2391" w:rsidRDefault="005A2391" w:rsidP="004E35FC">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Program Elective I</w:t>
      </w:r>
      <w:r w:rsidR="00E50E74">
        <w:rPr>
          <w:rFonts w:ascii="Times New Roman" w:hAnsi="Times New Roman" w:cs="Times New Roman"/>
          <w:b/>
          <w:i w:val="0"/>
          <w:sz w:val="28"/>
          <w:szCs w:val="28"/>
        </w:rPr>
        <w:t>II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16"/>
        <w:gridCol w:w="5213"/>
        <w:gridCol w:w="1495"/>
      </w:tblGrid>
      <w:tr w:rsidR="005A2391" w:rsidRPr="00CF492E" w14:paraId="22DA0FE4" w14:textId="77777777" w:rsidTr="003C3FBA">
        <w:trPr>
          <w:cantSplit/>
        </w:trPr>
        <w:tc>
          <w:tcPr>
            <w:tcW w:w="2807" w:type="dxa"/>
            <w:tcMar>
              <w:top w:w="0" w:type="dxa"/>
              <w:left w:w="108" w:type="dxa"/>
              <w:bottom w:w="0" w:type="dxa"/>
              <w:right w:w="108" w:type="dxa"/>
            </w:tcMar>
          </w:tcPr>
          <w:p w14:paraId="421202D6" w14:textId="07726BE6"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bookmarkStart w:id="4" w:name="_Hlk208059581"/>
            <w:r w:rsidRPr="00CF492E">
              <w:rPr>
                <w:rFonts w:ascii="Times New Roman" w:hAnsi="Times New Roman" w:cs="Times New Roman"/>
                <w:b/>
                <w:i w:val="0"/>
                <w:color w:val="000000" w:themeColor="text1"/>
                <w:sz w:val="24"/>
                <w:szCs w:val="24"/>
              </w:rPr>
              <w:t>MCO 016</w:t>
            </w:r>
            <w:r w:rsidR="000B08F5">
              <w:rPr>
                <w:rFonts w:ascii="Times New Roman" w:hAnsi="Times New Roman" w:cs="Times New Roman"/>
                <w:b/>
                <w:i w:val="0"/>
                <w:color w:val="000000" w:themeColor="text1"/>
                <w:sz w:val="24"/>
                <w:szCs w:val="24"/>
              </w:rPr>
              <w:t>B</w:t>
            </w:r>
          </w:p>
        </w:tc>
        <w:tc>
          <w:tcPr>
            <w:tcW w:w="6119" w:type="dxa"/>
            <w:tcMar>
              <w:top w:w="0" w:type="dxa"/>
              <w:left w:w="108" w:type="dxa"/>
              <w:bottom w:w="0" w:type="dxa"/>
              <w:right w:w="108" w:type="dxa"/>
            </w:tcMar>
          </w:tcPr>
          <w:p w14:paraId="48039D57" w14:textId="77777777" w:rsidR="005A2391" w:rsidRPr="00CF492E" w:rsidRDefault="005A2391" w:rsidP="003C3FBA">
            <w:pPr>
              <w:tabs>
                <w:tab w:val="center" w:pos="2951"/>
                <w:tab w:val="right" w:pos="5903"/>
              </w:tabs>
              <w:spacing w:after="0" w:line="100" w:lineRule="atLeast"/>
              <w:rPr>
                <w:rFonts w:ascii="Times New Roman" w:hAnsi="Times New Roman" w:cs="Times New Roman"/>
                <w:b/>
                <w:i w:val="0"/>
                <w:color w:val="000000" w:themeColor="text1"/>
                <w:sz w:val="24"/>
                <w:szCs w:val="24"/>
              </w:rPr>
            </w:pPr>
            <w:r w:rsidRPr="00CF492E">
              <w:rPr>
                <w:rFonts w:ascii="Times New Roman" w:hAnsi="Times New Roman" w:cs="Times New Roman"/>
                <w:b/>
                <w:i w:val="0"/>
                <w:color w:val="000000" w:themeColor="text1"/>
                <w:sz w:val="24"/>
                <w:szCs w:val="24"/>
              </w:rPr>
              <w:t>Information System Security</w:t>
            </w:r>
          </w:p>
        </w:tc>
        <w:tc>
          <w:tcPr>
            <w:tcW w:w="1756" w:type="dxa"/>
            <w:tcMar>
              <w:top w:w="0" w:type="dxa"/>
              <w:left w:w="108" w:type="dxa"/>
              <w:bottom w:w="0" w:type="dxa"/>
              <w:right w:w="108" w:type="dxa"/>
            </w:tcMar>
          </w:tcPr>
          <w:p w14:paraId="4DB7E507" w14:textId="77777777"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r w:rsidRPr="00CF492E">
              <w:rPr>
                <w:rFonts w:ascii="Times New Roman" w:hAnsi="Times New Roman" w:cs="Times New Roman"/>
                <w:b/>
                <w:i w:val="0"/>
                <w:color w:val="000000" w:themeColor="text1"/>
                <w:sz w:val="24"/>
                <w:szCs w:val="24"/>
              </w:rPr>
              <w:t>3-0-0</w:t>
            </w:r>
          </w:p>
        </w:tc>
      </w:tr>
    </w:tbl>
    <w:p w14:paraId="22A06935" w14:textId="77777777" w:rsidR="005A2391" w:rsidRPr="00CF492E" w:rsidRDefault="005A2391" w:rsidP="005A2391">
      <w:pPr>
        <w:spacing w:after="0" w:line="276" w:lineRule="auto"/>
        <w:jc w:val="center"/>
        <w:rPr>
          <w:rFonts w:ascii="Times New Roman" w:hAnsi="Times New Roman" w:cs="Times New Roman"/>
          <w:b/>
          <w:i w:val="0"/>
          <w:color w:val="000000" w:themeColor="text1"/>
          <w:sz w:val="24"/>
          <w:szCs w:val="24"/>
          <w:u w:val="single"/>
        </w:rPr>
      </w:pPr>
    </w:p>
    <w:p w14:paraId="7EF0E5C0" w14:textId="77777777" w:rsidR="005A2391" w:rsidRPr="00CF492E" w:rsidRDefault="005A2391" w:rsidP="005A2391">
      <w:pPr>
        <w:spacing w:after="0" w:line="276" w:lineRule="auto"/>
        <w:rPr>
          <w:rFonts w:ascii="Times New Roman" w:hAnsi="Times New Roman" w:cs="Times New Roman"/>
          <w:b/>
          <w:i w:val="0"/>
          <w:color w:val="000000" w:themeColor="text1"/>
          <w:sz w:val="24"/>
          <w:szCs w:val="24"/>
          <w:u w:val="single"/>
        </w:rPr>
      </w:pPr>
      <w:r w:rsidRPr="00CF492E">
        <w:rPr>
          <w:rFonts w:ascii="Times New Roman" w:hAnsi="Times New Roman" w:cs="Times New Roman"/>
          <w:b/>
          <w:i w:val="0"/>
          <w:color w:val="000000" w:themeColor="text1"/>
          <w:sz w:val="24"/>
          <w:szCs w:val="24"/>
          <w:u w:val="single"/>
        </w:rPr>
        <w:t>Course Objective:</w:t>
      </w:r>
    </w:p>
    <w:p w14:paraId="7AAAEC3C" w14:textId="77777777" w:rsidR="005A2391" w:rsidRPr="00CF492E" w:rsidRDefault="005A2391" w:rsidP="005A2391">
      <w:pPr>
        <w:spacing w:after="0" w:line="276" w:lineRule="auto"/>
        <w:rPr>
          <w:rFonts w:ascii="Times New Roman" w:hAnsi="Times New Roman" w:cs="Times New Roman"/>
          <w:b/>
          <w:i w:val="0"/>
          <w:color w:val="000000" w:themeColor="text1"/>
          <w:sz w:val="24"/>
          <w:szCs w:val="24"/>
          <w:u w:val="single"/>
        </w:rPr>
      </w:pPr>
    </w:p>
    <w:p w14:paraId="0A35B2CF" w14:textId="77777777" w:rsidR="005A2391" w:rsidRPr="00CF492E" w:rsidRDefault="005A2391" w:rsidP="00D15C38">
      <w:pPr>
        <w:pStyle w:val="ListParagraph"/>
        <w:numPr>
          <w:ilvl w:val="0"/>
          <w:numId w:val="53"/>
        </w:numPr>
        <w:spacing w:after="0"/>
        <w:rPr>
          <w:rFonts w:ascii="Times New Roman" w:hAnsi="Times New Roman" w:cs="Times New Roman"/>
          <w:color w:val="000000" w:themeColor="text1"/>
          <w:sz w:val="24"/>
          <w:szCs w:val="24"/>
          <w:lang w:eastAsia="en-IN"/>
        </w:rPr>
      </w:pPr>
      <w:r w:rsidRPr="00CF492E">
        <w:rPr>
          <w:rFonts w:ascii="Times New Roman" w:hAnsi="Times New Roman" w:cs="Times New Roman"/>
          <w:color w:val="000000" w:themeColor="text1"/>
          <w:sz w:val="24"/>
          <w:szCs w:val="24"/>
          <w:lang w:eastAsia="en-IN"/>
        </w:rPr>
        <w:t>To perform a risk assessment of an information system.</w:t>
      </w:r>
    </w:p>
    <w:p w14:paraId="49197029" w14:textId="77777777" w:rsidR="005A2391" w:rsidRPr="00CF492E" w:rsidRDefault="005A2391" w:rsidP="00D15C38">
      <w:pPr>
        <w:pStyle w:val="ListParagraph"/>
        <w:numPr>
          <w:ilvl w:val="0"/>
          <w:numId w:val="53"/>
        </w:numPr>
        <w:spacing w:after="0"/>
        <w:rPr>
          <w:rFonts w:ascii="Times New Roman" w:hAnsi="Times New Roman" w:cs="Times New Roman"/>
          <w:color w:val="000000" w:themeColor="text1"/>
          <w:sz w:val="24"/>
          <w:szCs w:val="24"/>
          <w:lang w:eastAsia="en-IN"/>
        </w:rPr>
      </w:pPr>
      <w:r w:rsidRPr="00CF492E">
        <w:rPr>
          <w:rFonts w:ascii="Times New Roman" w:hAnsi="Times New Roman" w:cs="Times New Roman"/>
          <w:color w:val="000000" w:themeColor="text1"/>
          <w:sz w:val="24"/>
          <w:szCs w:val="24"/>
          <w:lang w:eastAsia="en-IN"/>
        </w:rPr>
        <w:t>To identify the security requirements for an information system.</w:t>
      </w:r>
    </w:p>
    <w:p w14:paraId="6FF0C13D" w14:textId="12C52E81" w:rsidR="005A2391" w:rsidRDefault="005A2391" w:rsidP="00D15C38">
      <w:pPr>
        <w:pStyle w:val="ListParagraph"/>
        <w:numPr>
          <w:ilvl w:val="0"/>
          <w:numId w:val="53"/>
        </w:numPr>
        <w:spacing w:after="0"/>
        <w:rPr>
          <w:rFonts w:ascii="Times New Roman" w:hAnsi="Times New Roman" w:cs="Times New Roman"/>
          <w:color w:val="000000" w:themeColor="text1"/>
          <w:sz w:val="24"/>
          <w:szCs w:val="24"/>
          <w:lang w:eastAsia="en-IN"/>
        </w:rPr>
      </w:pPr>
      <w:r w:rsidRPr="00CF492E">
        <w:rPr>
          <w:rFonts w:ascii="Times New Roman" w:hAnsi="Times New Roman" w:cs="Times New Roman"/>
          <w:color w:val="000000" w:themeColor="text1"/>
          <w:sz w:val="24"/>
          <w:szCs w:val="24"/>
          <w:lang w:eastAsia="en-IN"/>
        </w:rPr>
        <w:t>To use available government information system security resources when designing systems.</w:t>
      </w:r>
    </w:p>
    <w:p w14:paraId="71036879" w14:textId="12773A7C" w:rsidR="00D61580" w:rsidRPr="00D61580" w:rsidRDefault="00D61580" w:rsidP="00D61580">
      <w:pPr>
        <w:pStyle w:val="ListParagraph"/>
        <w:numPr>
          <w:ilvl w:val="0"/>
          <w:numId w:val="53"/>
        </w:numPr>
        <w:suppressAutoHyphens w:val="0"/>
        <w:spacing w:before="100" w:beforeAutospacing="1" w:after="100" w:afterAutospacing="1" w:line="240" w:lineRule="auto"/>
        <w:rPr>
          <w:rFonts w:ascii="Times New Roman" w:hAnsi="Times New Roman" w:cs="Times New Roman"/>
          <w:sz w:val="24"/>
          <w:szCs w:val="24"/>
          <w:lang w:eastAsia="en-IN"/>
        </w:rPr>
      </w:pPr>
      <w:r w:rsidRPr="00D61580">
        <w:rPr>
          <w:rFonts w:ascii="Times New Roman" w:hAnsi="Times New Roman" w:cs="Times New Roman"/>
          <w:sz w:val="24"/>
          <w:szCs w:val="24"/>
          <w:lang w:eastAsia="en-IN"/>
        </w:rPr>
        <w:t>To provide foundational knowledge of key management, authentication, and secure communication protocols for ensuring confidentiality, integrity, and authenticity in network security.</w:t>
      </w:r>
    </w:p>
    <w:p w14:paraId="2ACBD9FA" w14:textId="7D52DDB2" w:rsidR="00D61580" w:rsidRPr="00D61580" w:rsidRDefault="00D61580" w:rsidP="00D61580">
      <w:pPr>
        <w:pStyle w:val="ListParagraph"/>
        <w:numPr>
          <w:ilvl w:val="0"/>
          <w:numId w:val="53"/>
        </w:numPr>
        <w:suppressAutoHyphens w:val="0"/>
        <w:spacing w:before="100" w:beforeAutospacing="1" w:after="100" w:afterAutospacing="1" w:line="240" w:lineRule="auto"/>
        <w:rPr>
          <w:rFonts w:ascii="Times New Roman" w:hAnsi="Times New Roman" w:cs="Times New Roman"/>
          <w:sz w:val="24"/>
          <w:szCs w:val="24"/>
          <w:lang w:eastAsia="en-IN"/>
        </w:rPr>
      </w:pPr>
      <w:r w:rsidRPr="00D61580">
        <w:rPr>
          <w:rFonts w:ascii="Times New Roman" w:hAnsi="Times New Roman" w:cs="Times New Roman"/>
          <w:sz w:val="24"/>
          <w:szCs w:val="24"/>
          <w:lang w:eastAsia="en-IN"/>
        </w:rPr>
        <w:t xml:space="preserve">To develop an understanding of system security mechanisms, including intrusion detection, malware </w:t>
      </w:r>
      <w:proofErr w:type="spellStart"/>
      <w:r w:rsidRPr="00D61580">
        <w:rPr>
          <w:rFonts w:ascii="Times New Roman" w:hAnsi="Times New Roman" w:cs="Times New Roman"/>
          <w:sz w:val="24"/>
          <w:szCs w:val="24"/>
          <w:lang w:eastAsia="en-IN"/>
        </w:rPr>
        <w:t>defense</w:t>
      </w:r>
      <w:proofErr w:type="spellEnd"/>
      <w:r w:rsidRPr="00D61580">
        <w:rPr>
          <w:rFonts w:ascii="Times New Roman" w:hAnsi="Times New Roman" w:cs="Times New Roman"/>
          <w:sz w:val="24"/>
          <w:szCs w:val="24"/>
          <w:lang w:eastAsia="en-IN"/>
        </w:rPr>
        <w:t>, and firewall configurations for safeguarding organizational assets.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14"/>
        <w:gridCol w:w="7610"/>
      </w:tblGrid>
      <w:tr w:rsidR="005A2391" w:rsidRPr="00CF492E" w14:paraId="0316E739" w14:textId="77777777" w:rsidTr="00D61580">
        <w:trPr>
          <w:cantSplit/>
          <w:trHeight w:val="432"/>
        </w:trPr>
        <w:tc>
          <w:tcPr>
            <w:tcW w:w="1514" w:type="dxa"/>
            <w:tcMar>
              <w:top w:w="0" w:type="dxa"/>
              <w:left w:w="108" w:type="dxa"/>
              <w:bottom w:w="0" w:type="dxa"/>
              <w:right w:w="108" w:type="dxa"/>
            </w:tcMar>
            <w:vAlign w:val="center"/>
          </w:tcPr>
          <w:p w14:paraId="5B02B58D" w14:textId="77777777" w:rsidR="005A2391" w:rsidRPr="00CF492E" w:rsidRDefault="005A2391" w:rsidP="003C3FBA">
            <w:pPr>
              <w:pStyle w:val="Timenew"/>
              <w:rPr>
                <w:rFonts w:ascii="Times New Roman" w:hAnsi="Times New Roman"/>
                <w:i w:val="0"/>
                <w:color w:val="000000" w:themeColor="text1"/>
                <w:sz w:val="24"/>
                <w:szCs w:val="24"/>
              </w:rPr>
            </w:pPr>
            <w:r w:rsidRPr="00CF492E">
              <w:rPr>
                <w:rFonts w:ascii="Times New Roman" w:hAnsi="Times New Roman"/>
                <w:b/>
                <w:i w:val="0"/>
                <w:color w:val="000000" w:themeColor="text1"/>
                <w:sz w:val="24"/>
                <w:szCs w:val="24"/>
                <w:lang w:eastAsia="en-US" w:bidi="hi-IN"/>
              </w:rPr>
              <w:t xml:space="preserve">UNIT </w:t>
            </w:r>
            <w:r w:rsidRPr="00CF492E">
              <w:rPr>
                <w:rFonts w:ascii="Times New Roman" w:hAnsi="Times New Roman"/>
                <w:i w:val="0"/>
                <w:color w:val="000000" w:themeColor="text1"/>
                <w:sz w:val="24"/>
                <w:szCs w:val="24"/>
                <w:lang w:eastAsia="en-US" w:bidi="hi-IN"/>
              </w:rPr>
              <w:t xml:space="preserve">  1:</w:t>
            </w:r>
          </w:p>
        </w:tc>
        <w:tc>
          <w:tcPr>
            <w:tcW w:w="7610" w:type="dxa"/>
            <w:tcMar>
              <w:top w:w="0" w:type="dxa"/>
              <w:left w:w="108" w:type="dxa"/>
              <w:bottom w:w="0" w:type="dxa"/>
              <w:right w:w="108" w:type="dxa"/>
            </w:tcMar>
          </w:tcPr>
          <w:p w14:paraId="11FBC73B"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Introduction to Securities: </w:t>
            </w:r>
            <w:r w:rsidRPr="00CF492E">
              <w:rPr>
                <w:rFonts w:ascii="Times New Roman" w:hAnsi="Times New Roman" w:cs="Times New Roman"/>
                <w:i w:val="0"/>
                <w:color w:val="000000" w:themeColor="text1"/>
                <w:sz w:val="24"/>
                <w:szCs w:val="24"/>
              </w:rPr>
              <w:t xml:space="preserve">Introduction to security attacks, services and mechanism, Classical encryption techniques substitution ciphers and transposition ciphers, cryptanalysis, steganography, Stream and block ciphers. Modern Block Ciphers: Block ciphers principles, Shannon’s theory of confusion and diffusion, </w:t>
            </w:r>
            <w:proofErr w:type="spellStart"/>
            <w:r w:rsidRPr="00CF492E">
              <w:rPr>
                <w:rFonts w:ascii="Times New Roman" w:hAnsi="Times New Roman" w:cs="Times New Roman"/>
                <w:i w:val="0"/>
                <w:color w:val="000000" w:themeColor="text1"/>
                <w:sz w:val="24"/>
                <w:szCs w:val="24"/>
              </w:rPr>
              <w:t>fiestal</w:t>
            </w:r>
            <w:proofErr w:type="spellEnd"/>
            <w:r w:rsidRPr="00CF492E">
              <w:rPr>
                <w:rFonts w:ascii="Times New Roman" w:hAnsi="Times New Roman" w:cs="Times New Roman"/>
                <w:i w:val="0"/>
                <w:color w:val="000000" w:themeColor="text1"/>
                <w:sz w:val="24"/>
                <w:szCs w:val="24"/>
              </w:rPr>
              <w:t xml:space="preserve"> structure, Data encryption standard (DES), Strength of DES, Idea of differential cryptanalysis, block cipher modes of operations, Triple DES</w:t>
            </w:r>
            <w:r w:rsidRPr="00CF492E">
              <w:rPr>
                <w:rFonts w:ascii="Times New Roman" w:hAnsi="Times New Roman" w:cs="Times New Roman"/>
                <w:i w:val="0"/>
                <w:color w:val="000000" w:themeColor="text1"/>
                <w:sz w:val="24"/>
                <w:szCs w:val="24"/>
              </w:rPr>
              <w:tab/>
            </w:r>
          </w:p>
        </w:tc>
      </w:tr>
      <w:tr w:rsidR="005A2391" w:rsidRPr="00CF492E" w14:paraId="71A4E6FE" w14:textId="77777777" w:rsidTr="00D61580">
        <w:trPr>
          <w:cantSplit/>
          <w:trHeight w:val="839"/>
        </w:trPr>
        <w:tc>
          <w:tcPr>
            <w:tcW w:w="1514" w:type="dxa"/>
            <w:tcMar>
              <w:top w:w="0" w:type="dxa"/>
              <w:left w:w="108" w:type="dxa"/>
              <w:bottom w:w="0" w:type="dxa"/>
              <w:right w:w="108" w:type="dxa"/>
            </w:tcMar>
            <w:vAlign w:val="center"/>
          </w:tcPr>
          <w:p w14:paraId="20B11F72" w14:textId="77777777"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r w:rsidRPr="00CF492E">
              <w:rPr>
                <w:rFonts w:ascii="Times New Roman" w:hAnsi="Times New Roman" w:cs="Times New Roman"/>
                <w:b/>
                <w:i w:val="0"/>
                <w:color w:val="000000" w:themeColor="text1"/>
                <w:sz w:val="24"/>
                <w:szCs w:val="24"/>
                <w:lang w:eastAsia="en-US" w:bidi="hi-IN"/>
              </w:rPr>
              <w:t xml:space="preserve">UNIT </w:t>
            </w:r>
            <w:r w:rsidRPr="00CF492E">
              <w:rPr>
                <w:rFonts w:ascii="Times New Roman" w:hAnsi="Times New Roman" w:cs="Times New Roman"/>
                <w:i w:val="0"/>
                <w:color w:val="000000" w:themeColor="text1"/>
                <w:sz w:val="24"/>
                <w:szCs w:val="24"/>
                <w:lang w:eastAsia="en-US" w:bidi="hi-IN"/>
              </w:rPr>
              <w:t xml:space="preserve">  2:</w:t>
            </w:r>
          </w:p>
        </w:tc>
        <w:tc>
          <w:tcPr>
            <w:tcW w:w="7610" w:type="dxa"/>
            <w:tcMar>
              <w:top w:w="0" w:type="dxa"/>
              <w:left w:w="108" w:type="dxa"/>
              <w:bottom w:w="0" w:type="dxa"/>
              <w:right w:w="108" w:type="dxa"/>
            </w:tcMar>
          </w:tcPr>
          <w:p w14:paraId="46101290"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Modular Arithmetic: </w:t>
            </w:r>
            <w:r w:rsidRPr="00CF492E">
              <w:rPr>
                <w:rFonts w:ascii="Times New Roman" w:hAnsi="Times New Roman" w:cs="Times New Roman"/>
                <w:i w:val="0"/>
                <w:color w:val="000000" w:themeColor="text1"/>
                <w:sz w:val="24"/>
                <w:szCs w:val="24"/>
              </w:rPr>
              <w:t xml:space="preserve">Introduction to group, field, finite field of the form GF(p), modular arithmetic, prime and relative prime numbers, Extended Euclidean Algorithm, Advanced Encryption Standard (AES) encryption and decryption Fermat’s and Euler’s theorem, Primality testing, Chinese Remainder theorem, Discrete Logarithmic Problem, Principals of public key crypto systems, RSA algorithm, security of RSA </w:t>
            </w:r>
          </w:p>
        </w:tc>
      </w:tr>
      <w:tr w:rsidR="005A2391" w:rsidRPr="00CF492E" w14:paraId="08A059EF" w14:textId="77777777" w:rsidTr="00D61580">
        <w:trPr>
          <w:cantSplit/>
          <w:trHeight w:val="839"/>
        </w:trPr>
        <w:tc>
          <w:tcPr>
            <w:tcW w:w="1514" w:type="dxa"/>
            <w:tcMar>
              <w:top w:w="0" w:type="dxa"/>
              <w:left w:w="108" w:type="dxa"/>
              <w:bottom w:w="0" w:type="dxa"/>
              <w:right w:w="108" w:type="dxa"/>
            </w:tcMar>
            <w:vAlign w:val="center"/>
          </w:tcPr>
          <w:p w14:paraId="5E3E7F74" w14:textId="77777777"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r w:rsidRPr="00CF492E">
              <w:rPr>
                <w:rFonts w:ascii="Times New Roman" w:hAnsi="Times New Roman" w:cs="Times New Roman"/>
                <w:b/>
                <w:i w:val="0"/>
                <w:color w:val="000000" w:themeColor="text1"/>
                <w:sz w:val="24"/>
                <w:szCs w:val="24"/>
                <w:lang w:eastAsia="en-US" w:bidi="hi-IN"/>
              </w:rPr>
              <w:t xml:space="preserve">UNIT </w:t>
            </w:r>
            <w:r w:rsidRPr="00CF492E">
              <w:rPr>
                <w:rFonts w:ascii="Times New Roman" w:hAnsi="Times New Roman" w:cs="Times New Roman"/>
                <w:i w:val="0"/>
                <w:color w:val="000000" w:themeColor="text1"/>
                <w:sz w:val="24"/>
                <w:szCs w:val="24"/>
                <w:lang w:eastAsia="en-US" w:bidi="hi-IN"/>
              </w:rPr>
              <w:t xml:space="preserve">  3:</w:t>
            </w:r>
          </w:p>
        </w:tc>
        <w:tc>
          <w:tcPr>
            <w:tcW w:w="7610" w:type="dxa"/>
            <w:tcMar>
              <w:top w:w="0" w:type="dxa"/>
              <w:left w:w="108" w:type="dxa"/>
              <w:bottom w:w="0" w:type="dxa"/>
              <w:right w:w="108" w:type="dxa"/>
            </w:tcMar>
          </w:tcPr>
          <w:p w14:paraId="1EAC759C" w14:textId="77777777" w:rsidR="005A2391" w:rsidRPr="00CF492E" w:rsidRDefault="005A2391" w:rsidP="003C3FBA">
            <w:pPr>
              <w:autoSpaceDE w:val="0"/>
              <w:spacing w:after="0" w:line="276" w:lineRule="auto"/>
              <w:jc w:val="both"/>
              <w:rPr>
                <w:rFonts w:ascii="Times New Roman" w:hAnsi="Times New Roman" w:cs="Times New Roman"/>
                <w:i w:val="0"/>
                <w:color w:val="000000" w:themeColor="text1"/>
                <w:sz w:val="24"/>
                <w:szCs w:val="24"/>
              </w:rPr>
            </w:pPr>
            <w:r w:rsidRPr="00CF492E">
              <w:rPr>
                <w:rFonts w:ascii="Times New Roman" w:hAnsi="Times New Roman" w:cs="Times New Roman"/>
                <w:b/>
                <w:bCs/>
                <w:i w:val="0"/>
                <w:color w:val="000000" w:themeColor="text1"/>
                <w:sz w:val="24"/>
                <w:szCs w:val="24"/>
              </w:rPr>
              <w:t xml:space="preserve">Message Authentication Codes: </w:t>
            </w:r>
            <w:r w:rsidRPr="00CF492E">
              <w:rPr>
                <w:rFonts w:ascii="Times New Roman" w:hAnsi="Times New Roman" w:cs="Times New Roman"/>
                <w:i w:val="0"/>
                <w:color w:val="000000" w:themeColor="text1"/>
                <w:sz w:val="24"/>
                <w:szCs w:val="24"/>
              </w:rPr>
              <w:t xml:space="preserve">Authentication requirements, authentication functions, message authentication code, hash functions, birthday attacks, security of hash functions, </w:t>
            </w:r>
            <w:proofErr w:type="spellStart"/>
            <w:r w:rsidRPr="00CF492E">
              <w:rPr>
                <w:rFonts w:ascii="Times New Roman" w:hAnsi="Times New Roman" w:cs="Times New Roman"/>
                <w:i w:val="0"/>
                <w:color w:val="000000" w:themeColor="text1"/>
                <w:sz w:val="24"/>
                <w:szCs w:val="24"/>
              </w:rPr>
              <w:t>Securehash</w:t>
            </w:r>
            <w:proofErr w:type="spellEnd"/>
            <w:r w:rsidRPr="00CF492E">
              <w:rPr>
                <w:rFonts w:ascii="Times New Roman" w:hAnsi="Times New Roman" w:cs="Times New Roman"/>
                <w:i w:val="0"/>
                <w:color w:val="000000" w:themeColor="text1"/>
                <w:sz w:val="24"/>
                <w:szCs w:val="24"/>
              </w:rPr>
              <w:t xml:space="preserve"> algorithm (SHA)</w:t>
            </w:r>
          </w:p>
          <w:p w14:paraId="5928ADCC" w14:textId="77777777" w:rsidR="005A2391" w:rsidRPr="00CF492E" w:rsidRDefault="005A2391" w:rsidP="003C3FBA">
            <w:pPr>
              <w:autoSpaceDE w:val="0"/>
              <w:spacing w:after="0" w:line="276" w:lineRule="auto"/>
              <w:jc w:val="both"/>
              <w:rPr>
                <w:rFonts w:ascii="Times New Roman" w:hAnsi="Times New Roman" w:cs="Times New Roman"/>
                <w:i w:val="0"/>
                <w:color w:val="000000" w:themeColor="text1"/>
                <w:sz w:val="24"/>
                <w:szCs w:val="24"/>
              </w:rPr>
            </w:pPr>
            <w:r w:rsidRPr="00CF492E">
              <w:rPr>
                <w:rFonts w:ascii="Times New Roman" w:hAnsi="Times New Roman" w:cs="Times New Roman"/>
                <w:b/>
                <w:bCs/>
                <w:i w:val="0"/>
                <w:color w:val="000000" w:themeColor="text1"/>
                <w:sz w:val="24"/>
                <w:szCs w:val="24"/>
              </w:rPr>
              <w:t xml:space="preserve">Digital Signatures: </w:t>
            </w:r>
            <w:r w:rsidRPr="00CF492E">
              <w:rPr>
                <w:rFonts w:ascii="Times New Roman" w:hAnsi="Times New Roman" w:cs="Times New Roman"/>
                <w:i w:val="0"/>
                <w:color w:val="000000" w:themeColor="text1"/>
                <w:sz w:val="24"/>
                <w:szCs w:val="24"/>
              </w:rPr>
              <w:t xml:space="preserve">Digital Signatures, </w:t>
            </w:r>
            <w:proofErr w:type="spellStart"/>
            <w:r w:rsidRPr="00CF492E">
              <w:rPr>
                <w:rFonts w:ascii="Times New Roman" w:hAnsi="Times New Roman" w:cs="Times New Roman"/>
                <w:i w:val="0"/>
                <w:color w:val="000000" w:themeColor="text1"/>
                <w:sz w:val="24"/>
                <w:szCs w:val="24"/>
              </w:rPr>
              <w:t>Elgamal</w:t>
            </w:r>
            <w:proofErr w:type="spellEnd"/>
            <w:r w:rsidRPr="00CF492E">
              <w:rPr>
                <w:rFonts w:ascii="Times New Roman" w:hAnsi="Times New Roman" w:cs="Times New Roman"/>
                <w:i w:val="0"/>
                <w:color w:val="000000" w:themeColor="text1"/>
                <w:sz w:val="24"/>
                <w:szCs w:val="24"/>
              </w:rPr>
              <w:t xml:space="preserve"> Digital Signature Techniques, Digital signature standards (DSS), proof of digital signature algorithm</w:t>
            </w:r>
          </w:p>
        </w:tc>
      </w:tr>
      <w:tr w:rsidR="005A2391" w:rsidRPr="00CF492E" w14:paraId="4C616BC6" w14:textId="77777777" w:rsidTr="00D61580">
        <w:trPr>
          <w:cantSplit/>
          <w:trHeight w:val="839"/>
        </w:trPr>
        <w:tc>
          <w:tcPr>
            <w:tcW w:w="1514" w:type="dxa"/>
            <w:tcMar>
              <w:top w:w="0" w:type="dxa"/>
              <w:left w:w="108" w:type="dxa"/>
              <w:bottom w:w="0" w:type="dxa"/>
              <w:right w:w="108" w:type="dxa"/>
            </w:tcMar>
            <w:vAlign w:val="center"/>
          </w:tcPr>
          <w:p w14:paraId="0AA6CBBE" w14:textId="77777777"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r w:rsidRPr="00CF492E">
              <w:rPr>
                <w:rFonts w:ascii="Times New Roman" w:hAnsi="Times New Roman" w:cs="Times New Roman"/>
                <w:b/>
                <w:i w:val="0"/>
                <w:color w:val="000000" w:themeColor="text1"/>
                <w:sz w:val="24"/>
                <w:szCs w:val="24"/>
                <w:lang w:eastAsia="en-US" w:bidi="hi-IN"/>
              </w:rPr>
              <w:t xml:space="preserve">UNIT </w:t>
            </w:r>
            <w:r w:rsidRPr="00CF492E">
              <w:rPr>
                <w:rFonts w:ascii="Times New Roman" w:hAnsi="Times New Roman" w:cs="Times New Roman"/>
                <w:i w:val="0"/>
                <w:color w:val="000000" w:themeColor="text1"/>
                <w:sz w:val="24"/>
                <w:szCs w:val="24"/>
                <w:lang w:eastAsia="en-US" w:bidi="hi-IN"/>
              </w:rPr>
              <w:t xml:space="preserve">  4:</w:t>
            </w:r>
          </w:p>
        </w:tc>
        <w:tc>
          <w:tcPr>
            <w:tcW w:w="7610" w:type="dxa"/>
            <w:tcMar>
              <w:top w:w="0" w:type="dxa"/>
              <w:left w:w="108" w:type="dxa"/>
              <w:bottom w:w="0" w:type="dxa"/>
              <w:right w:w="108" w:type="dxa"/>
            </w:tcMar>
          </w:tcPr>
          <w:p w14:paraId="3BE2E80E"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Key Management and distribution: </w:t>
            </w:r>
            <w:r w:rsidRPr="00CF492E">
              <w:rPr>
                <w:rFonts w:ascii="Times New Roman" w:hAnsi="Times New Roman" w:cs="Times New Roman"/>
                <w:i w:val="0"/>
                <w:color w:val="000000" w:themeColor="text1"/>
                <w:sz w:val="24"/>
                <w:szCs w:val="24"/>
              </w:rPr>
              <w:t>Symmetric key distribution, Diffie-Hellman Key Exchange, Public key distribution, X.509 Certificates, Public key Infrastructure.</w:t>
            </w:r>
          </w:p>
          <w:p w14:paraId="0AED2520"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Authentication Applications: </w:t>
            </w:r>
            <w:r w:rsidRPr="00CF492E">
              <w:rPr>
                <w:rFonts w:ascii="Times New Roman" w:hAnsi="Times New Roman" w:cs="Times New Roman"/>
                <w:i w:val="0"/>
                <w:color w:val="000000" w:themeColor="text1"/>
                <w:sz w:val="24"/>
                <w:szCs w:val="24"/>
              </w:rPr>
              <w:t>Kerberos</w:t>
            </w:r>
          </w:p>
          <w:p w14:paraId="46B5ED67"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Electronic mail security: </w:t>
            </w:r>
            <w:r w:rsidRPr="00CF492E">
              <w:rPr>
                <w:rFonts w:ascii="Times New Roman" w:hAnsi="Times New Roman" w:cs="Times New Roman"/>
                <w:i w:val="0"/>
                <w:color w:val="000000" w:themeColor="text1"/>
                <w:sz w:val="24"/>
                <w:szCs w:val="24"/>
              </w:rPr>
              <w:t xml:space="preserve">pretty good privacy (PGP), S/MIME. </w:t>
            </w:r>
          </w:p>
        </w:tc>
      </w:tr>
      <w:tr w:rsidR="005A2391" w:rsidRPr="00CF492E" w14:paraId="0D68EC73" w14:textId="77777777" w:rsidTr="00D61580">
        <w:trPr>
          <w:cantSplit/>
          <w:trHeight w:val="839"/>
        </w:trPr>
        <w:tc>
          <w:tcPr>
            <w:tcW w:w="1514" w:type="dxa"/>
            <w:tcMar>
              <w:top w:w="0" w:type="dxa"/>
              <w:left w:w="108" w:type="dxa"/>
              <w:bottom w:w="0" w:type="dxa"/>
              <w:right w:w="108" w:type="dxa"/>
            </w:tcMar>
            <w:vAlign w:val="center"/>
          </w:tcPr>
          <w:p w14:paraId="50705F39" w14:textId="77777777" w:rsidR="005A2391" w:rsidRPr="00CF492E" w:rsidRDefault="005A2391" w:rsidP="003C3FBA">
            <w:pPr>
              <w:spacing w:after="0" w:line="100" w:lineRule="atLeast"/>
              <w:jc w:val="center"/>
              <w:rPr>
                <w:rFonts w:ascii="Times New Roman" w:hAnsi="Times New Roman" w:cs="Times New Roman"/>
                <w:i w:val="0"/>
                <w:color w:val="000000" w:themeColor="text1"/>
                <w:sz w:val="24"/>
                <w:szCs w:val="24"/>
              </w:rPr>
            </w:pPr>
            <w:r w:rsidRPr="00CF492E">
              <w:rPr>
                <w:rFonts w:ascii="Times New Roman" w:hAnsi="Times New Roman" w:cs="Times New Roman"/>
                <w:b/>
                <w:i w:val="0"/>
                <w:color w:val="000000" w:themeColor="text1"/>
                <w:sz w:val="24"/>
                <w:szCs w:val="24"/>
                <w:lang w:eastAsia="en-US" w:bidi="hi-IN"/>
              </w:rPr>
              <w:lastRenderedPageBreak/>
              <w:t xml:space="preserve">UNIT </w:t>
            </w:r>
            <w:r w:rsidRPr="00CF492E">
              <w:rPr>
                <w:rFonts w:ascii="Times New Roman" w:hAnsi="Times New Roman" w:cs="Times New Roman"/>
                <w:i w:val="0"/>
                <w:color w:val="000000" w:themeColor="text1"/>
                <w:sz w:val="24"/>
                <w:szCs w:val="24"/>
                <w:lang w:eastAsia="en-US" w:bidi="hi-IN"/>
              </w:rPr>
              <w:t xml:space="preserve">  5:</w:t>
            </w:r>
          </w:p>
        </w:tc>
        <w:tc>
          <w:tcPr>
            <w:tcW w:w="7610" w:type="dxa"/>
            <w:tcMar>
              <w:top w:w="0" w:type="dxa"/>
              <w:left w:w="108" w:type="dxa"/>
              <w:bottom w:w="0" w:type="dxa"/>
              <w:right w:w="108" w:type="dxa"/>
            </w:tcMar>
          </w:tcPr>
          <w:p w14:paraId="0201F4D0" w14:textId="77777777" w:rsidR="005A2391" w:rsidRPr="00CF492E" w:rsidRDefault="005A2391" w:rsidP="003C3FBA">
            <w:pPr>
              <w:autoSpaceDE w:val="0"/>
              <w:spacing w:after="0" w:line="276" w:lineRule="auto"/>
              <w:jc w:val="both"/>
              <w:rPr>
                <w:rFonts w:ascii="Times New Roman" w:hAnsi="Times New Roman" w:cs="Times New Roman"/>
                <w:b/>
                <w:bCs/>
                <w:i w:val="0"/>
                <w:color w:val="000000" w:themeColor="text1"/>
                <w:sz w:val="24"/>
                <w:szCs w:val="24"/>
              </w:rPr>
            </w:pPr>
            <w:r w:rsidRPr="00CF492E">
              <w:rPr>
                <w:rFonts w:ascii="Times New Roman" w:hAnsi="Times New Roman" w:cs="Times New Roman"/>
                <w:b/>
                <w:bCs/>
                <w:i w:val="0"/>
                <w:color w:val="000000" w:themeColor="text1"/>
                <w:sz w:val="24"/>
                <w:szCs w:val="24"/>
              </w:rPr>
              <w:t xml:space="preserve">IP Security: </w:t>
            </w:r>
            <w:r w:rsidRPr="00CF492E">
              <w:rPr>
                <w:rFonts w:ascii="Times New Roman" w:hAnsi="Times New Roman" w:cs="Times New Roman"/>
                <w:i w:val="0"/>
                <w:color w:val="000000" w:themeColor="text1"/>
                <w:sz w:val="24"/>
                <w:szCs w:val="24"/>
              </w:rPr>
              <w:t>Architecture, Authentication header, Encapsulating security payloads, combining security associations, key management. Introduction to Secure Socket Layer, Secure electronic, transaction (SET).</w:t>
            </w:r>
          </w:p>
          <w:p w14:paraId="201980A5" w14:textId="77777777" w:rsidR="005A2391" w:rsidRPr="00CF492E" w:rsidRDefault="005A2391" w:rsidP="003C3FBA">
            <w:pPr>
              <w:autoSpaceDE w:val="0"/>
              <w:spacing w:after="0" w:line="276" w:lineRule="auto"/>
              <w:jc w:val="both"/>
              <w:rPr>
                <w:rFonts w:ascii="Times New Roman" w:hAnsi="Times New Roman" w:cs="Times New Roman"/>
                <w:i w:val="0"/>
                <w:iCs w:val="0"/>
                <w:color w:val="000000" w:themeColor="text1"/>
                <w:sz w:val="24"/>
                <w:szCs w:val="24"/>
              </w:rPr>
            </w:pPr>
            <w:r w:rsidRPr="00CF492E">
              <w:rPr>
                <w:rFonts w:ascii="Times New Roman" w:hAnsi="Times New Roman" w:cs="Times New Roman"/>
                <w:b/>
                <w:bCs/>
                <w:i w:val="0"/>
                <w:color w:val="000000" w:themeColor="text1"/>
                <w:sz w:val="24"/>
                <w:szCs w:val="24"/>
              </w:rPr>
              <w:t xml:space="preserve">System Security: </w:t>
            </w:r>
            <w:r w:rsidRPr="00CF492E">
              <w:rPr>
                <w:rFonts w:ascii="Times New Roman" w:hAnsi="Times New Roman" w:cs="Times New Roman"/>
                <w:i w:val="0"/>
                <w:color w:val="000000" w:themeColor="text1"/>
                <w:sz w:val="24"/>
                <w:szCs w:val="24"/>
              </w:rPr>
              <w:t xml:space="preserve">Introductory idea of Intrusion, Intrusion detection, Viruses and related </w:t>
            </w:r>
            <w:proofErr w:type="spellStart"/>
            <w:proofErr w:type="gramStart"/>
            <w:r w:rsidRPr="00CF492E">
              <w:rPr>
                <w:rFonts w:ascii="Times New Roman" w:hAnsi="Times New Roman" w:cs="Times New Roman"/>
                <w:i w:val="0"/>
                <w:color w:val="000000" w:themeColor="text1"/>
                <w:sz w:val="24"/>
                <w:szCs w:val="24"/>
              </w:rPr>
              <w:t>threats,firewalls</w:t>
            </w:r>
            <w:proofErr w:type="spellEnd"/>
            <w:proofErr w:type="gramEnd"/>
            <w:r w:rsidRPr="00CF492E">
              <w:rPr>
                <w:rFonts w:ascii="Times New Roman" w:hAnsi="Times New Roman" w:cs="Times New Roman"/>
                <w:i w:val="0"/>
                <w:color w:val="000000" w:themeColor="text1"/>
                <w:sz w:val="24"/>
                <w:szCs w:val="24"/>
              </w:rPr>
              <w:t>.</w:t>
            </w:r>
          </w:p>
        </w:tc>
      </w:tr>
    </w:tbl>
    <w:p w14:paraId="30F768F9" w14:textId="77777777" w:rsidR="00D61580" w:rsidRDefault="00D61580" w:rsidP="005A2391">
      <w:pPr>
        <w:spacing w:after="0" w:line="276" w:lineRule="auto"/>
        <w:rPr>
          <w:rFonts w:ascii="Times New Roman" w:hAnsi="Times New Roman" w:cs="Times New Roman"/>
          <w:b/>
          <w:i w:val="0"/>
          <w:iCs w:val="0"/>
          <w:color w:val="000000" w:themeColor="text1"/>
          <w:sz w:val="24"/>
          <w:szCs w:val="24"/>
          <w:lang w:val="en-IN" w:eastAsia="en-IN" w:bidi="ar-SA"/>
        </w:rPr>
      </w:pPr>
    </w:p>
    <w:p w14:paraId="1F5CCD61" w14:textId="77777777" w:rsidR="00D61580" w:rsidRDefault="00D61580" w:rsidP="005A2391">
      <w:pPr>
        <w:spacing w:after="0" w:line="276" w:lineRule="auto"/>
        <w:rPr>
          <w:rFonts w:ascii="Times New Roman" w:hAnsi="Times New Roman" w:cs="Times New Roman"/>
          <w:b/>
          <w:i w:val="0"/>
          <w:iCs w:val="0"/>
          <w:color w:val="000000" w:themeColor="text1"/>
          <w:sz w:val="24"/>
          <w:szCs w:val="24"/>
          <w:lang w:val="en-IN" w:eastAsia="en-IN" w:bidi="ar-SA"/>
        </w:rPr>
      </w:pPr>
    </w:p>
    <w:p w14:paraId="192D30FC" w14:textId="77777777" w:rsidR="00D61580" w:rsidRDefault="00D61580" w:rsidP="005A2391">
      <w:pPr>
        <w:spacing w:after="0" w:line="276" w:lineRule="auto"/>
        <w:rPr>
          <w:rFonts w:ascii="Times New Roman" w:hAnsi="Times New Roman" w:cs="Times New Roman"/>
          <w:b/>
          <w:i w:val="0"/>
          <w:iCs w:val="0"/>
          <w:color w:val="000000" w:themeColor="text1"/>
          <w:sz w:val="24"/>
          <w:szCs w:val="24"/>
          <w:lang w:val="en-IN" w:eastAsia="en-IN" w:bidi="ar-SA"/>
        </w:rPr>
      </w:pPr>
    </w:p>
    <w:p w14:paraId="6EA3988F" w14:textId="77777777" w:rsidR="00D61580" w:rsidRDefault="00D61580" w:rsidP="005A2391">
      <w:pPr>
        <w:spacing w:after="0" w:line="276" w:lineRule="auto"/>
        <w:rPr>
          <w:rFonts w:ascii="Times New Roman" w:hAnsi="Times New Roman" w:cs="Times New Roman"/>
          <w:b/>
          <w:i w:val="0"/>
          <w:iCs w:val="0"/>
          <w:color w:val="000000" w:themeColor="text1"/>
          <w:sz w:val="24"/>
          <w:szCs w:val="24"/>
          <w:lang w:val="en-IN" w:eastAsia="en-IN" w:bidi="ar-SA"/>
        </w:rPr>
      </w:pPr>
    </w:p>
    <w:p w14:paraId="0D43AC3B" w14:textId="75BCFF85" w:rsidR="005A2391" w:rsidRPr="00CF492E" w:rsidRDefault="005A2391" w:rsidP="005A2391">
      <w:pPr>
        <w:spacing w:after="0" w:line="276" w:lineRule="auto"/>
        <w:rPr>
          <w:rFonts w:ascii="Times New Roman" w:hAnsi="Times New Roman" w:cs="Times New Roman"/>
          <w:b/>
          <w:i w:val="0"/>
          <w:iCs w:val="0"/>
          <w:color w:val="000000" w:themeColor="text1"/>
          <w:sz w:val="24"/>
          <w:szCs w:val="24"/>
          <w:lang w:val="en-IN" w:eastAsia="en-IN" w:bidi="ar-SA"/>
        </w:rPr>
      </w:pPr>
      <w:r w:rsidRPr="00CF492E">
        <w:rPr>
          <w:rFonts w:ascii="Times New Roman" w:hAnsi="Times New Roman" w:cs="Times New Roman"/>
          <w:b/>
          <w:i w:val="0"/>
          <w:iCs w:val="0"/>
          <w:color w:val="000000" w:themeColor="text1"/>
          <w:sz w:val="24"/>
          <w:szCs w:val="24"/>
          <w:lang w:val="en-IN" w:eastAsia="en-IN" w:bidi="ar-SA"/>
        </w:rPr>
        <w:t>Outcomes:</w:t>
      </w:r>
    </w:p>
    <w:p w14:paraId="78330C9A" w14:textId="77777777" w:rsidR="005A2391" w:rsidRPr="00CF492E" w:rsidRDefault="005A2391" w:rsidP="005A2391">
      <w:pPr>
        <w:spacing w:after="0" w:line="276" w:lineRule="auto"/>
        <w:rPr>
          <w:rFonts w:ascii="Times New Roman" w:hAnsi="Times New Roman" w:cs="Times New Roman"/>
          <w:i w:val="0"/>
          <w:iCs w:val="0"/>
          <w:color w:val="000000" w:themeColor="text1"/>
          <w:sz w:val="24"/>
          <w:szCs w:val="24"/>
          <w:lang w:val="en-IN" w:eastAsia="en-IN" w:bidi="ar-SA"/>
        </w:rPr>
      </w:pPr>
      <w:r w:rsidRPr="00CF492E">
        <w:rPr>
          <w:rFonts w:ascii="Times New Roman" w:hAnsi="Times New Roman" w:cs="Times New Roman"/>
          <w:i w:val="0"/>
          <w:iCs w:val="0"/>
          <w:color w:val="000000" w:themeColor="text1"/>
          <w:sz w:val="24"/>
          <w:szCs w:val="24"/>
          <w:lang w:val="en-IN" w:eastAsia="en-IN" w:bidi="ar-SA"/>
        </w:rPr>
        <w:t>At the end of the course, students should be able to:</w:t>
      </w:r>
    </w:p>
    <w:p w14:paraId="5977607D" w14:textId="77777777" w:rsidR="005A2391" w:rsidRPr="00EA63A9" w:rsidRDefault="005A2391" w:rsidP="005A2391">
      <w:pPr>
        <w:spacing w:after="0"/>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 xml:space="preserve">CO1: </w:t>
      </w:r>
      <w:r w:rsidRPr="00EA63A9">
        <w:rPr>
          <w:rFonts w:ascii="Times New Roman" w:hAnsi="Times New Roman" w:cs="Times New Roman"/>
          <w:color w:val="000000" w:themeColor="text1"/>
          <w:sz w:val="24"/>
          <w:szCs w:val="24"/>
          <w:lang w:eastAsia="en-IN"/>
        </w:rPr>
        <w:t>Perform a risk assessment of an information system.</w:t>
      </w:r>
    </w:p>
    <w:p w14:paraId="53BD6EA8" w14:textId="77777777" w:rsidR="005A2391" w:rsidRDefault="005A2391" w:rsidP="005A2391">
      <w:pPr>
        <w:spacing w:after="0"/>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 xml:space="preserve">CO2: </w:t>
      </w:r>
      <w:r w:rsidRPr="00EA63A9">
        <w:rPr>
          <w:rFonts w:ascii="Times New Roman" w:hAnsi="Times New Roman" w:cs="Times New Roman"/>
          <w:color w:val="000000" w:themeColor="text1"/>
          <w:sz w:val="24"/>
          <w:szCs w:val="24"/>
          <w:lang w:eastAsia="en-IN"/>
        </w:rPr>
        <w:t>Identify the security requirements for an information system.</w:t>
      </w:r>
    </w:p>
    <w:p w14:paraId="1FC9C0F8" w14:textId="030B6E3C" w:rsidR="00D61580" w:rsidRDefault="005A2391" w:rsidP="005A2391">
      <w:pPr>
        <w:spacing w:after="0"/>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CO3:</w:t>
      </w:r>
      <w:r w:rsidR="00D61580">
        <w:rPr>
          <w:rFonts w:ascii="Times New Roman" w:hAnsi="Times New Roman" w:cs="Times New Roman"/>
          <w:color w:val="000000" w:themeColor="text1"/>
          <w:sz w:val="24"/>
          <w:szCs w:val="24"/>
          <w:lang w:eastAsia="en-IN"/>
        </w:rPr>
        <w:t xml:space="preserve"> </w:t>
      </w:r>
      <w:r w:rsidRPr="00EA63A9">
        <w:rPr>
          <w:rFonts w:ascii="Times New Roman" w:hAnsi="Times New Roman" w:cs="Times New Roman"/>
          <w:color w:val="000000" w:themeColor="text1"/>
          <w:sz w:val="24"/>
          <w:szCs w:val="24"/>
          <w:lang w:eastAsia="en-IN"/>
        </w:rPr>
        <w:t xml:space="preserve">Use available government information system security resources when designing </w:t>
      </w:r>
    </w:p>
    <w:p w14:paraId="254AF54E" w14:textId="68909656" w:rsidR="005A2391" w:rsidRDefault="005A2391" w:rsidP="005A2391">
      <w:pPr>
        <w:spacing w:after="0"/>
        <w:rPr>
          <w:rFonts w:ascii="Times New Roman" w:hAnsi="Times New Roman" w:cs="Times New Roman"/>
          <w:color w:val="000000" w:themeColor="text1"/>
          <w:sz w:val="24"/>
          <w:szCs w:val="24"/>
          <w:lang w:eastAsia="en-IN"/>
        </w:rPr>
      </w:pPr>
      <w:r w:rsidRPr="00EA63A9">
        <w:rPr>
          <w:rFonts w:ascii="Times New Roman" w:hAnsi="Times New Roman" w:cs="Times New Roman"/>
          <w:color w:val="000000" w:themeColor="text1"/>
          <w:sz w:val="24"/>
          <w:szCs w:val="24"/>
          <w:lang w:eastAsia="en-IN"/>
        </w:rPr>
        <w:t>systems.</w:t>
      </w:r>
    </w:p>
    <w:p w14:paraId="76CEBEB3" w14:textId="2092D769" w:rsidR="00D61580" w:rsidRPr="00D61580" w:rsidRDefault="00D61580" w:rsidP="00D61580">
      <w:pPr>
        <w:spacing w:after="0"/>
        <w:rPr>
          <w:rFonts w:ascii="Times New Roman" w:hAnsi="Times New Roman" w:cs="Times New Roman"/>
          <w:color w:val="000000" w:themeColor="text1"/>
          <w:sz w:val="24"/>
          <w:szCs w:val="24"/>
          <w:lang w:eastAsia="en-IN"/>
        </w:rPr>
      </w:pPr>
      <w:r>
        <w:rPr>
          <w:rFonts w:ascii="Times New Roman" w:hAnsi="Times New Roman" w:cs="Times New Roman"/>
          <w:color w:val="000000" w:themeColor="text1"/>
          <w:sz w:val="24"/>
          <w:szCs w:val="24"/>
          <w:lang w:eastAsia="en-IN"/>
        </w:rPr>
        <w:t xml:space="preserve">CO4: </w:t>
      </w:r>
      <w:r w:rsidRPr="00D61580">
        <w:rPr>
          <w:rFonts w:ascii="Times New Roman" w:hAnsi="Times New Roman" w:cs="Times New Roman"/>
          <w:color w:val="000000" w:themeColor="text1"/>
          <w:sz w:val="24"/>
          <w:szCs w:val="24"/>
          <w:lang w:eastAsia="en-IN"/>
        </w:rPr>
        <w:t>Demonstrate the ability to explain and apply key management techniques, authentication protocols (Kerberos), and secure communication mechanisms (PGP, S/MIME, IPsec, SSL, SET).</w:t>
      </w:r>
    </w:p>
    <w:p w14:paraId="0DE45756" w14:textId="127D017D" w:rsidR="00D61580" w:rsidRDefault="00D61580" w:rsidP="00D61580">
      <w:pPr>
        <w:spacing w:after="0"/>
        <w:rPr>
          <w:rFonts w:ascii="Times New Roman" w:hAnsi="Times New Roman" w:cs="Times New Roman"/>
          <w:color w:val="000000" w:themeColor="text1"/>
          <w:sz w:val="24"/>
          <w:szCs w:val="24"/>
          <w:lang w:eastAsia="en-IN"/>
        </w:rPr>
      </w:pPr>
      <w:r w:rsidRPr="00D61580">
        <w:rPr>
          <w:rFonts w:ascii="Times New Roman" w:hAnsi="Times New Roman" w:cs="Times New Roman"/>
          <w:color w:val="000000" w:themeColor="text1"/>
          <w:sz w:val="24"/>
          <w:szCs w:val="24"/>
          <w:lang w:eastAsia="en-IN"/>
        </w:rPr>
        <w:t>CO</w:t>
      </w:r>
      <w:r>
        <w:rPr>
          <w:rFonts w:ascii="Times New Roman" w:hAnsi="Times New Roman" w:cs="Times New Roman"/>
          <w:color w:val="000000" w:themeColor="text1"/>
          <w:sz w:val="24"/>
          <w:szCs w:val="24"/>
          <w:lang w:eastAsia="en-IN"/>
        </w:rPr>
        <w:t>5</w:t>
      </w:r>
      <w:r w:rsidRPr="00D61580">
        <w:rPr>
          <w:rFonts w:ascii="Times New Roman" w:hAnsi="Times New Roman" w:cs="Times New Roman"/>
          <w:color w:val="000000" w:themeColor="text1"/>
          <w:sz w:val="24"/>
          <w:szCs w:val="24"/>
          <w:lang w:eastAsia="en-IN"/>
        </w:rPr>
        <w:t>: Analyze and evaluate system-level security challenges such as intrusions, viruses, and firewall implementation, and propose effective security solutions.</w:t>
      </w:r>
    </w:p>
    <w:p w14:paraId="0D243F0F" w14:textId="77777777" w:rsidR="00D61580" w:rsidRPr="00EA63A9" w:rsidRDefault="00D61580" w:rsidP="005A2391">
      <w:pPr>
        <w:spacing w:after="0"/>
        <w:rPr>
          <w:rFonts w:ascii="Times New Roman" w:hAnsi="Times New Roman" w:cs="Times New Roman"/>
          <w:color w:val="000000" w:themeColor="text1"/>
          <w:sz w:val="24"/>
          <w:szCs w:val="24"/>
          <w:lang w:eastAsia="en-IN"/>
        </w:rPr>
      </w:pPr>
    </w:p>
    <w:p w14:paraId="7DFEF401" w14:textId="77777777" w:rsidR="005A2391" w:rsidRDefault="005A2391" w:rsidP="005A2391">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38E3BF7A" w14:textId="77777777" w:rsidR="005A2391" w:rsidRPr="001F4D84" w:rsidRDefault="005A2391" w:rsidP="005A2391">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5A2391" w:rsidRPr="00E83060" w14:paraId="7C112275" w14:textId="77777777" w:rsidTr="003C3FBA">
        <w:trPr>
          <w:trHeight w:val="997"/>
        </w:trPr>
        <w:tc>
          <w:tcPr>
            <w:tcW w:w="1150" w:type="dxa"/>
            <w:tcBorders>
              <w:top w:val="single" w:sz="8" w:space="0" w:color="000000"/>
              <w:left w:val="single" w:sz="8" w:space="0" w:color="000000"/>
              <w:bottom w:val="single" w:sz="8" w:space="0" w:color="000000"/>
              <w:right w:val="single" w:sz="8" w:space="0" w:color="000000"/>
            </w:tcBorders>
            <w:hideMark/>
          </w:tcPr>
          <w:p w14:paraId="14358191" w14:textId="77777777" w:rsidR="005A2391" w:rsidRPr="00C14C99" w:rsidRDefault="005A2391" w:rsidP="003C3FBA">
            <w:pPr>
              <w:spacing w:after="0" w:line="240" w:lineRule="auto"/>
              <w:jc w:val="both"/>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Course Outcome</w:t>
            </w:r>
          </w:p>
        </w:tc>
        <w:tc>
          <w:tcPr>
            <w:tcW w:w="6680" w:type="dxa"/>
            <w:gridSpan w:val="12"/>
            <w:tcBorders>
              <w:top w:val="single" w:sz="8" w:space="0" w:color="000000"/>
              <w:left w:val="nil"/>
              <w:bottom w:val="single" w:sz="8" w:space="0" w:color="000000"/>
              <w:right w:val="single" w:sz="8" w:space="0" w:color="000000"/>
            </w:tcBorders>
            <w:hideMark/>
          </w:tcPr>
          <w:p w14:paraId="63B84DC6" w14:textId="77777777" w:rsidR="005A2391" w:rsidRPr="00C14C99" w:rsidRDefault="005A2391"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308C8451" w14:textId="77777777" w:rsidR="005A2391" w:rsidRDefault="005A2391"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Specific</w:t>
            </w:r>
          </w:p>
          <w:p w14:paraId="19BCD3AC" w14:textId="77777777" w:rsidR="005A2391" w:rsidRPr="00C14C99" w:rsidRDefault="005A2391"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Outcome</w:t>
            </w:r>
          </w:p>
        </w:tc>
      </w:tr>
      <w:tr w:rsidR="005A2391" w:rsidRPr="00E83060" w14:paraId="57667F79" w14:textId="77777777" w:rsidTr="003C3FBA">
        <w:trPr>
          <w:trHeight w:val="320"/>
        </w:trPr>
        <w:tc>
          <w:tcPr>
            <w:tcW w:w="1150" w:type="dxa"/>
            <w:tcBorders>
              <w:top w:val="nil"/>
              <w:left w:val="single" w:sz="8" w:space="0" w:color="000000"/>
              <w:bottom w:val="single" w:sz="8" w:space="0" w:color="000000"/>
              <w:right w:val="single" w:sz="8" w:space="0" w:color="000000"/>
            </w:tcBorders>
            <w:hideMark/>
          </w:tcPr>
          <w:p w14:paraId="3863CC74" w14:textId="77777777" w:rsidR="005A2391" w:rsidRPr="00E83060" w:rsidRDefault="005A2391"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47" w:type="dxa"/>
            <w:tcBorders>
              <w:top w:val="nil"/>
              <w:left w:val="nil"/>
              <w:bottom w:val="single" w:sz="8" w:space="0" w:color="000000"/>
              <w:right w:val="single" w:sz="8" w:space="0" w:color="000000"/>
            </w:tcBorders>
            <w:hideMark/>
          </w:tcPr>
          <w:p w14:paraId="67A751FC"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46" w:type="dxa"/>
            <w:tcBorders>
              <w:top w:val="nil"/>
              <w:left w:val="nil"/>
              <w:bottom w:val="single" w:sz="8" w:space="0" w:color="000000"/>
              <w:right w:val="single" w:sz="8" w:space="0" w:color="000000"/>
            </w:tcBorders>
            <w:hideMark/>
          </w:tcPr>
          <w:p w14:paraId="19011434"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46" w:type="dxa"/>
            <w:tcBorders>
              <w:top w:val="nil"/>
              <w:left w:val="nil"/>
              <w:bottom w:val="single" w:sz="8" w:space="0" w:color="000000"/>
              <w:right w:val="single" w:sz="8" w:space="0" w:color="000000"/>
            </w:tcBorders>
            <w:hideMark/>
          </w:tcPr>
          <w:p w14:paraId="5970D8B2"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46" w:type="dxa"/>
            <w:tcBorders>
              <w:top w:val="nil"/>
              <w:left w:val="nil"/>
              <w:bottom w:val="single" w:sz="8" w:space="0" w:color="000000"/>
              <w:right w:val="single" w:sz="8" w:space="0" w:color="000000"/>
            </w:tcBorders>
            <w:hideMark/>
          </w:tcPr>
          <w:p w14:paraId="5935FB48"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45" w:type="dxa"/>
            <w:tcBorders>
              <w:top w:val="nil"/>
              <w:left w:val="nil"/>
              <w:bottom w:val="single" w:sz="8" w:space="0" w:color="000000"/>
              <w:right w:val="single" w:sz="8" w:space="0" w:color="000000"/>
            </w:tcBorders>
            <w:hideMark/>
          </w:tcPr>
          <w:p w14:paraId="06F5D21A"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45" w:type="dxa"/>
            <w:tcBorders>
              <w:top w:val="nil"/>
              <w:left w:val="nil"/>
              <w:bottom w:val="single" w:sz="8" w:space="0" w:color="000000"/>
              <w:right w:val="single" w:sz="8" w:space="0" w:color="000000"/>
            </w:tcBorders>
            <w:hideMark/>
          </w:tcPr>
          <w:p w14:paraId="1F89D3DD"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45" w:type="dxa"/>
            <w:tcBorders>
              <w:top w:val="nil"/>
              <w:left w:val="nil"/>
              <w:bottom w:val="single" w:sz="8" w:space="0" w:color="000000"/>
              <w:right w:val="single" w:sz="8" w:space="0" w:color="000000"/>
            </w:tcBorders>
            <w:hideMark/>
          </w:tcPr>
          <w:p w14:paraId="05918368"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45" w:type="dxa"/>
            <w:tcBorders>
              <w:top w:val="nil"/>
              <w:left w:val="nil"/>
              <w:bottom w:val="single" w:sz="8" w:space="0" w:color="000000"/>
              <w:right w:val="single" w:sz="8" w:space="0" w:color="000000"/>
            </w:tcBorders>
            <w:hideMark/>
          </w:tcPr>
          <w:p w14:paraId="3A6AD026"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45" w:type="dxa"/>
            <w:tcBorders>
              <w:top w:val="nil"/>
              <w:left w:val="nil"/>
              <w:bottom w:val="single" w:sz="8" w:space="0" w:color="000000"/>
              <w:right w:val="single" w:sz="8" w:space="0" w:color="000000"/>
            </w:tcBorders>
            <w:hideMark/>
          </w:tcPr>
          <w:p w14:paraId="2EC01174"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90" w:type="dxa"/>
            <w:tcBorders>
              <w:top w:val="nil"/>
              <w:left w:val="nil"/>
              <w:bottom w:val="single" w:sz="8" w:space="0" w:color="000000"/>
              <w:right w:val="single" w:sz="8" w:space="0" w:color="000000"/>
            </w:tcBorders>
            <w:hideMark/>
          </w:tcPr>
          <w:p w14:paraId="196A6C34"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90" w:type="dxa"/>
            <w:tcBorders>
              <w:top w:val="nil"/>
              <w:left w:val="nil"/>
              <w:bottom w:val="single" w:sz="8" w:space="0" w:color="000000"/>
              <w:right w:val="single" w:sz="8" w:space="0" w:color="000000"/>
            </w:tcBorders>
            <w:hideMark/>
          </w:tcPr>
          <w:p w14:paraId="22C5D14C"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90" w:type="dxa"/>
            <w:tcBorders>
              <w:top w:val="nil"/>
              <w:left w:val="nil"/>
              <w:bottom w:val="single" w:sz="8" w:space="0" w:color="000000"/>
              <w:right w:val="single" w:sz="8" w:space="0" w:color="000000"/>
            </w:tcBorders>
            <w:hideMark/>
          </w:tcPr>
          <w:p w14:paraId="19FB1240"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4FF7D939"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72552D7B"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48BEB65A" w14:textId="77777777" w:rsidR="005A2391" w:rsidRPr="00E83060" w:rsidRDefault="005A2391"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5A2391" w:rsidRPr="00E83060" w14:paraId="2599E9F2" w14:textId="77777777" w:rsidTr="003C3FBA">
        <w:trPr>
          <w:trHeight w:val="320"/>
        </w:trPr>
        <w:tc>
          <w:tcPr>
            <w:tcW w:w="1150" w:type="dxa"/>
            <w:tcBorders>
              <w:top w:val="nil"/>
              <w:left w:val="single" w:sz="8" w:space="0" w:color="000000"/>
              <w:bottom w:val="single" w:sz="8" w:space="0" w:color="000000"/>
              <w:right w:val="single" w:sz="8" w:space="0" w:color="000000"/>
            </w:tcBorders>
            <w:hideMark/>
          </w:tcPr>
          <w:p w14:paraId="12352A90" w14:textId="77777777" w:rsidR="005A2391" w:rsidRPr="00E83060" w:rsidRDefault="005A2391"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47" w:type="dxa"/>
            <w:tcBorders>
              <w:top w:val="nil"/>
              <w:left w:val="nil"/>
              <w:bottom w:val="single" w:sz="8" w:space="0" w:color="000000"/>
              <w:right w:val="single" w:sz="8" w:space="0" w:color="000000"/>
            </w:tcBorders>
          </w:tcPr>
          <w:p w14:paraId="1CAE957B"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70A947E1"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2937656C"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4D3A9C40"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5C89300B"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16050C50"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5AB60545"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13F5085A"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3A4E27D5"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35AE6A0"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14E7692"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A278ED7" w14:textId="7DEE9611" w:rsidR="005A2391" w:rsidRPr="00E83060" w:rsidRDefault="00D61580"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4A9F92BD"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66CD452F"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BE404D2"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r w:rsidR="005A2391" w:rsidRPr="00E83060" w14:paraId="21D6D90B" w14:textId="77777777" w:rsidTr="003C3FBA">
        <w:trPr>
          <w:trHeight w:val="320"/>
        </w:trPr>
        <w:tc>
          <w:tcPr>
            <w:tcW w:w="1150" w:type="dxa"/>
            <w:tcBorders>
              <w:top w:val="nil"/>
              <w:left w:val="single" w:sz="8" w:space="0" w:color="000000"/>
              <w:bottom w:val="single" w:sz="8" w:space="0" w:color="000000"/>
              <w:right w:val="single" w:sz="8" w:space="0" w:color="000000"/>
            </w:tcBorders>
            <w:hideMark/>
          </w:tcPr>
          <w:p w14:paraId="1CB0B3EB" w14:textId="77777777" w:rsidR="005A2391" w:rsidRPr="00E83060" w:rsidRDefault="005A2391"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47" w:type="dxa"/>
            <w:tcBorders>
              <w:top w:val="nil"/>
              <w:left w:val="nil"/>
              <w:bottom w:val="single" w:sz="8" w:space="0" w:color="000000"/>
              <w:right w:val="single" w:sz="8" w:space="0" w:color="000000"/>
            </w:tcBorders>
          </w:tcPr>
          <w:p w14:paraId="41F31164"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24EF0D0F"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01D4C93A"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5B386234"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1D1C3E36"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5F8B5583"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7F5C6FC2"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5" w:type="dxa"/>
            <w:tcBorders>
              <w:top w:val="nil"/>
              <w:left w:val="nil"/>
              <w:bottom w:val="single" w:sz="8" w:space="0" w:color="000000"/>
              <w:right w:val="single" w:sz="8" w:space="0" w:color="000000"/>
            </w:tcBorders>
          </w:tcPr>
          <w:p w14:paraId="18385845"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449F0D08"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24C3CE10"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6C513B5"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5191BCB4"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F0116D6" w14:textId="77777777" w:rsidR="005A2391" w:rsidRPr="00E83060" w:rsidRDefault="005A2391"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7D5FA97" w14:textId="77777777" w:rsidR="005A2391" w:rsidRPr="00E83060" w:rsidRDefault="005A2391"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6FB4D71" w14:textId="77777777" w:rsidR="005A2391" w:rsidRPr="00E83060" w:rsidRDefault="005A2391" w:rsidP="003C3FBA">
            <w:pPr>
              <w:spacing w:after="0" w:line="240" w:lineRule="auto"/>
              <w:jc w:val="both"/>
              <w:rPr>
                <w:rFonts w:ascii="Times New Roman" w:hAnsi="Times New Roman"/>
                <w:color w:val="000000"/>
                <w:sz w:val="24"/>
                <w:szCs w:val="24"/>
              </w:rPr>
            </w:pPr>
          </w:p>
        </w:tc>
      </w:tr>
      <w:tr w:rsidR="00D61580" w:rsidRPr="00E83060" w14:paraId="2369BFA1" w14:textId="77777777" w:rsidTr="003C3FBA">
        <w:trPr>
          <w:trHeight w:val="320"/>
        </w:trPr>
        <w:tc>
          <w:tcPr>
            <w:tcW w:w="1150" w:type="dxa"/>
            <w:tcBorders>
              <w:top w:val="nil"/>
              <w:left w:val="single" w:sz="8" w:space="0" w:color="000000"/>
              <w:bottom w:val="single" w:sz="8" w:space="0" w:color="000000"/>
              <w:right w:val="single" w:sz="8" w:space="0" w:color="000000"/>
            </w:tcBorders>
          </w:tcPr>
          <w:p w14:paraId="78DABE5F" w14:textId="29BD0E25"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47" w:type="dxa"/>
            <w:tcBorders>
              <w:top w:val="nil"/>
              <w:left w:val="nil"/>
              <w:bottom w:val="single" w:sz="8" w:space="0" w:color="000000"/>
              <w:right w:val="single" w:sz="8" w:space="0" w:color="000000"/>
            </w:tcBorders>
          </w:tcPr>
          <w:p w14:paraId="7AC63FCA" w14:textId="54D47330"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228A1D33" w14:textId="7553D8CB"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278EE7E6" w14:textId="2CB0D437"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30632923" w14:textId="77777777" w:rsidR="00D6158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72E0199" w14:textId="16CA0E2F"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6B003B46" w14:textId="608EF07F"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02EECD77" w14:textId="77777777" w:rsidR="00D6158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1E4D0A66"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0C94BF6E"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180974F"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D397BF3" w14:textId="77777777" w:rsidR="00D6158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215519B5" w14:textId="66AD26A7"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58C7F51E" w14:textId="1BB0D1CD"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0A135ADD" w14:textId="77777777" w:rsidR="00D6158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23919765" w14:textId="77777777" w:rsidR="00D61580" w:rsidRPr="00E83060" w:rsidRDefault="00D61580" w:rsidP="00D61580">
            <w:pPr>
              <w:spacing w:after="0" w:line="240" w:lineRule="auto"/>
              <w:jc w:val="both"/>
              <w:rPr>
                <w:rFonts w:ascii="Times New Roman" w:hAnsi="Times New Roman"/>
                <w:color w:val="000000"/>
                <w:sz w:val="24"/>
                <w:szCs w:val="24"/>
              </w:rPr>
            </w:pPr>
          </w:p>
        </w:tc>
      </w:tr>
      <w:tr w:rsidR="00D61580" w:rsidRPr="00E83060" w14:paraId="4811FA4D" w14:textId="77777777" w:rsidTr="003C3FBA">
        <w:trPr>
          <w:trHeight w:val="320"/>
        </w:trPr>
        <w:tc>
          <w:tcPr>
            <w:tcW w:w="1150" w:type="dxa"/>
            <w:tcBorders>
              <w:top w:val="nil"/>
              <w:left w:val="single" w:sz="8" w:space="0" w:color="000000"/>
              <w:bottom w:val="single" w:sz="8" w:space="0" w:color="000000"/>
              <w:right w:val="single" w:sz="8" w:space="0" w:color="000000"/>
            </w:tcBorders>
          </w:tcPr>
          <w:p w14:paraId="490C5EBF" w14:textId="696D65FC"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47" w:type="dxa"/>
            <w:tcBorders>
              <w:top w:val="nil"/>
              <w:left w:val="nil"/>
              <w:bottom w:val="single" w:sz="8" w:space="0" w:color="000000"/>
              <w:right w:val="single" w:sz="8" w:space="0" w:color="000000"/>
            </w:tcBorders>
          </w:tcPr>
          <w:p w14:paraId="7A9B9A0D" w14:textId="24EE5D73"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3E71EEAB" w14:textId="6783C3A4"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33DDD908" w14:textId="77777777" w:rsidR="00D61580" w:rsidRDefault="00D61580" w:rsidP="00D61580">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60DBE99C" w14:textId="44F553A1"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6F9E007A"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1B853D5C"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18FC1C5" w14:textId="77777777" w:rsidR="00D6158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3098A1E"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00047BCA"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70DB485"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3D33EBC" w14:textId="77777777" w:rsidR="00D6158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A1AB9FF"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E5E1D51" w14:textId="1296144B"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B977050" w14:textId="22953BB1"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3BBC7645" w14:textId="521FC2DA"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r w:rsidR="00D61580" w:rsidRPr="00E83060" w14:paraId="7465D24D" w14:textId="77777777" w:rsidTr="003C3FBA">
        <w:trPr>
          <w:trHeight w:val="320"/>
        </w:trPr>
        <w:tc>
          <w:tcPr>
            <w:tcW w:w="1150" w:type="dxa"/>
            <w:tcBorders>
              <w:top w:val="nil"/>
              <w:left w:val="single" w:sz="8" w:space="0" w:color="000000"/>
              <w:bottom w:val="single" w:sz="8" w:space="0" w:color="000000"/>
              <w:right w:val="single" w:sz="8" w:space="0" w:color="000000"/>
            </w:tcBorders>
          </w:tcPr>
          <w:p w14:paraId="2CE383AF" w14:textId="2782FEF6"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CO5</w:t>
            </w:r>
          </w:p>
        </w:tc>
        <w:tc>
          <w:tcPr>
            <w:tcW w:w="547" w:type="dxa"/>
            <w:tcBorders>
              <w:top w:val="nil"/>
              <w:left w:val="nil"/>
              <w:bottom w:val="single" w:sz="8" w:space="0" w:color="000000"/>
              <w:right w:val="single" w:sz="8" w:space="0" w:color="000000"/>
            </w:tcBorders>
          </w:tcPr>
          <w:p w14:paraId="2F3F8A32" w14:textId="677BEE12"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33A56DCA" w14:textId="1869060D"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6C71BF1D" w14:textId="1019EE94"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62BDA87B" w14:textId="77777777" w:rsidR="00D6158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20F554B9"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7EBFEF1B" w14:textId="4DE24CAD"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2444DDF7" w14:textId="77777777" w:rsidR="00D6158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010409A7"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12F2F2A2"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D52F5B7" w14:textId="77777777" w:rsidR="00D61580" w:rsidRPr="00E83060" w:rsidRDefault="00D61580" w:rsidP="00D61580">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2A929AF" w14:textId="7DA4696D"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EB1099B" w14:textId="276D7FF9"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18CA7E8A" w14:textId="2ED33339" w:rsidR="00D61580" w:rsidRPr="00E8306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B653818" w14:textId="7760DB49" w:rsidR="00D61580" w:rsidRDefault="00D61580" w:rsidP="00D61580">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525C0E4" w14:textId="77777777" w:rsidR="00D61580" w:rsidRPr="00E83060" w:rsidRDefault="00D61580" w:rsidP="00D61580">
            <w:pPr>
              <w:spacing w:after="0" w:line="240" w:lineRule="auto"/>
              <w:jc w:val="both"/>
              <w:rPr>
                <w:rFonts w:ascii="Times New Roman" w:hAnsi="Times New Roman"/>
                <w:color w:val="000000"/>
                <w:sz w:val="24"/>
                <w:szCs w:val="24"/>
              </w:rPr>
            </w:pPr>
          </w:p>
        </w:tc>
      </w:tr>
    </w:tbl>
    <w:p w14:paraId="0FDA0056" w14:textId="18E1176A" w:rsidR="005A2391" w:rsidRPr="001F4D84" w:rsidRDefault="005A2391" w:rsidP="005A2391">
      <w:pPr>
        <w:pStyle w:val="ListParagraph"/>
        <w:suppressAutoHyphens w:val="0"/>
        <w:autoSpaceDE w:val="0"/>
        <w:autoSpaceDN w:val="0"/>
        <w:adjustRightInd w:val="0"/>
        <w:spacing w:after="0" w:line="240" w:lineRule="auto"/>
        <w:contextualSpacing/>
        <w:rPr>
          <w:rFonts w:ascii="Times New Roman" w:eastAsiaTheme="minorHAnsi" w:hAnsi="Times New Roman"/>
          <w:color w:val="000000"/>
          <w:lang w:val="en-US" w:eastAsia="en-US"/>
        </w:rPr>
      </w:pPr>
    </w:p>
    <w:p w14:paraId="394B9705" w14:textId="77777777" w:rsidR="005A2391" w:rsidRPr="001F4D84" w:rsidRDefault="005A2391" w:rsidP="00D15C38">
      <w:pPr>
        <w:pStyle w:val="ListParagraph"/>
        <w:numPr>
          <w:ilvl w:val="0"/>
          <w:numId w:val="4"/>
        </w:numPr>
        <w:suppressAutoHyphens w:val="0"/>
        <w:autoSpaceDE w:val="0"/>
        <w:autoSpaceDN w:val="0"/>
        <w:adjustRightInd w:val="0"/>
        <w:spacing w:after="0" w:line="240" w:lineRule="auto"/>
        <w:contextualSpacing/>
        <w:jc w:val="both"/>
        <w:rPr>
          <w:rFonts w:ascii="Times New Roman" w:eastAsiaTheme="minorHAnsi" w:hAnsi="Times New Roman"/>
          <w:b/>
          <w:bCs/>
          <w:iCs/>
          <w:sz w:val="24"/>
          <w:szCs w:val="24"/>
          <w:u w:val="single"/>
          <w:lang w:val="en-US" w:eastAsia="en-US" w:bidi="hi-IN"/>
        </w:rPr>
      </w:pPr>
      <w:r w:rsidRPr="001F4D84">
        <w:rPr>
          <w:rFonts w:ascii="Times New Roman" w:hAnsi="Times New Roman"/>
          <w:sz w:val="24"/>
          <w:szCs w:val="24"/>
        </w:rPr>
        <w:t xml:space="preserve">H = Highly Related; M = </w:t>
      </w:r>
      <w:proofErr w:type="gramStart"/>
      <w:r w:rsidRPr="001F4D84">
        <w:rPr>
          <w:rFonts w:ascii="Times New Roman" w:hAnsi="Times New Roman"/>
          <w:sz w:val="24"/>
          <w:szCs w:val="24"/>
        </w:rPr>
        <w:t>Medium  L</w:t>
      </w:r>
      <w:proofErr w:type="gramEnd"/>
      <w:r w:rsidRPr="001F4D84">
        <w:rPr>
          <w:rFonts w:ascii="Times New Roman" w:hAnsi="Times New Roman"/>
          <w:sz w:val="24"/>
          <w:szCs w:val="24"/>
        </w:rPr>
        <w:t xml:space="preserve"> = Low</w:t>
      </w:r>
    </w:p>
    <w:p w14:paraId="23ED6200" w14:textId="77777777" w:rsidR="005A2391" w:rsidRPr="00EA63A9" w:rsidRDefault="005A2391" w:rsidP="005A2391">
      <w:pPr>
        <w:spacing w:after="0"/>
        <w:rPr>
          <w:rFonts w:ascii="Times New Roman" w:hAnsi="Times New Roman" w:cs="Times New Roman"/>
          <w:color w:val="000000" w:themeColor="text1"/>
          <w:sz w:val="24"/>
          <w:szCs w:val="24"/>
          <w:lang w:eastAsia="en-IN"/>
        </w:rPr>
      </w:pPr>
    </w:p>
    <w:p w14:paraId="64D562E7" w14:textId="77777777" w:rsidR="005A2391" w:rsidRPr="00CF492E" w:rsidRDefault="005A2391" w:rsidP="005A2391">
      <w:pPr>
        <w:autoSpaceDE w:val="0"/>
        <w:spacing w:after="0" w:line="276" w:lineRule="auto"/>
        <w:jc w:val="both"/>
        <w:rPr>
          <w:rFonts w:ascii="Times New Roman" w:hAnsi="Times New Roman" w:cs="Times New Roman"/>
          <w:b/>
          <w:i w:val="0"/>
          <w:iCs w:val="0"/>
          <w:color w:val="000000" w:themeColor="text1"/>
          <w:sz w:val="24"/>
          <w:szCs w:val="24"/>
        </w:rPr>
      </w:pPr>
      <w:r w:rsidRPr="00CF492E">
        <w:rPr>
          <w:rFonts w:ascii="Times New Roman" w:hAnsi="Times New Roman" w:cs="Times New Roman"/>
          <w:b/>
          <w:i w:val="0"/>
          <w:iCs w:val="0"/>
          <w:color w:val="000000" w:themeColor="text1"/>
          <w:sz w:val="24"/>
          <w:szCs w:val="24"/>
        </w:rPr>
        <w:t>Suggested Books:</w:t>
      </w:r>
    </w:p>
    <w:p w14:paraId="69402E01" w14:textId="77777777" w:rsidR="005A2391" w:rsidRPr="00CF492E" w:rsidRDefault="005A2391" w:rsidP="005A2391">
      <w:pPr>
        <w:autoSpaceDE w:val="0"/>
        <w:spacing w:after="0" w:line="276" w:lineRule="auto"/>
        <w:jc w:val="both"/>
        <w:rPr>
          <w:rFonts w:ascii="Times New Roman" w:hAnsi="Times New Roman" w:cs="Times New Roman"/>
          <w:i w:val="0"/>
          <w:iCs w:val="0"/>
          <w:color w:val="000000" w:themeColor="text1"/>
          <w:sz w:val="24"/>
          <w:szCs w:val="24"/>
        </w:rPr>
      </w:pPr>
      <w:r w:rsidRPr="00CF492E">
        <w:rPr>
          <w:rFonts w:ascii="Times New Roman" w:hAnsi="Times New Roman" w:cs="Times New Roman"/>
          <w:i w:val="0"/>
          <w:iCs w:val="0"/>
          <w:color w:val="000000" w:themeColor="text1"/>
          <w:sz w:val="24"/>
          <w:szCs w:val="24"/>
        </w:rPr>
        <w:t xml:space="preserve">1. William Stallings, “Cryptography and Network Security: Principals and </w:t>
      </w:r>
      <w:proofErr w:type="spellStart"/>
      <w:r w:rsidRPr="00CF492E">
        <w:rPr>
          <w:rFonts w:ascii="Times New Roman" w:hAnsi="Times New Roman" w:cs="Times New Roman"/>
          <w:i w:val="0"/>
          <w:iCs w:val="0"/>
          <w:color w:val="000000" w:themeColor="text1"/>
          <w:sz w:val="24"/>
          <w:szCs w:val="24"/>
        </w:rPr>
        <w:t>Practice</w:t>
      </w:r>
      <w:proofErr w:type="gramStart"/>
      <w:r w:rsidRPr="00CF492E">
        <w:rPr>
          <w:rFonts w:ascii="Times New Roman" w:hAnsi="Times New Roman" w:cs="Times New Roman"/>
          <w:i w:val="0"/>
          <w:iCs w:val="0"/>
          <w:color w:val="000000" w:themeColor="text1"/>
          <w:sz w:val="24"/>
          <w:szCs w:val="24"/>
        </w:rPr>
        <w:t>”,Pearson</w:t>
      </w:r>
      <w:proofErr w:type="spellEnd"/>
      <w:proofErr w:type="gramEnd"/>
      <w:r w:rsidRPr="00CF492E">
        <w:rPr>
          <w:rFonts w:ascii="Times New Roman" w:hAnsi="Times New Roman" w:cs="Times New Roman"/>
          <w:i w:val="0"/>
          <w:iCs w:val="0"/>
          <w:color w:val="000000" w:themeColor="text1"/>
          <w:sz w:val="24"/>
          <w:szCs w:val="24"/>
        </w:rPr>
        <w:t xml:space="preserve"> Education.</w:t>
      </w:r>
    </w:p>
    <w:p w14:paraId="5E31C064" w14:textId="77777777" w:rsidR="005A2391" w:rsidRPr="00CF492E" w:rsidRDefault="005A2391" w:rsidP="005A2391">
      <w:pPr>
        <w:autoSpaceDE w:val="0"/>
        <w:spacing w:after="0" w:line="276" w:lineRule="auto"/>
        <w:jc w:val="both"/>
        <w:rPr>
          <w:rFonts w:ascii="Times New Roman" w:hAnsi="Times New Roman" w:cs="Times New Roman"/>
          <w:i w:val="0"/>
          <w:iCs w:val="0"/>
          <w:color w:val="000000" w:themeColor="text1"/>
          <w:sz w:val="24"/>
          <w:szCs w:val="24"/>
        </w:rPr>
      </w:pPr>
      <w:r w:rsidRPr="00CF492E">
        <w:rPr>
          <w:rFonts w:ascii="Times New Roman" w:hAnsi="Times New Roman" w:cs="Times New Roman"/>
          <w:i w:val="0"/>
          <w:iCs w:val="0"/>
          <w:color w:val="000000" w:themeColor="text1"/>
          <w:sz w:val="24"/>
          <w:szCs w:val="24"/>
        </w:rPr>
        <w:t xml:space="preserve">2. Behrouz A. </w:t>
      </w:r>
      <w:proofErr w:type="spellStart"/>
      <w:r w:rsidRPr="00CF492E">
        <w:rPr>
          <w:rFonts w:ascii="Times New Roman" w:hAnsi="Times New Roman" w:cs="Times New Roman"/>
          <w:i w:val="0"/>
          <w:iCs w:val="0"/>
          <w:color w:val="000000" w:themeColor="text1"/>
          <w:sz w:val="24"/>
          <w:szCs w:val="24"/>
        </w:rPr>
        <w:t>Frouzan</w:t>
      </w:r>
      <w:proofErr w:type="spellEnd"/>
      <w:r w:rsidRPr="00CF492E">
        <w:rPr>
          <w:rFonts w:ascii="Times New Roman" w:hAnsi="Times New Roman" w:cs="Times New Roman"/>
          <w:i w:val="0"/>
          <w:iCs w:val="0"/>
          <w:color w:val="000000" w:themeColor="text1"/>
          <w:sz w:val="24"/>
          <w:szCs w:val="24"/>
        </w:rPr>
        <w:t>: Cryptography and Network Security, TMH</w:t>
      </w:r>
    </w:p>
    <w:p w14:paraId="35AEA8FA" w14:textId="77777777" w:rsidR="005A2391" w:rsidRPr="00CF492E" w:rsidRDefault="005A2391" w:rsidP="005A2391">
      <w:pPr>
        <w:autoSpaceDE w:val="0"/>
        <w:spacing w:after="0" w:line="276" w:lineRule="auto"/>
        <w:jc w:val="both"/>
        <w:rPr>
          <w:rFonts w:ascii="Times New Roman" w:hAnsi="Times New Roman" w:cs="Times New Roman"/>
          <w:i w:val="0"/>
          <w:iCs w:val="0"/>
          <w:color w:val="000000" w:themeColor="text1"/>
          <w:sz w:val="24"/>
          <w:szCs w:val="24"/>
        </w:rPr>
      </w:pPr>
      <w:r w:rsidRPr="00CF492E">
        <w:rPr>
          <w:rFonts w:ascii="Times New Roman" w:hAnsi="Times New Roman" w:cs="Times New Roman"/>
          <w:i w:val="0"/>
          <w:iCs w:val="0"/>
          <w:color w:val="000000" w:themeColor="text1"/>
          <w:sz w:val="24"/>
          <w:szCs w:val="24"/>
        </w:rPr>
        <w:t xml:space="preserve">3. Bruce </w:t>
      </w:r>
      <w:proofErr w:type="spellStart"/>
      <w:r w:rsidRPr="00CF492E">
        <w:rPr>
          <w:rFonts w:ascii="Times New Roman" w:hAnsi="Times New Roman" w:cs="Times New Roman"/>
          <w:i w:val="0"/>
          <w:iCs w:val="0"/>
          <w:color w:val="000000" w:themeColor="text1"/>
          <w:sz w:val="24"/>
          <w:szCs w:val="24"/>
        </w:rPr>
        <w:t>Schiener</w:t>
      </w:r>
      <w:proofErr w:type="spellEnd"/>
      <w:r w:rsidRPr="00CF492E">
        <w:rPr>
          <w:rFonts w:ascii="Times New Roman" w:hAnsi="Times New Roman" w:cs="Times New Roman"/>
          <w:i w:val="0"/>
          <w:iCs w:val="0"/>
          <w:color w:val="000000" w:themeColor="text1"/>
          <w:sz w:val="24"/>
          <w:szCs w:val="24"/>
        </w:rPr>
        <w:t>, “Applied Cryptography”. John Wiley &amp; Sons</w:t>
      </w:r>
    </w:p>
    <w:p w14:paraId="089540D6" w14:textId="77777777" w:rsidR="005A2391" w:rsidRPr="00CF492E" w:rsidRDefault="005A2391" w:rsidP="005A2391">
      <w:pPr>
        <w:autoSpaceDE w:val="0"/>
        <w:spacing w:after="0" w:line="276" w:lineRule="auto"/>
        <w:jc w:val="both"/>
        <w:rPr>
          <w:rFonts w:ascii="Times New Roman" w:hAnsi="Times New Roman" w:cs="Times New Roman"/>
          <w:i w:val="0"/>
          <w:iCs w:val="0"/>
          <w:color w:val="000000" w:themeColor="text1"/>
          <w:sz w:val="24"/>
          <w:szCs w:val="24"/>
        </w:rPr>
      </w:pPr>
      <w:r w:rsidRPr="00CF492E">
        <w:rPr>
          <w:rFonts w:ascii="Times New Roman" w:hAnsi="Times New Roman" w:cs="Times New Roman"/>
          <w:i w:val="0"/>
          <w:iCs w:val="0"/>
          <w:color w:val="000000" w:themeColor="text1"/>
          <w:sz w:val="24"/>
          <w:szCs w:val="24"/>
        </w:rPr>
        <w:t>4. Bernard Menezes,” Network Security and Cryptography”, Cengage Learning.</w:t>
      </w:r>
    </w:p>
    <w:p w14:paraId="60E50631" w14:textId="77777777" w:rsidR="005A2391" w:rsidRPr="00CF492E" w:rsidRDefault="005A2391" w:rsidP="005A2391">
      <w:pPr>
        <w:spacing w:line="276" w:lineRule="auto"/>
        <w:jc w:val="both"/>
        <w:rPr>
          <w:rFonts w:ascii="Times New Roman" w:hAnsi="Times New Roman" w:cs="Times New Roman"/>
          <w:b/>
          <w:i w:val="0"/>
          <w:color w:val="000000" w:themeColor="text1"/>
          <w:sz w:val="24"/>
          <w:szCs w:val="24"/>
        </w:rPr>
      </w:pPr>
      <w:r w:rsidRPr="00CF492E">
        <w:rPr>
          <w:rFonts w:ascii="Times New Roman" w:hAnsi="Times New Roman" w:cs="Times New Roman"/>
          <w:i w:val="0"/>
          <w:iCs w:val="0"/>
          <w:color w:val="000000" w:themeColor="text1"/>
          <w:sz w:val="24"/>
          <w:szCs w:val="24"/>
        </w:rPr>
        <w:t xml:space="preserve">5. </w:t>
      </w:r>
      <w:proofErr w:type="spellStart"/>
      <w:r w:rsidRPr="00CF492E">
        <w:rPr>
          <w:rFonts w:ascii="Times New Roman" w:hAnsi="Times New Roman" w:cs="Times New Roman"/>
          <w:i w:val="0"/>
          <w:iCs w:val="0"/>
          <w:color w:val="000000" w:themeColor="text1"/>
          <w:sz w:val="24"/>
          <w:szCs w:val="24"/>
        </w:rPr>
        <w:t>AtulKahate</w:t>
      </w:r>
      <w:proofErr w:type="spellEnd"/>
      <w:r w:rsidRPr="00CF492E">
        <w:rPr>
          <w:rFonts w:ascii="Times New Roman" w:hAnsi="Times New Roman" w:cs="Times New Roman"/>
          <w:i w:val="0"/>
          <w:iCs w:val="0"/>
          <w:color w:val="000000" w:themeColor="text1"/>
          <w:sz w:val="24"/>
          <w:szCs w:val="24"/>
        </w:rPr>
        <w:t>, “Cryptography and Network Security”, TMH</w:t>
      </w:r>
    </w:p>
    <w:bookmarkEnd w:id="4"/>
    <w:p w14:paraId="1351B590" w14:textId="77777777" w:rsidR="00E50E74" w:rsidRPr="009A120F" w:rsidRDefault="00E50E74" w:rsidP="00E50E74">
      <w:pPr>
        <w:suppressAutoHyphens w:val="0"/>
        <w:spacing w:after="160" w:line="259" w:lineRule="auto"/>
        <w:rPr>
          <w:rFonts w:ascii="Times New Roman" w:hAnsi="Times New Roman" w:cs="Times New Roman"/>
          <w:b/>
          <w:i w:val="0"/>
          <w:color w:val="000000" w:themeColor="text1"/>
          <w:sz w:val="32"/>
          <w:szCs w:val="32"/>
          <w:lang w:eastAsia="en-IN"/>
        </w:rPr>
      </w:pPr>
      <w:r w:rsidRPr="00362C40">
        <w:rPr>
          <w:rFonts w:ascii="Times New Roman" w:hAnsi="Times New Roman" w:cs="Times New Roman"/>
          <w:b/>
          <w:i w:val="0"/>
          <w:color w:val="000000" w:themeColor="text1"/>
          <w:sz w:val="24"/>
          <w:szCs w:val="24"/>
          <w:lang w:eastAsia="en-IN"/>
        </w:rPr>
        <w:lastRenderedPageBreak/>
        <w:t xml:space="preserve"> </w:t>
      </w:r>
      <w:r w:rsidRPr="009A120F">
        <w:rPr>
          <w:rFonts w:ascii="Times New Roman" w:hAnsi="Times New Roman" w:cs="Times New Roman"/>
          <w:b/>
          <w:i w:val="0"/>
          <w:color w:val="000000" w:themeColor="text1"/>
          <w:sz w:val="32"/>
          <w:szCs w:val="32"/>
          <w:lang w:eastAsia="en-IN"/>
        </w:rPr>
        <w:t xml:space="preserve">CSE </w:t>
      </w:r>
    </w:p>
    <w:p w14:paraId="59EB128A" w14:textId="266E52E3" w:rsidR="00E50E74" w:rsidRDefault="00E50E74" w:rsidP="00E50E74">
      <w:pPr>
        <w:tabs>
          <w:tab w:val="left" w:pos="720"/>
          <w:tab w:val="left" w:pos="4080"/>
        </w:tabs>
        <w:spacing w:before="280" w:after="280" w:line="100" w:lineRule="atLeast"/>
        <w:rPr>
          <w:rFonts w:ascii="Times New Roman" w:hAnsi="Times New Roman" w:cs="Times New Roman"/>
          <w:b/>
          <w:i w:val="0"/>
          <w:color w:val="000000" w:themeColor="text1"/>
          <w:sz w:val="24"/>
          <w:szCs w:val="24"/>
          <w:lang w:eastAsia="en-IN"/>
        </w:rPr>
      </w:pPr>
      <w:r w:rsidRPr="009A120F">
        <w:rPr>
          <w:rFonts w:ascii="Times New Roman" w:hAnsi="Times New Roman" w:cs="Times New Roman"/>
          <w:b/>
          <w:i w:val="0"/>
          <w:color w:val="000000" w:themeColor="text1"/>
          <w:sz w:val="32"/>
          <w:szCs w:val="32"/>
          <w:lang w:eastAsia="en-IN"/>
        </w:rPr>
        <w:t xml:space="preserve">Program Elective </w:t>
      </w:r>
      <w:r>
        <w:rPr>
          <w:rFonts w:ascii="Times New Roman" w:hAnsi="Times New Roman" w:cs="Times New Roman"/>
          <w:b/>
          <w:i w:val="0"/>
          <w:color w:val="000000" w:themeColor="text1"/>
          <w:sz w:val="32"/>
          <w:szCs w:val="32"/>
          <w:lang w:eastAsia="en-IN"/>
        </w:rPr>
        <w:t>IV</w:t>
      </w:r>
    </w:p>
    <w:tbl>
      <w:tblPr>
        <w:tblpPr w:leftFromText="180" w:rightFromText="180" w:vertAnchor="text" w:horzAnchor="margin" w:tblpY="54"/>
        <w:tblW w:w="9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9"/>
        <w:gridCol w:w="5216"/>
        <w:gridCol w:w="1499"/>
      </w:tblGrid>
      <w:tr w:rsidR="00E50E74" w:rsidRPr="009856F6" w14:paraId="28D3DC04" w14:textId="77777777" w:rsidTr="00E50E74">
        <w:trPr>
          <w:cantSplit/>
        </w:trPr>
        <w:tc>
          <w:tcPr>
            <w:tcW w:w="2409" w:type="dxa"/>
            <w:tcMar>
              <w:top w:w="0" w:type="dxa"/>
              <w:left w:w="108" w:type="dxa"/>
              <w:bottom w:w="0" w:type="dxa"/>
              <w:right w:w="108" w:type="dxa"/>
            </w:tcMar>
          </w:tcPr>
          <w:p w14:paraId="169369AA" w14:textId="77777777" w:rsidR="00E50E74" w:rsidRPr="009856F6" w:rsidRDefault="00E50E74" w:rsidP="00E50E74">
            <w:pPr>
              <w:tabs>
                <w:tab w:val="left" w:pos="720"/>
              </w:tabs>
              <w:spacing w:after="0" w:line="100" w:lineRule="atLeast"/>
              <w:rPr>
                <w:rFonts w:ascii="Times New Roman" w:hAnsi="Times New Roman" w:cs="Times New Roman"/>
                <w:i w:val="0"/>
                <w:color w:val="000000" w:themeColor="text1"/>
                <w:sz w:val="24"/>
                <w:szCs w:val="24"/>
              </w:rPr>
            </w:pPr>
            <w:r w:rsidRPr="009856F6">
              <w:rPr>
                <w:rFonts w:ascii="Times New Roman" w:hAnsi="Times New Roman" w:cs="Times New Roman"/>
                <w:i w:val="0"/>
                <w:color w:val="000000" w:themeColor="text1"/>
                <w:sz w:val="24"/>
                <w:szCs w:val="24"/>
              </w:rPr>
              <w:t>MCO 095</w:t>
            </w:r>
            <w:r>
              <w:rPr>
                <w:rFonts w:ascii="Times New Roman" w:hAnsi="Times New Roman" w:cs="Times New Roman"/>
                <w:i w:val="0"/>
                <w:color w:val="000000" w:themeColor="text1"/>
                <w:sz w:val="24"/>
                <w:szCs w:val="24"/>
              </w:rPr>
              <w:t>B</w:t>
            </w:r>
          </w:p>
        </w:tc>
        <w:tc>
          <w:tcPr>
            <w:tcW w:w="5216" w:type="dxa"/>
            <w:tcMar>
              <w:top w:w="0" w:type="dxa"/>
              <w:left w:w="108" w:type="dxa"/>
              <w:bottom w:w="0" w:type="dxa"/>
              <w:right w:w="108" w:type="dxa"/>
            </w:tcMar>
          </w:tcPr>
          <w:p w14:paraId="30495395" w14:textId="77777777" w:rsidR="00E50E74" w:rsidRPr="00362C40" w:rsidRDefault="00E50E74" w:rsidP="00E50E74">
            <w:pPr>
              <w:tabs>
                <w:tab w:val="left" w:pos="720"/>
              </w:tabs>
              <w:spacing w:after="0" w:line="100" w:lineRule="atLeast"/>
              <w:jc w:val="center"/>
              <w:rPr>
                <w:rFonts w:ascii="Times New Roman" w:hAnsi="Times New Roman" w:cs="Times New Roman"/>
                <w:b/>
                <w:i w:val="0"/>
                <w:color w:val="000000" w:themeColor="text1"/>
                <w:sz w:val="24"/>
                <w:szCs w:val="24"/>
              </w:rPr>
            </w:pPr>
            <w:r w:rsidRPr="00362C40">
              <w:rPr>
                <w:rFonts w:ascii="Times New Roman" w:hAnsi="Times New Roman" w:cs="Times New Roman"/>
                <w:b/>
                <w:i w:val="0"/>
                <w:color w:val="000000" w:themeColor="text1"/>
                <w:sz w:val="24"/>
                <w:szCs w:val="24"/>
              </w:rPr>
              <w:t>Soft Computing</w:t>
            </w:r>
          </w:p>
        </w:tc>
        <w:tc>
          <w:tcPr>
            <w:tcW w:w="1499" w:type="dxa"/>
            <w:tcMar>
              <w:top w:w="0" w:type="dxa"/>
              <w:left w:w="108" w:type="dxa"/>
              <w:bottom w:w="0" w:type="dxa"/>
              <w:right w:w="108" w:type="dxa"/>
            </w:tcMar>
          </w:tcPr>
          <w:p w14:paraId="08185725" w14:textId="77777777" w:rsidR="00E50E74" w:rsidRPr="009856F6" w:rsidRDefault="00E50E74" w:rsidP="00E50E74">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9856F6">
              <w:rPr>
                <w:rFonts w:ascii="Times New Roman" w:hAnsi="Times New Roman" w:cs="Times New Roman"/>
                <w:b/>
                <w:i w:val="0"/>
                <w:color w:val="000000" w:themeColor="text1"/>
                <w:sz w:val="24"/>
                <w:szCs w:val="24"/>
              </w:rPr>
              <w:t>-0-0</w:t>
            </w:r>
          </w:p>
        </w:tc>
      </w:tr>
    </w:tbl>
    <w:p w14:paraId="6BDA6A0C" w14:textId="77777777" w:rsidR="003F4114" w:rsidRDefault="00E50E74" w:rsidP="003F4114">
      <w:pPr>
        <w:tabs>
          <w:tab w:val="left" w:pos="720"/>
          <w:tab w:val="left" w:pos="4080"/>
        </w:tabs>
        <w:spacing w:before="280" w:after="0" w:line="100" w:lineRule="atLeast"/>
        <w:rPr>
          <w:rFonts w:ascii="Times New Roman" w:hAnsi="Times New Roman" w:cs="Times New Roman"/>
          <w:b/>
          <w:i w:val="0"/>
          <w:color w:val="000000" w:themeColor="text1"/>
          <w:sz w:val="24"/>
          <w:szCs w:val="24"/>
          <w:lang w:eastAsia="en-IN"/>
        </w:rPr>
      </w:pPr>
      <w:r w:rsidRPr="00362C40">
        <w:rPr>
          <w:rFonts w:ascii="Times New Roman" w:hAnsi="Times New Roman" w:cs="Times New Roman"/>
          <w:b/>
          <w:i w:val="0"/>
          <w:color w:val="000000" w:themeColor="text1"/>
          <w:sz w:val="24"/>
          <w:szCs w:val="24"/>
          <w:lang w:eastAsia="en-IN"/>
        </w:rPr>
        <w:t xml:space="preserve">Course </w:t>
      </w:r>
      <w:proofErr w:type="spellStart"/>
      <w:r w:rsidRPr="00362C40">
        <w:rPr>
          <w:rFonts w:ascii="Times New Roman" w:hAnsi="Times New Roman" w:cs="Times New Roman"/>
          <w:b/>
          <w:i w:val="0"/>
          <w:color w:val="000000" w:themeColor="text1"/>
          <w:sz w:val="24"/>
          <w:szCs w:val="24"/>
          <w:lang w:eastAsia="en-IN"/>
        </w:rPr>
        <w:t>Objectiv</w:t>
      </w:r>
      <w:proofErr w:type="spellEnd"/>
    </w:p>
    <w:p w14:paraId="37C3DDC9" w14:textId="72777542" w:rsidR="003F4114" w:rsidRPr="003F4114" w:rsidRDefault="003F4114" w:rsidP="003F4114">
      <w:pPr>
        <w:pStyle w:val="ListParagraph"/>
        <w:numPr>
          <w:ilvl w:val="0"/>
          <w:numId w:val="72"/>
        </w:numPr>
        <w:tabs>
          <w:tab w:val="left" w:pos="720"/>
          <w:tab w:val="left" w:pos="4080"/>
        </w:tabs>
        <w:spacing w:before="280" w:after="0" w:line="100" w:lineRule="atLeast"/>
        <w:rPr>
          <w:rFonts w:ascii="Times New Roman" w:hAnsi="Times New Roman" w:cs="Times New Roman"/>
          <w:b/>
          <w:color w:val="000000" w:themeColor="text1"/>
          <w:sz w:val="24"/>
          <w:szCs w:val="24"/>
          <w:lang w:eastAsia="en-IN"/>
        </w:rPr>
      </w:pPr>
      <w:r w:rsidRPr="003F4114">
        <w:rPr>
          <w:rFonts w:ascii="Times New Roman" w:hAnsi="Times New Roman" w:cs="Times New Roman"/>
          <w:sz w:val="24"/>
          <w:szCs w:val="24"/>
        </w:rPr>
        <w:t>To introduce the fundamentals of soft computing techniques and their applications in solving real-world problems.</w:t>
      </w:r>
    </w:p>
    <w:p w14:paraId="21407E73" w14:textId="262ACB05" w:rsidR="003F4114" w:rsidRPr="003F4114" w:rsidRDefault="003F4114" w:rsidP="003F4114">
      <w:pPr>
        <w:pStyle w:val="ListParagraph"/>
        <w:numPr>
          <w:ilvl w:val="0"/>
          <w:numId w:val="72"/>
        </w:numPr>
        <w:tabs>
          <w:tab w:val="left" w:pos="720"/>
          <w:tab w:val="left" w:pos="4080"/>
        </w:tabs>
        <w:spacing w:after="0" w:line="100" w:lineRule="atLeast"/>
        <w:rPr>
          <w:rFonts w:ascii="Times New Roman" w:hAnsi="Times New Roman" w:cs="Times New Roman"/>
          <w:sz w:val="24"/>
          <w:szCs w:val="24"/>
        </w:rPr>
      </w:pPr>
      <w:r w:rsidRPr="003F4114">
        <w:rPr>
          <w:rFonts w:ascii="Times New Roman" w:hAnsi="Times New Roman" w:cs="Times New Roman"/>
          <w:sz w:val="24"/>
          <w:szCs w:val="24"/>
        </w:rPr>
        <w:t>To provide a comprehensive understanding of neural networks, architectures, and learning algorithms.</w:t>
      </w:r>
    </w:p>
    <w:p w14:paraId="2261018B" w14:textId="04243BFF" w:rsidR="003F4114" w:rsidRPr="003F4114" w:rsidRDefault="003F4114" w:rsidP="003F4114">
      <w:pPr>
        <w:pStyle w:val="ListParagraph"/>
        <w:numPr>
          <w:ilvl w:val="0"/>
          <w:numId w:val="72"/>
        </w:numPr>
        <w:tabs>
          <w:tab w:val="left" w:pos="720"/>
          <w:tab w:val="left" w:pos="4080"/>
        </w:tabs>
        <w:spacing w:after="0" w:line="100" w:lineRule="atLeast"/>
        <w:rPr>
          <w:rFonts w:ascii="Times New Roman" w:hAnsi="Times New Roman" w:cs="Times New Roman"/>
          <w:sz w:val="24"/>
          <w:szCs w:val="24"/>
        </w:rPr>
      </w:pPr>
      <w:r w:rsidRPr="003F4114">
        <w:rPr>
          <w:rFonts w:ascii="Times New Roman" w:hAnsi="Times New Roman" w:cs="Times New Roman"/>
          <w:sz w:val="24"/>
          <w:szCs w:val="24"/>
        </w:rPr>
        <w:t>To develop knowledge of fuzzy logic systems, fuzzy reasoning, and decision-making processes.</w:t>
      </w:r>
    </w:p>
    <w:p w14:paraId="4F9544FC" w14:textId="4204174F" w:rsidR="003F4114" w:rsidRPr="003F4114" w:rsidRDefault="003F4114" w:rsidP="003F4114">
      <w:pPr>
        <w:pStyle w:val="ListParagraph"/>
        <w:numPr>
          <w:ilvl w:val="0"/>
          <w:numId w:val="72"/>
        </w:numPr>
        <w:tabs>
          <w:tab w:val="left" w:pos="720"/>
          <w:tab w:val="left" w:pos="4080"/>
        </w:tabs>
        <w:spacing w:after="0" w:line="100" w:lineRule="atLeast"/>
        <w:rPr>
          <w:rFonts w:ascii="Times New Roman" w:hAnsi="Times New Roman" w:cs="Times New Roman"/>
          <w:sz w:val="24"/>
          <w:szCs w:val="24"/>
        </w:rPr>
      </w:pPr>
      <w:r w:rsidRPr="003F4114">
        <w:rPr>
          <w:rFonts w:ascii="Times New Roman" w:hAnsi="Times New Roman" w:cs="Times New Roman"/>
          <w:sz w:val="24"/>
          <w:szCs w:val="24"/>
        </w:rPr>
        <w:t>To explore the principles of genetic algorithms and their role in optimization and hybrid systems.</w:t>
      </w:r>
    </w:p>
    <w:p w14:paraId="718CB5D0" w14:textId="32B1CFE0" w:rsidR="00E50E74" w:rsidRPr="003F4114" w:rsidRDefault="003F4114" w:rsidP="003F4114">
      <w:pPr>
        <w:pStyle w:val="ListParagraph"/>
        <w:numPr>
          <w:ilvl w:val="0"/>
          <w:numId w:val="72"/>
        </w:numPr>
        <w:tabs>
          <w:tab w:val="left" w:pos="720"/>
          <w:tab w:val="left" w:pos="4080"/>
        </w:tabs>
        <w:spacing w:after="0" w:line="100" w:lineRule="atLeast"/>
        <w:rPr>
          <w:rFonts w:ascii="Times New Roman" w:hAnsi="Times New Roman" w:cs="Times New Roman"/>
          <w:color w:val="000000" w:themeColor="text1"/>
          <w:sz w:val="24"/>
          <w:szCs w:val="24"/>
        </w:rPr>
      </w:pPr>
      <w:r w:rsidRPr="003F4114">
        <w:rPr>
          <w:rFonts w:ascii="Times New Roman" w:hAnsi="Times New Roman" w:cs="Times New Roman"/>
          <w:sz w:val="24"/>
          <w:szCs w:val="24"/>
        </w:rPr>
        <w:t>To apply soft computing techniques in designing intelligent systems for engineering and computational applications.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16"/>
        <w:gridCol w:w="7608"/>
      </w:tblGrid>
      <w:tr w:rsidR="00E50E74" w:rsidRPr="00362C40" w14:paraId="77F3D9BC" w14:textId="77777777" w:rsidTr="003C3FBA">
        <w:trPr>
          <w:cantSplit/>
          <w:trHeight w:val="432"/>
        </w:trPr>
        <w:tc>
          <w:tcPr>
            <w:tcW w:w="1544" w:type="dxa"/>
            <w:tcMar>
              <w:top w:w="0" w:type="dxa"/>
              <w:left w:w="108" w:type="dxa"/>
              <w:bottom w:w="0" w:type="dxa"/>
              <w:right w:w="108" w:type="dxa"/>
            </w:tcMar>
            <w:vAlign w:val="center"/>
          </w:tcPr>
          <w:p w14:paraId="3E27E3B3" w14:textId="77777777" w:rsidR="00E50E74" w:rsidRPr="00362C40" w:rsidRDefault="00E50E74"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362C40">
              <w:rPr>
                <w:rFonts w:ascii="Times New Roman" w:hAnsi="Times New Roman" w:cs="Times New Roman"/>
                <w:i w:val="0"/>
                <w:color w:val="000000" w:themeColor="text1"/>
                <w:sz w:val="24"/>
                <w:szCs w:val="24"/>
                <w:lang w:eastAsia="en-US" w:bidi="hi-IN"/>
              </w:rPr>
              <w:t xml:space="preserve"> 1:</w:t>
            </w:r>
          </w:p>
        </w:tc>
        <w:tc>
          <w:tcPr>
            <w:tcW w:w="7806" w:type="dxa"/>
            <w:tcMar>
              <w:top w:w="0" w:type="dxa"/>
              <w:left w:w="108" w:type="dxa"/>
              <w:bottom w:w="0" w:type="dxa"/>
              <w:right w:w="108" w:type="dxa"/>
            </w:tcMar>
          </w:tcPr>
          <w:p w14:paraId="1B571CAD" w14:textId="77777777" w:rsidR="00E50E74" w:rsidRPr="00362C40" w:rsidRDefault="00E50E74" w:rsidP="003C3FBA">
            <w:pPr>
              <w:spacing w:after="120" w:line="240" w:lineRule="auto"/>
              <w:jc w:val="both"/>
              <w:rPr>
                <w:rFonts w:ascii="Times New Roman" w:hAnsi="Times New Roman" w:cs="Times New Roman"/>
                <w:bCs/>
                <w:i w:val="0"/>
                <w:sz w:val="24"/>
                <w:szCs w:val="24"/>
              </w:rPr>
            </w:pPr>
            <w:r w:rsidRPr="00362C40">
              <w:rPr>
                <w:rFonts w:ascii="Times New Roman" w:hAnsi="Times New Roman" w:cs="Times New Roman"/>
                <w:b/>
                <w:bCs/>
                <w:i w:val="0"/>
                <w:sz w:val="24"/>
                <w:szCs w:val="24"/>
              </w:rPr>
              <w:t>Introduction</w:t>
            </w:r>
            <w:r w:rsidRPr="00362C40">
              <w:rPr>
                <w:rFonts w:ascii="Times New Roman" w:hAnsi="Times New Roman" w:cs="Times New Roman"/>
                <w:bCs/>
                <w:i w:val="0"/>
                <w:sz w:val="24"/>
                <w:szCs w:val="24"/>
              </w:rPr>
              <w:t xml:space="preserve">: </w:t>
            </w:r>
            <w:r w:rsidRPr="00362C40">
              <w:rPr>
                <w:rFonts w:ascii="Times New Roman" w:hAnsi="Times New Roman" w:cs="Times New Roman"/>
                <w:i w:val="0"/>
                <w:sz w:val="24"/>
                <w:szCs w:val="24"/>
              </w:rPr>
              <w:t xml:space="preserve">Introduction to soft computing, soft computing vs. hard computing, various types of soft computing techniques, Requirement of Soft computing, Major Areas of Soft Computing, applications of soft computing, Concept of Neural </w:t>
            </w:r>
            <w:proofErr w:type="spellStart"/>
            <w:proofErr w:type="gramStart"/>
            <w:r w:rsidRPr="00362C40">
              <w:rPr>
                <w:rFonts w:ascii="Times New Roman" w:hAnsi="Times New Roman" w:cs="Times New Roman"/>
                <w:i w:val="0"/>
                <w:sz w:val="24"/>
                <w:szCs w:val="24"/>
              </w:rPr>
              <w:t>Network,Definition</w:t>
            </w:r>
            <w:proofErr w:type="spellEnd"/>
            <w:proofErr w:type="gramEnd"/>
            <w:r w:rsidRPr="00362C40">
              <w:rPr>
                <w:rFonts w:ascii="Times New Roman" w:hAnsi="Times New Roman" w:cs="Times New Roman"/>
                <w:i w:val="0"/>
                <w:sz w:val="24"/>
                <w:szCs w:val="24"/>
              </w:rPr>
              <w:t>, advantage of Neural network, Application scope of Neural network, Fuzzy computing , Genetic Algorithms, Hybrid System.</w:t>
            </w:r>
          </w:p>
        </w:tc>
      </w:tr>
      <w:tr w:rsidR="00E50E74" w:rsidRPr="00362C40" w14:paraId="40590563" w14:textId="77777777" w:rsidTr="003C3FBA">
        <w:trPr>
          <w:cantSplit/>
          <w:trHeight w:val="839"/>
        </w:trPr>
        <w:tc>
          <w:tcPr>
            <w:tcW w:w="1544" w:type="dxa"/>
            <w:tcMar>
              <w:top w:w="0" w:type="dxa"/>
              <w:left w:w="108" w:type="dxa"/>
              <w:bottom w:w="0" w:type="dxa"/>
              <w:right w:w="108" w:type="dxa"/>
            </w:tcMar>
            <w:vAlign w:val="center"/>
          </w:tcPr>
          <w:p w14:paraId="60F4E6AC" w14:textId="77777777" w:rsidR="00E50E74" w:rsidRPr="00362C40" w:rsidRDefault="00E50E74"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362C40">
              <w:rPr>
                <w:rFonts w:ascii="Times New Roman" w:hAnsi="Times New Roman" w:cs="Times New Roman"/>
                <w:i w:val="0"/>
                <w:color w:val="000000" w:themeColor="text1"/>
                <w:sz w:val="24"/>
                <w:szCs w:val="24"/>
                <w:lang w:eastAsia="en-US" w:bidi="hi-IN"/>
              </w:rPr>
              <w:t xml:space="preserve"> 2:</w:t>
            </w:r>
          </w:p>
        </w:tc>
        <w:tc>
          <w:tcPr>
            <w:tcW w:w="7806" w:type="dxa"/>
            <w:tcMar>
              <w:top w:w="0" w:type="dxa"/>
              <w:left w:w="108" w:type="dxa"/>
              <w:bottom w:w="0" w:type="dxa"/>
              <w:right w:w="108" w:type="dxa"/>
            </w:tcMar>
          </w:tcPr>
          <w:p w14:paraId="2E424B8C" w14:textId="77777777" w:rsidR="00E50E74" w:rsidRPr="00362C40" w:rsidRDefault="00E50E74" w:rsidP="003C3FBA">
            <w:pPr>
              <w:spacing w:before="100" w:beforeAutospacing="1" w:after="120" w:line="240" w:lineRule="auto"/>
              <w:jc w:val="both"/>
              <w:rPr>
                <w:rFonts w:ascii="Times New Roman" w:hAnsi="Times New Roman" w:cs="Times New Roman"/>
                <w:i w:val="0"/>
                <w:sz w:val="24"/>
                <w:szCs w:val="24"/>
              </w:rPr>
            </w:pPr>
            <w:r w:rsidRPr="00362C40">
              <w:rPr>
                <w:rFonts w:ascii="Times New Roman" w:hAnsi="Times New Roman" w:cs="Times New Roman"/>
                <w:b/>
                <w:i w:val="0"/>
                <w:sz w:val="24"/>
                <w:szCs w:val="24"/>
              </w:rPr>
              <w:t>Neural Network</w:t>
            </w:r>
            <w:r w:rsidRPr="00362C40">
              <w:rPr>
                <w:rFonts w:ascii="Times New Roman" w:hAnsi="Times New Roman" w:cs="Times New Roman"/>
                <w:i w:val="0"/>
                <w:sz w:val="24"/>
                <w:szCs w:val="24"/>
              </w:rPr>
              <w:t xml:space="preserve">: Structure and Function of a single neuron: Biological neuron, artificial neuron, definition of ANN, Taxonomy of neural net, Difference b/w ANN and human brain, characteristic and applications of ANN, single layer network, </w:t>
            </w:r>
            <w:proofErr w:type="spellStart"/>
            <w:r w:rsidRPr="00362C40">
              <w:rPr>
                <w:rFonts w:ascii="Times New Roman" w:hAnsi="Times New Roman" w:cs="Times New Roman"/>
                <w:i w:val="0"/>
                <w:sz w:val="24"/>
                <w:szCs w:val="24"/>
              </w:rPr>
              <w:t>Mcculloch</w:t>
            </w:r>
            <w:proofErr w:type="spellEnd"/>
            <w:r w:rsidRPr="00362C40">
              <w:rPr>
                <w:rFonts w:ascii="Times New Roman" w:hAnsi="Times New Roman" w:cs="Times New Roman"/>
                <w:i w:val="0"/>
                <w:sz w:val="24"/>
                <w:szCs w:val="24"/>
              </w:rPr>
              <w:t xml:space="preserve"> Pitts Model,</w:t>
            </w:r>
            <w:r w:rsidRPr="00362C40">
              <w:rPr>
                <w:rFonts w:ascii="Arial" w:hAnsi="Arial" w:cs="Arial"/>
                <w:color w:val="333333"/>
                <w:sz w:val="24"/>
                <w:szCs w:val="24"/>
                <w:shd w:val="clear" w:color="auto" w:fill="FFFFFF"/>
              </w:rPr>
              <w:t xml:space="preserve"> </w:t>
            </w:r>
            <w:r w:rsidRPr="00362C40">
              <w:rPr>
                <w:rFonts w:ascii="Times New Roman" w:hAnsi="Times New Roman" w:cs="Times New Roman"/>
                <w:i w:val="0"/>
                <w:color w:val="333333"/>
                <w:sz w:val="24"/>
                <w:szCs w:val="24"/>
                <w:shd w:val="clear" w:color="auto" w:fill="FFFFFF"/>
              </w:rPr>
              <w:t xml:space="preserve">learning rules – Hebbian, Delta, </w:t>
            </w:r>
            <w:proofErr w:type="spellStart"/>
            <w:r w:rsidRPr="00362C40">
              <w:rPr>
                <w:rFonts w:ascii="Times New Roman" w:hAnsi="Times New Roman" w:cs="Times New Roman"/>
                <w:i w:val="0"/>
                <w:color w:val="333333"/>
                <w:sz w:val="24"/>
                <w:szCs w:val="24"/>
                <w:shd w:val="clear" w:color="auto" w:fill="FFFFFF"/>
              </w:rPr>
              <w:t>Percepron</w:t>
            </w:r>
            <w:proofErr w:type="spellEnd"/>
            <w:r w:rsidRPr="00362C40">
              <w:rPr>
                <w:rFonts w:ascii="Times New Roman" w:hAnsi="Times New Roman" w:cs="Times New Roman"/>
                <w:i w:val="0"/>
                <w:color w:val="333333"/>
                <w:sz w:val="24"/>
                <w:szCs w:val="24"/>
                <w:shd w:val="clear" w:color="auto" w:fill="FFFFFF"/>
              </w:rPr>
              <w:t xml:space="preserve"> learning and Windrow- Hoff, winner-take-all</w:t>
            </w:r>
          </w:p>
        </w:tc>
      </w:tr>
      <w:tr w:rsidR="00E50E74" w:rsidRPr="00362C40" w14:paraId="59E79F5E" w14:textId="77777777" w:rsidTr="003C3FBA">
        <w:trPr>
          <w:cantSplit/>
          <w:trHeight w:val="839"/>
        </w:trPr>
        <w:tc>
          <w:tcPr>
            <w:tcW w:w="1544" w:type="dxa"/>
            <w:tcMar>
              <w:top w:w="0" w:type="dxa"/>
              <w:left w:w="108" w:type="dxa"/>
              <w:bottom w:w="0" w:type="dxa"/>
              <w:right w:w="108" w:type="dxa"/>
            </w:tcMar>
            <w:vAlign w:val="center"/>
          </w:tcPr>
          <w:p w14:paraId="32308467" w14:textId="77777777" w:rsidR="00E50E74" w:rsidRPr="00362C40" w:rsidRDefault="00E50E74"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362C40">
              <w:rPr>
                <w:rFonts w:ascii="Times New Roman" w:hAnsi="Times New Roman" w:cs="Times New Roman"/>
                <w:i w:val="0"/>
                <w:color w:val="000000" w:themeColor="text1"/>
                <w:sz w:val="24"/>
                <w:szCs w:val="24"/>
                <w:lang w:eastAsia="en-US" w:bidi="hi-IN"/>
              </w:rPr>
              <w:t xml:space="preserve"> 3:</w:t>
            </w:r>
          </w:p>
        </w:tc>
        <w:tc>
          <w:tcPr>
            <w:tcW w:w="7806" w:type="dxa"/>
            <w:tcMar>
              <w:top w:w="0" w:type="dxa"/>
              <w:left w:w="108" w:type="dxa"/>
              <w:bottom w:w="0" w:type="dxa"/>
              <w:right w:w="108" w:type="dxa"/>
            </w:tcMar>
          </w:tcPr>
          <w:p w14:paraId="0A542A4E" w14:textId="77777777" w:rsidR="00E50E74" w:rsidRPr="00362C40" w:rsidRDefault="00E50E74" w:rsidP="003C3FBA">
            <w:pPr>
              <w:spacing w:before="100" w:beforeAutospacing="1" w:after="120" w:line="240" w:lineRule="auto"/>
              <w:jc w:val="both"/>
              <w:rPr>
                <w:rFonts w:ascii="Times New Roman" w:hAnsi="Times New Roman" w:cs="Times New Roman"/>
                <w:i w:val="0"/>
                <w:sz w:val="24"/>
                <w:szCs w:val="24"/>
              </w:rPr>
            </w:pPr>
            <w:r w:rsidRPr="00362C40">
              <w:rPr>
                <w:rFonts w:ascii="Times New Roman" w:hAnsi="Times New Roman" w:cs="Times New Roman"/>
                <w:b/>
                <w:i w:val="0"/>
                <w:sz w:val="24"/>
                <w:szCs w:val="24"/>
              </w:rPr>
              <w:t>Perceptron:</w:t>
            </w:r>
            <w:r w:rsidRPr="00362C40">
              <w:rPr>
                <w:rFonts w:ascii="Times New Roman" w:hAnsi="Times New Roman" w:cs="Times New Roman"/>
                <w:i w:val="0"/>
                <w:sz w:val="24"/>
                <w:szCs w:val="24"/>
              </w:rPr>
              <w:t xml:space="preserve"> Perceptron training algorithm, Linear </w:t>
            </w:r>
            <w:proofErr w:type="gramStart"/>
            <w:r w:rsidRPr="00362C40">
              <w:rPr>
                <w:rFonts w:ascii="Times New Roman" w:hAnsi="Times New Roman" w:cs="Times New Roman"/>
                <w:i w:val="0"/>
                <w:sz w:val="24"/>
                <w:szCs w:val="24"/>
              </w:rPr>
              <w:t>separability ,</w:t>
            </w:r>
            <w:proofErr w:type="gramEnd"/>
            <w:r w:rsidRPr="00362C40">
              <w:rPr>
                <w:rFonts w:ascii="Times New Roman" w:hAnsi="Times New Roman" w:cs="Times New Roman"/>
                <w:i w:val="0"/>
                <w:sz w:val="24"/>
                <w:szCs w:val="24"/>
              </w:rPr>
              <w:t xml:space="preserve">  Introduction of MLP, different activation functions, Error back propagation algorithm, derivation of BBPA, momentum, limitation, characteristics and application of EBPA, Introduction to Associative Memory, Adaptive Resonance </w:t>
            </w:r>
            <w:proofErr w:type="spellStart"/>
            <w:r w:rsidRPr="00362C40">
              <w:rPr>
                <w:rFonts w:ascii="Times New Roman" w:hAnsi="Times New Roman" w:cs="Times New Roman"/>
                <w:i w:val="0"/>
                <w:sz w:val="24"/>
                <w:szCs w:val="24"/>
              </w:rPr>
              <w:t>theor</w:t>
            </w:r>
            <w:proofErr w:type="spellEnd"/>
            <w:r w:rsidRPr="00362C40">
              <w:rPr>
                <w:rFonts w:ascii="Times New Roman" w:hAnsi="Times New Roman" w:cs="Times New Roman"/>
                <w:i w:val="0"/>
                <w:sz w:val="24"/>
                <w:szCs w:val="24"/>
              </w:rPr>
              <w:t xml:space="preserve"> y and Self Organizing Map and R</w:t>
            </w:r>
            <w:r w:rsidRPr="00362C40">
              <w:rPr>
                <w:rFonts w:ascii="Times New Roman" w:hAnsi="Times New Roman" w:cs="Times New Roman"/>
                <w:i w:val="0"/>
                <w:sz w:val="24"/>
                <w:szCs w:val="24"/>
                <w:shd w:val="clear" w:color="auto" w:fill="FAFAFA"/>
              </w:rPr>
              <w:t>adial Basis Function network,</w:t>
            </w:r>
            <w:r w:rsidRPr="00362C40">
              <w:rPr>
                <w:rFonts w:ascii="Times New Roman" w:hAnsi="Times New Roman" w:cs="Times New Roman"/>
                <w:i w:val="0"/>
                <w:sz w:val="24"/>
                <w:szCs w:val="24"/>
              </w:rPr>
              <w:t xml:space="preserve"> Recent Applications.</w:t>
            </w:r>
          </w:p>
        </w:tc>
      </w:tr>
      <w:tr w:rsidR="00E50E74" w:rsidRPr="00362C40" w14:paraId="600B0739" w14:textId="77777777" w:rsidTr="003C3FBA">
        <w:trPr>
          <w:cantSplit/>
          <w:trHeight w:val="839"/>
        </w:trPr>
        <w:tc>
          <w:tcPr>
            <w:tcW w:w="1544" w:type="dxa"/>
            <w:tcMar>
              <w:top w:w="0" w:type="dxa"/>
              <w:left w:w="108" w:type="dxa"/>
              <w:bottom w:w="0" w:type="dxa"/>
              <w:right w:w="108" w:type="dxa"/>
            </w:tcMar>
            <w:vAlign w:val="center"/>
          </w:tcPr>
          <w:p w14:paraId="25D9B95C" w14:textId="77777777" w:rsidR="00E50E74" w:rsidRPr="00362C40" w:rsidRDefault="00E50E74"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362C40">
              <w:rPr>
                <w:rFonts w:ascii="Times New Roman" w:hAnsi="Times New Roman" w:cs="Times New Roman"/>
                <w:i w:val="0"/>
                <w:color w:val="000000" w:themeColor="text1"/>
                <w:sz w:val="24"/>
                <w:szCs w:val="24"/>
                <w:lang w:eastAsia="en-US" w:bidi="hi-IN"/>
              </w:rPr>
              <w:t xml:space="preserve"> 4:</w:t>
            </w:r>
          </w:p>
        </w:tc>
        <w:tc>
          <w:tcPr>
            <w:tcW w:w="7806" w:type="dxa"/>
            <w:tcMar>
              <w:top w:w="0" w:type="dxa"/>
              <w:left w:w="108" w:type="dxa"/>
              <w:bottom w:w="0" w:type="dxa"/>
              <w:right w:w="108" w:type="dxa"/>
            </w:tcMar>
          </w:tcPr>
          <w:p w14:paraId="2CA8BA97" w14:textId="77777777" w:rsidR="00E50E74" w:rsidRPr="00362C40" w:rsidRDefault="00E50E74" w:rsidP="003C3FBA">
            <w:pPr>
              <w:suppressAutoHyphens w:val="0"/>
              <w:autoSpaceDE w:val="0"/>
              <w:autoSpaceDN w:val="0"/>
              <w:adjustRightInd w:val="0"/>
              <w:spacing w:after="120" w:line="240" w:lineRule="auto"/>
              <w:jc w:val="both"/>
              <w:rPr>
                <w:rFonts w:ascii="Times New Roman" w:hAnsi="Times New Roman" w:cs="Times New Roman"/>
                <w:i w:val="0"/>
                <w:sz w:val="24"/>
                <w:szCs w:val="24"/>
              </w:rPr>
            </w:pPr>
            <w:r w:rsidRPr="00362C40">
              <w:rPr>
                <w:rFonts w:ascii="Times New Roman" w:hAnsi="Times New Roman" w:cs="Times New Roman"/>
                <w:b/>
                <w:i w:val="0"/>
                <w:sz w:val="24"/>
                <w:szCs w:val="24"/>
              </w:rPr>
              <w:t>Fuzzy Logic</w:t>
            </w:r>
            <w:r w:rsidRPr="00362C40">
              <w:rPr>
                <w:rFonts w:ascii="Times New Roman" w:hAnsi="Times New Roman" w:cs="Times New Roman"/>
                <w:i w:val="0"/>
                <w:sz w:val="24"/>
                <w:szCs w:val="24"/>
              </w:rPr>
              <w:t>: Fuzzy set theory, Fuzzy set versus crisp set, Crisp relation &amp; fuzzy relations, Fuzzy systems: crisp logic, fuzzy logic, introduction &amp; features of membership functions. Fuzzy rule base system: Fuzzy propositions, formation, decomposition &amp; aggregation of fuzzy Rules, fuzzy reasoning, fuzzy inference systems, cuts for fuzzy sets, fuzzy decision making &amp; Applications of fuzzy logic, Defuzzification methods.</w:t>
            </w:r>
          </w:p>
        </w:tc>
      </w:tr>
      <w:tr w:rsidR="00E50E74" w:rsidRPr="00362C40" w14:paraId="3642AC47" w14:textId="77777777" w:rsidTr="003C3FBA">
        <w:trPr>
          <w:cantSplit/>
          <w:trHeight w:val="710"/>
        </w:trPr>
        <w:tc>
          <w:tcPr>
            <w:tcW w:w="1544" w:type="dxa"/>
            <w:tcMar>
              <w:top w:w="0" w:type="dxa"/>
              <w:left w:w="108" w:type="dxa"/>
              <w:bottom w:w="0" w:type="dxa"/>
              <w:right w:w="108" w:type="dxa"/>
            </w:tcMar>
            <w:vAlign w:val="center"/>
          </w:tcPr>
          <w:p w14:paraId="222103C7" w14:textId="77777777" w:rsidR="00E50E74" w:rsidRPr="00362C40" w:rsidRDefault="00E50E74"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lastRenderedPageBreak/>
              <w:t>UNIT</w:t>
            </w:r>
            <w:r w:rsidRPr="00362C40">
              <w:rPr>
                <w:rFonts w:ascii="Times New Roman" w:hAnsi="Times New Roman" w:cs="Times New Roman"/>
                <w:i w:val="0"/>
                <w:color w:val="000000" w:themeColor="text1"/>
                <w:sz w:val="24"/>
                <w:szCs w:val="24"/>
                <w:lang w:eastAsia="en-US" w:bidi="hi-IN"/>
              </w:rPr>
              <w:t xml:space="preserve"> 5:</w:t>
            </w:r>
          </w:p>
        </w:tc>
        <w:tc>
          <w:tcPr>
            <w:tcW w:w="7806" w:type="dxa"/>
            <w:tcMar>
              <w:top w:w="0" w:type="dxa"/>
              <w:left w:w="108" w:type="dxa"/>
              <w:bottom w:w="0" w:type="dxa"/>
              <w:right w:w="108" w:type="dxa"/>
            </w:tcMar>
          </w:tcPr>
          <w:p w14:paraId="679ABC9C" w14:textId="77777777" w:rsidR="00E50E74" w:rsidRPr="00362C40" w:rsidRDefault="00E50E74" w:rsidP="003C3FBA">
            <w:pPr>
              <w:suppressAutoHyphens w:val="0"/>
              <w:autoSpaceDE w:val="0"/>
              <w:autoSpaceDN w:val="0"/>
              <w:adjustRightInd w:val="0"/>
              <w:spacing w:after="120" w:line="240" w:lineRule="auto"/>
              <w:jc w:val="both"/>
              <w:rPr>
                <w:rFonts w:ascii="Times New Roman" w:hAnsi="Times New Roman" w:cs="Times New Roman"/>
                <w:i w:val="0"/>
                <w:sz w:val="24"/>
                <w:szCs w:val="24"/>
              </w:rPr>
            </w:pPr>
            <w:r w:rsidRPr="00362C40">
              <w:rPr>
                <w:rFonts w:ascii="Times New Roman" w:hAnsi="Times New Roman" w:cs="Times New Roman"/>
                <w:b/>
                <w:i w:val="0"/>
                <w:sz w:val="24"/>
                <w:szCs w:val="24"/>
              </w:rPr>
              <w:t>Genetic Algorithm</w:t>
            </w:r>
            <w:r w:rsidRPr="00362C40">
              <w:rPr>
                <w:rFonts w:ascii="Times New Roman" w:hAnsi="Times New Roman" w:cs="Times New Roman"/>
                <w:i w:val="0"/>
                <w:sz w:val="24"/>
                <w:szCs w:val="24"/>
              </w:rPr>
              <w:t xml:space="preserve">: Fundamental, basic concepts, working principle, encoding, fitness function, reproduction, Genetic modeling: Inheritance operator, cross over, inversion &amp; deletion, mutation operator, Bitwise </w:t>
            </w:r>
            <w:proofErr w:type="gramStart"/>
            <w:r w:rsidRPr="00362C40">
              <w:rPr>
                <w:rFonts w:ascii="Times New Roman" w:hAnsi="Times New Roman" w:cs="Times New Roman"/>
                <w:i w:val="0"/>
                <w:sz w:val="24"/>
                <w:szCs w:val="24"/>
              </w:rPr>
              <w:t>operator ,Generational</w:t>
            </w:r>
            <w:proofErr w:type="gramEnd"/>
            <w:r w:rsidRPr="00362C40">
              <w:rPr>
                <w:rFonts w:ascii="Times New Roman" w:hAnsi="Times New Roman" w:cs="Times New Roman"/>
                <w:i w:val="0"/>
                <w:sz w:val="24"/>
                <w:szCs w:val="24"/>
              </w:rPr>
              <w:t xml:space="preserve"> Cycle, Convergence of GA, Applications &amp; advances in GA, Differences &amp; similarities between GA &amp; other traditional methods, Genetic-neuro hybrid systems, Genetic- Fuzzy rule based system.</w:t>
            </w:r>
          </w:p>
        </w:tc>
      </w:tr>
    </w:tbl>
    <w:p w14:paraId="36D7E015" w14:textId="2EB5057A" w:rsidR="00E50E74" w:rsidRDefault="00E50E74" w:rsidP="00D61580">
      <w:pPr>
        <w:tabs>
          <w:tab w:val="left" w:pos="720"/>
        </w:tabs>
        <w:spacing w:before="280" w:after="0" w:line="100" w:lineRule="atLeast"/>
        <w:rPr>
          <w:rFonts w:ascii="Times New Roman" w:hAnsi="Times New Roman" w:cs="Times New Roman"/>
          <w:b/>
          <w:i w:val="0"/>
          <w:color w:val="000000" w:themeColor="text1"/>
          <w:sz w:val="24"/>
          <w:szCs w:val="24"/>
          <w:lang w:eastAsia="en-IN"/>
        </w:rPr>
      </w:pPr>
      <w:r w:rsidRPr="005F0FED">
        <w:rPr>
          <w:rFonts w:ascii="Times New Roman" w:hAnsi="Times New Roman" w:cs="Times New Roman"/>
          <w:b/>
          <w:i w:val="0"/>
          <w:color w:val="000000" w:themeColor="text1"/>
          <w:sz w:val="24"/>
          <w:szCs w:val="24"/>
          <w:lang w:eastAsia="en-IN"/>
        </w:rPr>
        <w:t xml:space="preserve">Course Outcomes: </w:t>
      </w:r>
    </w:p>
    <w:p w14:paraId="38800A93" w14:textId="05AE3E7F" w:rsidR="003F4114" w:rsidRPr="003F4114" w:rsidRDefault="003F4114" w:rsidP="003F4114">
      <w:pPr>
        <w:pStyle w:val="ListParagraph"/>
        <w:tabs>
          <w:tab w:val="left" w:pos="720"/>
        </w:tabs>
        <w:spacing w:after="0" w:line="100" w:lineRule="atLeast"/>
        <w:jc w:val="both"/>
        <w:rPr>
          <w:rFonts w:ascii="Times New Roman" w:hAnsi="Times New Roman" w:cs="Times New Roman"/>
          <w:sz w:val="24"/>
          <w:szCs w:val="24"/>
        </w:rPr>
      </w:pPr>
      <w:r>
        <w:rPr>
          <w:rFonts w:ascii="Times New Roman" w:hAnsi="Times New Roman" w:cs="Times New Roman"/>
          <w:sz w:val="24"/>
          <w:szCs w:val="24"/>
        </w:rPr>
        <w:t xml:space="preserve">At the end </w:t>
      </w:r>
    </w:p>
    <w:p w14:paraId="23228C62" w14:textId="77777777" w:rsidR="003F4114" w:rsidRPr="003F4114" w:rsidRDefault="003F4114" w:rsidP="003F4114">
      <w:pPr>
        <w:pStyle w:val="ListParagraph"/>
        <w:tabs>
          <w:tab w:val="left" w:pos="720"/>
        </w:tabs>
        <w:spacing w:after="0" w:line="100" w:lineRule="atLeast"/>
        <w:jc w:val="both"/>
        <w:rPr>
          <w:rFonts w:ascii="Times New Roman" w:hAnsi="Times New Roman" w:cs="Times New Roman"/>
          <w:sz w:val="24"/>
          <w:szCs w:val="24"/>
        </w:rPr>
      </w:pPr>
      <w:r w:rsidRPr="003F4114">
        <w:rPr>
          <w:rFonts w:ascii="Times New Roman" w:hAnsi="Times New Roman" w:cs="Times New Roman"/>
          <w:sz w:val="24"/>
          <w:szCs w:val="24"/>
        </w:rPr>
        <w:t>CO1: Explain the basic concepts, necessity, and applications of soft computing techniques.</w:t>
      </w:r>
    </w:p>
    <w:p w14:paraId="15A2D538" w14:textId="77777777" w:rsidR="003F4114" w:rsidRPr="003F4114" w:rsidRDefault="003F4114" w:rsidP="003F4114">
      <w:pPr>
        <w:pStyle w:val="ListParagraph"/>
        <w:tabs>
          <w:tab w:val="left" w:pos="720"/>
        </w:tabs>
        <w:spacing w:after="0" w:line="100" w:lineRule="atLeast"/>
        <w:jc w:val="both"/>
        <w:rPr>
          <w:rFonts w:ascii="Times New Roman" w:hAnsi="Times New Roman" w:cs="Times New Roman"/>
          <w:sz w:val="24"/>
          <w:szCs w:val="24"/>
        </w:rPr>
      </w:pPr>
      <w:r w:rsidRPr="003F4114">
        <w:rPr>
          <w:rFonts w:ascii="Times New Roman" w:hAnsi="Times New Roman" w:cs="Times New Roman"/>
          <w:sz w:val="24"/>
          <w:szCs w:val="24"/>
        </w:rPr>
        <w:t>CO2: Implement neural network models, learning rules, and training algorithms for classification and prediction tasks.</w:t>
      </w:r>
    </w:p>
    <w:p w14:paraId="31B8E934" w14:textId="77777777" w:rsidR="003F4114" w:rsidRPr="003F4114" w:rsidRDefault="003F4114" w:rsidP="003F4114">
      <w:pPr>
        <w:pStyle w:val="ListParagraph"/>
        <w:tabs>
          <w:tab w:val="left" w:pos="720"/>
        </w:tabs>
        <w:spacing w:after="0" w:line="100" w:lineRule="atLeast"/>
        <w:jc w:val="both"/>
        <w:rPr>
          <w:rFonts w:ascii="Times New Roman" w:hAnsi="Times New Roman" w:cs="Times New Roman"/>
          <w:sz w:val="24"/>
          <w:szCs w:val="24"/>
        </w:rPr>
      </w:pPr>
      <w:r w:rsidRPr="003F4114">
        <w:rPr>
          <w:rFonts w:ascii="Times New Roman" w:hAnsi="Times New Roman" w:cs="Times New Roman"/>
          <w:sz w:val="24"/>
          <w:szCs w:val="24"/>
        </w:rPr>
        <w:t>CO3: Apply fuzzy set theory, fuzzy inference systems, and defuzzification methods to solve decision-making problems.</w:t>
      </w:r>
    </w:p>
    <w:p w14:paraId="673A1C58" w14:textId="77777777" w:rsidR="003F4114" w:rsidRPr="003F4114" w:rsidRDefault="003F4114" w:rsidP="003F4114">
      <w:pPr>
        <w:pStyle w:val="ListParagraph"/>
        <w:tabs>
          <w:tab w:val="left" w:pos="720"/>
        </w:tabs>
        <w:spacing w:after="0" w:line="100" w:lineRule="atLeast"/>
        <w:jc w:val="both"/>
        <w:rPr>
          <w:rFonts w:ascii="Times New Roman" w:hAnsi="Times New Roman" w:cs="Times New Roman"/>
          <w:sz w:val="24"/>
          <w:szCs w:val="24"/>
        </w:rPr>
      </w:pPr>
      <w:r w:rsidRPr="003F4114">
        <w:rPr>
          <w:rFonts w:ascii="Times New Roman" w:hAnsi="Times New Roman" w:cs="Times New Roman"/>
          <w:sz w:val="24"/>
          <w:szCs w:val="24"/>
        </w:rPr>
        <w:t xml:space="preserve">CO4: </w:t>
      </w:r>
      <w:proofErr w:type="spellStart"/>
      <w:r w:rsidRPr="003F4114">
        <w:rPr>
          <w:rFonts w:ascii="Times New Roman" w:hAnsi="Times New Roman" w:cs="Times New Roman"/>
          <w:sz w:val="24"/>
          <w:szCs w:val="24"/>
        </w:rPr>
        <w:t>Analyze</w:t>
      </w:r>
      <w:proofErr w:type="spellEnd"/>
      <w:r w:rsidRPr="003F4114">
        <w:rPr>
          <w:rFonts w:ascii="Times New Roman" w:hAnsi="Times New Roman" w:cs="Times New Roman"/>
          <w:sz w:val="24"/>
          <w:szCs w:val="24"/>
        </w:rPr>
        <w:t xml:space="preserve"> genetic algorithms and use evolutionary operators for optimization in complex systems.</w:t>
      </w:r>
    </w:p>
    <w:p w14:paraId="1C85E8E3" w14:textId="5E5DA8D1" w:rsidR="00E50E74" w:rsidRDefault="003F4114" w:rsidP="003F4114">
      <w:pPr>
        <w:pStyle w:val="ListParagraph"/>
        <w:tabs>
          <w:tab w:val="left" w:pos="720"/>
        </w:tabs>
        <w:spacing w:after="0" w:line="100" w:lineRule="atLeast"/>
        <w:jc w:val="both"/>
        <w:rPr>
          <w:rFonts w:ascii="Times New Roman" w:hAnsi="Times New Roman" w:cs="Times New Roman"/>
          <w:sz w:val="24"/>
          <w:szCs w:val="24"/>
        </w:rPr>
      </w:pPr>
      <w:r w:rsidRPr="003F4114">
        <w:rPr>
          <w:rFonts w:ascii="Times New Roman" w:hAnsi="Times New Roman" w:cs="Times New Roman"/>
          <w:sz w:val="24"/>
          <w:szCs w:val="24"/>
        </w:rPr>
        <w:t>CO5: Integrate neural networks, fuzzy logic, and genetic algorithms to develop hybrid intelligent systems.</w:t>
      </w:r>
    </w:p>
    <w:p w14:paraId="4A22455F" w14:textId="77777777" w:rsidR="005F6718" w:rsidRDefault="005F6718" w:rsidP="003F4114">
      <w:pPr>
        <w:pStyle w:val="ListParagraph"/>
        <w:tabs>
          <w:tab w:val="left" w:pos="720"/>
        </w:tabs>
        <w:spacing w:after="0" w:line="100" w:lineRule="atLeast"/>
        <w:jc w:val="both"/>
        <w:rPr>
          <w:rFonts w:ascii="Times New Roman" w:hAnsi="Times New Roman" w:cs="Times New Roman"/>
          <w:sz w:val="24"/>
          <w:szCs w:val="24"/>
        </w:rPr>
      </w:pPr>
    </w:p>
    <w:p w14:paraId="58441465" w14:textId="77777777" w:rsidR="00E50E74" w:rsidRDefault="00E50E74" w:rsidP="00E50E74">
      <w:pPr>
        <w:spacing w:after="0" w:line="236" w:lineRule="auto"/>
        <w:ind w:left="12" w:right="1241"/>
        <w:rPr>
          <w:rFonts w:ascii="Times New Roman" w:hAnsi="Times New Roman" w:cs="Times New Roman"/>
          <w:b/>
          <w:bCs/>
          <w:color w:val="000000"/>
        </w:rPr>
      </w:pPr>
      <w:r>
        <w:rPr>
          <w:rFonts w:ascii="Times New Roman" w:hAnsi="Times New Roman" w:cs="Times New Roman"/>
          <w:b/>
          <w:bCs/>
          <w:color w:val="000000"/>
        </w:rPr>
        <w:t>MAPPING</w:t>
      </w:r>
      <w:r>
        <w:rPr>
          <w:rFonts w:ascii="Times New Roman" w:hAnsi="Times New Roman" w:cs="Times New Roman"/>
          <w:color w:val="000000"/>
          <w:spacing w:val="-1"/>
        </w:rPr>
        <w:t xml:space="preserve"> </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U</w:t>
      </w:r>
      <w:r>
        <w:rPr>
          <w:rFonts w:ascii="Times New Roman" w:hAnsi="Times New Roman" w:cs="Times New Roman"/>
          <w:b/>
          <w:bCs/>
          <w:color w:val="000000"/>
          <w:spacing w:val="-1"/>
        </w:rPr>
        <w:t>R</w:t>
      </w:r>
      <w:r>
        <w:rPr>
          <w:rFonts w:ascii="Times New Roman" w:hAnsi="Times New Roman" w:cs="Times New Roman"/>
          <w:b/>
          <w:bCs/>
          <w:color w:val="000000"/>
        </w:rPr>
        <w:t>SE</w:t>
      </w:r>
      <w:r>
        <w:rPr>
          <w:rFonts w:ascii="Times New Roman" w:hAnsi="Times New Roman" w:cs="Times New Roman"/>
          <w:color w:val="000000"/>
        </w:rPr>
        <w:t xml:space="preserve"> </w:t>
      </w:r>
      <w:r>
        <w:rPr>
          <w:rFonts w:ascii="Times New Roman" w:hAnsi="Times New Roman" w:cs="Times New Roman"/>
          <w:b/>
          <w:bCs/>
          <w:color w:val="000000"/>
        </w:rPr>
        <w:t>O</w:t>
      </w:r>
      <w:r>
        <w:rPr>
          <w:rFonts w:ascii="Times New Roman" w:hAnsi="Times New Roman" w:cs="Times New Roman"/>
          <w:b/>
          <w:bCs/>
          <w:color w:val="000000"/>
          <w:spacing w:val="-2"/>
        </w:rPr>
        <w:t>U</w:t>
      </w:r>
      <w:r>
        <w:rPr>
          <w:rFonts w:ascii="Times New Roman" w:hAnsi="Times New Roman" w:cs="Times New Roman"/>
          <w:b/>
          <w:bCs/>
          <w:color w:val="000000"/>
          <w:spacing w:val="-1"/>
        </w:rPr>
        <w:t>T</w:t>
      </w:r>
      <w:r>
        <w:rPr>
          <w:rFonts w:ascii="Times New Roman" w:hAnsi="Times New Roman" w:cs="Times New Roman"/>
          <w:b/>
          <w:bCs/>
          <w:color w:val="000000"/>
        </w:rPr>
        <w:t>CO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L</w:t>
      </w:r>
      <w:r>
        <w:rPr>
          <w:rFonts w:ascii="Times New Roman" w:hAnsi="Times New Roman" w:cs="Times New Roman"/>
          <w:b/>
          <w:bCs/>
          <w:color w:val="000000"/>
          <w:spacing w:val="-1"/>
        </w:rPr>
        <w:t>EA</w:t>
      </w:r>
      <w:r>
        <w:rPr>
          <w:rFonts w:ascii="Times New Roman" w:hAnsi="Times New Roman" w:cs="Times New Roman"/>
          <w:b/>
          <w:bCs/>
          <w:color w:val="000000"/>
        </w:rPr>
        <w:t>DING</w:t>
      </w:r>
      <w:r>
        <w:rPr>
          <w:rFonts w:ascii="Times New Roman" w:hAnsi="Times New Roman" w:cs="Times New Roman"/>
          <w:color w:val="000000"/>
          <w:spacing w:val="-1"/>
        </w:rPr>
        <w:t xml:space="preserve"> </w:t>
      </w:r>
      <w:r>
        <w:rPr>
          <w:rFonts w:ascii="Times New Roman" w:hAnsi="Times New Roman" w:cs="Times New Roman"/>
          <w:b/>
          <w:bCs/>
          <w:color w:val="000000"/>
          <w:spacing w:val="-1"/>
        </w:rPr>
        <w:t>T</w:t>
      </w:r>
      <w:r>
        <w:rPr>
          <w:rFonts w:ascii="Times New Roman" w:hAnsi="Times New Roman" w:cs="Times New Roman"/>
          <w:b/>
          <w:bCs/>
          <w:color w:val="000000"/>
        </w:rPr>
        <w:t>O</w:t>
      </w:r>
      <w:r>
        <w:rPr>
          <w:rFonts w:ascii="Times New Roman" w:hAnsi="Times New Roman" w:cs="Times New Roman"/>
          <w:color w:val="000000"/>
          <w:spacing w:val="-1"/>
        </w:rPr>
        <w:t xml:space="preserve"> </w:t>
      </w:r>
      <w:r>
        <w:rPr>
          <w:rFonts w:ascii="Times New Roman" w:hAnsi="Times New Roman" w:cs="Times New Roman"/>
          <w:b/>
          <w:bCs/>
          <w:color w:val="000000"/>
        </w:rPr>
        <w:t>THE</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C</w:t>
      </w:r>
      <w:r>
        <w:rPr>
          <w:rFonts w:ascii="Times New Roman" w:hAnsi="Times New Roman" w:cs="Times New Roman"/>
          <w:b/>
          <w:bCs/>
          <w:color w:val="000000"/>
          <w:spacing w:val="1"/>
        </w:rPr>
        <w:t>H</w:t>
      </w:r>
      <w:r>
        <w:rPr>
          <w:rFonts w:ascii="Times New Roman" w:hAnsi="Times New Roman" w:cs="Times New Roman"/>
          <w:b/>
          <w:bCs/>
          <w:color w:val="000000"/>
        </w:rPr>
        <w:t>IEV</w:t>
      </w:r>
      <w:r>
        <w:rPr>
          <w:rFonts w:ascii="Times New Roman" w:hAnsi="Times New Roman" w:cs="Times New Roman"/>
          <w:b/>
          <w:bCs/>
          <w:color w:val="000000"/>
          <w:spacing w:val="-1"/>
        </w:rPr>
        <w:t>E</w:t>
      </w:r>
      <w:r>
        <w:rPr>
          <w:rFonts w:ascii="Times New Roman" w:hAnsi="Times New Roman" w:cs="Times New Roman"/>
          <w:b/>
          <w:bCs/>
          <w:color w:val="000000"/>
        </w:rPr>
        <w:t>MENT</w:t>
      </w:r>
      <w:r>
        <w:rPr>
          <w:rFonts w:ascii="Times New Roman" w:hAnsi="Times New Roman" w:cs="Times New Roman"/>
          <w:color w:val="000000"/>
          <w:spacing w:val="-3"/>
        </w:rPr>
        <w:t xml:space="preserve"> </w:t>
      </w:r>
      <w:r>
        <w:rPr>
          <w:rFonts w:ascii="Times New Roman" w:hAnsi="Times New Roman" w:cs="Times New Roman"/>
          <w:b/>
          <w:bCs/>
          <w:color w:val="000000"/>
          <w:spacing w:val="-1"/>
        </w:rPr>
        <w:t>O</w:t>
      </w:r>
      <w:r>
        <w:rPr>
          <w:rFonts w:ascii="Times New Roman" w:hAnsi="Times New Roman" w:cs="Times New Roman"/>
          <w:b/>
          <w:bCs/>
          <w:color w:val="000000"/>
        </w:rPr>
        <w:t>F</w:t>
      </w:r>
      <w:r>
        <w:rPr>
          <w:rFonts w:ascii="Times New Roman" w:hAnsi="Times New Roman" w:cs="Times New Roman"/>
          <w:color w:val="000000"/>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w:t>
      </w:r>
      <w:r>
        <w:rPr>
          <w:rFonts w:ascii="Times New Roman" w:hAnsi="Times New Roman" w:cs="Times New Roman"/>
          <w:b/>
          <w:bCs/>
          <w:color w:val="000000"/>
        </w:rPr>
        <w:t>G</w:t>
      </w:r>
      <w:r>
        <w:rPr>
          <w:rFonts w:ascii="Times New Roman" w:hAnsi="Times New Roman" w:cs="Times New Roman"/>
          <w:b/>
          <w:bCs/>
          <w:color w:val="000000"/>
          <w:spacing w:val="-1"/>
        </w:rPr>
        <w:t>RA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spacing w:val="1"/>
        </w:rPr>
        <w:t>O</w:t>
      </w:r>
      <w:r>
        <w:rPr>
          <w:rFonts w:ascii="Times New Roman" w:hAnsi="Times New Roman" w:cs="Times New Roman"/>
          <w:b/>
          <w:bCs/>
          <w:color w:val="000000"/>
        </w:rPr>
        <w:t>UT</w:t>
      </w:r>
      <w:r>
        <w:rPr>
          <w:rFonts w:ascii="Times New Roman" w:hAnsi="Times New Roman" w:cs="Times New Roman"/>
          <w:b/>
          <w:bCs/>
          <w:color w:val="000000"/>
          <w:spacing w:val="-1"/>
        </w:rPr>
        <w:t>C</w:t>
      </w:r>
      <w:r>
        <w:rPr>
          <w:rFonts w:ascii="Times New Roman" w:hAnsi="Times New Roman" w:cs="Times New Roman"/>
          <w:b/>
          <w:bCs/>
          <w:color w:val="000000"/>
        </w:rPr>
        <w:t>O</w:t>
      </w:r>
      <w:r>
        <w:rPr>
          <w:rFonts w:ascii="Times New Roman" w:hAnsi="Times New Roman" w:cs="Times New Roman"/>
          <w:b/>
          <w:bCs/>
          <w:color w:val="000000"/>
          <w:spacing w:val="1"/>
        </w:rPr>
        <w:t>M</w:t>
      </w:r>
      <w:r>
        <w:rPr>
          <w:rFonts w:ascii="Times New Roman" w:hAnsi="Times New Roman" w:cs="Times New Roman"/>
          <w:b/>
          <w:bCs/>
          <w:color w:val="000000"/>
        </w:rPr>
        <w:t>ES</w:t>
      </w:r>
      <w:r>
        <w:rPr>
          <w:rFonts w:ascii="Times New Roman" w:hAnsi="Times New Roman" w:cs="Times New Roman"/>
          <w:color w:val="000000"/>
        </w:rPr>
        <w:t xml:space="preserve"> </w:t>
      </w:r>
      <w:r>
        <w:rPr>
          <w:rFonts w:ascii="Times New Roman" w:hAnsi="Times New Roman" w:cs="Times New Roman"/>
          <w:b/>
          <w:bCs/>
          <w:color w:val="000000"/>
        </w:rPr>
        <w:t>A</w:t>
      </w:r>
      <w:r>
        <w:rPr>
          <w:rFonts w:ascii="Times New Roman" w:hAnsi="Times New Roman" w:cs="Times New Roman"/>
          <w:b/>
          <w:bCs/>
          <w:color w:val="000000"/>
          <w:spacing w:val="-1"/>
        </w:rPr>
        <w:t>N</w:t>
      </w:r>
      <w:r>
        <w:rPr>
          <w:rFonts w:ascii="Times New Roman" w:hAnsi="Times New Roman" w:cs="Times New Roman"/>
          <w:b/>
          <w:bCs/>
          <w:color w:val="000000"/>
        </w:rPr>
        <w:t>D</w:t>
      </w:r>
      <w:r>
        <w:rPr>
          <w:rFonts w:ascii="Times New Roman" w:hAnsi="Times New Roman" w:cs="Times New Roman"/>
          <w:color w:val="000000"/>
          <w:spacing w:val="-3"/>
        </w:rPr>
        <w:t xml:space="preserve"> </w:t>
      </w:r>
      <w:r>
        <w:rPr>
          <w:rFonts w:ascii="Times New Roman" w:hAnsi="Times New Roman" w:cs="Times New Roman"/>
          <w:b/>
          <w:bCs/>
          <w:color w:val="000000"/>
          <w:spacing w:val="1"/>
        </w:rPr>
        <w:t>P</w:t>
      </w:r>
      <w:r>
        <w:rPr>
          <w:rFonts w:ascii="Times New Roman" w:hAnsi="Times New Roman" w:cs="Times New Roman"/>
          <w:b/>
          <w:bCs/>
          <w:color w:val="000000"/>
        </w:rPr>
        <w:t>R</w:t>
      </w:r>
      <w:r>
        <w:rPr>
          <w:rFonts w:ascii="Times New Roman" w:hAnsi="Times New Roman" w:cs="Times New Roman"/>
          <w:b/>
          <w:bCs/>
          <w:color w:val="000000"/>
          <w:spacing w:val="-1"/>
        </w:rPr>
        <w:t>OG</w:t>
      </w:r>
      <w:r>
        <w:rPr>
          <w:rFonts w:ascii="Times New Roman" w:hAnsi="Times New Roman" w:cs="Times New Roman"/>
          <w:b/>
          <w:bCs/>
          <w:color w:val="000000"/>
        </w:rPr>
        <w:t>R</w:t>
      </w:r>
      <w:r>
        <w:rPr>
          <w:rFonts w:ascii="Times New Roman" w:hAnsi="Times New Roman" w:cs="Times New Roman"/>
          <w:b/>
          <w:bCs/>
          <w:color w:val="000000"/>
          <w:spacing w:val="-1"/>
        </w:rPr>
        <w:t>A</w:t>
      </w:r>
      <w:r>
        <w:rPr>
          <w:rFonts w:ascii="Times New Roman" w:hAnsi="Times New Roman" w:cs="Times New Roman"/>
          <w:b/>
          <w:bCs/>
          <w:color w:val="000000"/>
        </w:rPr>
        <w:t>M</w:t>
      </w:r>
      <w:r>
        <w:rPr>
          <w:rFonts w:ascii="Times New Roman" w:hAnsi="Times New Roman" w:cs="Times New Roman"/>
          <w:color w:val="000000"/>
        </w:rPr>
        <w:t xml:space="preserve"> </w:t>
      </w:r>
      <w:r>
        <w:rPr>
          <w:rFonts w:ascii="Times New Roman" w:hAnsi="Times New Roman" w:cs="Times New Roman"/>
          <w:b/>
          <w:bCs/>
          <w:color w:val="000000"/>
        </w:rPr>
        <w:t>S</w:t>
      </w:r>
      <w:r>
        <w:rPr>
          <w:rFonts w:ascii="Times New Roman" w:hAnsi="Times New Roman" w:cs="Times New Roman"/>
          <w:b/>
          <w:bCs/>
          <w:color w:val="000000"/>
          <w:spacing w:val="2"/>
        </w:rPr>
        <w:t>P</w:t>
      </w:r>
      <w:r>
        <w:rPr>
          <w:rFonts w:ascii="Times New Roman" w:hAnsi="Times New Roman" w:cs="Times New Roman"/>
          <w:b/>
          <w:bCs/>
          <w:color w:val="000000"/>
        </w:rPr>
        <w:t>EC</w:t>
      </w:r>
      <w:r>
        <w:rPr>
          <w:rFonts w:ascii="Times New Roman" w:hAnsi="Times New Roman" w:cs="Times New Roman"/>
          <w:b/>
          <w:bCs/>
          <w:color w:val="000000"/>
          <w:spacing w:val="-2"/>
        </w:rPr>
        <w:t>I</w:t>
      </w:r>
      <w:r>
        <w:rPr>
          <w:rFonts w:ascii="Times New Roman" w:hAnsi="Times New Roman" w:cs="Times New Roman"/>
          <w:b/>
          <w:bCs/>
          <w:color w:val="000000"/>
          <w:spacing w:val="1"/>
        </w:rPr>
        <w:t>FI</w:t>
      </w:r>
      <w:r>
        <w:rPr>
          <w:rFonts w:ascii="Times New Roman" w:hAnsi="Times New Roman" w:cs="Times New Roman"/>
          <w:b/>
          <w:bCs/>
          <w:color w:val="000000"/>
        </w:rPr>
        <w:t>C</w:t>
      </w:r>
      <w:r>
        <w:rPr>
          <w:rFonts w:ascii="Times New Roman" w:hAnsi="Times New Roman" w:cs="Times New Roman"/>
          <w:color w:val="000000"/>
          <w:spacing w:val="-2"/>
        </w:rPr>
        <w:t xml:space="preserve"> </w:t>
      </w:r>
      <w:r>
        <w:rPr>
          <w:rFonts w:ascii="Times New Roman" w:hAnsi="Times New Roman" w:cs="Times New Roman"/>
          <w:b/>
          <w:bCs/>
          <w:color w:val="000000"/>
        </w:rPr>
        <w:t>OUT</w:t>
      </w:r>
      <w:r>
        <w:rPr>
          <w:rFonts w:ascii="Times New Roman" w:hAnsi="Times New Roman" w:cs="Times New Roman"/>
          <w:b/>
          <w:bCs/>
          <w:color w:val="000000"/>
          <w:spacing w:val="-1"/>
        </w:rPr>
        <w:t>C</w:t>
      </w:r>
      <w:r>
        <w:rPr>
          <w:rFonts w:ascii="Times New Roman" w:hAnsi="Times New Roman" w:cs="Times New Roman"/>
          <w:b/>
          <w:bCs/>
          <w:color w:val="000000"/>
          <w:spacing w:val="1"/>
        </w:rPr>
        <w:t>O</w:t>
      </w:r>
      <w:r>
        <w:rPr>
          <w:rFonts w:ascii="Times New Roman" w:hAnsi="Times New Roman" w:cs="Times New Roman"/>
          <w:b/>
          <w:bCs/>
          <w:color w:val="000000"/>
        </w:rPr>
        <w:t>MES:</w:t>
      </w:r>
    </w:p>
    <w:tbl>
      <w:tblPr>
        <w:tblW w:w="0" w:type="auto"/>
        <w:tblLayout w:type="fixed"/>
        <w:tblCellMar>
          <w:left w:w="10" w:type="dxa"/>
          <w:right w:w="10" w:type="dxa"/>
        </w:tblCellMar>
        <w:tblLook w:val="0000" w:firstRow="0" w:lastRow="0" w:firstColumn="0" w:lastColumn="0" w:noHBand="0" w:noVBand="0"/>
      </w:tblPr>
      <w:tblGrid>
        <w:gridCol w:w="1111"/>
        <w:gridCol w:w="554"/>
        <w:gridCol w:w="554"/>
        <w:gridCol w:w="552"/>
        <w:gridCol w:w="551"/>
        <w:gridCol w:w="551"/>
        <w:gridCol w:w="552"/>
        <w:gridCol w:w="552"/>
        <w:gridCol w:w="551"/>
        <w:gridCol w:w="552"/>
        <w:gridCol w:w="583"/>
        <w:gridCol w:w="580"/>
        <w:gridCol w:w="588"/>
        <w:gridCol w:w="590"/>
        <w:gridCol w:w="590"/>
        <w:gridCol w:w="588"/>
      </w:tblGrid>
      <w:tr w:rsidR="00E50E74" w14:paraId="2BF7E530" w14:textId="77777777" w:rsidTr="003C3FBA">
        <w:trPr>
          <w:cantSplit/>
          <w:trHeight w:hRule="exact" w:val="85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CF4EEB" w14:textId="77777777" w:rsidR="00E50E74" w:rsidRPr="009A120F" w:rsidRDefault="00E50E74" w:rsidP="003C3FBA">
            <w:pPr>
              <w:spacing w:before="28" w:after="0" w:line="240" w:lineRule="auto"/>
              <w:ind w:left="108" w:right="47"/>
              <w:rPr>
                <w:rFonts w:ascii="Times New Roman" w:hAnsi="Times New Roman" w:cs="Times New Roman"/>
                <w:b/>
                <w:bCs/>
                <w:i w:val="0"/>
                <w:iCs w:val="0"/>
                <w:color w:val="000000"/>
              </w:rPr>
            </w:pPr>
            <w:r w:rsidRPr="009A120F">
              <w:rPr>
                <w:rFonts w:ascii="Times New Roman" w:hAnsi="Times New Roman" w:cs="Times New Roman"/>
                <w:b/>
                <w:bCs/>
                <w:i w:val="0"/>
                <w:iCs w:val="0"/>
                <w:color w:val="000000"/>
                <w:spacing w:val="1"/>
              </w:rPr>
              <w:t>C</w:t>
            </w:r>
            <w:r w:rsidRPr="009A120F">
              <w:rPr>
                <w:rFonts w:ascii="Times New Roman" w:hAnsi="Times New Roman" w:cs="Times New Roman"/>
                <w:b/>
                <w:bCs/>
                <w:i w:val="0"/>
                <w:iCs w:val="0"/>
                <w:color w:val="000000"/>
              </w:rPr>
              <w:t>o</w:t>
            </w:r>
            <w:r w:rsidRPr="009A120F">
              <w:rPr>
                <w:rFonts w:ascii="Times New Roman" w:hAnsi="Times New Roman" w:cs="Times New Roman"/>
                <w:b/>
                <w:bCs/>
                <w:i w:val="0"/>
                <w:iCs w:val="0"/>
                <w:color w:val="000000"/>
                <w:spacing w:val="1"/>
              </w:rPr>
              <w:t>u</w:t>
            </w:r>
            <w:r w:rsidRPr="009A120F">
              <w:rPr>
                <w:rFonts w:ascii="Times New Roman" w:hAnsi="Times New Roman" w:cs="Times New Roman"/>
                <w:b/>
                <w:bCs/>
                <w:i w:val="0"/>
                <w:iCs w:val="0"/>
                <w:color w:val="000000"/>
              </w:rPr>
              <w:t>r</w:t>
            </w:r>
            <w:r w:rsidRPr="009A120F">
              <w:rPr>
                <w:rFonts w:ascii="Times New Roman" w:hAnsi="Times New Roman" w:cs="Times New Roman"/>
                <w:b/>
                <w:bCs/>
                <w:i w:val="0"/>
                <w:iCs w:val="0"/>
                <w:color w:val="000000"/>
                <w:spacing w:val="1"/>
              </w:rPr>
              <w:t>s</w:t>
            </w:r>
            <w:r w:rsidRPr="009A120F">
              <w:rPr>
                <w:rFonts w:ascii="Times New Roman" w:hAnsi="Times New Roman" w:cs="Times New Roman"/>
                <w:b/>
                <w:bCs/>
                <w:i w:val="0"/>
                <w:iCs w:val="0"/>
                <w:color w:val="000000"/>
              </w:rPr>
              <w:t>e O</w:t>
            </w:r>
            <w:r w:rsidRPr="009A120F">
              <w:rPr>
                <w:rFonts w:ascii="Times New Roman" w:hAnsi="Times New Roman" w:cs="Times New Roman"/>
                <w:b/>
                <w:bCs/>
                <w:i w:val="0"/>
                <w:iCs w:val="0"/>
                <w:color w:val="000000"/>
                <w:spacing w:val="1"/>
              </w:rPr>
              <w:t>u</w:t>
            </w:r>
            <w:r w:rsidRPr="009A120F">
              <w:rPr>
                <w:rFonts w:ascii="Times New Roman" w:hAnsi="Times New Roman" w:cs="Times New Roman"/>
                <w:b/>
                <w:bCs/>
                <w:i w:val="0"/>
                <w:iCs w:val="0"/>
                <w:color w:val="000000"/>
              </w:rPr>
              <w:t>tco</w:t>
            </w:r>
            <w:r w:rsidRPr="009A120F">
              <w:rPr>
                <w:rFonts w:ascii="Times New Roman" w:hAnsi="Times New Roman" w:cs="Times New Roman"/>
                <w:b/>
                <w:bCs/>
                <w:i w:val="0"/>
                <w:iCs w:val="0"/>
                <w:color w:val="000000"/>
                <w:spacing w:val="3"/>
              </w:rPr>
              <w:t>m</w:t>
            </w:r>
            <w:r w:rsidRPr="009A120F">
              <w:rPr>
                <w:rFonts w:ascii="Times New Roman" w:hAnsi="Times New Roman" w:cs="Times New Roman"/>
                <w:b/>
                <w:bCs/>
                <w:i w:val="0"/>
                <w:iCs w:val="0"/>
                <w:color w:val="000000"/>
              </w:rPr>
              <w:t>e</w:t>
            </w:r>
          </w:p>
        </w:tc>
        <w:tc>
          <w:tcPr>
            <w:tcW w:w="6720" w:type="dxa"/>
            <w:gridSpan w:val="1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A135A40" w14:textId="77777777" w:rsidR="00E50E74" w:rsidRPr="009A120F" w:rsidRDefault="00E50E74" w:rsidP="003C3FBA">
            <w:pPr>
              <w:spacing w:before="23" w:after="0" w:line="240" w:lineRule="auto"/>
              <w:ind w:left="2476" w:right="-20"/>
              <w:rPr>
                <w:rFonts w:ascii="Times New Roman" w:hAnsi="Times New Roman" w:cs="Times New Roman"/>
                <w:b/>
                <w:bCs/>
                <w:i w:val="0"/>
                <w:iCs w:val="0"/>
                <w:color w:val="000000"/>
              </w:rPr>
            </w:pPr>
            <w:r w:rsidRPr="009A120F">
              <w:rPr>
                <w:rFonts w:ascii="Times New Roman" w:hAnsi="Times New Roman" w:cs="Times New Roman"/>
                <w:b/>
                <w:bCs/>
                <w:i w:val="0"/>
                <w:iCs w:val="0"/>
                <w:color w:val="000000"/>
                <w:spacing w:val="1"/>
              </w:rPr>
              <w:t>P</w:t>
            </w:r>
            <w:r w:rsidRPr="009A120F">
              <w:rPr>
                <w:rFonts w:ascii="Times New Roman" w:hAnsi="Times New Roman" w:cs="Times New Roman"/>
                <w:b/>
                <w:bCs/>
                <w:i w:val="0"/>
                <w:iCs w:val="0"/>
                <w:color w:val="000000"/>
              </w:rPr>
              <w:t>ro</w:t>
            </w:r>
            <w:r w:rsidRPr="009A120F">
              <w:rPr>
                <w:rFonts w:ascii="Times New Roman" w:hAnsi="Times New Roman" w:cs="Times New Roman"/>
                <w:b/>
                <w:bCs/>
                <w:i w:val="0"/>
                <w:iCs w:val="0"/>
                <w:color w:val="000000"/>
                <w:spacing w:val="-2"/>
              </w:rPr>
              <w:t>g</w:t>
            </w:r>
            <w:r w:rsidRPr="009A120F">
              <w:rPr>
                <w:rFonts w:ascii="Times New Roman" w:hAnsi="Times New Roman" w:cs="Times New Roman"/>
                <w:b/>
                <w:bCs/>
                <w:i w:val="0"/>
                <w:iCs w:val="0"/>
                <w:color w:val="000000"/>
                <w:spacing w:val="1"/>
              </w:rPr>
              <w:t>r</w:t>
            </w:r>
            <w:r w:rsidRPr="009A120F">
              <w:rPr>
                <w:rFonts w:ascii="Times New Roman" w:hAnsi="Times New Roman" w:cs="Times New Roman"/>
                <w:b/>
                <w:bCs/>
                <w:i w:val="0"/>
                <w:iCs w:val="0"/>
                <w:color w:val="000000"/>
              </w:rPr>
              <w:t>am Ou</w:t>
            </w:r>
            <w:r w:rsidRPr="009A120F">
              <w:rPr>
                <w:rFonts w:ascii="Times New Roman" w:hAnsi="Times New Roman" w:cs="Times New Roman"/>
                <w:b/>
                <w:bCs/>
                <w:i w:val="0"/>
                <w:iCs w:val="0"/>
                <w:color w:val="000000"/>
                <w:spacing w:val="1"/>
              </w:rPr>
              <w:t>t</w:t>
            </w:r>
            <w:r w:rsidRPr="009A120F">
              <w:rPr>
                <w:rFonts w:ascii="Times New Roman" w:hAnsi="Times New Roman" w:cs="Times New Roman"/>
                <w:b/>
                <w:bCs/>
                <w:i w:val="0"/>
                <w:iCs w:val="0"/>
                <w:color w:val="000000"/>
              </w:rPr>
              <w:t>come</w:t>
            </w:r>
          </w:p>
        </w:tc>
        <w:tc>
          <w:tcPr>
            <w:tcW w:w="1768" w:type="dxa"/>
            <w:gridSpan w:val="3"/>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37A0AA9" w14:textId="77777777" w:rsidR="00E50E74" w:rsidRPr="009A120F" w:rsidRDefault="00E50E74" w:rsidP="003C3FBA">
            <w:pPr>
              <w:spacing w:before="23" w:after="0" w:line="240" w:lineRule="auto"/>
              <w:ind w:left="437" w:right="380"/>
              <w:rPr>
                <w:rFonts w:ascii="Times New Roman" w:hAnsi="Times New Roman" w:cs="Times New Roman"/>
                <w:b/>
                <w:bCs/>
                <w:i w:val="0"/>
                <w:iCs w:val="0"/>
                <w:color w:val="000000"/>
              </w:rPr>
            </w:pPr>
            <w:r w:rsidRPr="009A120F">
              <w:rPr>
                <w:rFonts w:ascii="Times New Roman" w:hAnsi="Times New Roman" w:cs="Times New Roman"/>
                <w:b/>
                <w:bCs/>
                <w:i w:val="0"/>
                <w:iCs w:val="0"/>
                <w:color w:val="000000"/>
                <w:spacing w:val="1"/>
              </w:rPr>
              <w:t>P</w:t>
            </w:r>
            <w:r w:rsidRPr="009A120F">
              <w:rPr>
                <w:rFonts w:ascii="Times New Roman" w:hAnsi="Times New Roman" w:cs="Times New Roman"/>
                <w:b/>
                <w:bCs/>
                <w:i w:val="0"/>
                <w:iCs w:val="0"/>
                <w:color w:val="000000"/>
              </w:rPr>
              <w:t>ro</w:t>
            </w:r>
            <w:r w:rsidRPr="009A120F">
              <w:rPr>
                <w:rFonts w:ascii="Times New Roman" w:hAnsi="Times New Roman" w:cs="Times New Roman"/>
                <w:b/>
                <w:bCs/>
                <w:i w:val="0"/>
                <w:iCs w:val="0"/>
                <w:color w:val="000000"/>
                <w:spacing w:val="-2"/>
              </w:rPr>
              <w:t>g</w:t>
            </w:r>
            <w:r w:rsidRPr="009A120F">
              <w:rPr>
                <w:rFonts w:ascii="Times New Roman" w:hAnsi="Times New Roman" w:cs="Times New Roman"/>
                <w:b/>
                <w:bCs/>
                <w:i w:val="0"/>
                <w:iCs w:val="0"/>
                <w:color w:val="000000"/>
                <w:spacing w:val="1"/>
              </w:rPr>
              <w:t>r</w:t>
            </w:r>
            <w:r w:rsidRPr="009A120F">
              <w:rPr>
                <w:rFonts w:ascii="Times New Roman" w:hAnsi="Times New Roman" w:cs="Times New Roman"/>
                <w:b/>
                <w:bCs/>
                <w:i w:val="0"/>
                <w:iCs w:val="0"/>
                <w:color w:val="000000"/>
              </w:rPr>
              <w:t xml:space="preserve">am </w:t>
            </w:r>
            <w:r w:rsidRPr="009A120F">
              <w:rPr>
                <w:rFonts w:ascii="Times New Roman" w:hAnsi="Times New Roman" w:cs="Times New Roman"/>
                <w:b/>
                <w:bCs/>
                <w:i w:val="0"/>
                <w:iCs w:val="0"/>
                <w:color w:val="000000"/>
                <w:spacing w:val="1"/>
              </w:rPr>
              <w:t>S</w:t>
            </w:r>
            <w:r w:rsidRPr="009A120F">
              <w:rPr>
                <w:rFonts w:ascii="Times New Roman" w:hAnsi="Times New Roman" w:cs="Times New Roman"/>
                <w:b/>
                <w:bCs/>
                <w:i w:val="0"/>
                <w:iCs w:val="0"/>
                <w:color w:val="000000"/>
              </w:rPr>
              <w:t>pe</w:t>
            </w:r>
            <w:r w:rsidRPr="009A120F">
              <w:rPr>
                <w:rFonts w:ascii="Times New Roman" w:hAnsi="Times New Roman" w:cs="Times New Roman"/>
                <w:b/>
                <w:bCs/>
                <w:i w:val="0"/>
                <w:iCs w:val="0"/>
                <w:color w:val="000000"/>
                <w:spacing w:val="-1"/>
              </w:rPr>
              <w:t>c</w:t>
            </w:r>
            <w:r w:rsidRPr="009A120F">
              <w:rPr>
                <w:rFonts w:ascii="Times New Roman" w:hAnsi="Times New Roman" w:cs="Times New Roman"/>
                <w:b/>
                <w:bCs/>
                <w:i w:val="0"/>
                <w:iCs w:val="0"/>
                <w:color w:val="000000"/>
              </w:rPr>
              <w:t>ific Outcome</w:t>
            </w:r>
          </w:p>
        </w:tc>
      </w:tr>
      <w:tr w:rsidR="00E50E74" w14:paraId="180DE290"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203C93" w14:textId="77777777" w:rsidR="00E50E74" w:rsidRPr="001E37E6" w:rsidRDefault="00E50E74" w:rsidP="003C3FBA">
            <w:pPr>
              <w:rPr>
                <w:rFonts w:ascii="Times New Roman" w:hAnsi="Times New Roman" w:cs="Times New Roman"/>
              </w:rPr>
            </w:pP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FC0C0F2"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B6F32F"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2</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9C21CC"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3</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1C97325"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4</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52F270"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5</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2B7BAC"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6</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C343CD1"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7</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0DF4C5"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8</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173F10D"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9</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F33E23"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0</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A3AA51"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1</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C9CAF3" w14:textId="77777777" w:rsidR="00E50E74" w:rsidRPr="0067794B" w:rsidRDefault="00E50E74"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2</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7BD133" w14:textId="77777777" w:rsidR="00E50E74" w:rsidRPr="0067794B" w:rsidRDefault="00E50E74"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1</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15745C" w14:textId="77777777" w:rsidR="00E50E74" w:rsidRPr="0067794B" w:rsidRDefault="00E50E74"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2</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1DB74E" w14:textId="77777777" w:rsidR="00E50E74" w:rsidRPr="0067794B" w:rsidRDefault="00E50E74"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3</w:t>
            </w:r>
          </w:p>
        </w:tc>
      </w:tr>
      <w:tr w:rsidR="00E50E74" w:rsidRPr="00C324BB" w14:paraId="28C70EDD" w14:textId="77777777" w:rsidTr="003C3FBA">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B95CC4" w14:textId="77777777" w:rsidR="00E50E74" w:rsidRPr="00C324BB" w:rsidRDefault="00E50E74" w:rsidP="003C3FBA">
            <w:pPr>
              <w:spacing w:before="23"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D28BCB8" w14:textId="77777777" w:rsidR="00E50E74" w:rsidRPr="00C324BB" w:rsidRDefault="00E50E74" w:rsidP="003C3FBA">
            <w:pPr>
              <w:spacing w:before="23"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DCBFCD" w14:textId="77777777" w:rsidR="00E50E74" w:rsidRPr="00C324BB" w:rsidRDefault="00E50E74" w:rsidP="003C3FBA">
            <w:pPr>
              <w:rPr>
                <w:rFonts w:ascii="Times New Roman" w:hAnsi="Times New Roman" w:cs="Times New Roman"/>
                <w:i w:val="0"/>
              </w:rPr>
            </w:pPr>
            <w:r>
              <w:rPr>
                <w:rFonts w:ascii="Times New Roman" w:hAnsi="Times New Roman" w:cs="Times New Roman"/>
                <w:i w:val="0"/>
              </w:rPr>
              <w:t xml:space="preserve">  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5B6F6F5" w14:textId="7C784441" w:rsidR="00E50E74" w:rsidRPr="00C324BB" w:rsidRDefault="00E72BEB" w:rsidP="003C3FBA">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72D0CE4"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6545248" w14:textId="77777777" w:rsidR="00E50E74" w:rsidRPr="00C324BB" w:rsidRDefault="00E50E74" w:rsidP="003C3FBA">
            <w:pPr>
              <w:spacing w:before="23"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E56A9F"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B384721"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0D9016"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85D6055" w14:textId="77777777" w:rsidR="00E50E74" w:rsidRPr="00C324BB" w:rsidRDefault="00E50E74" w:rsidP="003C3FBA">
            <w:pPr>
              <w:jc w:val="center"/>
              <w:rPr>
                <w:rFonts w:ascii="Times New Roman" w:hAnsi="Times New Roman" w:cs="Times New Roman"/>
                <w:i w:val="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145432C" w14:textId="77777777" w:rsidR="00E50E74" w:rsidRPr="00C324BB" w:rsidRDefault="00E50E74" w:rsidP="003C3FBA">
            <w:pPr>
              <w:jc w:val="center"/>
              <w:rPr>
                <w:rFonts w:ascii="Times New Roman" w:hAnsi="Times New Roman" w:cs="Times New Roman"/>
                <w:i w:val="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2E9B7E" w14:textId="2CDF6CF2" w:rsidR="00E50E74" w:rsidRPr="00C324BB" w:rsidRDefault="00E72BEB" w:rsidP="003C3FBA">
            <w:pPr>
              <w:spacing w:before="23"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C100691" w14:textId="77777777" w:rsidR="00E50E74" w:rsidRPr="00C324BB" w:rsidRDefault="00E50E74" w:rsidP="003C3FBA">
            <w:pPr>
              <w:jc w:val="center"/>
              <w:rPr>
                <w:rFonts w:ascii="Times New Roman" w:hAnsi="Times New Roman" w:cs="Times New Roman"/>
                <w:i w:val="0"/>
              </w:rPr>
            </w:pPr>
            <w:r>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D8CD28" w14:textId="3D9565D2" w:rsidR="00E50E74" w:rsidRPr="00C324BB" w:rsidRDefault="00E72BEB" w:rsidP="003C3FBA">
            <w:pPr>
              <w:jc w:val="center"/>
              <w:rPr>
                <w:rFonts w:ascii="Times New Roman" w:hAnsi="Times New Roman" w:cs="Times New Roman"/>
                <w:i w:val="0"/>
              </w:rPr>
            </w:pPr>
            <w:r>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434156" w14:textId="77777777" w:rsidR="00E50E74" w:rsidRPr="00C324BB" w:rsidRDefault="00E50E74"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C2E56DC" w14:textId="3BED42C0" w:rsidR="00E50E74" w:rsidRPr="00C324BB" w:rsidRDefault="00E72BEB" w:rsidP="003C3FBA">
            <w:pPr>
              <w:jc w:val="center"/>
              <w:rPr>
                <w:rFonts w:ascii="Times New Roman" w:hAnsi="Times New Roman" w:cs="Times New Roman"/>
                <w:i w:val="0"/>
              </w:rPr>
            </w:pPr>
            <w:r>
              <w:rPr>
                <w:rFonts w:ascii="Times New Roman" w:hAnsi="Times New Roman" w:cs="Times New Roman"/>
                <w:i w:val="0"/>
              </w:rPr>
              <w:t>H</w:t>
            </w:r>
          </w:p>
        </w:tc>
      </w:tr>
      <w:tr w:rsidR="00E50E74" w:rsidRPr="00C324BB" w14:paraId="6FDE3992" w14:textId="77777777" w:rsidTr="003C3FBA">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91FF0F" w14:textId="77777777" w:rsidR="00E50E74" w:rsidRPr="00C324BB" w:rsidRDefault="00E50E74" w:rsidP="003C3FBA">
            <w:pPr>
              <w:spacing w:before="21"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O2</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F2ED4B"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86200D" w14:textId="77777777" w:rsidR="00E50E74" w:rsidRPr="00C324BB" w:rsidRDefault="00E50E74" w:rsidP="003C3FBA">
            <w:pPr>
              <w:spacing w:before="21" w:after="0" w:line="240" w:lineRule="auto"/>
              <w:ind w:left="107" w:right="-20"/>
              <w:rPr>
                <w:rFonts w:ascii="Times New Roman" w:hAnsi="Times New Roman" w:cs="Times New Roman"/>
                <w:i w:val="0"/>
                <w:color w:val="000000"/>
              </w:rPr>
            </w:pPr>
            <w:r w:rsidRPr="00C324BB">
              <w:rPr>
                <w:rFonts w:ascii="Times New Roman" w:hAnsi="Times New Roman" w:cs="Times New Roman"/>
                <w:i w:val="0"/>
                <w:color w:val="00000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886957"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03E078C"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B450A4"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8661B2"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45EB365"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14F958"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AE5BAB" w14:textId="77777777" w:rsidR="00E50E74" w:rsidRPr="00C324BB" w:rsidRDefault="00E50E74" w:rsidP="003C3FBA">
            <w:pPr>
              <w:jc w:val="center"/>
              <w:rPr>
                <w:rFonts w:ascii="Times New Roman" w:hAnsi="Times New Roman" w:cs="Times New Roman"/>
                <w:i w:val="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FF7987" w14:textId="77777777" w:rsidR="00E50E74" w:rsidRPr="00C324BB" w:rsidRDefault="00E50E74" w:rsidP="003C3FBA">
            <w:pPr>
              <w:jc w:val="center"/>
              <w:rPr>
                <w:rFonts w:ascii="Times New Roman" w:hAnsi="Times New Roman" w:cs="Times New Roman"/>
                <w:i w:val="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9E5FF51" w14:textId="12635928" w:rsidR="00E50E74" w:rsidRPr="00C324BB" w:rsidRDefault="00E72BEB"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780A703"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93D6BC"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BA1D06C" w14:textId="77777777" w:rsidR="00E50E74" w:rsidRPr="00C324BB" w:rsidRDefault="00E50E74"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9C5AF2E" w14:textId="18268151" w:rsidR="00E50E74" w:rsidRPr="00C324BB" w:rsidRDefault="00E72BEB" w:rsidP="003C3FBA">
            <w:pPr>
              <w:jc w:val="center"/>
              <w:rPr>
                <w:rFonts w:ascii="Times New Roman" w:hAnsi="Times New Roman" w:cs="Times New Roman"/>
                <w:i w:val="0"/>
              </w:rPr>
            </w:pPr>
            <w:r>
              <w:rPr>
                <w:rFonts w:ascii="Times New Roman" w:hAnsi="Times New Roman" w:cs="Times New Roman"/>
                <w:i w:val="0"/>
              </w:rPr>
              <w:t>h</w:t>
            </w:r>
          </w:p>
        </w:tc>
      </w:tr>
      <w:tr w:rsidR="00E50E74" w:rsidRPr="00C324BB" w14:paraId="53FCB01A"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538948" w14:textId="77777777" w:rsidR="00E50E74" w:rsidRPr="00C324BB" w:rsidRDefault="00E50E74" w:rsidP="003C3FBA">
            <w:pPr>
              <w:spacing w:before="21"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O3</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C650B9" w14:textId="77777777" w:rsidR="00E50E74" w:rsidRPr="00C324BB" w:rsidRDefault="00E50E74" w:rsidP="003C3FBA">
            <w:pPr>
              <w:jc w:val="center"/>
              <w:rPr>
                <w:rFonts w:ascii="Times New Roman" w:hAnsi="Times New Roman" w:cs="Times New Roman"/>
                <w:i w:val="0"/>
              </w:rPr>
            </w:pPr>
            <w:r>
              <w:rPr>
                <w:rFonts w:ascii="Times New Roman" w:hAnsi="Times New Roman" w:cs="Times New Roman"/>
                <w:i w:val="0"/>
              </w:rPr>
              <w:t>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137A35" w14:textId="77777777" w:rsidR="00E50E74" w:rsidRPr="00C324BB" w:rsidRDefault="00E50E74" w:rsidP="003C3FBA">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B443B84"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3ABFEE2"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5E0C54"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0BBF78"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CBD26F9"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8D0A22"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CA6E81"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FE0E86"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D800559" w14:textId="77777777" w:rsidR="00E50E74" w:rsidRPr="00C324BB" w:rsidRDefault="00E50E74"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59D292" w14:textId="77777777" w:rsidR="00E50E74" w:rsidRPr="00C324BB" w:rsidRDefault="00E50E74"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7EFD719"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71BAC6E"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r w:rsidRPr="00C324BB">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BB2C357" w14:textId="77777777" w:rsidR="00E50E74" w:rsidRPr="00C324BB" w:rsidRDefault="00E50E74" w:rsidP="003C3FBA">
            <w:pPr>
              <w:jc w:val="center"/>
              <w:rPr>
                <w:rFonts w:ascii="Times New Roman" w:hAnsi="Times New Roman" w:cs="Times New Roman"/>
                <w:i w:val="0"/>
              </w:rPr>
            </w:pPr>
          </w:p>
        </w:tc>
      </w:tr>
      <w:tr w:rsidR="00E50E74" w:rsidRPr="00C324BB" w14:paraId="38718CDB"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FFCCAEF" w14:textId="77777777" w:rsidR="00E50E74" w:rsidRPr="00C324BB" w:rsidRDefault="00E50E74" w:rsidP="003C3FBA">
            <w:pPr>
              <w:spacing w:before="21" w:after="0" w:line="240" w:lineRule="auto"/>
              <w:ind w:left="108" w:right="-20"/>
              <w:jc w:val="center"/>
              <w:rPr>
                <w:rFonts w:ascii="Times New Roman" w:hAnsi="Times New Roman" w:cs="Times New Roman"/>
                <w:i w:val="0"/>
                <w:color w:val="000000"/>
                <w:spacing w:val="1"/>
              </w:rPr>
            </w:pPr>
            <w:r w:rsidRPr="00C324BB">
              <w:rPr>
                <w:rFonts w:ascii="Times New Roman" w:hAnsi="Times New Roman" w:cs="Times New Roman"/>
                <w:i w:val="0"/>
                <w:color w:val="000000"/>
                <w:spacing w:val="1"/>
              </w:rPr>
              <w:t>CO4</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0020578"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98B3D9"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384ADA"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B9C3774"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3084811"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C16F5F" w14:textId="77777777" w:rsidR="00E50E74" w:rsidRPr="00C324BB" w:rsidRDefault="00E50E74"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ADA5604" w14:textId="77777777" w:rsidR="00E50E74" w:rsidRPr="00C324BB" w:rsidRDefault="00E50E74"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22D4BC"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447FEBF"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904C60C"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2E79F9" w14:textId="086013D3" w:rsidR="00E50E74" w:rsidRPr="00C324BB" w:rsidRDefault="00E72BEB"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0A2776" w14:textId="77777777" w:rsidR="00E50E74" w:rsidRPr="00C324BB" w:rsidRDefault="00E50E74" w:rsidP="003C3FBA">
            <w:pPr>
              <w:jc w:val="center"/>
              <w:rPr>
                <w:rFonts w:ascii="Times New Roman" w:hAnsi="Times New Roman" w:cs="Times New Roman"/>
                <w:i w:val="0"/>
              </w:rPr>
            </w:pPr>
            <w:r>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98CA30" w14:textId="77777777" w:rsidR="00E50E74" w:rsidRPr="00C324BB" w:rsidRDefault="00E50E74" w:rsidP="003C3FBA">
            <w:pPr>
              <w:jc w:val="center"/>
              <w:rPr>
                <w:rFonts w:ascii="Times New Roman" w:hAnsi="Times New Roman" w:cs="Times New Roman"/>
                <w:i w:val="0"/>
              </w:rPr>
            </w:pPr>
            <w:r w:rsidRPr="00C324BB">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59151B4" w14:textId="77777777" w:rsidR="00E50E74" w:rsidRPr="00C324BB" w:rsidRDefault="00E50E74" w:rsidP="003C3FBA">
            <w:pPr>
              <w:spacing w:before="21" w:after="0" w:line="240" w:lineRule="auto"/>
              <w:ind w:left="107" w:right="-20"/>
              <w:jc w:val="center"/>
              <w:rPr>
                <w:rFonts w:ascii="Times New Roman" w:hAnsi="Times New Roman" w:cs="Times New Roman"/>
                <w:i w:val="0"/>
                <w:color w:val="000000"/>
              </w:rPr>
            </w:pPr>
            <w:r w:rsidRPr="00C324BB">
              <w:rPr>
                <w:rFonts w:ascii="Times New Roman" w:hAnsi="Times New Roman" w:cs="Times New Roman"/>
                <w:i w:val="0"/>
                <w:color w:val="00000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2F83E0E" w14:textId="77777777" w:rsidR="00E50E74" w:rsidRPr="00C324BB" w:rsidRDefault="00E50E74" w:rsidP="003C3FBA">
            <w:pPr>
              <w:jc w:val="center"/>
              <w:rPr>
                <w:rFonts w:ascii="Times New Roman" w:hAnsi="Times New Roman" w:cs="Times New Roman"/>
                <w:i w:val="0"/>
              </w:rPr>
            </w:pPr>
          </w:p>
        </w:tc>
      </w:tr>
      <w:tr w:rsidR="00E72BEB" w:rsidRPr="00C324BB" w14:paraId="0EA3EF9B"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AE92177" w14:textId="6B6D0CC6" w:rsidR="00E72BEB" w:rsidRPr="00C324BB" w:rsidRDefault="00E72BEB" w:rsidP="003C3FBA">
            <w:pPr>
              <w:spacing w:before="21" w:after="0" w:line="240" w:lineRule="auto"/>
              <w:ind w:left="108" w:right="-20"/>
              <w:jc w:val="center"/>
              <w:rPr>
                <w:rFonts w:ascii="Times New Roman" w:hAnsi="Times New Roman" w:cs="Times New Roman"/>
                <w:i w:val="0"/>
                <w:color w:val="000000"/>
                <w:spacing w:val="1"/>
              </w:rPr>
            </w:pPr>
            <w:r>
              <w:rPr>
                <w:rFonts w:ascii="Times New Roman" w:hAnsi="Times New Roman" w:cs="Times New Roman"/>
                <w:i w:val="0"/>
                <w:color w:val="000000"/>
                <w:spacing w:val="1"/>
              </w:rPr>
              <w:t>CO5</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CB5B2AA" w14:textId="1864CDDA" w:rsidR="00E72BEB" w:rsidRPr="00C324BB" w:rsidRDefault="00E72BEB" w:rsidP="00E72BEB">
            <w:pPr>
              <w:rPr>
                <w:rFonts w:ascii="Times New Roman" w:hAnsi="Times New Roman" w:cs="Times New Roman"/>
                <w:i w:val="0"/>
              </w:rPr>
            </w:pPr>
            <w:r>
              <w:rPr>
                <w:rFonts w:ascii="Times New Roman" w:hAnsi="Times New Roman" w:cs="Times New Roman"/>
                <w:i w:val="0"/>
              </w:rPr>
              <w:t xml:space="preserve">H </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193F4D6" w14:textId="6E39CFF3" w:rsidR="00E72BEB" w:rsidRPr="00C324BB" w:rsidRDefault="00E72BEB" w:rsidP="003C3FBA">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4245763" w14:textId="3AEBA07A" w:rsidR="00E72BEB" w:rsidRPr="00C324BB" w:rsidRDefault="00E72BEB" w:rsidP="003C3FBA">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3939CC" w14:textId="77777777" w:rsidR="00E72BEB" w:rsidRPr="00C324BB" w:rsidRDefault="00E72BEB"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B6B1B5E" w14:textId="77777777" w:rsidR="00E72BEB" w:rsidRPr="00C324BB" w:rsidRDefault="00E72BEB" w:rsidP="00E72BEB">
            <w:pPr>
              <w:ind w:left="720"/>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05B595" w14:textId="77777777" w:rsidR="00E72BEB" w:rsidRPr="00C324BB" w:rsidRDefault="00E72BEB"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11401D0" w14:textId="77777777" w:rsidR="00E72BEB" w:rsidRPr="00C324BB" w:rsidRDefault="00E72BEB"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7966147" w14:textId="77777777" w:rsidR="00E72BEB" w:rsidRPr="00C324BB" w:rsidRDefault="00E72BEB"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F1EBD08" w14:textId="77777777" w:rsidR="00E72BEB" w:rsidRPr="00C324BB" w:rsidRDefault="00E72BEB"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946A662" w14:textId="77777777" w:rsidR="00E72BEB" w:rsidRPr="00C324BB" w:rsidRDefault="00E72BEB"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669EC92" w14:textId="68E53348" w:rsidR="00E72BEB" w:rsidRPr="00C324BB" w:rsidRDefault="00E72BEB"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A57754" w14:textId="77777777" w:rsidR="00E72BEB" w:rsidRDefault="00E72BEB"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DFA6A3" w14:textId="77777777" w:rsidR="00E72BEB" w:rsidRPr="00C324BB" w:rsidRDefault="00E72BEB"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5087BE1" w14:textId="75CBB1DA" w:rsidR="00E72BEB" w:rsidRPr="00C324BB" w:rsidRDefault="00E72BEB" w:rsidP="003C3FBA">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853737" w14:textId="77777777" w:rsidR="00E72BEB" w:rsidRPr="00C324BB" w:rsidRDefault="00E72BEB" w:rsidP="003C3FBA">
            <w:pPr>
              <w:jc w:val="center"/>
              <w:rPr>
                <w:rFonts w:ascii="Times New Roman" w:hAnsi="Times New Roman" w:cs="Times New Roman"/>
                <w:i w:val="0"/>
              </w:rPr>
            </w:pPr>
          </w:p>
        </w:tc>
      </w:tr>
    </w:tbl>
    <w:p w14:paraId="77358B71" w14:textId="77777777" w:rsidR="00E50E74" w:rsidRPr="00C324BB" w:rsidRDefault="00E50E74" w:rsidP="00E50E74">
      <w:pPr>
        <w:autoSpaceDE w:val="0"/>
        <w:autoSpaceDN w:val="0"/>
        <w:adjustRightInd w:val="0"/>
        <w:spacing w:after="0" w:line="240" w:lineRule="auto"/>
        <w:rPr>
          <w:rFonts w:ascii="Times New Roman" w:eastAsiaTheme="minorHAnsi" w:hAnsi="Times New Roman" w:cs="Times New Roman"/>
          <w:lang w:eastAsia="en-US" w:bidi="hi-IN"/>
        </w:rPr>
      </w:pPr>
      <w:r w:rsidRPr="00C324BB">
        <w:rPr>
          <w:rFonts w:ascii="Times New Roman" w:hAnsi="Times New Roman" w:cs="Times New Roman"/>
        </w:rPr>
        <w:t xml:space="preserve">H = Highly Related; M = </w:t>
      </w:r>
      <w:proofErr w:type="gramStart"/>
      <w:r w:rsidRPr="00C324BB">
        <w:rPr>
          <w:rFonts w:ascii="Times New Roman" w:hAnsi="Times New Roman" w:cs="Times New Roman"/>
        </w:rPr>
        <w:t>Medium;  L</w:t>
      </w:r>
      <w:proofErr w:type="gramEnd"/>
      <w:r w:rsidRPr="00C324BB">
        <w:rPr>
          <w:rFonts w:ascii="Times New Roman" w:hAnsi="Times New Roman" w:cs="Times New Roman"/>
        </w:rPr>
        <w:t xml:space="preserve"> = Low</w:t>
      </w:r>
    </w:p>
    <w:p w14:paraId="5C335EBE" w14:textId="77777777" w:rsidR="00E50E74" w:rsidRDefault="00E50E74" w:rsidP="00E50E74">
      <w:pPr>
        <w:pStyle w:val="Default"/>
        <w:rPr>
          <w:rFonts w:ascii="Times New Roman" w:hAnsi="Times New Roman" w:cs="Times New Roman"/>
        </w:rPr>
      </w:pPr>
    </w:p>
    <w:p w14:paraId="39C6800E" w14:textId="77777777" w:rsidR="00E50E74" w:rsidRPr="002D5F3A" w:rsidRDefault="00E50E74" w:rsidP="00E50E74">
      <w:pPr>
        <w:suppressAutoHyphens w:val="0"/>
        <w:autoSpaceDE w:val="0"/>
        <w:autoSpaceDN w:val="0"/>
        <w:adjustRightInd w:val="0"/>
        <w:spacing w:after="0" w:line="240" w:lineRule="auto"/>
        <w:rPr>
          <w:rFonts w:ascii="Times New Roman" w:hAnsi="Times New Roman" w:cs="Times New Roman"/>
          <w:b/>
          <w:bCs/>
          <w:i w:val="0"/>
          <w:iCs w:val="0"/>
          <w:sz w:val="24"/>
          <w:szCs w:val="24"/>
          <w:lang w:eastAsia="en-US" w:bidi="ar-SA"/>
        </w:rPr>
      </w:pPr>
      <w:r w:rsidRPr="002D5F3A">
        <w:rPr>
          <w:rFonts w:ascii="Times New Roman" w:hAnsi="Times New Roman" w:cs="Times New Roman"/>
          <w:b/>
          <w:bCs/>
          <w:i w:val="0"/>
          <w:iCs w:val="0"/>
          <w:sz w:val="24"/>
          <w:szCs w:val="24"/>
          <w:lang w:eastAsia="en-US" w:bidi="ar-SA"/>
        </w:rPr>
        <w:t>Text Books</w:t>
      </w:r>
    </w:p>
    <w:p w14:paraId="0F2B7B8C" w14:textId="77777777" w:rsidR="00E50E74" w:rsidRDefault="00E50E74" w:rsidP="00D15C38">
      <w:pPr>
        <w:pStyle w:val="ListParagraph"/>
        <w:numPr>
          <w:ilvl w:val="0"/>
          <w:numId w:val="5"/>
        </w:numPr>
        <w:suppressAutoHyphens w:val="0"/>
        <w:autoSpaceDE w:val="0"/>
        <w:autoSpaceDN w:val="0"/>
        <w:adjustRightInd w:val="0"/>
        <w:spacing w:after="120" w:line="240" w:lineRule="auto"/>
        <w:rPr>
          <w:rFonts w:ascii="Times New Roman" w:hAnsi="Times New Roman" w:cs="Times New Roman"/>
          <w:sz w:val="24"/>
          <w:szCs w:val="24"/>
        </w:rPr>
      </w:pPr>
      <w:r w:rsidRPr="0028479C">
        <w:rPr>
          <w:rFonts w:ascii="Times New Roman" w:hAnsi="Times New Roman" w:cs="Times New Roman"/>
          <w:sz w:val="24"/>
          <w:szCs w:val="24"/>
        </w:rPr>
        <w:t xml:space="preserve">S.N. </w:t>
      </w:r>
      <w:proofErr w:type="spellStart"/>
      <w:r w:rsidRPr="0028479C">
        <w:rPr>
          <w:rFonts w:ascii="Times New Roman" w:hAnsi="Times New Roman" w:cs="Times New Roman"/>
          <w:sz w:val="24"/>
          <w:szCs w:val="24"/>
        </w:rPr>
        <w:t>Sivanandam</w:t>
      </w:r>
      <w:proofErr w:type="spellEnd"/>
      <w:r w:rsidRPr="0028479C">
        <w:rPr>
          <w:rFonts w:ascii="Times New Roman" w:hAnsi="Times New Roman" w:cs="Times New Roman"/>
          <w:sz w:val="24"/>
          <w:szCs w:val="24"/>
        </w:rPr>
        <w:t>, S.N. Deepa, “Principles of Soft Computing”, 2nd Edition, Wiley, 2011</w:t>
      </w:r>
    </w:p>
    <w:p w14:paraId="122F50E6" w14:textId="77777777" w:rsidR="00E50E74" w:rsidRPr="0028479C" w:rsidRDefault="00E50E74" w:rsidP="00D15C38">
      <w:pPr>
        <w:pStyle w:val="ListParagraph"/>
        <w:numPr>
          <w:ilvl w:val="0"/>
          <w:numId w:val="5"/>
        </w:numPr>
        <w:suppressAutoHyphens w:val="0"/>
        <w:autoSpaceDE w:val="0"/>
        <w:autoSpaceDN w:val="0"/>
        <w:adjustRightInd w:val="0"/>
        <w:spacing w:after="120" w:line="240" w:lineRule="auto"/>
        <w:rPr>
          <w:rFonts w:ascii="Times New Roman" w:hAnsi="Times New Roman" w:cs="Times New Roman"/>
          <w:sz w:val="24"/>
          <w:szCs w:val="24"/>
        </w:rPr>
      </w:pPr>
      <w:r w:rsidRPr="0028479C">
        <w:rPr>
          <w:rFonts w:ascii="Times New Roman" w:hAnsi="Times New Roman" w:cs="Times New Roman"/>
          <w:sz w:val="24"/>
          <w:szCs w:val="24"/>
        </w:rPr>
        <w:t>Timothy J. Ross, Fuzzy Logic with engineering applications, John Wiley &amp; Sons, 2016.</w:t>
      </w:r>
    </w:p>
    <w:p w14:paraId="3C3F5362" w14:textId="77777777" w:rsidR="00E50E74" w:rsidRPr="0028479C" w:rsidRDefault="00E50E74" w:rsidP="00D15C38">
      <w:pPr>
        <w:pStyle w:val="ListParagraph"/>
        <w:numPr>
          <w:ilvl w:val="0"/>
          <w:numId w:val="5"/>
        </w:numPr>
        <w:suppressAutoHyphens w:val="0"/>
        <w:spacing w:after="120" w:line="240" w:lineRule="auto"/>
        <w:rPr>
          <w:rFonts w:ascii="Times New Roman" w:hAnsi="Times New Roman" w:cs="Times New Roman"/>
          <w:sz w:val="24"/>
          <w:szCs w:val="24"/>
        </w:rPr>
      </w:pPr>
      <w:r w:rsidRPr="0028479C">
        <w:rPr>
          <w:rFonts w:ascii="Times New Roman" w:hAnsi="Times New Roman" w:cs="Times New Roman"/>
          <w:sz w:val="24"/>
          <w:szCs w:val="24"/>
        </w:rPr>
        <w:t xml:space="preserve">N. K. Sinha and M. M. Gupta, Soft Computing &amp; Intelligent Systems: Theory &amp; Applications-Academic Press /Elsevier. 2009. </w:t>
      </w:r>
    </w:p>
    <w:p w14:paraId="646EA98C" w14:textId="77777777" w:rsidR="00E50E74" w:rsidRPr="0028479C" w:rsidRDefault="00E50E74" w:rsidP="00D15C38">
      <w:pPr>
        <w:pStyle w:val="ListParagraph"/>
        <w:numPr>
          <w:ilvl w:val="0"/>
          <w:numId w:val="5"/>
        </w:numPr>
        <w:suppressAutoHyphens w:val="0"/>
        <w:spacing w:after="120" w:line="240" w:lineRule="auto"/>
        <w:rPr>
          <w:rFonts w:ascii="Times New Roman" w:hAnsi="Times New Roman" w:cs="Times New Roman"/>
          <w:sz w:val="24"/>
          <w:szCs w:val="24"/>
        </w:rPr>
      </w:pPr>
      <w:r w:rsidRPr="0028479C">
        <w:rPr>
          <w:rFonts w:ascii="Times New Roman" w:hAnsi="Times New Roman" w:cs="Times New Roman"/>
          <w:sz w:val="24"/>
          <w:szCs w:val="24"/>
        </w:rPr>
        <w:t xml:space="preserve">Simon </w:t>
      </w:r>
      <w:proofErr w:type="spellStart"/>
      <w:r w:rsidRPr="0028479C">
        <w:rPr>
          <w:rFonts w:ascii="Times New Roman" w:hAnsi="Times New Roman" w:cs="Times New Roman"/>
          <w:sz w:val="24"/>
          <w:szCs w:val="24"/>
        </w:rPr>
        <w:t>Haykin</w:t>
      </w:r>
      <w:proofErr w:type="spellEnd"/>
      <w:r w:rsidRPr="0028479C">
        <w:rPr>
          <w:rFonts w:ascii="Times New Roman" w:hAnsi="Times New Roman" w:cs="Times New Roman"/>
          <w:sz w:val="24"/>
          <w:szCs w:val="24"/>
        </w:rPr>
        <w:t xml:space="preserve">, Neural Network- A Comprehensive Foundation- Prentice Hall International, Inc.1998 3. </w:t>
      </w:r>
    </w:p>
    <w:p w14:paraId="046B3CA0" w14:textId="77777777" w:rsidR="00E50E74" w:rsidRPr="0028479C" w:rsidRDefault="00E50E74" w:rsidP="00D15C38">
      <w:pPr>
        <w:pStyle w:val="ListParagraph"/>
        <w:numPr>
          <w:ilvl w:val="0"/>
          <w:numId w:val="5"/>
        </w:numPr>
        <w:suppressAutoHyphens w:val="0"/>
        <w:spacing w:after="120" w:line="240" w:lineRule="auto"/>
        <w:rPr>
          <w:rFonts w:ascii="Times New Roman" w:hAnsi="Times New Roman" w:cs="Times New Roman"/>
          <w:sz w:val="24"/>
          <w:szCs w:val="24"/>
        </w:rPr>
      </w:pPr>
      <w:proofErr w:type="spellStart"/>
      <w:r w:rsidRPr="0028479C">
        <w:rPr>
          <w:rFonts w:ascii="Times New Roman" w:hAnsi="Times New Roman" w:cs="Times New Roman"/>
          <w:sz w:val="24"/>
          <w:szCs w:val="24"/>
        </w:rPr>
        <w:t>Driankov</w:t>
      </w:r>
      <w:proofErr w:type="spellEnd"/>
      <w:r w:rsidRPr="0028479C">
        <w:rPr>
          <w:rFonts w:ascii="Times New Roman" w:hAnsi="Times New Roman" w:cs="Times New Roman"/>
          <w:sz w:val="24"/>
          <w:szCs w:val="24"/>
        </w:rPr>
        <w:t xml:space="preserve"> D., </w:t>
      </w:r>
      <w:proofErr w:type="spellStart"/>
      <w:r w:rsidRPr="0028479C">
        <w:rPr>
          <w:rFonts w:ascii="Times New Roman" w:hAnsi="Times New Roman" w:cs="Times New Roman"/>
          <w:sz w:val="24"/>
          <w:szCs w:val="24"/>
        </w:rPr>
        <w:t>Hellendoorn</w:t>
      </w:r>
      <w:proofErr w:type="spellEnd"/>
      <w:r w:rsidRPr="0028479C">
        <w:rPr>
          <w:rFonts w:ascii="Times New Roman" w:hAnsi="Times New Roman" w:cs="Times New Roman"/>
          <w:sz w:val="24"/>
          <w:szCs w:val="24"/>
        </w:rPr>
        <w:t xml:space="preserve"> H. and </w:t>
      </w:r>
      <w:proofErr w:type="spellStart"/>
      <w:r w:rsidRPr="0028479C">
        <w:rPr>
          <w:rFonts w:ascii="Times New Roman" w:hAnsi="Times New Roman" w:cs="Times New Roman"/>
          <w:sz w:val="24"/>
          <w:szCs w:val="24"/>
        </w:rPr>
        <w:t>Reinfrank</w:t>
      </w:r>
      <w:proofErr w:type="spellEnd"/>
      <w:r w:rsidRPr="0028479C">
        <w:rPr>
          <w:rFonts w:ascii="Times New Roman" w:hAnsi="Times New Roman" w:cs="Times New Roman"/>
          <w:sz w:val="24"/>
          <w:szCs w:val="24"/>
        </w:rPr>
        <w:t xml:space="preserve"> M., An Introduction to Fuzzy Control</w:t>
      </w:r>
      <w:r>
        <w:rPr>
          <w:rFonts w:ascii="Times New Roman" w:hAnsi="Times New Roman" w:cs="Times New Roman"/>
          <w:sz w:val="24"/>
          <w:szCs w:val="24"/>
        </w:rPr>
        <w:t xml:space="preserve"> </w:t>
      </w:r>
      <w:proofErr w:type="spellStart"/>
      <w:r w:rsidRPr="0028479C">
        <w:rPr>
          <w:rFonts w:ascii="Times New Roman" w:hAnsi="Times New Roman" w:cs="Times New Roman"/>
          <w:sz w:val="24"/>
          <w:szCs w:val="24"/>
        </w:rPr>
        <w:t>Narosa</w:t>
      </w:r>
      <w:proofErr w:type="spellEnd"/>
      <w:r w:rsidRPr="0028479C">
        <w:rPr>
          <w:rFonts w:ascii="Times New Roman" w:hAnsi="Times New Roman" w:cs="Times New Roman"/>
          <w:sz w:val="24"/>
          <w:szCs w:val="24"/>
        </w:rPr>
        <w:t xml:space="preserve"> Pub., 2001.</w:t>
      </w:r>
    </w:p>
    <w:p w14:paraId="5047670E" w14:textId="210174A8" w:rsidR="00E50E74" w:rsidRDefault="00E50E74">
      <w:pPr>
        <w:suppressAutoHyphens w:val="0"/>
        <w:spacing w:after="160" w:line="259" w:lineRule="auto"/>
      </w:pPr>
      <w:r>
        <w:br w:type="page"/>
      </w:r>
    </w:p>
    <w:p w14:paraId="4FE52327" w14:textId="77777777" w:rsidR="008F1565" w:rsidRDefault="008F1565" w:rsidP="00437F52">
      <w:pPr>
        <w:suppressAutoHyphens w:val="0"/>
        <w:spacing w:after="160" w:line="259" w:lineRule="auto"/>
      </w:pPr>
    </w:p>
    <w:tbl>
      <w:tblPr>
        <w:tblW w:w="9547" w:type="dxa"/>
        <w:tblInd w:w="-168"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2121"/>
        <w:gridCol w:w="5862"/>
        <w:gridCol w:w="1564"/>
      </w:tblGrid>
      <w:tr w:rsidR="00B30C6F" w:rsidRPr="0008787D" w14:paraId="191589DE" w14:textId="77777777" w:rsidTr="003C3FBA">
        <w:trPr>
          <w:cantSplit/>
        </w:trPr>
        <w:tc>
          <w:tcPr>
            <w:tcW w:w="21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F8208B1" w14:textId="77777777" w:rsidR="00B30C6F" w:rsidRPr="0008787D" w:rsidRDefault="00B30C6F" w:rsidP="003C3FBA">
            <w:pPr>
              <w:tabs>
                <w:tab w:val="left" w:pos="720"/>
              </w:tabs>
              <w:spacing w:after="0" w:line="100" w:lineRule="atLeast"/>
              <w:jc w:val="center"/>
              <w:rPr>
                <w:rFonts w:ascii="Times New Roman" w:hAnsi="Times New Roman" w:cs="Times New Roman"/>
                <w:i w:val="0"/>
                <w:color w:val="000000" w:themeColor="text1"/>
              </w:rPr>
            </w:pPr>
            <w:r w:rsidRPr="0008787D">
              <w:rPr>
                <w:rFonts w:ascii="Times New Roman" w:hAnsi="Times New Roman" w:cs="Times New Roman"/>
                <w:b/>
                <w:i w:val="0"/>
                <w:color w:val="000000" w:themeColor="text1"/>
              </w:rPr>
              <w:t>MCO 011A</w:t>
            </w:r>
          </w:p>
        </w:tc>
        <w:tc>
          <w:tcPr>
            <w:tcW w:w="580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A943317" w14:textId="77777777" w:rsidR="00B30C6F" w:rsidRPr="0008787D" w:rsidRDefault="00B30C6F" w:rsidP="003C3FBA">
            <w:pPr>
              <w:tabs>
                <w:tab w:val="left" w:pos="720"/>
              </w:tabs>
              <w:spacing w:after="0" w:line="100" w:lineRule="atLeast"/>
              <w:jc w:val="center"/>
              <w:rPr>
                <w:rFonts w:ascii="Times New Roman" w:hAnsi="Times New Roman" w:cs="Times New Roman"/>
                <w:b/>
                <w:i w:val="0"/>
                <w:color w:val="000000" w:themeColor="text1"/>
              </w:rPr>
            </w:pPr>
            <w:r w:rsidRPr="0008787D">
              <w:rPr>
                <w:rFonts w:ascii="Times New Roman" w:hAnsi="Times New Roman" w:cs="Times New Roman"/>
                <w:b/>
                <w:i w:val="0"/>
                <w:color w:val="000000" w:themeColor="text1"/>
              </w:rPr>
              <w:t>Cloud Computing: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278A316" w14:textId="77777777" w:rsidR="00B30C6F" w:rsidRPr="0008787D" w:rsidRDefault="00B30C6F" w:rsidP="003C3FBA">
            <w:pPr>
              <w:tabs>
                <w:tab w:val="left" w:pos="720"/>
              </w:tabs>
              <w:spacing w:after="0" w:line="100" w:lineRule="atLeast"/>
              <w:jc w:val="center"/>
              <w:rPr>
                <w:rFonts w:ascii="Times New Roman" w:hAnsi="Times New Roman" w:cs="Times New Roman"/>
                <w:i w:val="0"/>
                <w:color w:val="000000" w:themeColor="text1"/>
              </w:rPr>
            </w:pPr>
            <w:r>
              <w:rPr>
                <w:rFonts w:ascii="Times New Roman" w:hAnsi="Times New Roman" w:cs="Times New Roman"/>
                <w:b/>
                <w:i w:val="0"/>
                <w:color w:val="000000" w:themeColor="text1"/>
              </w:rPr>
              <w:t>3-0-2</w:t>
            </w:r>
          </w:p>
        </w:tc>
      </w:tr>
    </w:tbl>
    <w:p w14:paraId="6A56BB53" w14:textId="77777777" w:rsidR="00B30C6F" w:rsidRPr="0008787D" w:rsidRDefault="00B30C6F" w:rsidP="00B30C6F">
      <w:pPr>
        <w:spacing w:after="0" w:line="276" w:lineRule="auto"/>
        <w:rPr>
          <w:rFonts w:ascii="Times New Roman" w:hAnsi="Times New Roman" w:cs="Times New Roman"/>
          <w:b/>
          <w:i w:val="0"/>
          <w:color w:val="000000" w:themeColor="text1"/>
          <w:u w:val="single"/>
        </w:rPr>
      </w:pPr>
    </w:p>
    <w:p w14:paraId="1C5D4967" w14:textId="77777777" w:rsidR="00B30C6F" w:rsidRPr="0008787D" w:rsidRDefault="00B30C6F" w:rsidP="00B30C6F">
      <w:pPr>
        <w:spacing w:after="0" w:line="276" w:lineRule="auto"/>
        <w:rPr>
          <w:rFonts w:ascii="Times New Roman" w:hAnsi="Times New Roman" w:cs="Times New Roman"/>
          <w:b/>
          <w:i w:val="0"/>
          <w:color w:val="000000" w:themeColor="text1"/>
          <w:u w:val="single"/>
        </w:rPr>
      </w:pPr>
      <w:r w:rsidRPr="0008787D">
        <w:rPr>
          <w:rFonts w:ascii="Times New Roman" w:hAnsi="Times New Roman" w:cs="Times New Roman"/>
          <w:b/>
          <w:i w:val="0"/>
          <w:color w:val="000000" w:themeColor="text1"/>
          <w:u w:val="single"/>
        </w:rPr>
        <w:t>Course Objective:</w:t>
      </w:r>
    </w:p>
    <w:p w14:paraId="2083FFEF" w14:textId="263E5DE4" w:rsidR="007371B5" w:rsidRPr="007371B5" w:rsidRDefault="007371B5" w:rsidP="007371B5">
      <w:pPr>
        <w:pStyle w:val="ListParagraph"/>
        <w:numPr>
          <w:ilvl w:val="0"/>
          <w:numId w:val="73"/>
        </w:numPr>
        <w:spacing w:after="0"/>
        <w:rPr>
          <w:rFonts w:ascii="Times New Roman" w:hAnsi="Times New Roman" w:cs="Times New Roman"/>
          <w:color w:val="000000" w:themeColor="text1"/>
          <w:lang w:eastAsia="en-IN"/>
        </w:rPr>
      </w:pPr>
      <w:r w:rsidRPr="007371B5">
        <w:rPr>
          <w:rFonts w:ascii="Times New Roman" w:hAnsi="Times New Roman" w:cs="Times New Roman"/>
          <w:color w:val="000000" w:themeColor="text1"/>
          <w:lang w:eastAsia="en-IN"/>
        </w:rPr>
        <w:t>To introduce the fundamental concepts, benefits, drawbacks, and deployment models of cloud computing.</w:t>
      </w:r>
    </w:p>
    <w:p w14:paraId="6BC3604E" w14:textId="4C8CEDAC" w:rsidR="007371B5" w:rsidRPr="007371B5" w:rsidRDefault="007371B5" w:rsidP="007371B5">
      <w:pPr>
        <w:pStyle w:val="ListParagraph"/>
        <w:numPr>
          <w:ilvl w:val="0"/>
          <w:numId w:val="73"/>
        </w:numPr>
        <w:spacing w:after="0"/>
        <w:rPr>
          <w:rFonts w:ascii="Times New Roman" w:hAnsi="Times New Roman" w:cs="Times New Roman"/>
          <w:color w:val="000000" w:themeColor="text1"/>
          <w:lang w:eastAsia="en-IN"/>
        </w:rPr>
      </w:pPr>
      <w:r w:rsidRPr="007371B5">
        <w:rPr>
          <w:rFonts w:ascii="Times New Roman" w:hAnsi="Times New Roman" w:cs="Times New Roman"/>
          <w:color w:val="000000" w:themeColor="text1"/>
          <w:lang w:eastAsia="en-IN"/>
        </w:rPr>
        <w:t>To understand cloud architecture, technologies, layered requirements, and tools for cloud service development.</w:t>
      </w:r>
    </w:p>
    <w:p w14:paraId="15EA991F" w14:textId="5586B62D" w:rsidR="007371B5" w:rsidRPr="007371B5" w:rsidRDefault="007371B5" w:rsidP="007371B5">
      <w:pPr>
        <w:pStyle w:val="ListParagraph"/>
        <w:numPr>
          <w:ilvl w:val="0"/>
          <w:numId w:val="73"/>
        </w:numPr>
        <w:spacing w:after="0"/>
        <w:rPr>
          <w:rFonts w:ascii="Times New Roman" w:hAnsi="Times New Roman" w:cs="Times New Roman"/>
          <w:color w:val="000000" w:themeColor="text1"/>
          <w:lang w:eastAsia="en-IN"/>
        </w:rPr>
      </w:pPr>
      <w:r w:rsidRPr="007371B5">
        <w:rPr>
          <w:rFonts w:ascii="Times New Roman" w:hAnsi="Times New Roman" w:cs="Times New Roman"/>
          <w:color w:val="000000" w:themeColor="text1"/>
          <w:lang w:eastAsia="en-IN"/>
        </w:rPr>
        <w:t xml:space="preserve">To </w:t>
      </w:r>
      <w:proofErr w:type="spellStart"/>
      <w:r w:rsidRPr="007371B5">
        <w:rPr>
          <w:rFonts w:ascii="Times New Roman" w:hAnsi="Times New Roman" w:cs="Times New Roman"/>
          <w:color w:val="000000" w:themeColor="text1"/>
          <w:lang w:eastAsia="en-IN"/>
        </w:rPr>
        <w:t>analyze</w:t>
      </w:r>
      <w:proofErr w:type="spellEnd"/>
      <w:r w:rsidRPr="007371B5">
        <w:rPr>
          <w:rFonts w:ascii="Times New Roman" w:hAnsi="Times New Roman" w:cs="Times New Roman"/>
          <w:color w:val="000000" w:themeColor="text1"/>
          <w:lang w:eastAsia="en-IN"/>
        </w:rPr>
        <w:t xml:space="preserve"> service-centric issues in cloud computing such as interoperability, scalability, load balancing, and fault tolerance.</w:t>
      </w:r>
    </w:p>
    <w:p w14:paraId="13231808" w14:textId="217BBE19" w:rsidR="007371B5" w:rsidRPr="007371B5" w:rsidRDefault="007371B5" w:rsidP="007371B5">
      <w:pPr>
        <w:pStyle w:val="ListParagraph"/>
        <w:numPr>
          <w:ilvl w:val="0"/>
          <w:numId w:val="73"/>
        </w:numPr>
        <w:spacing w:after="0"/>
        <w:rPr>
          <w:rFonts w:ascii="Times New Roman" w:hAnsi="Times New Roman" w:cs="Times New Roman"/>
          <w:color w:val="000000" w:themeColor="text1"/>
          <w:lang w:eastAsia="en-IN"/>
        </w:rPr>
      </w:pPr>
      <w:r w:rsidRPr="007371B5">
        <w:rPr>
          <w:rFonts w:ascii="Times New Roman" w:hAnsi="Times New Roman" w:cs="Times New Roman"/>
          <w:color w:val="000000" w:themeColor="text1"/>
          <w:lang w:eastAsia="en-IN"/>
        </w:rPr>
        <w:t>To examine cloud security management, availability, access control, and privacy concerns across SaaS, PaaS, and IaaS models.</w:t>
      </w:r>
    </w:p>
    <w:p w14:paraId="3FA37CD0" w14:textId="233892DC" w:rsidR="00B30C6F" w:rsidRPr="007371B5" w:rsidRDefault="007371B5" w:rsidP="007371B5">
      <w:pPr>
        <w:pStyle w:val="ListParagraph"/>
        <w:numPr>
          <w:ilvl w:val="0"/>
          <w:numId w:val="73"/>
        </w:numPr>
        <w:spacing w:after="0"/>
        <w:rPr>
          <w:rFonts w:ascii="Times New Roman" w:hAnsi="Times New Roman" w:cs="Times New Roman"/>
          <w:color w:val="000000" w:themeColor="text1"/>
        </w:rPr>
      </w:pPr>
      <w:r w:rsidRPr="007371B5">
        <w:rPr>
          <w:rFonts w:ascii="Times New Roman" w:hAnsi="Times New Roman" w:cs="Times New Roman"/>
          <w:color w:val="000000" w:themeColor="text1"/>
          <w:lang w:eastAsia="en-IN"/>
        </w:rPr>
        <w:t>To explore virtualization technologies, their benefits, and their role in enhancing performance, availability, and capacity in cloud environments.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25"/>
        <w:gridCol w:w="7599"/>
      </w:tblGrid>
      <w:tr w:rsidR="00B30C6F" w:rsidRPr="0008787D" w14:paraId="5D21225F" w14:textId="77777777" w:rsidTr="003C3FBA">
        <w:trPr>
          <w:cantSplit/>
          <w:trHeight w:val="432"/>
        </w:trPr>
        <w:tc>
          <w:tcPr>
            <w:tcW w:w="1564" w:type="dxa"/>
            <w:tcMar>
              <w:top w:w="0" w:type="dxa"/>
              <w:left w:w="108" w:type="dxa"/>
              <w:bottom w:w="0" w:type="dxa"/>
              <w:right w:w="108" w:type="dxa"/>
            </w:tcMar>
            <w:vAlign w:val="center"/>
          </w:tcPr>
          <w:p w14:paraId="7DF81A9D" w14:textId="0846312C" w:rsidR="00B30C6F" w:rsidRPr="00622FAD" w:rsidRDefault="00622FAD" w:rsidP="003C3FBA">
            <w:pPr>
              <w:tabs>
                <w:tab w:val="left" w:pos="720"/>
              </w:tabs>
              <w:spacing w:after="0" w:line="100" w:lineRule="atLeast"/>
              <w:jc w:val="center"/>
              <w:rPr>
                <w:rFonts w:ascii="Times New Roman" w:hAnsi="Times New Roman" w:cs="Times New Roman"/>
                <w:b/>
                <w:bCs/>
                <w:i w:val="0"/>
                <w:color w:val="000000" w:themeColor="text1"/>
              </w:rPr>
            </w:pPr>
            <w:r w:rsidRPr="00622FAD">
              <w:rPr>
                <w:rFonts w:ascii="Times New Roman" w:hAnsi="Times New Roman" w:cs="Times New Roman"/>
                <w:b/>
                <w:bCs/>
                <w:i w:val="0"/>
                <w:color w:val="000000" w:themeColor="text1"/>
                <w:lang w:eastAsia="en-US" w:bidi="hi-IN"/>
              </w:rPr>
              <w:t>UNIT</w:t>
            </w:r>
            <w:r w:rsidR="00B30C6F" w:rsidRPr="00622FAD">
              <w:rPr>
                <w:rFonts w:ascii="Times New Roman" w:hAnsi="Times New Roman" w:cs="Times New Roman"/>
                <w:b/>
                <w:bCs/>
                <w:i w:val="0"/>
                <w:color w:val="000000" w:themeColor="text1"/>
                <w:lang w:eastAsia="en-US" w:bidi="hi-IN"/>
              </w:rPr>
              <w:t xml:space="preserve"> 1:</w:t>
            </w:r>
          </w:p>
        </w:tc>
        <w:tc>
          <w:tcPr>
            <w:tcW w:w="7894" w:type="dxa"/>
            <w:tcMar>
              <w:top w:w="0" w:type="dxa"/>
              <w:left w:w="108" w:type="dxa"/>
              <w:bottom w:w="0" w:type="dxa"/>
              <w:right w:w="108" w:type="dxa"/>
            </w:tcMar>
          </w:tcPr>
          <w:p w14:paraId="3221FE2F" w14:textId="77777777" w:rsidR="00B30C6F" w:rsidRPr="0008787D" w:rsidRDefault="00B30C6F" w:rsidP="003C3FBA">
            <w:pPr>
              <w:spacing w:after="0" w:line="240"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Understanding cloud computing: Introduction to Cloud Computing - Benefits and Drawbacks - Types of Cloud Service Development - Deployment models</w:t>
            </w:r>
          </w:p>
        </w:tc>
      </w:tr>
      <w:tr w:rsidR="00B30C6F" w:rsidRPr="0008787D" w14:paraId="703C2B0D" w14:textId="77777777" w:rsidTr="003C3FBA">
        <w:trPr>
          <w:cantSplit/>
          <w:trHeight w:val="839"/>
        </w:trPr>
        <w:tc>
          <w:tcPr>
            <w:tcW w:w="1564" w:type="dxa"/>
            <w:tcMar>
              <w:top w:w="0" w:type="dxa"/>
              <w:left w:w="108" w:type="dxa"/>
              <w:bottom w:w="0" w:type="dxa"/>
              <w:right w:w="108" w:type="dxa"/>
            </w:tcMar>
            <w:vAlign w:val="center"/>
          </w:tcPr>
          <w:p w14:paraId="5B30736C" w14:textId="3FCE93A0" w:rsidR="00B30C6F" w:rsidRPr="00622FAD" w:rsidRDefault="00622FAD" w:rsidP="003C3FBA">
            <w:pPr>
              <w:tabs>
                <w:tab w:val="left" w:pos="720"/>
              </w:tabs>
              <w:spacing w:after="0" w:line="100" w:lineRule="atLeast"/>
              <w:jc w:val="center"/>
              <w:rPr>
                <w:rFonts w:ascii="Times New Roman" w:hAnsi="Times New Roman" w:cs="Times New Roman"/>
                <w:b/>
                <w:bCs/>
                <w:i w:val="0"/>
                <w:color w:val="000000" w:themeColor="text1"/>
              </w:rPr>
            </w:pPr>
            <w:r w:rsidRPr="00622FAD">
              <w:rPr>
                <w:rFonts w:ascii="Times New Roman" w:hAnsi="Times New Roman" w:cs="Times New Roman"/>
                <w:b/>
                <w:bCs/>
                <w:i w:val="0"/>
                <w:color w:val="000000" w:themeColor="text1"/>
                <w:lang w:eastAsia="en-US" w:bidi="hi-IN"/>
              </w:rPr>
              <w:t>UNIT</w:t>
            </w:r>
            <w:r w:rsidR="00B30C6F" w:rsidRPr="00622FAD">
              <w:rPr>
                <w:rFonts w:ascii="Times New Roman" w:hAnsi="Times New Roman" w:cs="Times New Roman"/>
                <w:b/>
                <w:bCs/>
                <w:i w:val="0"/>
                <w:color w:val="000000" w:themeColor="text1"/>
                <w:lang w:eastAsia="en-US" w:bidi="hi-IN"/>
              </w:rPr>
              <w:t xml:space="preserve"> 2:</w:t>
            </w:r>
          </w:p>
        </w:tc>
        <w:tc>
          <w:tcPr>
            <w:tcW w:w="7894" w:type="dxa"/>
            <w:tcMar>
              <w:top w:w="0" w:type="dxa"/>
              <w:left w:w="108" w:type="dxa"/>
              <w:bottom w:w="0" w:type="dxa"/>
              <w:right w:w="108" w:type="dxa"/>
            </w:tcMar>
          </w:tcPr>
          <w:p w14:paraId="6CC8D910" w14:textId="77777777" w:rsidR="00B30C6F" w:rsidRPr="0008787D" w:rsidRDefault="00B30C6F" w:rsidP="003C3FBA">
            <w:pPr>
              <w:tabs>
                <w:tab w:val="left" w:pos="720"/>
              </w:tabs>
              <w:spacing w:after="0" w:line="240"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Cloud Architecture Technology and Architectural Requirements: The Business Case for Clouds - Hardware and Infrastructure – Accessing the cloud – Cloud Storage – Standards- Software as a Service – Discovering Cloud Services Development tools. Three Layered Architectural Requirement - Provider Requirements</w:t>
            </w:r>
          </w:p>
        </w:tc>
      </w:tr>
      <w:tr w:rsidR="00B30C6F" w:rsidRPr="0008787D" w14:paraId="07D27B25" w14:textId="77777777" w:rsidTr="003C3FBA">
        <w:trPr>
          <w:cantSplit/>
          <w:trHeight w:val="748"/>
        </w:trPr>
        <w:tc>
          <w:tcPr>
            <w:tcW w:w="1564" w:type="dxa"/>
            <w:tcMar>
              <w:top w:w="0" w:type="dxa"/>
              <w:left w:w="108" w:type="dxa"/>
              <w:bottom w:w="0" w:type="dxa"/>
              <w:right w:w="108" w:type="dxa"/>
            </w:tcMar>
            <w:vAlign w:val="center"/>
          </w:tcPr>
          <w:p w14:paraId="4F4C95D2" w14:textId="197670DB" w:rsidR="00B30C6F" w:rsidRPr="00622FAD" w:rsidRDefault="00622FAD" w:rsidP="003C3FBA">
            <w:pPr>
              <w:tabs>
                <w:tab w:val="left" w:pos="720"/>
              </w:tabs>
              <w:spacing w:after="0" w:line="100" w:lineRule="atLeast"/>
              <w:jc w:val="center"/>
              <w:rPr>
                <w:rFonts w:ascii="Times New Roman" w:hAnsi="Times New Roman" w:cs="Times New Roman"/>
                <w:b/>
                <w:bCs/>
                <w:i w:val="0"/>
                <w:color w:val="000000" w:themeColor="text1"/>
              </w:rPr>
            </w:pPr>
            <w:r w:rsidRPr="00622FAD">
              <w:rPr>
                <w:rFonts w:ascii="Times New Roman" w:hAnsi="Times New Roman" w:cs="Times New Roman"/>
                <w:b/>
                <w:bCs/>
                <w:i w:val="0"/>
                <w:color w:val="000000" w:themeColor="text1"/>
                <w:lang w:eastAsia="en-US" w:bidi="hi-IN"/>
              </w:rPr>
              <w:t>UNIT</w:t>
            </w:r>
            <w:r w:rsidR="00B30C6F" w:rsidRPr="00622FAD">
              <w:rPr>
                <w:rFonts w:ascii="Times New Roman" w:hAnsi="Times New Roman" w:cs="Times New Roman"/>
                <w:b/>
                <w:bCs/>
                <w:i w:val="0"/>
                <w:color w:val="000000" w:themeColor="text1"/>
                <w:lang w:eastAsia="en-US" w:bidi="hi-IN"/>
              </w:rPr>
              <w:t xml:space="preserve"> </w:t>
            </w:r>
            <w:r w:rsidRPr="00622FAD">
              <w:rPr>
                <w:rFonts w:ascii="Times New Roman" w:hAnsi="Times New Roman" w:cs="Times New Roman"/>
                <w:b/>
                <w:bCs/>
                <w:i w:val="0"/>
                <w:color w:val="000000" w:themeColor="text1"/>
                <w:lang w:eastAsia="en-US" w:bidi="hi-IN"/>
              </w:rPr>
              <w:t>3</w:t>
            </w:r>
            <w:r w:rsidR="00B30C6F" w:rsidRPr="00622FAD">
              <w:rPr>
                <w:rFonts w:ascii="Times New Roman" w:hAnsi="Times New Roman" w:cs="Times New Roman"/>
                <w:b/>
                <w:bCs/>
                <w:i w:val="0"/>
                <w:color w:val="000000" w:themeColor="text1"/>
                <w:lang w:eastAsia="en-US" w:bidi="hi-IN"/>
              </w:rPr>
              <w:t>:</w:t>
            </w:r>
          </w:p>
        </w:tc>
        <w:tc>
          <w:tcPr>
            <w:tcW w:w="7894" w:type="dxa"/>
            <w:tcMar>
              <w:top w:w="0" w:type="dxa"/>
              <w:left w:w="108" w:type="dxa"/>
              <w:bottom w:w="0" w:type="dxa"/>
              <w:right w:w="108" w:type="dxa"/>
            </w:tcMar>
          </w:tcPr>
          <w:p w14:paraId="481C7C1F" w14:textId="77777777" w:rsidR="00B30C6F" w:rsidRPr="0008787D" w:rsidRDefault="00B30C6F" w:rsidP="003C3FBA">
            <w:pPr>
              <w:tabs>
                <w:tab w:val="left" w:pos="720"/>
              </w:tabs>
              <w:spacing w:after="0" w:line="240"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Service Centric Issues - Interoperability - QoS - Fault Tolerance - Data Management Storage and Processing - Virtualization Management - Scalability - Load Balancing - Cloud Deployment for Enterprises - User Requirement - Comparative Analysis of Requirement.</w:t>
            </w:r>
          </w:p>
        </w:tc>
      </w:tr>
      <w:tr w:rsidR="00B30C6F" w:rsidRPr="0008787D" w14:paraId="19E587EC" w14:textId="77777777" w:rsidTr="003C3FBA">
        <w:trPr>
          <w:cantSplit/>
          <w:trHeight w:val="839"/>
        </w:trPr>
        <w:tc>
          <w:tcPr>
            <w:tcW w:w="1564" w:type="dxa"/>
            <w:tcMar>
              <w:top w:w="0" w:type="dxa"/>
              <w:left w:w="108" w:type="dxa"/>
              <w:bottom w:w="0" w:type="dxa"/>
              <w:right w:w="108" w:type="dxa"/>
            </w:tcMar>
            <w:vAlign w:val="center"/>
          </w:tcPr>
          <w:p w14:paraId="30CAF1AA" w14:textId="7B15E8A2" w:rsidR="00B30C6F" w:rsidRPr="00622FAD" w:rsidRDefault="00622FAD" w:rsidP="003C3FBA">
            <w:pPr>
              <w:tabs>
                <w:tab w:val="left" w:pos="720"/>
              </w:tabs>
              <w:spacing w:after="0" w:line="100" w:lineRule="atLeast"/>
              <w:jc w:val="center"/>
              <w:rPr>
                <w:rFonts w:ascii="Times New Roman" w:hAnsi="Times New Roman" w:cs="Times New Roman"/>
                <w:b/>
                <w:bCs/>
                <w:i w:val="0"/>
                <w:color w:val="000000" w:themeColor="text1"/>
              </w:rPr>
            </w:pPr>
            <w:r w:rsidRPr="00622FAD">
              <w:rPr>
                <w:rFonts w:ascii="Times New Roman" w:hAnsi="Times New Roman" w:cs="Times New Roman"/>
                <w:b/>
                <w:bCs/>
                <w:i w:val="0"/>
                <w:color w:val="000000" w:themeColor="text1"/>
                <w:lang w:eastAsia="en-US" w:bidi="hi-IN"/>
              </w:rPr>
              <w:t xml:space="preserve">UNIT </w:t>
            </w:r>
            <w:r w:rsidR="00B30C6F" w:rsidRPr="00622FAD">
              <w:rPr>
                <w:rFonts w:ascii="Times New Roman" w:hAnsi="Times New Roman" w:cs="Times New Roman"/>
                <w:b/>
                <w:bCs/>
                <w:i w:val="0"/>
                <w:color w:val="000000" w:themeColor="text1"/>
                <w:lang w:eastAsia="en-US" w:bidi="hi-IN"/>
              </w:rPr>
              <w:t>4:</w:t>
            </w:r>
          </w:p>
        </w:tc>
        <w:tc>
          <w:tcPr>
            <w:tcW w:w="7894" w:type="dxa"/>
            <w:tcMar>
              <w:top w:w="0" w:type="dxa"/>
              <w:left w:w="108" w:type="dxa"/>
              <w:bottom w:w="0" w:type="dxa"/>
              <w:right w:w="108" w:type="dxa"/>
            </w:tcMar>
          </w:tcPr>
          <w:p w14:paraId="74A5DB93" w14:textId="77777777" w:rsidR="00B30C6F" w:rsidRPr="0008787D" w:rsidRDefault="00B30C6F" w:rsidP="003C3FBA">
            <w:pPr>
              <w:spacing w:after="0" w:line="240"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Security Management in Cloud: Security Management Standards - Security Management in the Cloud Availability Management - SaaS Availability Management - PaaS Availability Management - IaaS Availability Management - Access Control - Security Vulnerability, Patch, and Configuration Management – Privacy in Cloud- The Key Privacy Concerns in the Cloud - Security in Cloud Computing.</w:t>
            </w:r>
          </w:p>
        </w:tc>
      </w:tr>
      <w:tr w:rsidR="00B30C6F" w:rsidRPr="0008787D" w14:paraId="02EC46C8" w14:textId="77777777" w:rsidTr="003C3FBA">
        <w:trPr>
          <w:cantSplit/>
          <w:trHeight w:val="721"/>
        </w:trPr>
        <w:tc>
          <w:tcPr>
            <w:tcW w:w="1564" w:type="dxa"/>
            <w:tcMar>
              <w:top w:w="0" w:type="dxa"/>
              <w:left w:w="108" w:type="dxa"/>
              <w:bottom w:w="0" w:type="dxa"/>
              <w:right w:w="108" w:type="dxa"/>
            </w:tcMar>
            <w:vAlign w:val="center"/>
          </w:tcPr>
          <w:p w14:paraId="159C2368" w14:textId="5D2E7CF0" w:rsidR="00B30C6F" w:rsidRPr="00622FAD" w:rsidRDefault="00622FAD" w:rsidP="003C3FBA">
            <w:pPr>
              <w:tabs>
                <w:tab w:val="left" w:pos="720"/>
              </w:tabs>
              <w:spacing w:after="0" w:line="100" w:lineRule="atLeast"/>
              <w:jc w:val="center"/>
              <w:rPr>
                <w:rFonts w:ascii="Times New Roman" w:hAnsi="Times New Roman" w:cs="Times New Roman"/>
                <w:b/>
                <w:bCs/>
                <w:i w:val="0"/>
                <w:color w:val="000000" w:themeColor="text1"/>
              </w:rPr>
            </w:pPr>
            <w:r w:rsidRPr="00622FAD">
              <w:rPr>
                <w:rFonts w:ascii="Times New Roman" w:hAnsi="Times New Roman" w:cs="Times New Roman"/>
                <w:b/>
                <w:bCs/>
                <w:i w:val="0"/>
                <w:color w:val="000000" w:themeColor="text1"/>
                <w:lang w:eastAsia="en-US" w:bidi="hi-IN"/>
              </w:rPr>
              <w:t>UNIT</w:t>
            </w:r>
            <w:r w:rsidR="00B30C6F" w:rsidRPr="00622FAD">
              <w:rPr>
                <w:rFonts w:ascii="Times New Roman" w:hAnsi="Times New Roman" w:cs="Times New Roman"/>
                <w:b/>
                <w:bCs/>
                <w:i w:val="0"/>
                <w:color w:val="000000" w:themeColor="text1"/>
                <w:lang w:eastAsia="en-US" w:bidi="hi-IN"/>
              </w:rPr>
              <w:t xml:space="preserve"> 5:</w:t>
            </w:r>
          </w:p>
        </w:tc>
        <w:tc>
          <w:tcPr>
            <w:tcW w:w="7894" w:type="dxa"/>
            <w:tcMar>
              <w:top w:w="0" w:type="dxa"/>
              <w:left w:w="108" w:type="dxa"/>
              <w:bottom w:w="0" w:type="dxa"/>
              <w:right w:w="108" w:type="dxa"/>
            </w:tcMar>
          </w:tcPr>
          <w:p w14:paraId="220708E0" w14:textId="77777777" w:rsidR="00B30C6F" w:rsidRPr="0008787D" w:rsidRDefault="00B30C6F" w:rsidP="003C3FBA">
            <w:pPr>
              <w:spacing w:after="0" w:line="240"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Virtualization: Objectives - Benefits - Virtualization Technologies - Data Storage Virtualization – Storage Virtualization – Improving Availability using Virtualization - Improving Performance using Virtualization- Improving Capacity using Virtualization.</w:t>
            </w:r>
          </w:p>
        </w:tc>
      </w:tr>
    </w:tbl>
    <w:p w14:paraId="3B22D879" w14:textId="77777777" w:rsidR="00622FAD" w:rsidRDefault="00622FAD" w:rsidP="00B30C6F">
      <w:pPr>
        <w:spacing w:after="0" w:line="276" w:lineRule="auto"/>
        <w:rPr>
          <w:rFonts w:ascii="Times New Roman" w:hAnsi="Times New Roman" w:cs="Times New Roman"/>
          <w:b/>
          <w:i w:val="0"/>
          <w:color w:val="000000" w:themeColor="text1"/>
          <w:sz w:val="26"/>
          <w:szCs w:val="26"/>
          <w:lang w:eastAsia="en-IN"/>
        </w:rPr>
      </w:pPr>
    </w:p>
    <w:p w14:paraId="3D640C1F" w14:textId="5B7BE591" w:rsidR="00B30C6F" w:rsidRPr="00622FAD" w:rsidRDefault="00B30C6F" w:rsidP="00B30C6F">
      <w:pPr>
        <w:spacing w:after="0" w:line="276" w:lineRule="auto"/>
        <w:rPr>
          <w:rFonts w:ascii="Times New Roman" w:hAnsi="Times New Roman" w:cs="Times New Roman"/>
          <w:b/>
          <w:i w:val="0"/>
          <w:color w:val="000000" w:themeColor="text1"/>
          <w:sz w:val="26"/>
          <w:szCs w:val="26"/>
          <w:lang w:eastAsia="en-IN"/>
        </w:rPr>
      </w:pPr>
      <w:r w:rsidRPr="00622FAD">
        <w:rPr>
          <w:rFonts w:ascii="Times New Roman" w:hAnsi="Times New Roman" w:cs="Times New Roman"/>
          <w:b/>
          <w:i w:val="0"/>
          <w:color w:val="000000" w:themeColor="text1"/>
          <w:sz w:val="26"/>
          <w:szCs w:val="26"/>
          <w:lang w:eastAsia="en-IN"/>
        </w:rPr>
        <w:t>Outcomes:</w:t>
      </w:r>
    </w:p>
    <w:p w14:paraId="30493708" w14:textId="77777777" w:rsidR="006023C9" w:rsidRDefault="006023C9" w:rsidP="00B30C6F">
      <w:pPr>
        <w:spacing w:after="0" w:line="276" w:lineRule="auto"/>
        <w:rPr>
          <w:rFonts w:ascii="Times New Roman" w:hAnsi="Times New Roman" w:cs="Times New Roman"/>
          <w:b/>
          <w:bCs/>
          <w:i w:val="0"/>
          <w:color w:val="000000" w:themeColor="text1"/>
          <w:sz w:val="22"/>
          <w:szCs w:val="22"/>
          <w:lang w:eastAsia="en-IN"/>
        </w:rPr>
      </w:pPr>
    </w:p>
    <w:p w14:paraId="4231D436" w14:textId="033C02EF" w:rsidR="00B30C6F" w:rsidRPr="006023C9" w:rsidRDefault="00B30C6F" w:rsidP="00B30C6F">
      <w:pPr>
        <w:spacing w:after="0" w:line="276" w:lineRule="auto"/>
        <w:rPr>
          <w:rFonts w:ascii="Times New Roman" w:hAnsi="Times New Roman" w:cs="Times New Roman"/>
          <w:b/>
          <w:bCs/>
          <w:i w:val="0"/>
          <w:iCs w:val="0"/>
          <w:color w:val="000000" w:themeColor="text1"/>
          <w:sz w:val="22"/>
          <w:szCs w:val="22"/>
          <w:lang w:val="en-IN" w:eastAsia="en-IN" w:bidi="ar-SA"/>
        </w:rPr>
      </w:pPr>
      <w:r w:rsidRPr="006023C9">
        <w:rPr>
          <w:rFonts w:ascii="Times New Roman" w:hAnsi="Times New Roman" w:cs="Times New Roman"/>
          <w:b/>
          <w:bCs/>
          <w:i w:val="0"/>
          <w:color w:val="000000" w:themeColor="text1"/>
          <w:sz w:val="22"/>
          <w:szCs w:val="22"/>
          <w:lang w:eastAsia="en-IN"/>
        </w:rPr>
        <w:t>At the end of the course, the student should be able to:</w:t>
      </w:r>
    </w:p>
    <w:p w14:paraId="5C6D3A2E" w14:textId="77777777" w:rsidR="007371B5" w:rsidRPr="007371B5" w:rsidRDefault="007371B5" w:rsidP="007371B5">
      <w:pPr>
        <w:spacing w:after="0" w:line="276" w:lineRule="auto"/>
        <w:jc w:val="both"/>
        <w:rPr>
          <w:rFonts w:ascii="Times New Roman" w:hAnsi="Times New Roman" w:cs="Times New Roman"/>
          <w:i w:val="0"/>
          <w:iCs w:val="0"/>
          <w:color w:val="000000" w:themeColor="text1"/>
          <w:lang w:val="en-IN" w:eastAsia="en-IN" w:bidi="ar-SA"/>
        </w:rPr>
      </w:pPr>
      <w:r w:rsidRPr="007371B5">
        <w:rPr>
          <w:rFonts w:ascii="Times New Roman" w:hAnsi="Times New Roman" w:cs="Times New Roman"/>
          <w:i w:val="0"/>
          <w:iCs w:val="0"/>
          <w:color w:val="000000" w:themeColor="text1"/>
          <w:lang w:val="en-IN" w:eastAsia="en-IN" w:bidi="ar-SA"/>
        </w:rPr>
        <w:t>CO1: Explain the fundamentals, service models, and deployment models of cloud computing.</w:t>
      </w:r>
    </w:p>
    <w:p w14:paraId="5B1682E5" w14:textId="77777777" w:rsidR="007371B5" w:rsidRPr="007371B5" w:rsidRDefault="007371B5" w:rsidP="007371B5">
      <w:pPr>
        <w:spacing w:after="0" w:line="276" w:lineRule="auto"/>
        <w:jc w:val="both"/>
        <w:rPr>
          <w:rFonts w:ascii="Times New Roman" w:hAnsi="Times New Roman" w:cs="Times New Roman"/>
          <w:i w:val="0"/>
          <w:iCs w:val="0"/>
          <w:color w:val="000000" w:themeColor="text1"/>
          <w:lang w:val="en-IN" w:eastAsia="en-IN" w:bidi="ar-SA"/>
        </w:rPr>
      </w:pPr>
      <w:r w:rsidRPr="007371B5">
        <w:rPr>
          <w:rFonts w:ascii="Times New Roman" w:hAnsi="Times New Roman" w:cs="Times New Roman"/>
          <w:i w:val="0"/>
          <w:iCs w:val="0"/>
          <w:color w:val="000000" w:themeColor="text1"/>
          <w:lang w:val="en-IN" w:eastAsia="en-IN" w:bidi="ar-SA"/>
        </w:rPr>
        <w:t>CO2: Illustrate cloud architecture, infrastructure, and service development tools required for enterprise cloud solutions.</w:t>
      </w:r>
    </w:p>
    <w:p w14:paraId="1C27765B" w14:textId="77777777" w:rsidR="007371B5" w:rsidRPr="007371B5" w:rsidRDefault="007371B5" w:rsidP="007371B5">
      <w:pPr>
        <w:spacing w:after="0" w:line="276" w:lineRule="auto"/>
        <w:jc w:val="both"/>
        <w:rPr>
          <w:rFonts w:ascii="Times New Roman" w:hAnsi="Times New Roman" w:cs="Times New Roman"/>
          <w:i w:val="0"/>
          <w:iCs w:val="0"/>
          <w:color w:val="000000" w:themeColor="text1"/>
          <w:lang w:val="en-IN" w:eastAsia="en-IN" w:bidi="ar-SA"/>
        </w:rPr>
      </w:pPr>
      <w:r w:rsidRPr="007371B5">
        <w:rPr>
          <w:rFonts w:ascii="Times New Roman" w:hAnsi="Times New Roman" w:cs="Times New Roman"/>
          <w:i w:val="0"/>
          <w:iCs w:val="0"/>
          <w:color w:val="000000" w:themeColor="text1"/>
          <w:lang w:val="en-IN" w:eastAsia="en-IN" w:bidi="ar-SA"/>
        </w:rPr>
        <w:t>CO3: Evaluate service-centric aspects like QoS, scalability, fault tolerance, and virtualization management for efficient cloud deployment.</w:t>
      </w:r>
    </w:p>
    <w:p w14:paraId="2733938B" w14:textId="64BE1707" w:rsidR="007371B5" w:rsidRPr="007371B5" w:rsidRDefault="007371B5" w:rsidP="007371B5">
      <w:pPr>
        <w:spacing w:after="0" w:line="276" w:lineRule="auto"/>
        <w:jc w:val="both"/>
        <w:rPr>
          <w:rFonts w:ascii="Times New Roman" w:hAnsi="Times New Roman" w:cs="Times New Roman"/>
          <w:i w:val="0"/>
          <w:iCs w:val="0"/>
          <w:color w:val="000000" w:themeColor="text1"/>
          <w:lang w:val="en-IN" w:eastAsia="en-IN" w:bidi="ar-SA"/>
        </w:rPr>
      </w:pPr>
      <w:r w:rsidRPr="007371B5">
        <w:rPr>
          <w:rFonts w:ascii="Times New Roman" w:hAnsi="Times New Roman" w:cs="Times New Roman"/>
          <w:i w:val="0"/>
          <w:iCs w:val="0"/>
          <w:color w:val="000000" w:themeColor="text1"/>
          <w:lang w:val="en-IN" w:eastAsia="en-IN" w:bidi="ar-SA"/>
        </w:rPr>
        <w:t>CO4: Analyse cloud security management frameworks, standards, and privacy challenges to ensure secure cloud operations.</w:t>
      </w:r>
    </w:p>
    <w:p w14:paraId="258FED24" w14:textId="77777777" w:rsidR="007371B5" w:rsidRDefault="007371B5" w:rsidP="007371B5">
      <w:pPr>
        <w:spacing w:after="0" w:line="276" w:lineRule="auto"/>
        <w:jc w:val="both"/>
        <w:rPr>
          <w:rFonts w:ascii="Times New Roman" w:hAnsi="Times New Roman" w:cs="Times New Roman"/>
          <w:i w:val="0"/>
          <w:iCs w:val="0"/>
          <w:color w:val="000000" w:themeColor="text1"/>
          <w:lang w:val="en-IN" w:eastAsia="en-IN" w:bidi="ar-SA"/>
        </w:rPr>
      </w:pPr>
      <w:r w:rsidRPr="007371B5">
        <w:rPr>
          <w:rFonts w:ascii="Times New Roman" w:hAnsi="Times New Roman" w:cs="Times New Roman"/>
          <w:i w:val="0"/>
          <w:iCs w:val="0"/>
          <w:color w:val="000000" w:themeColor="text1"/>
          <w:lang w:val="en-IN" w:eastAsia="en-IN" w:bidi="ar-SA"/>
        </w:rPr>
        <w:t>CO5: Apply virtualization techniques to improve storage, performance, availability, and resource optimization in cloud computing.</w:t>
      </w:r>
    </w:p>
    <w:p w14:paraId="363BFEE9" w14:textId="6A06E519" w:rsidR="00B30C6F" w:rsidRPr="0008787D" w:rsidRDefault="00B30C6F" w:rsidP="007371B5">
      <w:pPr>
        <w:spacing w:after="0" w:line="276" w:lineRule="auto"/>
        <w:jc w:val="both"/>
        <w:rPr>
          <w:rFonts w:ascii="Times New Roman" w:hAnsi="Times New Roman" w:cs="Times New Roman"/>
          <w:i w:val="0"/>
          <w:color w:val="000000" w:themeColor="text1"/>
        </w:rPr>
      </w:pPr>
      <w:r w:rsidRPr="0008787D">
        <w:rPr>
          <w:rFonts w:ascii="Times New Roman" w:hAnsi="Times New Roman" w:cs="Times New Roman"/>
          <w:b/>
          <w:i w:val="0"/>
          <w:color w:val="000000" w:themeColor="text1"/>
        </w:rPr>
        <w:t>Text books:</w:t>
      </w:r>
    </w:p>
    <w:p w14:paraId="36AF059D" w14:textId="77777777" w:rsidR="00B30C6F" w:rsidRPr="0008787D" w:rsidRDefault="00B30C6F" w:rsidP="00D15C38">
      <w:pPr>
        <w:pStyle w:val="ListParagraph"/>
        <w:numPr>
          <w:ilvl w:val="0"/>
          <w:numId w:val="7"/>
        </w:numPr>
        <w:spacing w:after="0"/>
        <w:jc w:val="both"/>
        <w:rPr>
          <w:rFonts w:ascii="Times New Roman" w:hAnsi="Times New Roman" w:cs="Times New Roman"/>
          <w:color w:val="000000" w:themeColor="text1"/>
          <w:sz w:val="20"/>
          <w:szCs w:val="20"/>
        </w:rPr>
      </w:pPr>
      <w:r w:rsidRPr="0008787D">
        <w:rPr>
          <w:rFonts w:ascii="Times New Roman" w:hAnsi="Times New Roman" w:cs="Times New Roman"/>
          <w:color w:val="000000" w:themeColor="text1"/>
          <w:sz w:val="20"/>
          <w:szCs w:val="20"/>
        </w:rPr>
        <w:t>David S Linthicum, “Cloud Computing and SOA Convergence in your Enterprise A Step by Step Guide”, Addison Wesley Information Technology Series.</w:t>
      </w:r>
    </w:p>
    <w:p w14:paraId="7377311F" w14:textId="77777777" w:rsidR="00B30C6F" w:rsidRPr="0008787D" w:rsidRDefault="00B30C6F" w:rsidP="00D15C38">
      <w:pPr>
        <w:numPr>
          <w:ilvl w:val="0"/>
          <w:numId w:val="7"/>
        </w:numPr>
        <w:spacing w:after="0" w:line="276"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 xml:space="preserve">Anthony T </w:t>
      </w:r>
      <w:proofErr w:type="spellStart"/>
      <w:r w:rsidRPr="0008787D">
        <w:rPr>
          <w:rFonts w:ascii="Times New Roman" w:hAnsi="Times New Roman" w:cs="Times New Roman"/>
          <w:i w:val="0"/>
          <w:color w:val="000000" w:themeColor="text1"/>
        </w:rPr>
        <w:t>Velte</w:t>
      </w:r>
      <w:proofErr w:type="spellEnd"/>
      <w:r w:rsidRPr="0008787D">
        <w:rPr>
          <w:rFonts w:ascii="Times New Roman" w:hAnsi="Times New Roman" w:cs="Times New Roman"/>
          <w:i w:val="0"/>
          <w:color w:val="000000" w:themeColor="text1"/>
        </w:rPr>
        <w:t xml:space="preserve">, Toby </w:t>
      </w:r>
      <w:proofErr w:type="spellStart"/>
      <w:proofErr w:type="gramStart"/>
      <w:r w:rsidRPr="0008787D">
        <w:rPr>
          <w:rFonts w:ascii="Times New Roman" w:hAnsi="Times New Roman" w:cs="Times New Roman"/>
          <w:i w:val="0"/>
          <w:color w:val="000000" w:themeColor="text1"/>
        </w:rPr>
        <w:t>J.Velte</w:t>
      </w:r>
      <w:proofErr w:type="spellEnd"/>
      <w:proofErr w:type="gramEnd"/>
      <w:r w:rsidRPr="0008787D">
        <w:rPr>
          <w:rFonts w:ascii="Times New Roman" w:hAnsi="Times New Roman" w:cs="Times New Roman"/>
          <w:i w:val="0"/>
          <w:color w:val="000000" w:themeColor="text1"/>
        </w:rPr>
        <w:t xml:space="preserve">, Robert </w:t>
      </w:r>
      <w:proofErr w:type="spellStart"/>
      <w:r w:rsidRPr="0008787D">
        <w:rPr>
          <w:rFonts w:ascii="Times New Roman" w:hAnsi="Times New Roman" w:cs="Times New Roman"/>
          <w:i w:val="0"/>
          <w:color w:val="000000" w:themeColor="text1"/>
        </w:rPr>
        <w:t>Elsenpeter</w:t>
      </w:r>
      <w:proofErr w:type="spellEnd"/>
      <w:r w:rsidRPr="0008787D">
        <w:rPr>
          <w:rFonts w:ascii="Times New Roman" w:hAnsi="Times New Roman" w:cs="Times New Roman"/>
          <w:i w:val="0"/>
          <w:color w:val="000000" w:themeColor="text1"/>
        </w:rPr>
        <w:t>, “Cloud computing A Practical Approach “, Tata McGraw Hill Publication</w:t>
      </w:r>
    </w:p>
    <w:p w14:paraId="3EA47157" w14:textId="77777777" w:rsidR="00B30C6F" w:rsidRPr="0008787D" w:rsidRDefault="00B30C6F" w:rsidP="00B30C6F">
      <w:pPr>
        <w:spacing w:after="0" w:line="276" w:lineRule="auto"/>
        <w:jc w:val="both"/>
        <w:rPr>
          <w:rFonts w:ascii="Times New Roman" w:hAnsi="Times New Roman" w:cs="Times New Roman"/>
          <w:b/>
          <w:i w:val="0"/>
          <w:color w:val="000000" w:themeColor="text1"/>
        </w:rPr>
      </w:pPr>
      <w:r w:rsidRPr="0008787D">
        <w:rPr>
          <w:rFonts w:ascii="Times New Roman" w:hAnsi="Times New Roman" w:cs="Times New Roman"/>
          <w:b/>
          <w:i w:val="0"/>
          <w:color w:val="000000" w:themeColor="text1"/>
        </w:rPr>
        <w:t>References:</w:t>
      </w:r>
    </w:p>
    <w:p w14:paraId="459CF2D8" w14:textId="77777777" w:rsidR="00B30C6F" w:rsidRPr="0008787D" w:rsidRDefault="00B30C6F" w:rsidP="00D15C38">
      <w:pPr>
        <w:pStyle w:val="ListParagraph"/>
        <w:numPr>
          <w:ilvl w:val="0"/>
          <w:numId w:val="9"/>
        </w:numPr>
        <w:spacing w:after="0"/>
        <w:jc w:val="both"/>
        <w:rPr>
          <w:rFonts w:ascii="Times New Roman" w:hAnsi="Times New Roman" w:cs="Times New Roman"/>
          <w:color w:val="000000" w:themeColor="text1"/>
          <w:sz w:val="20"/>
          <w:szCs w:val="20"/>
        </w:rPr>
      </w:pPr>
      <w:r w:rsidRPr="0008787D">
        <w:rPr>
          <w:rFonts w:ascii="Times New Roman" w:hAnsi="Times New Roman" w:cs="Times New Roman"/>
          <w:color w:val="000000" w:themeColor="text1"/>
          <w:sz w:val="20"/>
          <w:szCs w:val="20"/>
        </w:rPr>
        <w:t>Tim Mather, Subra</w:t>
      </w:r>
      <w:r>
        <w:rPr>
          <w:rFonts w:ascii="Times New Roman" w:hAnsi="Times New Roman" w:cs="Times New Roman"/>
          <w:color w:val="000000" w:themeColor="text1"/>
          <w:sz w:val="20"/>
          <w:szCs w:val="20"/>
        </w:rPr>
        <w:t xml:space="preserve"> </w:t>
      </w:r>
      <w:r w:rsidRPr="0008787D">
        <w:rPr>
          <w:rFonts w:ascii="Times New Roman" w:hAnsi="Times New Roman" w:cs="Times New Roman"/>
          <w:color w:val="000000" w:themeColor="text1"/>
          <w:sz w:val="20"/>
          <w:szCs w:val="20"/>
        </w:rPr>
        <w:t>Kumara</w:t>
      </w:r>
      <w:r>
        <w:rPr>
          <w:rFonts w:ascii="Times New Roman" w:hAnsi="Times New Roman" w:cs="Times New Roman"/>
          <w:color w:val="000000" w:themeColor="text1"/>
          <w:sz w:val="20"/>
          <w:szCs w:val="20"/>
        </w:rPr>
        <w:t xml:space="preserve"> </w:t>
      </w:r>
      <w:proofErr w:type="spellStart"/>
      <w:r w:rsidRPr="0008787D">
        <w:rPr>
          <w:rFonts w:ascii="Times New Roman" w:hAnsi="Times New Roman" w:cs="Times New Roman"/>
          <w:color w:val="000000" w:themeColor="text1"/>
          <w:sz w:val="20"/>
          <w:szCs w:val="20"/>
        </w:rPr>
        <w:t>swamy</w:t>
      </w:r>
      <w:proofErr w:type="spellEnd"/>
      <w:r w:rsidRPr="0008787D">
        <w:rPr>
          <w:rFonts w:ascii="Times New Roman" w:hAnsi="Times New Roman" w:cs="Times New Roman"/>
          <w:color w:val="000000" w:themeColor="text1"/>
          <w:sz w:val="20"/>
          <w:szCs w:val="20"/>
        </w:rPr>
        <w:t>, Shahed</w:t>
      </w:r>
      <w:r>
        <w:rPr>
          <w:rFonts w:ascii="Times New Roman" w:hAnsi="Times New Roman" w:cs="Times New Roman"/>
          <w:color w:val="000000" w:themeColor="text1"/>
          <w:sz w:val="20"/>
          <w:szCs w:val="20"/>
        </w:rPr>
        <w:t xml:space="preserve"> </w:t>
      </w:r>
      <w:r w:rsidRPr="0008787D">
        <w:rPr>
          <w:rFonts w:ascii="Times New Roman" w:hAnsi="Times New Roman" w:cs="Times New Roman"/>
          <w:color w:val="000000" w:themeColor="text1"/>
          <w:sz w:val="20"/>
          <w:szCs w:val="20"/>
        </w:rPr>
        <w:t xml:space="preserve">Latif, “Cloud Security and Privacy –  </w:t>
      </w:r>
    </w:p>
    <w:p w14:paraId="311D12F3" w14:textId="77777777" w:rsidR="00B30C6F" w:rsidRPr="0008787D" w:rsidRDefault="00B30C6F" w:rsidP="00D15C38">
      <w:pPr>
        <w:pStyle w:val="ListParagraph"/>
        <w:numPr>
          <w:ilvl w:val="0"/>
          <w:numId w:val="9"/>
        </w:numPr>
        <w:spacing w:after="0"/>
        <w:jc w:val="both"/>
        <w:rPr>
          <w:rFonts w:ascii="Times New Roman" w:hAnsi="Times New Roman" w:cs="Times New Roman"/>
          <w:color w:val="000000" w:themeColor="text1"/>
          <w:sz w:val="20"/>
          <w:szCs w:val="20"/>
        </w:rPr>
      </w:pPr>
      <w:r w:rsidRPr="0008787D">
        <w:rPr>
          <w:rFonts w:ascii="Times New Roman" w:hAnsi="Times New Roman" w:cs="Times New Roman"/>
          <w:color w:val="000000" w:themeColor="text1"/>
          <w:sz w:val="20"/>
          <w:szCs w:val="20"/>
        </w:rPr>
        <w:lastRenderedPageBreak/>
        <w:t>An Enterprise Perspective on Risks and Compliance</w:t>
      </w:r>
      <w:proofErr w:type="gramStart"/>
      <w:r w:rsidRPr="0008787D">
        <w:rPr>
          <w:rFonts w:ascii="Times New Roman" w:hAnsi="Times New Roman" w:cs="Times New Roman"/>
          <w:color w:val="000000" w:themeColor="text1"/>
          <w:sz w:val="20"/>
          <w:szCs w:val="20"/>
        </w:rPr>
        <w:t>” ,</w:t>
      </w:r>
      <w:proofErr w:type="gramEnd"/>
      <w:r w:rsidRPr="0008787D">
        <w:rPr>
          <w:rFonts w:ascii="Times New Roman" w:hAnsi="Times New Roman" w:cs="Times New Roman"/>
          <w:color w:val="000000" w:themeColor="text1"/>
          <w:sz w:val="20"/>
          <w:szCs w:val="20"/>
        </w:rPr>
        <w:t xml:space="preserve"> O’Reilly Publications, First Edition</w:t>
      </w:r>
    </w:p>
    <w:p w14:paraId="436CBCE2" w14:textId="77777777" w:rsidR="00B30C6F" w:rsidRPr="0008787D" w:rsidRDefault="00B30C6F" w:rsidP="00D15C38">
      <w:pPr>
        <w:numPr>
          <w:ilvl w:val="0"/>
          <w:numId w:val="9"/>
        </w:numPr>
        <w:spacing w:after="0" w:line="276"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Michael Miller, “Cloud Computing – Web-Based Applications that Change the Way You Work and Collaborate Online”, Pearson Education, New Delhi, 2009.</w:t>
      </w:r>
    </w:p>
    <w:p w14:paraId="3D970451" w14:textId="77777777" w:rsidR="00B30C6F" w:rsidRPr="0008787D" w:rsidRDefault="00B30C6F" w:rsidP="00D15C38">
      <w:pPr>
        <w:numPr>
          <w:ilvl w:val="0"/>
          <w:numId w:val="9"/>
        </w:numPr>
        <w:spacing w:after="0" w:line="276" w:lineRule="auto"/>
        <w:jc w:val="both"/>
        <w:rPr>
          <w:rFonts w:ascii="Times New Roman" w:hAnsi="Times New Roman" w:cs="Times New Roman"/>
          <w:i w:val="0"/>
          <w:color w:val="000000" w:themeColor="text1"/>
        </w:rPr>
      </w:pPr>
      <w:r w:rsidRPr="0008787D">
        <w:rPr>
          <w:rFonts w:ascii="Times New Roman" w:hAnsi="Times New Roman" w:cs="Times New Roman"/>
          <w:i w:val="0"/>
          <w:color w:val="000000" w:themeColor="text1"/>
        </w:rPr>
        <w:t>Cloud Computing Specialist Certification Kit – Virtualization Study Guide.</w:t>
      </w:r>
    </w:p>
    <w:p w14:paraId="658D6593" w14:textId="77777777" w:rsidR="00B30C6F" w:rsidRDefault="00B30C6F" w:rsidP="00B30C6F">
      <w:pPr>
        <w:autoSpaceDE w:val="0"/>
        <w:autoSpaceDN w:val="0"/>
        <w:adjustRightInd w:val="0"/>
        <w:spacing w:after="0" w:line="240" w:lineRule="auto"/>
        <w:rPr>
          <w:rFonts w:ascii="Times New Roman" w:eastAsiaTheme="minorHAnsi" w:hAnsi="Times New Roman" w:cs="Times New Roman"/>
          <w:b/>
          <w:bCs/>
          <w:color w:val="000000"/>
        </w:rPr>
      </w:pPr>
    </w:p>
    <w:p w14:paraId="7C7EA38C" w14:textId="67D08833" w:rsidR="00B30C6F" w:rsidRPr="006023C9" w:rsidRDefault="00B30C6F" w:rsidP="00B30C6F">
      <w:pPr>
        <w:autoSpaceDE w:val="0"/>
        <w:autoSpaceDN w:val="0"/>
        <w:adjustRightInd w:val="0"/>
        <w:spacing w:after="0" w:line="240" w:lineRule="auto"/>
        <w:rPr>
          <w:rFonts w:ascii="Times New Roman" w:eastAsiaTheme="minorHAnsi" w:hAnsi="Times New Roman" w:cs="Times New Roman"/>
          <w:b/>
          <w:bCs/>
          <w:color w:val="000000"/>
          <w:sz w:val="24"/>
          <w:szCs w:val="24"/>
        </w:rPr>
      </w:pPr>
      <w:r w:rsidRPr="006023C9">
        <w:rPr>
          <w:rFonts w:ascii="Times New Roman" w:eastAsiaTheme="minorHAnsi" w:hAnsi="Times New Roman" w:cs="Times New Roman"/>
          <w:b/>
          <w:bCs/>
          <w:color w:val="000000"/>
          <w:sz w:val="24"/>
          <w:szCs w:val="24"/>
        </w:rPr>
        <w:t>Mapping course outcomes leading to the achievement of program outcomes and program specific outcomes:</w:t>
      </w: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B30C6F" w:rsidRPr="006800C8" w14:paraId="50A96571" w14:textId="77777777" w:rsidTr="003C3FBA">
        <w:tc>
          <w:tcPr>
            <w:tcW w:w="985" w:type="dxa"/>
          </w:tcPr>
          <w:p w14:paraId="21552853"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5AF8B25F" w14:textId="77777777" w:rsidR="00B30C6F" w:rsidRPr="007707B2" w:rsidRDefault="00B30C6F"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11DFC586" w14:textId="77777777" w:rsidR="00B30C6F" w:rsidRPr="007707B2" w:rsidRDefault="00B30C6F"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B30C6F" w:rsidRPr="006800C8" w14:paraId="0DCCAA7F" w14:textId="77777777" w:rsidTr="003C3FBA">
        <w:tc>
          <w:tcPr>
            <w:tcW w:w="985" w:type="dxa"/>
          </w:tcPr>
          <w:p w14:paraId="0DA58FFF"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391EB5A"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2FFE9AA3"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557F28DE"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0A4FBBB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2FE0567C"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4C629D13"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7E30CD6C"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31459B2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565ED966"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0FC705E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613A65A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185B9A3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0D3890FE"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4E1F25A8"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1BF47F84"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B30C6F" w:rsidRPr="006800C8" w14:paraId="3B855400" w14:textId="77777777" w:rsidTr="003C3FBA">
        <w:tc>
          <w:tcPr>
            <w:tcW w:w="985" w:type="dxa"/>
          </w:tcPr>
          <w:p w14:paraId="7FB57ECF"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70CEBFA3"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469AB48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80D1ABA"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565" w:type="dxa"/>
          </w:tcPr>
          <w:p w14:paraId="69C7306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999C427"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3B06DDFE"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17F1A3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541E5C24"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2BC1C3F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1" w:type="dxa"/>
          </w:tcPr>
          <w:p w14:paraId="4386DFD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284665DE"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2" w:type="dxa"/>
          </w:tcPr>
          <w:p w14:paraId="2FBECDEA"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M</w:t>
            </w:r>
          </w:p>
        </w:tc>
        <w:tc>
          <w:tcPr>
            <w:tcW w:w="703" w:type="dxa"/>
          </w:tcPr>
          <w:p w14:paraId="45EE62CC"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65510F50"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71C55CC8"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r>
      <w:tr w:rsidR="00B30C6F" w:rsidRPr="006800C8" w14:paraId="628824D6" w14:textId="77777777" w:rsidTr="003C3FBA">
        <w:tc>
          <w:tcPr>
            <w:tcW w:w="985" w:type="dxa"/>
          </w:tcPr>
          <w:p w14:paraId="04F45AD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2D4DD7F4" w14:textId="3310D1B1"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1E626A0F"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08B80B0" w14:textId="0CCC1D37"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42D4C577" w14:textId="6B5853C0"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7A844C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D63DC11"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AFE3431"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525289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4D934588"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1" w:type="dxa"/>
          </w:tcPr>
          <w:p w14:paraId="25DF44F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01660B1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702" w:type="dxa"/>
          </w:tcPr>
          <w:p w14:paraId="42C4CDF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131D8D2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6FBD57C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702" w:type="dxa"/>
          </w:tcPr>
          <w:p w14:paraId="4DDE419E"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B30C6F" w:rsidRPr="006800C8" w14:paraId="04AF51F2" w14:textId="77777777" w:rsidTr="003C3FBA">
        <w:tc>
          <w:tcPr>
            <w:tcW w:w="985" w:type="dxa"/>
          </w:tcPr>
          <w:p w14:paraId="1BFA08C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623058E4" w14:textId="3DB1C2D6"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3CF1A69" w14:textId="27492F8C"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6B352A73"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1AA64CD"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0EA0363" w14:textId="6D8D9349"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1C90AAA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4EECF2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088D33BB"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2C064176"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070A0C02"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277B6EC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4555E87D" w14:textId="3691CCE2"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0BC4EA97" w14:textId="0FF1CF7A" w:rsidR="00B30C6F" w:rsidRPr="007707B2" w:rsidRDefault="007371B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1C685AE8"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2" w:type="dxa"/>
          </w:tcPr>
          <w:p w14:paraId="6A7424A9" w14:textId="77777777" w:rsidR="00B30C6F" w:rsidRPr="007707B2" w:rsidRDefault="00B30C6F"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H</w:t>
            </w:r>
          </w:p>
        </w:tc>
      </w:tr>
      <w:tr w:rsidR="00B30C6F" w:rsidRPr="006800C8" w14:paraId="15AF5621" w14:textId="77777777" w:rsidTr="003C3FBA">
        <w:tc>
          <w:tcPr>
            <w:tcW w:w="985" w:type="dxa"/>
          </w:tcPr>
          <w:p w14:paraId="54E76FA1"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4DB24E9A" w14:textId="678C4F53" w:rsidR="00B30C6F"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4C7E3EFD"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22434FF8"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B5FB1B1"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7130898C"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6E19AD2D"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A159826"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4" w:type="dxa"/>
          </w:tcPr>
          <w:p w14:paraId="597ACCEF"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5714D293"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54DF44DE"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1461CEF8"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074DBD2A" w14:textId="126DD5BE" w:rsidR="00B30C6F"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3" w:type="dxa"/>
          </w:tcPr>
          <w:p w14:paraId="4C5EA928"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lang w:bidi="hi-IN"/>
              </w:rPr>
              <w:t>H</w:t>
            </w:r>
          </w:p>
        </w:tc>
        <w:tc>
          <w:tcPr>
            <w:tcW w:w="703" w:type="dxa"/>
          </w:tcPr>
          <w:p w14:paraId="668C4682"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2E79E768" w14:textId="77777777" w:rsidR="00B30C6F" w:rsidRPr="006800C8" w:rsidRDefault="00B30C6F"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r w:rsidR="007371B5" w:rsidRPr="006800C8" w14:paraId="359F6031" w14:textId="77777777" w:rsidTr="003C3FBA">
        <w:tc>
          <w:tcPr>
            <w:tcW w:w="985" w:type="dxa"/>
          </w:tcPr>
          <w:p w14:paraId="57C84B0C" w14:textId="41171451"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39F3FB61" w14:textId="2D73355A"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5FFF80EB" w14:textId="37D293F0" w:rsidR="007371B5"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801988D" w14:textId="24823AA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2046499E" w14:textId="0D89765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4382F78F"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125FF587" w14:textId="77777777" w:rsidR="007371B5"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65B07F3" w14:textId="77777777" w:rsidR="007371B5"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6D4CA8D3"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30F5A5A8"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5AE0F360"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02E57F72"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3956FC86" w14:textId="1AAD931F"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59227ECA" w14:textId="4AB12C2C" w:rsidR="007371B5" w:rsidRDefault="007371B5"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M</w:t>
            </w:r>
          </w:p>
        </w:tc>
        <w:tc>
          <w:tcPr>
            <w:tcW w:w="703" w:type="dxa"/>
          </w:tcPr>
          <w:p w14:paraId="1B67019F"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59B5FC5D" w14:textId="77777777" w:rsidR="007371B5" w:rsidRPr="006800C8" w:rsidRDefault="007371B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bl>
    <w:p w14:paraId="0287DF32" w14:textId="716E98F1" w:rsidR="00B30C6F" w:rsidRDefault="00B30C6F" w:rsidP="00B30C6F">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3AEE4485" w14:textId="61C77C9A" w:rsidR="00E50E74" w:rsidRDefault="00E50E74">
      <w:pPr>
        <w:suppressAutoHyphens w:val="0"/>
        <w:spacing w:after="160" w:line="259" w:lineRule="auto"/>
        <w:rPr>
          <w:rFonts w:ascii="Times New Roman" w:hAnsi="Times New Roman" w:cs="Times New Roman"/>
        </w:rPr>
      </w:pPr>
      <w:r>
        <w:rPr>
          <w:rFonts w:ascii="Times New Roman" w:hAnsi="Times New Roman" w:cs="Times New Roman"/>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7"/>
        <w:gridCol w:w="5223"/>
        <w:gridCol w:w="1494"/>
      </w:tblGrid>
      <w:tr w:rsidR="00966193" w:rsidRPr="009856F6" w14:paraId="630C009D" w14:textId="77777777" w:rsidTr="00A8271A">
        <w:trPr>
          <w:cantSplit/>
        </w:trPr>
        <w:tc>
          <w:tcPr>
            <w:tcW w:w="2407" w:type="dxa"/>
            <w:tcMar>
              <w:top w:w="0" w:type="dxa"/>
              <w:left w:w="108" w:type="dxa"/>
              <w:bottom w:w="0" w:type="dxa"/>
              <w:right w:w="108" w:type="dxa"/>
            </w:tcMar>
          </w:tcPr>
          <w:p w14:paraId="157AB7E8" w14:textId="77777777" w:rsidR="00966193" w:rsidRPr="006023C9" w:rsidRDefault="00966193" w:rsidP="003C3FBA">
            <w:pPr>
              <w:tabs>
                <w:tab w:val="left" w:pos="345"/>
                <w:tab w:val="left" w:pos="540"/>
                <w:tab w:val="center" w:pos="1295"/>
              </w:tabs>
              <w:spacing w:after="0" w:line="100" w:lineRule="atLeast"/>
              <w:rPr>
                <w:rFonts w:ascii="Times New Roman" w:hAnsi="Times New Roman" w:cs="Times New Roman"/>
                <w:b/>
                <w:bCs/>
                <w:i w:val="0"/>
                <w:color w:val="000000" w:themeColor="text1"/>
                <w:sz w:val="24"/>
                <w:szCs w:val="24"/>
              </w:rPr>
            </w:pPr>
            <w:r w:rsidRPr="006023C9">
              <w:rPr>
                <w:rFonts w:ascii="Times New Roman" w:hAnsi="Times New Roman" w:cs="Times New Roman"/>
                <w:b/>
                <w:bCs/>
                <w:i w:val="0"/>
                <w:color w:val="000000" w:themeColor="text1"/>
                <w:sz w:val="24"/>
                <w:szCs w:val="24"/>
              </w:rPr>
              <w:lastRenderedPageBreak/>
              <w:t>MCO 101A</w:t>
            </w:r>
          </w:p>
        </w:tc>
        <w:tc>
          <w:tcPr>
            <w:tcW w:w="5223" w:type="dxa"/>
            <w:tcMar>
              <w:top w:w="0" w:type="dxa"/>
              <w:left w:w="108" w:type="dxa"/>
              <w:bottom w:w="0" w:type="dxa"/>
              <w:right w:w="108" w:type="dxa"/>
            </w:tcMar>
          </w:tcPr>
          <w:p w14:paraId="1FEDF1C9" w14:textId="77777777" w:rsidR="00966193" w:rsidRPr="006023C9" w:rsidRDefault="00966193" w:rsidP="003C3FBA">
            <w:pPr>
              <w:pStyle w:val="Default"/>
              <w:rPr>
                <w:rFonts w:ascii="Times New Roman" w:eastAsia="Times New Roman" w:hAnsi="Times New Roman" w:cs="Times New Roman"/>
                <w:b/>
                <w:bCs/>
                <w:iCs/>
                <w:color w:val="000000" w:themeColor="text1"/>
                <w:lang w:eastAsia="zh-CN" w:bidi="en-US"/>
              </w:rPr>
            </w:pPr>
            <w:r w:rsidRPr="006023C9">
              <w:rPr>
                <w:rFonts w:ascii="Times New Roman" w:eastAsia="Times New Roman" w:hAnsi="Times New Roman" w:cs="Times New Roman"/>
                <w:b/>
                <w:bCs/>
                <w:iCs/>
                <w:color w:val="000000" w:themeColor="text1"/>
                <w:lang w:eastAsia="zh-CN" w:bidi="en-US"/>
              </w:rPr>
              <w:t xml:space="preserve">Neural Networks Programming Techniques </w:t>
            </w:r>
          </w:p>
        </w:tc>
        <w:tc>
          <w:tcPr>
            <w:tcW w:w="1494" w:type="dxa"/>
            <w:tcMar>
              <w:top w:w="0" w:type="dxa"/>
              <w:left w:w="108" w:type="dxa"/>
              <w:bottom w:w="0" w:type="dxa"/>
              <w:right w:w="108" w:type="dxa"/>
            </w:tcMar>
          </w:tcPr>
          <w:p w14:paraId="06616FD5" w14:textId="6597A2BE" w:rsidR="00966193" w:rsidRPr="006023C9" w:rsidRDefault="00CA418A" w:rsidP="003C3FBA">
            <w:pPr>
              <w:spacing w:after="0" w:line="100" w:lineRule="atLeast"/>
              <w:jc w:val="center"/>
              <w:rPr>
                <w:rFonts w:ascii="Times New Roman" w:hAnsi="Times New Roman" w:cs="Times New Roman"/>
                <w:b/>
                <w:bCs/>
                <w:i w:val="0"/>
                <w:color w:val="000000" w:themeColor="text1"/>
                <w:sz w:val="24"/>
                <w:szCs w:val="24"/>
              </w:rPr>
            </w:pPr>
            <w:r w:rsidRPr="006023C9">
              <w:rPr>
                <w:rFonts w:ascii="Times New Roman" w:hAnsi="Times New Roman" w:cs="Times New Roman"/>
                <w:b/>
                <w:bCs/>
                <w:i w:val="0"/>
                <w:color w:val="000000" w:themeColor="text1"/>
                <w:sz w:val="24"/>
                <w:szCs w:val="24"/>
              </w:rPr>
              <w:t>3</w:t>
            </w:r>
            <w:r w:rsidR="00966193" w:rsidRPr="006023C9">
              <w:rPr>
                <w:rFonts w:ascii="Times New Roman" w:hAnsi="Times New Roman" w:cs="Times New Roman"/>
                <w:b/>
                <w:bCs/>
                <w:i w:val="0"/>
                <w:color w:val="000000" w:themeColor="text1"/>
                <w:sz w:val="24"/>
                <w:szCs w:val="24"/>
              </w:rPr>
              <w:t>-0-0</w:t>
            </w:r>
          </w:p>
        </w:tc>
      </w:tr>
    </w:tbl>
    <w:p w14:paraId="5E8076C0" w14:textId="77777777" w:rsidR="00966193" w:rsidRPr="009856F6" w:rsidRDefault="00966193" w:rsidP="00966193">
      <w:pPr>
        <w:spacing w:after="0" w:line="276" w:lineRule="auto"/>
        <w:rPr>
          <w:rFonts w:ascii="Times New Roman" w:hAnsi="Times New Roman" w:cs="Times New Roman"/>
          <w:b/>
          <w:i w:val="0"/>
          <w:color w:val="000000" w:themeColor="text1"/>
          <w:sz w:val="24"/>
          <w:szCs w:val="24"/>
          <w:u w:val="single"/>
        </w:rPr>
      </w:pPr>
    </w:p>
    <w:p w14:paraId="01589D4A" w14:textId="77777777" w:rsidR="00966193" w:rsidRPr="009856F6" w:rsidRDefault="00966193" w:rsidP="00966193">
      <w:pPr>
        <w:spacing w:after="0" w:line="276" w:lineRule="auto"/>
        <w:rPr>
          <w:rFonts w:ascii="Times New Roman" w:hAnsi="Times New Roman" w:cs="Times New Roman"/>
          <w:b/>
          <w:i w:val="0"/>
          <w:color w:val="000000" w:themeColor="text1"/>
          <w:sz w:val="24"/>
          <w:szCs w:val="24"/>
          <w:u w:val="single"/>
        </w:rPr>
      </w:pPr>
      <w:r w:rsidRPr="009856F6">
        <w:rPr>
          <w:rFonts w:ascii="Times New Roman" w:hAnsi="Times New Roman" w:cs="Times New Roman"/>
          <w:b/>
          <w:i w:val="0"/>
          <w:color w:val="000000" w:themeColor="text1"/>
          <w:sz w:val="24"/>
          <w:szCs w:val="24"/>
          <w:u w:val="single"/>
        </w:rPr>
        <w:t>Course Objective:</w:t>
      </w:r>
    </w:p>
    <w:p w14:paraId="3F96C4D3" w14:textId="77777777" w:rsidR="00966193" w:rsidRPr="009856F6" w:rsidRDefault="00966193" w:rsidP="00966193">
      <w:pPr>
        <w:spacing w:after="0" w:line="276" w:lineRule="auto"/>
        <w:rPr>
          <w:rFonts w:ascii="Times New Roman" w:hAnsi="Times New Roman" w:cs="Times New Roman"/>
          <w:b/>
          <w:i w:val="0"/>
          <w:color w:val="000000" w:themeColor="text1"/>
          <w:sz w:val="24"/>
          <w:szCs w:val="24"/>
          <w:u w:val="single"/>
        </w:rPr>
      </w:pPr>
    </w:p>
    <w:p w14:paraId="16099B30" w14:textId="77777777" w:rsidR="00966193" w:rsidRPr="009856F6" w:rsidRDefault="00966193" w:rsidP="00D15C38">
      <w:pPr>
        <w:pStyle w:val="ListParagraph"/>
        <w:numPr>
          <w:ilvl w:val="0"/>
          <w:numId w:val="2"/>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To explain basic concepts of neuron networks</w:t>
      </w:r>
    </w:p>
    <w:p w14:paraId="099338CA" w14:textId="77777777" w:rsidR="00966193" w:rsidRPr="009856F6" w:rsidRDefault="00966193" w:rsidP="00D15C38">
      <w:pPr>
        <w:pStyle w:val="ListParagraph"/>
        <w:numPr>
          <w:ilvl w:val="0"/>
          <w:numId w:val="2"/>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To explain multiple models of neural networks</w:t>
      </w:r>
    </w:p>
    <w:p w14:paraId="6FF64145" w14:textId="1942150C" w:rsidR="00966193" w:rsidRDefault="00966193" w:rsidP="00D15C38">
      <w:pPr>
        <w:pStyle w:val="ListParagraph"/>
        <w:numPr>
          <w:ilvl w:val="0"/>
          <w:numId w:val="2"/>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 xml:space="preserve">To understand applications of neural </w:t>
      </w:r>
      <w:r w:rsidR="006023C9" w:rsidRPr="009856F6">
        <w:rPr>
          <w:rFonts w:ascii="Times New Roman" w:hAnsi="Times New Roman" w:cs="Times New Roman"/>
          <w:color w:val="000000" w:themeColor="text1"/>
          <w:sz w:val="24"/>
          <w:szCs w:val="24"/>
        </w:rPr>
        <w:t>networks</w:t>
      </w:r>
    </w:p>
    <w:p w14:paraId="172E2363" w14:textId="77777777" w:rsidR="006023C9" w:rsidRPr="009856F6" w:rsidRDefault="006023C9" w:rsidP="006023C9">
      <w:pPr>
        <w:pStyle w:val="ListParagraph"/>
        <w:spacing w:after="0"/>
        <w:ind w:left="360"/>
        <w:jc w:val="both"/>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20"/>
        <w:gridCol w:w="7604"/>
      </w:tblGrid>
      <w:tr w:rsidR="00966193" w:rsidRPr="009856F6" w14:paraId="3C814577" w14:textId="77777777" w:rsidTr="003C3FBA">
        <w:trPr>
          <w:cantSplit/>
          <w:trHeight w:val="432"/>
        </w:trPr>
        <w:tc>
          <w:tcPr>
            <w:tcW w:w="1672" w:type="dxa"/>
            <w:tcMar>
              <w:top w:w="0" w:type="dxa"/>
              <w:left w:w="108" w:type="dxa"/>
              <w:bottom w:w="0" w:type="dxa"/>
              <w:right w:w="108" w:type="dxa"/>
            </w:tcMar>
            <w:vAlign w:val="center"/>
          </w:tcPr>
          <w:p w14:paraId="5532F47E" w14:textId="77777777" w:rsidR="00966193" w:rsidRPr="009856F6" w:rsidRDefault="00966193"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856F6">
              <w:rPr>
                <w:rFonts w:ascii="Times New Roman" w:hAnsi="Times New Roman" w:cs="Times New Roman"/>
                <w:b/>
                <w:i w:val="0"/>
                <w:color w:val="000000" w:themeColor="text1"/>
                <w:sz w:val="24"/>
                <w:szCs w:val="24"/>
                <w:lang w:eastAsia="en-US" w:bidi="hi-IN"/>
              </w:rPr>
              <w:t xml:space="preserve">UNIT </w:t>
            </w:r>
            <w:r w:rsidRPr="009856F6">
              <w:rPr>
                <w:rFonts w:ascii="Times New Roman" w:hAnsi="Times New Roman" w:cs="Times New Roman"/>
                <w:i w:val="0"/>
                <w:color w:val="000000" w:themeColor="text1"/>
                <w:sz w:val="24"/>
                <w:szCs w:val="24"/>
                <w:lang w:eastAsia="en-US" w:bidi="hi-IN"/>
              </w:rPr>
              <w:t xml:space="preserve">  1:</w:t>
            </w:r>
          </w:p>
        </w:tc>
        <w:tc>
          <w:tcPr>
            <w:tcW w:w="8918" w:type="dxa"/>
            <w:tcMar>
              <w:top w:w="0" w:type="dxa"/>
              <w:left w:w="108" w:type="dxa"/>
              <w:bottom w:w="0" w:type="dxa"/>
              <w:right w:w="108" w:type="dxa"/>
            </w:tcMar>
          </w:tcPr>
          <w:p w14:paraId="1EDA6C81" w14:textId="78EBA753" w:rsidR="00966193" w:rsidRPr="009856F6" w:rsidRDefault="00966193" w:rsidP="003C3FBA">
            <w:pPr>
              <w:autoSpaceDE w:val="0"/>
              <w:spacing w:after="0" w:line="276" w:lineRule="auto"/>
              <w:jc w:val="both"/>
              <w:rPr>
                <w:rFonts w:ascii="Times New Roman" w:hAnsi="Times New Roman" w:cs="Times New Roman"/>
                <w:i w:val="0"/>
                <w:color w:val="000000" w:themeColor="text1"/>
                <w:sz w:val="24"/>
                <w:szCs w:val="24"/>
              </w:rPr>
            </w:pPr>
            <w:r w:rsidRPr="009856F6">
              <w:rPr>
                <w:rFonts w:ascii="Times New Roman" w:hAnsi="Times New Roman" w:cs="Times New Roman"/>
                <w:i w:val="0"/>
                <w:color w:val="000000" w:themeColor="text1"/>
                <w:sz w:val="24"/>
                <w:szCs w:val="24"/>
              </w:rPr>
              <w:t xml:space="preserve">Basics of ANN: Models to Neuron; Basic learning laws. Activation and Synaptic </w:t>
            </w:r>
            <w:r w:rsidR="006023C9" w:rsidRPr="009856F6">
              <w:rPr>
                <w:rFonts w:ascii="Times New Roman" w:hAnsi="Times New Roman" w:cs="Times New Roman"/>
                <w:i w:val="0"/>
                <w:color w:val="000000" w:themeColor="text1"/>
                <w:sz w:val="24"/>
                <w:szCs w:val="24"/>
              </w:rPr>
              <w:t>Dynamics: Activation</w:t>
            </w:r>
            <w:r w:rsidRPr="009856F6">
              <w:rPr>
                <w:rFonts w:ascii="Times New Roman" w:hAnsi="Times New Roman" w:cs="Times New Roman"/>
                <w:i w:val="0"/>
                <w:color w:val="000000" w:themeColor="text1"/>
                <w:sz w:val="24"/>
                <w:szCs w:val="24"/>
              </w:rPr>
              <w:t xml:space="preserve"> dynamics models; Synaptic dynamics models; Stability and Convergence.</w:t>
            </w:r>
          </w:p>
        </w:tc>
      </w:tr>
      <w:tr w:rsidR="00966193" w:rsidRPr="009856F6" w14:paraId="1B453C58" w14:textId="77777777" w:rsidTr="003C3FBA">
        <w:trPr>
          <w:cantSplit/>
          <w:trHeight w:val="839"/>
        </w:trPr>
        <w:tc>
          <w:tcPr>
            <w:tcW w:w="1672" w:type="dxa"/>
            <w:tcMar>
              <w:top w:w="0" w:type="dxa"/>
              <w:left w:w="108" w:type="dxa"/>
              <w:bottom w:w="0" w:type="dxa"/>
              <w:right w:w="108" w:type="dxa"/>
            </w:tcMar>
            <w:vAlign w:val="center"/>
          </w:tcPr>
          <w:p w14:paraId="4652AD56" w14:textId="77777777" w:rsidR="00966193" w:rsidRPr="009856F6" w:rsidRDefault="00966193"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856F6">
              <w:rPr>
                <w:rFonts w:ascii="Times New Roman" w:hAnsi="Times New Roman" w:cs="Times New Roman"/>
                <w:b/>
                <w:i w:val="0"/>
                <w:color w:val="000000" w:themeColor="text1"/>
                <w:sz w:val="24"/>
                <w:szCs w:val="24"/>
                <w:lang w:eastAsia="en-US" w:bidi="hi-IN"/>
              </w:rPr>
              <w:t xml:space="preserve">UNIT </w:t>
            </w:r>
            <w:r w:rsidRPr="009856F6">
              <w:rPr>
                <w:rFonts w:ascii="Times New Roman" w:hAnsi="Times New Roman" w:cs="Times New Roman"/>
                <w:i w:val="0"/>
                <w:color w:val="000000" w:themeColor="text1"/>
                <w:sz w:val="24"/>
                <w:szCs w:val="24"/>
                <w:lang w:eastAsia="en-US" w:bidi="hi-IN"/>
              </w:rPr>
              <w:t xml:space="preserve">  2:</w:t>
            </w:r>
          </w:p>
        </w:tc>
        <w:tc>
          <w:tcPr>
            <w:tcW w:w="8918" w:type="dxa"/>
            <w:tcMar>
              <w:top w:w="0" w:type="dxa"/>
              <w:left w:w="108" w:type="dxa"/>
              <w:bottom w:w="0" w:type="dxa"/>
              <w:right w:w="108" w:type="dxa"/>
            </w:tcMar>
          </w:tcPr>
          <w:p w14:paraId="6CD0A48A" w14:textId="47D43430" w:rsidR="00966193" w:rsidRPr="009856F6" w:rsidRDefault="00966193" w:rsidP="003C3FBA">
            <w:pPr>
              <w:autoSpaceDE w:val="0"/>
              <w:spacing w:after="0" w:line="276" w:lineRule="auto"/>
              <w:jc w:val="both"/>
              <w:rPr>
                <w:rFonts w:ascii="Times New Roman" w:hAnsi="Times New Roman" w:cs="Times New Roman"/>
                <w:i w:val="0"/>
                <w:color w:val="000000" w:themeColor="text1"/>
                <w:sz w:val="24"/>
                <w:szCs w:val="24"/>
              </w:rPr>
            </w:pPr>
            <w:r w:rsidRPr="009856F6">
              <w:rPr>
                <w:rFonts w:ascii="Times New Roman" w:hAnsi="Times New Roman" w:cs="Times New Roman"/>
                <w:i w:val="0"/>
                <w:iCs w:val="0"/>
                <w:color w:val="000000" w:themeColor="text1"/>
                <w:sz w:val="24"/>
                <w:szCs w:val="24"/>
                <w:lang w:bidi="ar-SA"/>
              </w:rPr>
              <w:t>Analysis of Feed forward Neural Networks: Linear associative networks for pattern</w:t>
            </w:r>
            <w:r w:rsidR="006023C9">
              <w:rPr>
                <w:rFonts w:ascii="Times New Roman" w:hAnsi="Times New Roman" w:cs="Times New Roman"/>
                <w:i w:val="0"/>
                <w:iCs w:val="0"/>
                <w:color w:val="000000" w:themeColor="text1"/>
                <w:sz w:val="24"/>
                <w:szCs w:val="24"/>
                <w:lang w:bidi="ar-SA"/>
              </w:rPr>
              <w:t xml:space="preserve"> </w:t>
            </w:r>
            <w:r w:rsidRPr="009856F6">
              <w:rPr>
                <w:rFonts w:ascii="Times New Roman" w:hAnsi="Times New Roman" w:cs="Times New Roman"/>
                <w:i w:val="0"/>
                <w:iCs w:val="0"/>
                <w:color w:val="000000" w:themeColor="text1"/>
                <w:sz w:val="24"/>
                <w:szCs w:val="24"/>
                <w:lang w:bidi="ar-SA"/>
              </w:rPr>
              <w:t xml:space="preserve">association; Single layer and Multilayer Perception network for pattern classification; </w:t>
            </w:r>
            <w:proofErr w:type="spellStart"/>
            <w:r w:rsidRPr="009856F6">
              <w:rPr>
                <w:rFonts w:ascii="Times New Roman" w:hAnsi="Times New Roman" w:cs="Times New Roman"/>
                <w:i w:val="0"/>
                <w:iCs w:val="0"/>
                <w:color w:val="000000" w:themeColor="text1"/>
                <w:sz w:val="24"/>
                <w:szCs w:val="24"/>
                <w:lang w:bidi="ar-SA"/>
              </w:rPr>
              <w:t>Multi</w:t>
            </w:r>
            <w:r w:rsidR="006023C9">
              <w:rPr>
                <w:rFonts w:ascii="Times New Roman" w:hAnsi="Times New Roman" w:cs="Times New Roman"/>
                <w:i w:val="0"/>
                <w:iCs w:val="0"/>
                <w:color w:val="000000" w:themeColor="text1"/>
                <w:sz w:val="24"/>
                <w:szCs w:val="24"/>
                <w:lang w:bidi="ar-SA"/>
              </w:rPr>
              <w:t xml:space="preserve"> </w:t>
            </w:r>
            <w:r w:rsidRPr="009856F6">
              <w:rPr>
                <w:rFonts w:ascii="Times New Roman" w:hAnsi="Times New Roman" w:cs="Times New Roman"/>
                <w:i w:val="0"/>
                <w:iCs w:val="0"/>
                <w:color w:val="000000" w:themeColor="text1"/>
                <w:sz w:val="24"/>
                <w:szCs w:val="24"/>
                <w:lang w:bidi="ar-SA"/>
              </w:rPr>
              <w:t>layer</w:t>
            </w:r>
            <w:proofErr w:type="spellEnd"/>
            <w:r w:rsidR="006023C9">
              <w:rPr>
                <w:rFonts w:ascii="Times New Roman" w:hAnsi="Times New Roman" w:cs="Times New Roman"/>
                <w:i w:val="0"/>
                <w:iCs w:val="0"/>
                <w:color w:val="000000" w:themeColor="text1"/>
                <w:sz w:val="24"/>
                <w:szCs w:val="24"/>
                <w:lang w:bidi="ar-SA"/>
              </w:rPr>
              <w:t xml:space="preserve"> </w:t>
            </w:r>
            <w:r w:rsidRPr="009856F6">
              <w:rPr>
                <w:rFonts w:ascii="Times New Roman" w:hAnsi="Times New Roman" w:cs="Times New Roman"/>
                <w:i w:val="0"/>
                <w:iCs w:val="0"/>
                <w:color w:val="000000" w:themeColor="text1"/>
                <w:sz w:val="24"/>
                <w:szCs w:val="24"/>
                <w:lang w:bidi="ar-SA"/>
              </w:rPr>
              <w:t>feed forward neural networks for pattern mapping</w:t>
            </w:r>
          </w:p>
        </w:tc>
      </w:tr>
      <w:tr w:rsidR="00966193" w:rsidRPr="009856F6" w14:paraId="15AA10F4" w14:textId="77777777" w:rsidTr="003C3FBA">
        <w:trPr>
          <w:cantSplit/>
          <w:trHeight w:val="839"/>
        </w:trPr>
        <w:tc>
          <w:tcPr>
            <w:tcW w:w="1672" w:type="dxa"/>
            <w:tcMar>
              <w:top w:w="0" w:type="dxa"/>
              <w:left w:w="108" w:type="dxa"/>
              <w:bottom w:w="0" w:type="dxa"/>
              <w:right w:w="108" w:type="dxa"/>
            </w:tcMar>
            <w:vAlign w:val="center"/>
          </w:tcPr>
          <w:p w14:paraId="4A28B956" w14:textId="77777777" w:rsidR="00966193" w:rsidRPr="009856F6" w:rsidRDefault="00966193"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856F6">
              <w:rPr>
                <w:rFonts w:ascii="Times New Roman" w:hAnsi="Times New Roman" w:cs="Times New Roman"/>
                <w:b/>
                <w:i w:val="0"/>
                <w:color w:val="000000" w:themeColor="text1"/>
                <w:sz w:val="24"/>
                <w:szCs w:val="24"/>
                <w:lang w:eastAsia="en-US" w:bidi="hi-IN"/>
              </w:rPr>
              <w:t xml:space="preserve">UNIT </w:t>
            </w:r>
            <w:r w:rsidRPr="009856F6">
              <w:rPr>
                <w:rFonts w:ascii="Times New Roman" w:hAnsi="Times New Roman" w:cs="Times New Roman"/>
                <w:i w:val="0"/>
                <w:color w:val="000000" w:themeColor="text1"/>
                <w:sz w:val="24"/>
                <w:szCs w:val="24"/>
                <w:lang w:eastAsia="en-US" w:bidi="hi-IN"/>
              </w:rPr>
              <w:t xml:space="preserve">  3:</w:t>
            </w:r>
          </w:p>
        </w:tc>
        <w:tc>
          <w:tcPr>
            <w:tcW w:w="8918" w:type="dxa"/>
            <w:tcMar>
              <w:top w:w="0" w:type="dxa"/>
              <w:left w:w="108" w:type="dxa"/>
              <w:bottom w:w="0" w:type="dxa"/>
              <w:right w:w="108" w:type="dxa"/>
            </w:tcMar>
          </w:tcPr>
          <w:p w14:paraId="175AE905" w14:textId="77777777" w:rsidR="00966193" w:rsidRPr="009856F6" w:rsidRDefault="00966193" w:rsidP="003C3FBA">
            <w:pPr>
              <w:suppressAutoHyphens w:val="0"/>
              <w:autoSpaceDE w:val="0"/>
              <w:autoSpaceDN w:val="0"/>
              <w:adjustRightInd w:val="0"/>
              <w:spacing w:after="0" w:line="240" w:lineRule="auto"/>
              <w:rPr>
                <w:rFonts w:ascii="Times New Roman" w:hAnsi="Times New Roman" w:cs="Times New Roman"/>
                <w:i w:val="0"/>
                <w:color w:val="000000" w:themeColor="text1"/>
                <w:sz w:val="24"/>
                <w:szCs w:val="24"/>
              </w:rPr>
            </w:pPr>
            <w:r w:rsidRPr="009856F6">
              <w:rPr>
                <w:rFonts w:ascii="Times New Roman" w:hAnsi="Times New Roman" w:cs="Times New Roman"/>
                <w:b/>
                <w:bCs/>
                <w:i w:val="0"/>
                <w:iCs w:val="0"/>
                <w:sz w:val="24"/>
                <w:szCs w:val="24"/>
                <w:lang w:eastAsia="en-US" w:bidi="ar-SA"/>
              </w:rPr>
              <w:t xml:space="preserve">Analysis of Feedback Neural Networks: </w:t>
            </w:r>
            <w:r w:rsidRPr="009856F6">
              <w:rPr>
                <w:rFonts w:ascii="Times New Roman" w:hAnsi="Times New Roman" w:cs="Times New Roman"/>
                <w:i w:val="0"/>
                <w:iCs w:val="0"/>
                <w:sz w:val="24"/>
                <w:szCs w:val="24"/>
                <w:lang w:eastAsia="en-US" w:bidi="ar-SA"/>
              </w:rPr>
              <w:t>Linear auto associative networks; Hopfield model for pattern storage; stochastic networks; Boltzmann machine for pattern environment storage.</w:t>
            </w:r>
          </w:p>
        </w:tc>
      </w:tr>
      <w:tr w:rsidR="00966193" w:rsidRPr="009856F6" w14:paraId="6C149931" w14:textId="77777777" w:rsidTr="003C3FBA">
        <w:trPr>
          <w:cantSplit/>
          <w:trHeight w:val="839"/>
        </w:trPr>
        <w:tc>
          <w:tcPr>
            <w:tcW w:w="1672" w:type="dxa"/>
            <w:tcMar>
              <w:top w:w="0" w:type="dxa"/>
              <w:left w:w="108" w:type="dxa"/>
              <w:bottom w:w="0" w:type="dxa"/>
              <w:right w:w="108" w:type="dxa"/>
            </w:tcMar>
            <w:vAlign w:val="center"/>
          </w:tcPr>
          <w:p w14:paraId="38591398" w14:textId="77777777" w:rsidR="00966193" w:rsidRPr="009856F6" w:rsidRDefault="00966193"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856F6">
              <w:rPr>
                <w:rFonts w:ascii="Times New Roman" w:hAnsi="Times New Roman" w:cs="Times New Roman"/>
                <w:b/>
                <w:i w:val="0"/>
                <w:color w:val="000000" w:themeColor="text1"/>
                <w:sz w:val="24"/>
                <w:szCs w:val="24"/>
                <w:lang w:eastAsia="en-US" w:bidi="hi-IN"/>
              </w:rPr>
              <w:t xml:space="preserve">UNIT </w:t>
            </w:r>
            <w:r w:rsidRPr="009856F6">
              <w:rPr>
                <w:rFonts w:ascii="Times New Roman" w:hAnsi="Times New Roman" w:cs="Times New Roman"/>
                <w:i w:val="0"/>
                <w:color w:val="000000" w:themeColor="text1"/>
                <w:sz w:val="24"/>
                <w:szCs w:val="24"/>
                <w:lang w:eastAsia="en-US" w:bidi="hi-IN"/>
              </w:rPr>
              <w:t xml:space="preserve">  4:</w:t>
            </w:r>
          </w:p>
        </w:tc>
        <w:tc>
          <w:tcPr>
            <w:tcW w:w="8918" w:type="dxa"/>
            <w:tcMar>
              <w:top w:w="0" w:type="dxa"/>
              <w:left w:w="108" w:type="dxa"/>
              <w:bottom w:w="0" w:type="dxa"/>
              <w:right w:w="108" w:type="dxa"/>
            </w:tcMar>
          </w:tcPr>
          <w:p w14:paraId="4C51757A" w14:textId="32E3017C" w:rsidR="00966193" w:rsidRPr="009856F6" w:rsidRDefault="00966193" w:rsidP="003C3FBA">
            <w:pPr>
              <w:spacing w:line="276" w:lineRule="auto"/>
              <w:jc w:val="both"/>
              <w:rPr>
                <w:rFonts w:ascii="Times New Roman" w:hAnsi="Times New Roman" w:cs="Times New Roman"/>
                <w:i w:val="0"/>
                <w:color w:val="000000" w:themeColor="text1"/>
                <w:sz w:val="24"/>
                <w:szCs w:val="24"/>
              </w:rPr>
            </w:pPr>
            <w:r w:rsidRPr="009856F6">
              <w:rPr>
                <w:rFonts w:ascii="Times New Roman" w:hAnsi="Times New Roman" w:cs="Times New Roman"/>
                <w:i w:val="0"/>
                <w:iCs w:val="0"/>
                <w:color w:val="000000" w:themeColor="text1"/>
                <w:sz w:val="24"/>
                <w:szCs w:val="24"/>
                <w:lang w:bidi="ar-SA"/>
              </w:rPr>
              <w:t>Competitive Learning Neural Networks: Basic competitive learning laws; Analysis of pattern</w:t>
            </w:r>
            <w:r w:rsidR="006023C9">
              <w:rPr>
                <w:rFonts w:ascii="Times New Roman" w:hAnsi="Times New Roman" w:cs="Times New Roman"/>
                <w:i w:val="0"/>
                <w:iCs w:val="0"/>
                <w:color w:val="000000" w:themeColor="text1"/>
                <w:sz w:val="24"/>
                <w:szCs w:val="24"/>
                <w:lang w:bidi="ar-SA"/>
              </w:rPr>
              <w:t xml:space="preserve"> </w:t>
            </w:r>
            <w:r w:rsidRPr="009856F6">
              <w:rPr>
                <w:rFonts w:ascii="Times New Roman" w:hAnsi="Times New Roman" w:cs="Times New Roman"/>
                <w:i w:val="0"/>
                <w:iCs w:val="0"/>
                <w:color w:val="000000" w:themeColor="text1"/>
                <w:sz w:val="24"/>
                <w:szCs w:val="24"/>
                <w:lang w:bidi="ar-SA"/>
              </w:rPr>
              <w:t>clustering networks; Analysis of self-organizing feature mapping networks</w:t>
            </w:r>
          </w:p>
        </w:tc>
      </w:tr>
      <w:tr w:rsidR="00966193" w:rsidRPr="009856F6" w14:paraId="4234A861" w14:textId="77777777" w:rsidTr="003C3FBA">
        <w:trPr>
          <w:cantSplit/>
          <w:trHeight w:val="728"/>
        </w:trPr>
        <w:tc>
          <w:tcPr>
            <w:tcW w:w="1672" w:type="dxa"/>
            <w:tcMar>
              <w:top w:w="0" w:type="dxa"/>
              <w:left w:w="108" w:type="dxa"/>
              <w:bottom w:w="0" w:type="dxa"/>
              <w:right w:w="108" w:type="dxa"/>
            </w:tcMar>
            <w:vAlign w:val="center"/>
          </w:tcPr>
          <w:p w14:paraId="6D45DEC4" w14:textId="77777777" w:rsidR="00966193" w:rsidRPr="009856F6" w:rsidRDefault="00966193"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856F6">
              <w:rPr>
                <w:rFonts w:ascii="Times New Roman" w:hAnsi="Times New Roman" w:cs="Times New Roman"/>
                <w:b/>
                <w:i w:val="0"/>
                <w:color w:val="000000" w:themeColor="text1"/>
                <w:sz w:val="24"/>
                <w:szCs w:val="24"/>
                <w:lang w:eastAsia="en-US" w:bidi="hi-IN"/>
              </w:rPr>
              <w:t>UNIT   5:</w:t>
            </w:r>
          </w:p>
        </w:tc>
        <w:tc>
          <w:tcPr>
            <w:tcW w:w="8918" w:type="dxa"/>
            <w:tcMar>
              <w:top w:w="0" w:type="dxa"/>
              <w:left w:w="108" w:type="dxa"/>
              <w:bottom w:w="0" w:type="dxa"/>
              <w:right w:w="108" w:type="dxa"/>
            </w:tcMar>
          </w:tcPr>
          <w:p w14:paraId="2C7FE9AF" w14:textId="77777777" w:rsidR="00966193" w:rsidRPr="009856F6" w:rsidRDefault="00966193" w:rsidP="003C3FBA">
            <w:pPr>
              <w:tabs>
                <w:tab w:val="left" w:pos="720"/>
              </w:tabs>
              <w:spacing w:after="0" w:line="100" w:lineRule="atLeast"/>
              <w:jc w:val="both"/>
              <w:rPr>
                <w:rFonts w:ascii="Times New Roman" w:hAnsi="Times New Roman" w:cs="Times New Roman"/>
                <w:i w:val="0"/>
                <w:color w:val="000000" w:themeColor="text1"/>
                <w:sz w:val="24"/>
                <w:szCs w:val="24"/>
              </w:rPr>
            </w:pPr>
            <w:r w:rsidRPr="009856F6">
              <w:rPr>
                <w:rFonts w:ascii="Times New Roman" w:hAnsi="Times New Roman" w:cs="Times New Roman"/>
                <w:i w:val="0"/>
                <w:iCs w:val="0"/>
                <w:color w:val="000000" w:themeColor="text1"/>
                <w:sz w:val="24"/>
                <w:szCs w:val="24"/>
                <w:lang w:bidi="ar-SA"/>
              </w:rPr>
              <w:t>Applications of ANN: Pattern classification problems; Optimization; Control.</w:t>
            </w:r>
          </w:p>
        </w:tc>
      </w:tr>
    </w:tbl>
    <w:p w14:paraId="792C67DA" w14:textId="77777777" w:rsidR="00966193" w:rsidRPr="009856F6" w:rsidRDefault="00966193" w:rsidP="00966193">
      <w:pPr>
        <w:rPr>
          <w:rFonts w:ascii="Times New Roman" w:hAnsi="Times New Roman" w:cs="Times New Roman"/>
          <w:b/>
          <w:sz w:val="24"/>
          <w:szCs w:val="24"/>
        </w:rPr>
      </w:pPr>
      <w:r w:rsidRPr="009856F6">
        <w:rPr>
          <w:rFonts w:ascii="Times New Roman" w:hAnsi="Times New Roman" w:cs="Times New Roman"/>
          <w:b/>
          <w:sz w:val="24"/>
          <w:szCs w:val="24"/>
        </w:rPr>
        <w:t>Outcomes</w:t>
      </w:r>
    </w:p>
    <w:p w14:paraId="06DA9A5B" w14:textId="60103F04" w:rsidR="00966193" w:rsidRPr="009856F6" w:rsidRDefault="00966193" w:rsidP="00966193">
      <w:pPr>
        <w:spacing w:after="0" w:line="276" w:lineRule="auto"/>
        <w:jc w:val="both"/>
        <w:rPr>
          <w:rFonts w:ascii="Times New Roman" w:hAnsi="Times New Roman" w:cs="Times New Roman"/>
          <w:i w:val="0"/>
          <w:iCs w:val="0"/>
          <w:color w:val="000000" w:themeColor="text1"/>
          <w:sz w:val="24"/>
          <w:szCs w:val="24"/>
          <w:lang w:bidi="ar-SA"/>
        </w:rPr>
      </w:pPr>
      <w:r w:rsidRPr="009856F6">
        <w:rPr>
          <w:rFonts w:ascii="Times New Roman" w:hAnsi="Times New Roman" w:cs="Times New Roman"/>
          <w:i w:val="0"/>
          <w:iCs w:val="0"/>
          <w:color w:val="000000" w:themeColor="text1"/>
          <w:sz w:val="24"/>
          <w:szCs w:val="24"/>
          <w:lang w:bidi="ar-SA"/>
        </w:rPr>
        <w:t xml:space="preserve">At the end of this course Students will be able to: </w:t>
      </w:r>
    </w:p>
    <w:p w14:paraId="0B605A25" w14:textId="77777777" w:rsidR="00966193" w:rsidRPr="009856F6" w:rsidRDefault="00966193" w:rsidP="00D15C38">
      <w:pPr>
        <w:pStyle w:val="ListParagraph"/>
        <w:numPr>
          <w:ilvl w:val="0"/>
          <w:numId w:val="3"/>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Explain basic concepts of neural networks</w:t>
      </w:r>
    </w:p>
    <w:p w14:paraId="0A6F030E" w14:textId="77777777" w:rsidR="00966193" w:rsidRPr="009856F6" w:rsidRDefault="00966193" w:rsidP="00D15C38">
      <w:pPr>
        <w:pStyle w:val="ListParagraph"/>
        <w:numPr>
          <w:ilvl w:val="0"/>
          <w:numId w:val="3"/>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Explain different feed forward networks</w:t>
      </w:r>
    </w:p>
    <w:p w14:paraId="5FD4D9BF" w14:textId="77777777" w:rsidR="00966193" w:rsidRPr="009856F6" w:rsidRDefault="00966193" w:rsidP="00D15C38">
      <w:pPr>
        <w:pStyle w:val="ListParagraph"/>
        <w:numPr>
          <w:ilvl w:val="0"/>
          <w:numId w:val="3"/>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Explain different feedback networks</w:t>
      </w:r>
    </w:p>
    <w:p w14:paraId="00F74BB7" w14:textId="77777777" w:rsidR="00A8271A" w:rsidRDefault="00966193" w:rsidP="00D15C38">
      <w:pPr>
        <w:pStyle w:val="ListParagraph"/>
        <w:numPr>
          <w:ilvl w:val="0"/>
          <w:numId w:val="3"/>
        </w:numPr>
        <w:spacing w:after="0"/>
        <w:jc w:val="both"/>
        <w:rPr>
          <w:rFonts w:ascii="Times New Roman" w:hAnsi="Times New Roman" w:cs="Times New Roman"/>
          <w:color w:val="000000" w:themeColor="text1"/>
          <w:sz w:val="24"/>
          <w:szCs w:val="24"/>
        </w:rPr>
      </w:pPr>
      <w:r w:rsidRPr="009856F6">
        <w:rPr>
          <w:rFonts w:ascii="Times New Roman" w:hAnsi="Times New Roman" w:cs="Times New Roman"/>
          <w:color w:val="000000" w:themeColor="text1"/>
          <w:sz w:val="24"/>
          <w:szCs w:val="24"/>
        </w:rPr>
        <w:t>Explain competitive learning</w:t>
      </w:r>
    </w:p>
    <w:p w14:paraId="3034C111" w14:textId="2A205CB6" w:rsidR="00A8271A" w:rsidRDefault="00966193" w:rsidP="00D15C38">
      <w:pPr>
        <w:pStyle w:val="ListParagraph"/>
        <w:numPr>
          <w:ilvl w:val="0"/>
          <w:numId w:val="3"/>
        </w:numPr>
        <w:spacing w:after="0"/>
        <w:jc w:val="both"/>
        <w:rPr>
          <w:rFonts w:ascii="Times New Roman" w:hAnsi="Times New Roman" w:cs="Times New Roman"/>
          <w:color w:val="000000" w:themeColor="text1"/>
          <w:sz w:val="24"/>
          <w:szCs w:val="24"/>
        </w:rPr>
      </w:pPr>
      <w:r w:rsidRPr="00A8271A">
        <w:rPr>
          <w:rFonts w:ascii="Times New Roman" w:hAnsi="Times New Roman" w:cs="Times New Roman"/>
          <w:color w:val="000000" w:themeColor="text1"/>
          <w:sz w:val="24"/>
          <w:szCs w:val="24"/>
        </w:rPr>
        <w:t>Understand applications of ANN</w:t>
      </w:r>
    </w:p>
    <w:p w14:paraId="63FAD63B" w14:textId="77777777" w:rsidR="00A8271A" w:rsidRDefault="00A8271A" w:rsidP="00A8271A">
      <w:pPr>
        <w:spacing w:after="0" w:line="236" w:lineRule="auto"/>
        <w:ind w:right="1241"/>
        <w:rPr>
          <w:rFonts w:ascii="Times New Roman" w:hAnsi="Times New Roman" w:cs="Times New Roman"/>
          <w:b/>
          <w:bCs/>
          <w:color w:val="000000"/>
        </w:rPr>
      </w:pPr>
    </w:p>
    <w:p w14:paraId="2430D8A3" w14:textId="7B8CCF54" w:rsidR="00A8271A" w:rsidRPr="00A8271A" w:rsidRDefault="00A8271A" w:rsidP="00A8271A">
      <w:pPr>
        <w:spacing w:after="0" w:line="236" w:lineRule="auto"/>
        <w:ind w:right="1241"/>
        <w:rPr>
          <w:rFonts w:ascii="Times New Roman" w:hAnsi="Times New Roman" w:cs="Times New Roman"/>
          <w:b/>
          <w:bCs/>
          <w:color w:val="000000"/>
        </w:rPr>
      </w:pPr>
      <w:r w:rsidRPr="00A8271A">
        <w:rPr>
          <w:rFonts w:ascii="Times New Roman" w:hAnsi="Times New Roman" w:cs="Times New Roman"/>
          <w:b/>
          <w:bCs/>
          <w:color w:val="000000"/>
        </w:rPr>
        <w:t>MAPPING</w:t>
      </w:r>
      <w:r w:rsidRPr="00A8271A">
        <w:rPr>
          <w:rFonts w:ascii="Times New Roman" w:hAnsi="Times New Roman" w:cs="Times New Roman"/>
          <w:color w:val="000000"/>
          <w:spacing w:val="-1"/>
        </w:rPr>
        <w:t xml:space="preserve"> </w:t>
      </w:r>
      <w:r w:rsidRPr="00A8271A">
        <w:rPr>
          <w:rFonts w:ascii="Times New Roman" w:hAnsi="Times New Roman" w:cs="Times New Roman"/>
          <w:b/>
          <w:bCs/>
          <w:color w:val="000000"/>
          <w:spacing w:val="-1"/>
        </w:rPr>
        <w:t>C</w:t>
      </w:r>
      <w:r w:rsidRPr="00A8271A">
        <w:rPr>
          <w:rFonts w:ascii="Times New Roman" w:hAnsi="Times New Roman" w:cs="Times New Roman"/>
          <w:b/>
          <w:bCs/>
          <w:color w:val="000000"/>
          <w:spacing w:val="1"/>
        </w:rPr>
        <w:t>O</w:t>
      </w:r>
      <w:r w:rsidRPr="00A8271A">
        <w:rPr>
          <w:rFonts w:ascii="Times New Roman" w:hAnsi="Times New Roman" w:cs="Times New Roman"/>
          <w:b/>
          <w:bCs/>
          <w:color w:val="000000"/>
        </w:rPr>
        <w:t>U</w:t>
      </w:r>
      <w:r w:rsidRPr="00A8271A">
        <w:rPr>
          <w:rFonts w:ascii="Times New Roman" w:hAnsi="Times New Roman" w:cs="Times New Roman"/>
          <w:b/>
          <w:bCs/>
          <w:color w:val="000000"/>
          <w:spacing w:val="-1"/>
        </w:rPr>
        <w:t>R</w:t>
      </w:r>
      <w:r w:rsidRPr="00A8271A">
        <w:rPr>
          <w:rFonts w:ascii="Times New Roman" w:hAnsi="Times New Roman" w:cs="Times New Roman"/>
          <w:b/>
          <w:bCs/>
          <w:color w:val="000000"/>
        </w:rPr>
        <w:t>SE</w:t>
      </w:r>
      <w:r w:rsidRPr="00A8271A">
        <w:rPr>
          <w:rFonts w:ascii="Times New Roman" w:hAnsi="Times New Roman" w:cs="Times New Roman"/>
          <w:color w:val="000000"/>
        </w:rPr>
        <w:t xml:space="preserve"> </w:t>
      </w:r>
      <w:r w:rsidRPr="00A8271A">
        <w:rPr>
          <w:rFonts w:ascii="Times New Roman" w:hAnsi="Times New Roman" w:cs="Times New Roman"/>
          <w:b/>
          <w:bCs/>
          <w:color w:val="000000"/>
        </w:rPr>
        <w:t>O</w:t>
      </w:r>
      <w:r w:rsidRPr="00A8271A">
        <w:rPr>
          <w:rFonts w:ascii="Times New Roman" w:hAnsi="Times New Roman" w:cs="Times New Roman"/>
          <w:b/>
          <w:bCs/>
          <w:color w:val="000000"/>
          <w:spacing w:val="-2"/>
        </w:rPr>
        <w:t>U</w:t>
      </w:r>
      <w:r w:rsidRPr="00A8271A">
        <w:rPr>
          <w:rFonts w:ascii="Times New Roman" w:hAnsi="Times New Roman" w:cs="Times New Roman"/>
          <w:b/>
          <w:bCs/>
          <w:color w:val="000000"/>
          <w:spacing w:val="-1"/>
        </w:rPr>
        <w:t>T</w:t>
      </w:r>
      <w:r w:rsidRPr="00A8271A">
        <w:rPr>
          <w:rFonts w:ascii="Times New Roman" w:hAnsi="Times New Roman" w:cs="Times New Roman"/>
          <w:b/>
          <w:bCs/>
          <w:color w:val="000000"/>
        </w:rPr>
        <w:t>CO</w:t>
      </w:r>
      <w:r w:rsidRPr="00A8271A">
        <w:rPr>
          <w:rFonts w:ascii="Times New Roman" w:hAnsi="Times New Roman" w:cs="Times New Roman"/>
          <w:b/>
          <w:bCs/>
          <w:color w:val="000000"/>
          <w:spacing w:val="1"/>
        </w:rPr>
        <w:t>M</w:t>
      </w:r>
      <w:r w:rsidRPr="00A8271A">
        <w:rPr>
          <w:rFonts w:ascii="Times New Roman" w:hAnsi="Times New Roman" w:cs="Times New Roman"/>
          <w:b/>
          <w:bCs/>
          <w:color w:val="000000"/>
        </w:rPr>
        <w:t>ES</w:t>
      </w:r>
      <w:r w:rsidRPr="00A8271A">
        <w:rPr>
          <w:rFonts w:ascii="Times New Roman" w:hAnsi="Times New Roman" w:cs="Times New Roman"/>
          <w:color w:val="000000"/>
        </w:rPr>
        <w:t xml:space="preserve"> </w:t>
      </w:r>
      <w:r w:rsidRPr="00A8271A">
        <w:rPr>
          <w:rFonts w:ascii="Times New Roman" w:hAnsi="Times New Roman" w:cs="Times New Roman"/>
          <w:b/>
          <w:bCs/>
          <w:color w:val="000000"/>
        </w:rPr>
        <w:t>L</w:t>
      </w:r>
      <w:r w:rsidRPr="00A8271A">
        <w:rPr>
          <w:rFonts w:ascii="Times New Roman" w:hAnsi="Times New Roman" w:cs="Times New Roman"/>
          <w:b/>
          <w:bCs/>
          <w:color w:val="000000"/>
          <w:spacing w:val="-1"/>
        </w:rPr>
        <w:t>EA</w:t>
      </w:r>
      <w:r w:rsidRPr="00A8271A">
        <w:rPr>
          <w:rFonts w:ascii="Times New Roman" w:hAnsi="Times New Roman" w:cs="Times New Roman"/>
          <w:b/>
          <w:bCs/>
          <w:color w:val="000000"/>
        </w:rPr>
        <w:t>DING</w:t>
      </w:r>
      <w:r w:rsidRPr="00A8271A">
        <w:rPr>
          <w:rFonts w:ascii="Times New Roman" w:hAnsi="Times New Roman" w:cs="Times New Roman"/>
          <w:color w:val="000000"/>
          <w:spacing w:val="-1"/>
        </w:rPr>
        <w:t xml:space="preserve"> </w:t>
      </w:r>
      <w:r w:rsidRPr="00A8271A">
        <w:rPr>
          <w:rFonts w:ascii="Times New Roman" w:hAnsi="Times New Roman" w:cs="Times New Roman"/>
          <w:b/>
          <w:bCs/>
          <w:color w:val="000000"/>
          <w:spacing w:val="-1"/>
        </w:rPr>
        <w:t>T</w:t>
      </w:r>
      <w:r w:rsidRPr="00A8271A">
        <w:rPr>
          <w:rFonts w:ascii="Times New Roman" w:hAnsi="Times New Roman" w:cs="Times New Roman"/>
          <w:b/>
          <w:bCs/>
          <w:color w:val="000000"/>
        </w:rPr>
        <w:t>O</w:t>
      </w:r>
      <w:r w:rsidRPr="00A8271A">
        <w:rPr>
          <w:rFonts w:ascii="Times New Roman" w:hAnsi="Times New Roman" w:cs="Times New Roman"/>
          <w:color w:val="000000"/>
          <w:spacing w:val="-1"/>
        </w:rPr>
        <w:t xml:space="preserve"> </w:t>
      </w:r>
      <w:r w:rsidRPr="00A8271A">
        <w:rPr>
          <w:rFonts w:ascii="Times New Roman" w:hAnsi="Times New Roman" w:cs="Times New Roman"/>
          <w:b/>
          <w:bCs/>
          <w:color w:val="000000"/>
        </w:rPr>
        <w:t>THE</w:t>
      </w:r>
      <w:r w:rsidRPr="00A8271A">
        <w:rPr>
          <w:rFonts w:ascii="Times New Roman" w:hAnsi="Times New Roman" w:cs="Times New Roman"/>
          <w:color w:val="000000"/>
        </w:rPr>
        <w:t xml:space="preserve"> </w:t>
      </w:r>
      <w:r w:rsidRPr="00A8271A">
        <w:rPr>
          <w:rFonts w:ascii="Times New Roman" w:hAnsi="Times New Roman" w:cs="Times New Roman"/>
          <w:b/>
          <w:bCs/>
          <w:color w:val="000000"/>
        </w:rPr>
        <w:t>A</w:t>
      </w:r>
      <w:r w:rsidRPr="00A8271A">
        <w:rPr>
          <w:rFonts w:ascii="Times New Roman" w:hAnsi="Times New Roman" w:cs="Times New Roman"/>
          <w:b/>
          <w:bCs/>
          <w:color w:val="000000"/>
          <w:spacing w:val="-1"/>
        </w:rPr>
        <w:t>C</w:t>
      </w:r>
      <w:r w:rsidRPr="00A8271A">
        <w:rPr>
          <w:rFonts w:ascii="Times New Roman" w:hAnsi="Times New Roman" w:cs="Times New Roman"/>
          <w:b/>
          <w:bCs/>
          <w:color w:val="000000"/>
          <w:spacing w:val="1"/>
        </w:rPr>
        <w:t>H</w:t>
      </w:r>
      <w:r w:rsidRPr="00A8271A">
        <w:rPr>
          <w:rFonts w:ascii="Times New Roman" w:hAnsi="Times New Roman" w:cs="Times New Roman"/>
          <w:b/>
          <w:bCs/>
          <w:color w:val="000000"/>
        </w:rPr>
        <w:t>IEV</w:t>
      </w:r>
      <w:r w:rsidRPr="00A8271A">
        <w:rPr>
          <w:rFonts w:ascii="Times New Roman" w:hAnsi="Times New Roman" w:cs="Times New Roman"/>
          <w:b/>
          <w:bCs/>
          <w:color w:val="000000"/>
          <w:spacing w:val="-1"/>
        </w:rPr>
        <w:t>E</w:t>
      </w:r>
      <w:r w:rsidRPr="00A8271A">
        <w:rPr>
          <w:rFonts w:ascii="Times New Roman" w:hAnsi="Times New Roman" w:cs="Times New Roman"/>
          <w:b/>
          <w:bCs/>
          <w:color w:val="000000"/>
        </w:rPr>
        <w:t>MENT</w:t>
      </w:r>
      <w:r w:rsidRPr="00A8271A">
        <w:rPr>
          <w:rFonts w:ascii="Times New Roman" w:hAnsi="Times New Roman" w:cs="Times New Roman"/>
          <w:color w:val="000000"/>
          <w:spacing w:val="-3"/>
        </w:rPr>
        <w:t xml:space="preserve"> </w:t>
      </w:r>
      <w:r w:rsidRPr="00A8271A">
        <w:rPr>
          <w:rFonts w:ascii="Times New Roman" w:hAnsi="Times New Roman" w:cs="Times New Roman"/>
          <w:b/>
          <w:bCs/>
          <w:color w:val="000000"/>
          <w:spacing w:val="-1"/>
        </w:rPr>
        <w:t>O</w:t>
      </w:r>
      <w:r w:rsidRPr="00A8271A">
        <w:rPr>
          <w:rFonts w:ascii="Times New Roman" w:hAnsi="Times New Roman" w:cs="Times New Roman"/>
          <w:b/>
          <w:bCs/>
          <w:color w:val="000000"/>
        </w:rPr>
        <w:t>F</w:t>
      </w:r>
      <w:r w:rsidRPr="00A8271A">
        <w:rPr>
          <w:rFonts w:ascii="Times New Roman" w:hAnsi="Times New Roman" w:cs="Times New Roman"/>
          <w:color w:val="000000"/>
        </w:rPr>
        <w:t xml:space="preserve"> </w:t>
      </w:r>
      <w:r w:rsidRPr="00A8271A">
        <w:rPr>
          <w:rFonts w:ascii="Times New Roman" w:hAnsi="Times New Roman" w:cs="Times New Roman"/>
          <w:b/>
          <w:bCs/>
          <w:color w:val="000000"/>
          <w:spacing w:val="1"/>
        </w:rPr>
        <w:t>P</w:t>
      </w:r>
      <w:r w:rsidRPr="00A8271A">
        <w:rPr>
          <w:rFonts w:ascii="Times New Roman" w:hAnsi="Times New Roman" w:cs="Times New Roman"/>
          <w:b/>
          <w:bCs/>
          <w:color w:val="000000"/>
        </w:rPr>
        <w:t>R</w:t>
      </w:r>
      <w:r w:rsidRPr="00A8271A">
        <w:rPr>
          <w:rFonts w:ascii="Times New Roman" w:hAnsi="Times New Roman" w:cs="Times New Roman"/>
          <w:b/>
          <w:bCs/>
          <w:color w:val="000000"/>
          <w:spacing w:val="1"/>
        </w:rPr>
        <w:t>O</w:t>
      </w:r>
      <w:r w:rsidRPr="00A8271A">
        <w:rPr>
          <w:rFonts w:ascii="Times New Roman" w:hAnsi="Times New Roman" w:cs="Times New Roman"/>
          <w:b/>
          <w:bCs/>
          <w:color w:val="000000"/>
        </w:rPr>
        <w:t>G</w:t>
      </w:r>
      <w:r w:rsidRPr="00A8271A">
        <w:rPr>
          <w:rFonts w:ascii="Times New Roman" w:hAnsi="Times New Roman" w:cs="Times New Roman"/>
          <w:b/>
          <w:bCs/>
          <w:color w:val="000000"/>
          <w:spacing w:val="-1"/>
        </w:rPr>
        <w:t>RA</w:t>
      </w:r>
      <w:r w:rsidRPr="00A8271A">
        <w:rPr>
          <w:rFonts w:ascii="Times New Roman" w:hAnsi="Times New Roman" w:cs="Times New Roman"/>
          <w:b/>
          <w:bCs/>
          <w:color w:val="000000"/>
        </w:rPr>
        <w:t>M</w:t>
      </w:r>
      <w:r w:rsidRPr="00A8271A">
        <w:rPr>
          <w:rFonts w:ascii="Times New Roman" w:hAnsi="Times New Roman" w:cs="Times New Roman"/>
          <w:color w:val="000000"/>
        </w:rPr>
        <w:t xml:space="preserve"> </w:t>
      </w:r>
      <w:r w:rsidRPr="00A8271A">
        <w:rPr>
          <w:rFonts w:ascii="Times New Roman" w:hAnsi="Times New Roman" w:cs="Times New Roman"/>
          <w:b/>
          <w:bCs/>
          <w:color w:val="000000"/>
          <w:spacing w:val="1"/>
        </w:rPr>
        <w:t>O</w:t>
      </w:r>
      <w:r w:rsidRPr="00A8271A">
        <w:rPr>
          <w:rFonts w:ascii="Times New Roman" w:hAnsi="Times New Roman" w:cs="Times New Roman"/>
          <w:b/>
          <w:bCs/>
          <w:color w:val="000000"/>
        </w:rPr>
        <w:t>UT</w:t>
      </w:r>
      <w:r w:rsidRPr="00A8271A">
        <w:rPr>
          <w:rFonts w:ascii="Times New Roman" w:hAnsi="Times New Roman" w:cs="Times New Roman"/>
          <w:b/>
          <w:bCs/>
          <w:color w:val="000000"/>
          <w:spacing w:val="-1"/>
        </w:rPr>
        <w:t>C</w:t>
      </w:r>
      <w:r w:rsidRPr="00A8271A">
        <w:rPr>
          <w:rFonts w:ascii="Times New Roman" w:hAnsi="Times New Roman" w:cs="Times New Roman"/>
          <w:b/>
          <w:bCs/>
          <w:color w:val="000000"/>
        </w:rPr>
        <w:t>O</w:t>
      </w:r>
      <w:r w:rsidRPr="00A8271A">
        <w:rPr>
          <w:rFonts w:ascii="Times New Roman" w:hAnsi="Times New Roman" w:cs="Times New Roman"/>
          <w:b/>
          <w:bCs/>
          <w:color w:val="000000"/>
          <w:spacing w:val="1"/>
        </w:rPr>
        <w:t>M</w:t>
      </w:r>
      <w:r w:rsidRPr="00A8271A">
        <w:rPr>
          <w:rFonts w:ascii="Times New Roman" w:hAnsi="Times New Roman" w:cs="Times New Roman"/>
          <w:b/>
          <w:bCs/>
          <w:color w:val="000000"/>
        </w:rPr>
        <w:t>ES</w:t>
      </w:r>
      <w:r w:rsidRPr="00A8271A">
        <w:rPr>
          <w:rFonts w:ascii="Times New Roman" w:hAnsi="Times New Roman" w:cs="Times New Roman"/>
          <w:color w:val="000000"/>
        </w:rPr>
        <w:t xml:space="preserve"> </w:t>
      </w:r>
      <w:r w:rsidRPr="00A8271A">
        <w:rPr>
          <w:rFonts w:ascii="Times New Roman" w:hAnsi="Times New Roman" w:cs="Times New Roman"/>
          <w:b/>
          <w:bCs/>
          <w:color w:val="000000"/>
        </w:rPr>
        <w:t>A</w:t>
      </w:r>
      <w:r w:rsidRPr="00A8271A">
        <w:rPr>
          <w:rFonts w:ascii="Times New Roman" w:hAnsi="Times New Roman" w:cs="Times New Roman"/>
          <w:b/>
          <w:bCs/>
          <w:color w:val="000000"/>
          <w:spacing w:val="-1"/>
        </w:rPr>
        <w:t>N</w:t>
      </w:r>
      <w:r w:rsidRPr="00A8271A">
        <w:rPr>
          <w:rFonts w:ascii="Times New Roman" w:hAnsi="Times New Roman" w:cs="Times New Roman"/>
          <w:b/>
          <w:bCs/>
          <w:color w:val="000000"/>
        </w:rPr>
        <w:t>D</w:t>
      </w:r>
      <w:r w:rsidRPr="00A8271A">
        <w:rPr>
          <w:rFonts w:ascii="Times New Roman" w:hAnsi="Times New Roman" w:cs="Times New Roman"/>
          <w:color w:val="000000"/>
          <w:spacing w:val="-3"/>
        </w:rPr>
        <w:t xml:space="preserve"> </w:t>
      </w:r>
      <w:r w:rsidRPr="00A8271A">
        <w:rPr>
          <w:rFonts w:ascii="Times New Roman" w:hAnsi="Times New Roman" w:cs="Times New Roman"/>
          <w:b/>
          <w:bCs/>
          <w:color w:val="000000"/>
          <w:spacing w:val="1"/>
        </w:rPr>
        <w:t>P</w:t>
      </w:r>
      <w:r w:rsidRPr="00A8271A">
        <w:rPr>
          <w:rFonts w:ascii="Times New Roman" w:hAnsi="Times New Roman" w:cs="Times New Roman"/>
          <w:b/>
          <w:bCs/>
          <w:color w:val="000000"/>
        </w:rPr>
        <w:t>R</w:t>
      </w:r>
      <w:r w:rsidRPr="00A8271A">
        <w:rPr>
          <w:rFonts w:ascii="Times New Roman" w:hAnsi="Times New Roman" w:cs="Times New Roman"/>
          <w:b/>
          <w:bCs/>
          <w:color w:val="000000"/>
          <w:spacing w:val="-1"/>
        </w:rPr>
        <w:t>OG</w:t>
      </w:r>
      <w:r w:rsidRPr="00A8271A">
        <w:rPr>
          <w:rFonts w:ascii="Times New Roman" w:hAnsi="Times New Roman" w:cs="Times New Roman"/>
          <w:b/>
          <w:bCs/>
          <w:color w:val="000000"/>
        </w:rPr>
        <w:t>R</w:t>
      </w:r>
      <w:r w:rsidRPr="00A8271A">
        <w:rPr>
          <w:rFonts w:ascii="Times New Roman" w:hAnsi="Times New Roman" w:cs="Times New Roman"/>
          <w:b/>
          <w:bCs/>
          <w:color w:val="000000"/>
          <w:spacing w:val="-1"/>
        </w:rPr>
        <w:t>A</w:t>
      </w:r>
      <w:r w:rsidRPr="00A8271A">
        <w:rPr>
          <w:rFonts w:ascii="Times New Roman" w:hAnsi="Times New Roman" w:cs="Times New Roman"/>
          <w:b/>
          <w:bCs/>
          <w:color w:val="000000"/>
        </w:rPr>
        <w:t>M</w:t>
      </w:r>
      <w:r w:rsidRPr="00A8271A">
        <w:rPr>
          <w:rFonts w:ascii="Times New Roman" w:hAnsi="Times New Roman" w:cs="Times New Roman"/>
          <w:color w:val="000000"/>
        </w:rPr>
        <w:t xml:space="preserve"> </w:t>
      </w:r>
      <w:r w:rsidRPr="00A8271A">
        <w:rPr>
          <w:rFonts w:ascii="Times New Roman" w:hAnsi="Times New Roman" w:cs="Times New Roman"/>
          <w:b/>
          <w:bCs/>
          <w:color w:val="000000"/>
        </w:rPr>
        <w:t>S</w:t>
      </w:r>
      <w:r w:rsidRPr="00A8271A">
        <w:rPr>
          <w:rFonts w:ascii="Times New Roman" w:hAnsi="Times New Roman" w:cs="Times New Roman"/>
          <w:b/>
          <w:bCs/>
          <w:color w:val="000000"/>
          <w:spacing w:val="2"/>
        </w:rPr>
        <w:t>P</w:t>
      </w:r>
      <w:r w:rsidRPr="00A8271A">
        <w:rPr>
          <w:rFonts w:ascii="Times New Roman" w:hAnsi="Times New Roman" w:cs="Times New Roman"/>
          <w:b/>
          <w:bCs/>
          <w:color w:val="000000"/>
        </w:rPr>
        <w:t>EC</w:t>
      </w:r>
      <w:r w:rsidRPr="00A8271A">
        <w:rPr>
          <w:rFonts w:ascii="Times New Roman" w:hAnsi="Times New Roman" w:cs="Times New Roman"/>
          <w:b/>
          <w:bCs/>
          <w:color w:val="000000"/>
          <w:spacing w:val="-2"/>
        </w:rPr>
        <w:t>I</w:t>
      </w:r>
      <w:r w:rsidRPr="00A8271A">
        <w:rPr>
          <w:rFonts w:ascii="Times New Roman" w:hAnsi="Times New Roman" w:cs="Times New Roman"/>
          <w:b/>
          <w:bCs/>
          <w:color w:val="000000"/>
          <w:spacing w:val="1"/>
        </w:rPr>
        <w:t>FI</w:t>
      </w:r>
      <w:r w:rsidRPr="00A8271A">
        <w:rPr>
          <w:rFonts w:ascii="Times New Roman" w:hAnsi="Times New Roman" w:cs="Times New Roman"/>
          <w:b/>
          <w:bCs/>
          <w:color w:val="000000"/>
        </w:rPr>
        <w:t>C</w:t>
      </w:r>
      <w:r w:rsidRPr="00A8271A">
        <w:rPr>
          <w:rFonts w:ascii="Times New Roman" w:hAnsi="Times New Roman" w:cs="Times New Roman"/>
          <w:color w:val="000000"/>
          <w:spacing w:val="-2"/>
        </w:rPr>
        <w:t xml:space="preserve"> </w:t>
      </w:r>
      <w:r w:rsidRPr="00A8271A">
        <w:rPr>
          <w:rFonts w:ascii="Times New Roman" w:hAnsi="Times New Roman" w:cs="Times New Roman"/>
          <w:b/>
          <w:bCs/>
          <w:color w:val="000000"/>
        </w:rPr>
        <w:t>OUT</w:t>
      </w:r>
      <w:r w:rsidRPr="00A8271A">
        <w:rPr>
          <w:rFonts w:ascii="Times New Roman" w:hAnsi="Times New Roman" w:cs="Times New Roman"/>
          <w:b/>
          <w:bCs/>
          <w:color w:val="000000"/>
          <w:spacing w:val="-1"/>
        </w:rPr>
        <w:t>C</w:t>
      </w:r>
      <w:r w:rsidRPr="00A8271A">
        <w:rPr>
          <w:rFonts w:ascii="Times New Roman" w:hAnsi="Times New Roman" w:cs="Times New Roman"/>
          <w:b/>
          <w:bCs/>
          <w:color w:val="000000"/>
          <w:spacing w:val="1"/>
        </w:rPr>
        <w:t>O</w:t>
      </w:r>
      <w:r w:rsidRPr="00A8271A">
        <w:rPr>
          <w:rFonts w:ascii="Times New Roman" w:hAnsi="Times New Roman" w:cs="Times New Roman"/>
          <w:b/>
          <w:bCs/>
          <w:color w:val="000000"/>
        </w:rPr>
        <w:t>MES:</w:t>
      </w:r>
    </w:p>
    <w:tbl>
      <w:tblPr>
        <w:tblW w:w="0" w:type="auto"/>
        <w:tblLayout w:type="fixed"/>
        <w:tblCellMar>
          <w:left w:w="10" w:type="dxa"/>
          <w:right w:w="10" w:type="dxa"/>
        </w:tblCellMar>
        <w:tblLook w:val="0000" w:firstRow="0" w:lastRow="0" w:firstColumn="0" w:lastColumn="0" w:noHBand="0" w:noVBand="0"/>
      </w:tblPr>
      <w:tblGrid>
        <w:gridCol w:w="1111"/>
        <w:gridCol w:w="554"/>
        <w:gridCol w:w="554"/>
        <w:gridCol w:w="552"/>
        <w:gridCol w:w="551"/>
        <w:gridCol w:w="551"/>
        <w:gridCol w:w="552"/>
        <w:gridCol w:w="552"/>
        <w:gridCol w:w="551"/>
        <w:gridCol w:w="552"/>
        <w:gridCol w:w="583"/>
        <w:gridCol w:w="580"/>
        <w:gridCol w:w="588"/>
        <w:gridCol w:w="590"/>
        <w:gridCol w:w="590"/>
        <w:gridCol w:w="588"/>
      </w:tblGrid>
      <w:tr w:rsidR="00A8271A" w14:paraId="0CBA9E07" w14:textId="77777777" w:rsidTr="00A8271A">
        <w:trPr>
          <w:cantSplit/>
          <w:trHeight w:hRule="exact" w:val="903"/>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0F39FE3" w14:textId="77777777" w:rsidR="00A8271A" w:rsidRPr="006023C9" w:rsidRDefault="00A8271A" w:rsidP="003C3FBA">
            <w:pPr>
              <w:spacing w:before="28" w:after="0" w:line="240" w:lineRule="auto"/>
              <w:ind w:left="108" w:right="47"/>
              <w:rPr>
                <w:rFonts w:ascii="Times New Roman" w:hAnsi="Times New Roman" w:cs="Times New Roman"/>
                <w:b/>
                <w:bCs/>
                <w:i w:val="0"/>
                <w:iCs w:val="0"/>
                <w:color w:val="000000"/>
              </w:rPr>
            </w:pPr>
            <w:r w:rsidRPr="006023C9">
              <w:rPr>
                <w:rFonts w:ascii="Times New Roman" w:hAnsi="Times New Roman" w:cs="Times New Roman"/>
                <w:b/>
                <w:bCs/>
                <w:i w:val="0"/>
                <w:iCs w:val="0"/>
                <w:color w:val="000000"/>
                <w:spacing w:val="1"/>
              </w:rPr>
              <w:t>C</w:t>
            </w:r>
            <w:r w:rsidRPr="006023C9">
              <w:rPr>
                <w:rFonts w:ascii="Times New Roman" w:hAnsi="Times New Roman" w:cs="Times New Roman"/>
                <w:b/>
                <w:bCs/>
                <w:i w:val="0"/>
                <w:iCs w:val="0"/>
                <w:color w:val="000000"/>
              </w:rPr>
              <w:t>o</w:t>
            </w:r>
            <w:r w:rsidRPr="006023C9">
              <w:rPr>
                <w:rFonts w:ascii="Times New Roman" w:hAnsi="Times New Roman" w:cs="Times New Roman"/>
                <w:b/>
                <w:bCs/>
                <w:i w:val="0"/>
                <w:iCs w:val="0"/>
                <w:color w:val="000000"/>
                <w:spacing w:val="1"/>
              </w:rPr>
              <w:t>u</w:t>
            </w:r>
            <w:r w:rsidRPr="006023C9">
              <w:rPr>
                <w:rFonts w:ascii="Times New Roman" w:hAnsi="Times New Roman" w:cs="Times New Roman"/>
                <w:b/>
                <w:bCs/>
                <w:i w:val="0"/>
                <w:iCs w:val="0"/>
                <w:color w:val="000000"/>
              </w:rPr>
              <w:t>r</w:t>
            </w:r>
            <w:r w:rsidRPr="006023C9">
              <w:rPr>
                <w:rFonts w:ascii="Times New Roman" w:hAnsi="Times New Roman" w:cs="Times New Roman"/>
                <w:b/>
                <w:bCs/>
                <w:i w:val="0"/>
                <w:iCs w:val="0"/>
                <w:color w:val="000000"/>
                <w:spacing w:val="1"/>
              </w:rPr>
              <w:t>s</w:t>
            </w:r>
            <w:r w:rsidRPr="006023C9">
              <w:rPr>
                <w:rFonts w:ascii="Times New Roman" w:hAnsi="Times New Roman" w:cs="Times New Roman"/>
                <w:b/>
                <w:bCs/>
                <w:i w:val="0"/>
                <w:iCs w:val="0"/>
                <w:color w:val="000000"/>
              </w:rPr>
              <w:t>e O</w:t>
            </w:r>
            <w:r w:rsidRPr="006023C9">
              <w:rPr>
                <w:rFonts w:ascii="Times New Roman" w:hAnsi="Times New Roman" w:cs="Times New Roman"/>
                <w:b/>
                <w:bCs/>
                <w:i w:val="0"/>
                <w:iCs w:val="0"/>
                <w:color w:val="000000"/>
                <w:spacing w:val="1"/>
              </w:rPr>
              <w:t>u</w:t>
            </w:r>
            <w:r w:rsidRPr="006023C9">
              <w:rPr>
                <w:rFonts w:ascii="Times New Roman" w:hAnsi="Times New Roman" w:cs="Times New Roman"/>
                <w:b/>
                <w:bCs/>
                <w:i w:val="0"/>
                <w:iCs w:val="0"/>
                <w:color w:val="000000"/>
              </w:rPr>
              <w:t>tco</w:t>
            </w:r>
            <w:r w:rsidRPr="006023C9">
              <w:rPr>
                <w:rFonts w:ascii="Times New Roman" w:hAnsi="Times New Roman" w:cs="Times New Roman"/>
                <w:b/>
                <w:bCs/>
                <w:i w:val="0"/>
                <w:iCs w:val="0"/>
                <w:color w:val="000000"/>
                <w:spacing w:val="3"/>
              </w:rPr>
              <w:t>m</w:t>
            </w:r>
            <w:r w:rsidRPr="006023C9">
              <w:rPr>
                <w:rFonts w:ascii="Times New Roman" w:hAnsi="Times New Roman" w:cs="Times New Roman"/>
                <w:b/>
                <w:bCs/>
                <w:i w:val="0"/>
                <w:iCs w:val="0"/>
                <w:color w:val="000000"/>
              </w:rPr>
              <w:t>e</w:t>
            </w:r>
          </w:p>
        </w:tc>
        <w:tc>
          <w:tcPr>
            <w:tcW w:w="6720" w:type="dxa"/>
            <w:gridSpan w:val="1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D49838F" w14:textId="77777777" w:rsidR="00A8271A" w:rsidRPr="006023C9" w:rsidRDefault="00A8271A" w:rsidP="003C3FBA">
            <w:pPr>
              <w:spacing w:before="23" w:after="0" w:line="240" w:lineRule="auto"/>
              <w:ind w:left="2476" w:right="-20"/>
              <w:rPr>
                <w:rFonts w:ascii="Times New Roman" w:hAnsi="Times New Roman" w:cs="Times New Roman"/>
                <w:b/>
                <w:bCs/>
                <w:i w:val="0"/>
                <w:iCs w:val="0"/>
                <w:color w:val="000000"/>
              </w:rPr>
            </w:pPr>
            <w:r w:rsidRPr="006023C9">
              <w:rPr>
                <w:rFonts w:ascii="Times New Roman" w:hAnsi="Times New Roman" w:cs="Times New Roman"/>
                <w:b/>
                <w:bCs/>
                <w:i w:val="0"/>
                <w:iCs w:val="0"/>
                <w:color w:val="000000"/>
                <w:spacing w:val="1"/>
              </w:rPr>
              <w:t>P</w:t>
            </w:r>
            <w:r w:rsidRPr="006023C9">
              <w:rPr>
                <w:rFonts w:ascii="Times New Roman" w:hAnsi="Times New Roman" w:cs="Times New Roman"/>
                <w:b/>
                <w:bCs/>
                <w:i w:val="0"/>
                <w:iCs w:val="0"/>
                <w:color w:val="000000"/>
              </w:rPr>
              <w:t>ro</w:t>
            </w:r>
            <w:r w:rsidRPr="006023C9">
              <w:rPr>
                <w:rFonts w:ascii="Times New Roman" w:hAnsi="Times New Roman" w:cs="Times New Roman"/>
                <w:b/>
                <w:bCs/>
                <w:i w:val="0"/>
                <w:iCs w:val="0"/>
                <w:color w:val="000000"/>
                <w:spacing w:val="-2"/>
              </w:rPr>
              <w:t>g</w:t>
            </w:r>
            <w:r w:rsidRPr="006023C9">
              <w:rPr>
                <w:rFonts w:ascii="Times New Roman" w:hAnsi="Times New Roman" w:cs="Times New Roman"/>
                <w:b/>
                <w:bCs/>
                <w:i w:val="0"/>
                <w:iCs w:val="0"/>
                <w:color w:val="000000"/>
                <w:spacing w:val="1"/>
              </w:rPr>
              <w:t>r</w:t>
            </w:r>
            <w:r w:rsidRPr="006023C9">
              <w:rPr>
                <w:rFonts w:ascii="Times New Roman" w:hAnsi="Times New Roman" w:cs="Times New Roman"/>
                <w:b/>
                <w:bCs/>
                <w:i w:val="0"/>
                <w:iCs w:val="0"/>
                <w:color w:val="000000"/>
              </w:rPr>
              <w:t>am Ou</w:t>
            </w:r>
            <w:r w:rsidRPr="006023C9">
              <w:rPr>
                <w:rFonts w:ascii="Times New Roman" w:hAnsi="Times New Roman" w:cs="Times New Roman"/>
                <w:b/>
                <w:bCs/>
                <w:i w:val="0"/>
                <w:iCs w:val="0"/>
                <w:color w:val="000000"/>
                <w:spacing w:val="1"/>
              </w:rPr>
              <w:t>t</w:t>
            </w:r>
            <w:r w:rsidRPr="006023C9">
              <w:rPr>
                <w:rFonts w:ascii="Times New Roman" w:hAnsi="Times New Roman" w:cs="Times New Roman"/>
                <w:b/>
                <w:bCs/>
                <w:i w:val="0"/>
                <w:iCs w:val="0"/>
                <w:color w:val="000000"/>
              </w:rPr>
              <w:t>come</w:t>
            </w:r>
          </w:p>
        </w:tc>
        <w:tc>
          <w:tcPr>
            <w:tcW w:w="1768" w:type="dxa"/>
            <w:gridSpan w:val="3"/>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848D25A" w14:textId="77777777" w:rsidR="00A8271A" w:rsidRPr="006023C9" w:rsidRDefault="00A8271A" w:rsidP="003C3FBA">
            <w:pPr>
              <w:spacing w:before="23" w:after="0" w:line="240" w:lineRule="auto"/>
              <w:ind w:left="437" w:right="380"/>
              <w:rPr>
                <w:rFonts w:ascii="Times New Roman" w:hAnsi="Times New Roman" w:cs="Times New Roman"/>
                <w:b/>
                <w:bCs/>
                <w:i w:val="0"/>
                <w:iCs w:val="0"/>
                <w:color w:val="000000"/>
              </w:rPr>
            </w:pPr>
            <w:r w:rsidRPr="006023C9">
              <w:rPr>
                <w:rFonts w:ascii="Times New Roman" w:hAnsi="Times New Roman" w:cs="Times New Roman"/>
                <w:b/>
                <w:bCs/>
                <w:i w:val="0"/>
                <w:iCs w:val="0"/>
                <w:color w:val="000000"/>
                <w:spacing w:val="1"/>
              </w:rPr>
              <w:t>P</w:t>
            </w:r>
            <w:r w:rsidRPr="006023C9">
              <w:rPr>
                <w:rFonts w:ascii="Times New Roman" w:hAnsi="Times New Roman" w:cs="Times New Roman"/>
                <w:b/>
                <w:bCs/>
                <w:i w:val="0"/>
                <w:iCs w:val="0"/>
                <w:color w:val="000000"/>
              </w:rPr>
              <w:t>ro</w:t>
            </w:r>
            <w:r w:rsidRPr="006023C9">
              <w:rPr>
                <w:rFonts w:ascii="Times New Roman" w:hAnsi="Times New Roman" w:cs="Times New Roman"/>
                <w:b/>
                <w:bCs/>
                <w:i w:val="0"/>
                <w:iCs w:val="0"/>
                <w:color w:val="000000"/>
                <w:spacing w:val="-2"/>
              </w:rPr>
              <w:t>g</w:t>
            </w:r>
            <w:r w:rsidRPr="006023C9">
              <w:rPr>
                <w:rFonts w:ascii="Times New Roman" w:hAnsi="Times New Roman" w:cs="Times New Roman"/>
                <w:b/>
                <w:bCs/>
                <w:i w:val="0"/>
                <w:iCs w:val="0"/>
                <w:color w:val="000000"/>
                <w:spacing w:val="1"/>
              </w:rPr>
              <w:t>r</w:t>
            </w:r>
            <w:r w:rsidRPr="006023C9">
              <w:rPr>
                <w:rFonts w:ascii="Times New Roman" w:hAnsi="Times New Roman" w:cs="Times New Roman"/>
                <w:b/>
                <w:bCs/>
                <w:i w:val="0"/>
                <w:iCs w:val="0"/>
                <w:color w:val="000000"/>
              </w:rPr>
              <w:t xml:space="preserve">am </w:t>
            </w:r>
            <w:r w:rsidRPr="006023C9">
              <w:rPr>
                <w:rFonts w:ascii="Times New Roman" w:hAnsi="Times New Roman" w:cs="Times New Roman"/>
                <w:b/>
                <w:bCs/>
                <w:i w:val="0"/>
                <w:iCs w:val="0"/>
                <w:color w:val="000000"/>
                <w:spacing w:val="1"/>
              </w:rPr>
              <w:t>S</w:t>
            </w:r>
            <w:r w:rsidRPr="006023C9">
              <w:rPr>
                <w:rFonts w:ascii="Times New Roman" w:hAnsi="Times New Roman" w:cs="Times New Roman"/>
                <w:b/>
                <w:bCs/>
                <w:i w:val="0"/>
                <w:iCs w:val="0"/>
                <w:color w:val="000000"/>
              </w:rPr>
              <w:t>pe</w:t>
            </w:r>
            <w:r w:rsidRPr="006023C9">
              <w:rPr>
                <w:rFonts w:ascii="Times New Roman" w:hAnsi="Times New Roman" w:cs="Times New Roman"/>
                <w:b/>
                <w:bCs/>
                <w:i w:val="0"/>
                <w:iCs w:val="0"/>
                <w:color w:val="000000"/>
                <w:spacing w:val="-1"/>
              </w:rPr>
              <w:t>c</w:t>
            </w:r>
            <w:r w:rsidRPr="006023C9">
              <w:rPr>
                <w:rFonts w:ascii="Times New Roman" w:hAnsi="Times New Roman" w:cs="Times New Roman"/>
                <w:b/>
                <w:bCs/>
                <w:i w:val="0"/>
                <w:iCs w:val="0"/>
                <w:color w:val="000000"/>
              </w:rPr>
              <w:t>ific Outcome</w:t>
            </w:r>
          </w:p>
        </w:tc>
      </w:tr>
      <w:tr w:rsidR="00A8271A" w14:paraId="187A4052"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E4D2DC5" w14:textId="77777777" w:rsidR="00A8271A" w:rsidRPr="001E37E6" w:rsidRDefault="00A8271A" w:rsidP="003C3FBA">
            <w:pPr>
              <w:rPr>
                <w:rFonts w:ascii="Times New Roman" w:hAnsi="Times New Roman" w:cs="Times New Roman"/>
              </w:rPr>
            </w:pP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E1E21B"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ABE785"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2</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ADDBE9E"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3</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E6A36A"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4</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1808A0"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5</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0FCA47"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6</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FCFCBB4"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7</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1C67DEC"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8</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6D9B627"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9</w:t>
            </w: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2DD3D4"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0</w:t>
            </w: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2447CD"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1</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E370DF" w14:textId="77777777" w:rsidR="00A8271A" w:rsidRPr="0067794B" w:rsidRDefault="00A8271A" w:rsidP="003C3FBA">
            <w:pPr>
              <w:spacing w:before="20" w:after="0" w:line="240" w:lineRule="auto"/>
              <w:ind w:left="108"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pacing w:val="1"/>
                <w:sz w:val="18"/>
                <w:szCs w:val="18"/>
              </w:rPr>
              <w:t>1</w:t>
            </w:r>
            <w:r w:rsidRPr="0067794B">
              <w:rPr>
                <w:rFonts w:ascii="Times New Roman" w:hAnsi="Times New Roman" w:cs="Times New Roman"/>
                <w:i w:val="0"/>
                <w:color w:val="000000"/>
                <w:sz w:val="18"/>
                <w:szCs w:val="18"/>
              </w:rPr>
              <w:t>2</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06DD5FC" w14:textId="77777777" w:rsidR="00A8271A" w:rsidRPr="0067794B" w:rsidRDefault="00A8271A"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1</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B6D627" w14:textId="77777777" w:rsidR="00A8271A" w:rsidRPr="0067794B" w:rsidRDefault="00A8271A"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2</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425315" w14:textId="77777777" w:rsidR="00A8271A" w:rsidRPr="0067794B" w:rsidRDefault="00A8271A" w:rsidP="003C3FBA">
            <w:pPr>
              <w:spacing w:before="20" w:after="0" w:line="240" w:lineRule="auto"/>
              <w:ind w:left="107" w:right="-20"/>
              <w:rPr>
                <w:rFonts w:ascii="Times New Roman" w:hAnsi="Times New Roman" w:cs="Times New Roman"/>
                <w:i w:val="0"/>
                <w:color w:val="000000"/>
                <w:sz w:val="18"/>
                <w:szCs w:val="18"/>
              </w:rPr>
            </w:pPr>
            <w:r w:rsidRPr="0067794B">
              <w:rPr>
                <w:rFonts w:ascii="Times New Roman" w:hAnsi="Times New Roman" w:cs="Times New Roman"/>
                <w:i w:val="0"/>
                <w:color w:val="000000"/>
                <w:sz w:val="18"/>
                <w:szCs w:val="18"/>
              </w:rPr>
              <w:t>PS</w:t>
            </w:r>
            <w:r w:rsidRPr="0067794B">
              <w:rPr>
                <w:rFonts w:ascii="Times New Roman" w:hAnsi="Times New Roman" w:cs="Times New Roman"/>
                <w:i w:val="0"/>
                <w:color w:val="000000"/>
                <w:spacing w:val="-1"/>
                <w:sz w:val="18"/>
                <w:szCs w:val="18"/>
              </w:rPr>
              <w:t>O</w:t>
            </w:r>
            <w:r w:rsidRPr="0067794B">
              <w:rPr>
                <w:rFonts w:ascii="Times New Roman" w:hAnsi="Times New Roman" w:cs="Times New Roman"/>
                <w:i w:val="0"/>
                <w:color w:val="000000"/>
                <w:sz w:val="18"/>
                <w:szCs w:val="18"/>
              </w:rPr>
              <w:t>3</w:t>
            </w:r>
          </w:p>
        </w:tc>
      </w:tr>
      <w:tr w:rsidR="00A8271A" w:rsidRPr="00C324BB" w14:paraId="5E5F1DB7" w14:textId="77777777" w:rsidTr="003C3FBA">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024EA6" w14:textId="77777777" w:rsidR="00A8271A" w:rsidRPr="00C324BB" w:rsidRDefault="00A8271A" w:rsidP="003C3FBA">
            <w:pPr>
              <w:spacing w:before="23"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O1</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4900D5F" w14:textId="77777777" w:rsidR="00A8271A" w:rsidRPr="00C324BB" w:rsidRDefault="00A8271A" w:rsidP="003C3FBA">
            <w:pPr>
              <w:spacing w:before="23"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55DD1E7" w14:textId="77777777" w:rsidR="00A8271A" w:rsidRPr="00C324BB" w:rsidRDefault="00A8271A" w:rsidP="003C3FBA">
            <w:pPr>
              <w:rPr>
                <w:rFonts w:ascii="Times New Roman" w:hAnsi="Times New Roman" w:cs="Times New Roman"/>
                <w:i w:val="0"/>
              </w:rPr>
            </w:pPr>
            <w:r>
              <w:rPr>
                <w:rFonts w:ascii="Times New Roman" w:hAnsi="Times New Roman" w:cs="Times New Roman"/>
                <w:i w:val="0"/>
              </w:rPr>
              <w:t xml:space="preserve">  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4A3CF7" w14:textId="77777777" w:rsidR="00A8271A" w:rsidRPr="00C324BB" w:rsidRDefault="00A8271A" w:rsidP="003C3FBA">
            <w:pPr>
              <w:spacing w:before="23" w:after="0" w:line="240" w:lineRule="auto"/>
              <w:ind w:left="107" w:right="-20"/>
              <w:jc w:val="center"/>
              <w:rPr>
                <w:rFonts w:ascii="Times New Roman" w:hAnsi="Times New Roman" w:cs="Times New Roman"/>
                <w:i w:val="0"/>
                <w:color w:val="00000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A11DCD1"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A513F54" w14:textId="77777777" w:rsidR="00A8271A" w:rsidRPr="00C324BB" w:rsidRDefault="00A8271A" w:rsidP="003C3FBA">
            <w:pPr>
              <w:spacing w:before="23"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F74798"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82500A"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453D7D"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354C48B" w14:textId="77777777" w:rsidR="00A8271A" w:rsidRPr="00C324BB" w:rsidRDefault="00A8271A" w:rsidP="003C3FBA">
            <w:pPr>
              <w:jc w:val="center"/>
              <w:rPr>
                <w:rFonts w:ascii="Times New Roman" w:hAnsi="Times New Roman" w:cs="Times New Roman"/>
                <w:i w:val="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04E40E" w14:textId="77777777" w:rsidR="00A8271A" w:rsidRPr="00C324BB" w:rsidRDefault="00A8271A" w:rsidP="003C3FBA">
            <w:pPr>
              <w:jc w:val="center"/>
              <w:rPr>
                <w:rFonts w:ascii="Times New Roman" w:hAnsi="Times New Roman" w:cs="Times New Roman"/>
                <w:i w:val="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4ADEBF1" w14:textId="77777777" w:rsidR="00A8271A" w:rsidRPr="00C324BB" w:rsidRDefault="00A8271A" w:rsidP="003C3FBA">
            <w:pPr>
              <w:spacing w:before="23" w:after="0" w:line="240" w:lineRule="auto"/>
              <w:ind w:left="107" w:right="-20"/>
              <w:jc w:val="center"/>
              <w:rPr>
                <w:rFonts w:ascii="Times New Roman" w:hAnsi="Times New Roman" w:cs="Times New Roman"/>
                <w:i w:val="0"/>
                <w:color w:val="00000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F4143F6" w14:textId="77777777" w:rsidR="00A8271A" w:rsidRPr="00C324BB" w:rsidRDefault="00A8271A" w:rsidP="003C3FBA">
            <w:pPr>
              <w:jc w:val="center"/>
              <w:rPr>
                <w:rFonts w:ascii="Times New Roman" w:hAnsi="Times New Roman" w:cs="Times New Roman"/>
                <w:i w:val="0"/>
              </w:rPr>
            </w:pPr>
            <w:r>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5D8EBD0" w14:textId="340863CD" w:rsidR="00A8271A" w:rsidRPr="00C324BB" w:rsidRDefault="00095589" w:rsidP="003C3FBA">
            <w:pPr>
              <w:jc w:val="center"/>
              <w:rPr>
                <w:rFonts w:ascii="Times New Roman" w:hAnsi="Times New Roman" w:cs="Times New Roman"/>
                <w:i w:val="0"/>
              </w:rPr>
            </w:pPr>
            <w:r>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DDB7448" w14:textId="77777777" w:rsidR="00A8271A" w:rsidRPr="00C324BB" w:rsidRDefault="00A8271A"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08F9AC" w14:textId="40E987D0" w:rsidR="00A8271A" w:rsidRPr="00C324BB" w:rsidRDefault="00095589" w:rsidP="003C3FBA">
            <w:pPr>
              <w:jc w:val="center"/>
              <w:rPr>
                <w:rFonts w:ascii="Times New Roman" w:hAnsi="Times New Roman" w:cs="Times New Roman"/>
                <w:i w:val="0"/>
              </w:rPr>
            </w:pPr>
            <w:r>
              <w:rPr>
                <w:rFonts w:ascii="Times New Roman" w:hAnsi="Times New Roman" w:cs="Times New Roman"/>
                <w:i w:val="0"/>
              </w:rPr>
              <w:t>M</w:t>
            </w:r>
          </w:p>
        </w:tc>
      </w:tr>
      <w:tr w:rsidR="00A8271A" w:rsidRPr="00C324BB" w14:paraId="61E3EC16" w14:textId="77777777" w:rsidTr="003C3FBA">
        <w:trPr>
          <w:cantSplit/>
          <w:trHeight w:hRule="exact" w:val="340"/>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203D458" w14:textId="77777777" w:rsidR="00A8271A" w:rsidRPr="00C324BB" w:rsidRDefault="00A8271A" w:rsidP="003C3FBA">
            <w:pPr>
              <w:spacing w:before="21"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O2</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7F5E5CB"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F7D94EF" w14:textId="77777777" w:rsidR="00A8271A" w:rsidRPr="00C324BB" w:rsidRDefault="00A8271A" w:rsidP="003C3FBA">
            <w:pPr>
              <w:spacing w:before="21" w:after="0" w:line="240" w:lineRule="auto"/>
              <w:ind w:left="107" w:right="-20"/>
              <w:rPr>
                <w:rFonts w:ascii="Times New Roman" w:hAnsi="Times New Roman" w:cs="Times New Roman"/>
                <w:i w:val="0"/>
                <w:color w:val="000000"/>
              </w:rPr>
            </w:pPr>
            <w:r w:rsidRPr="00C324BB">
              <w:rPr>
                <w:rFonts w:ascii="Times New Roman" w:hAnsi="Times New Roman" w:cs="Times New Roman"/>
                <w:i w:val="0"/>
                <w:color w:val="00000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FC76CCA"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0A564AA" w14:textId="13D43D9E" w:rsidR="00A8271A" w:rsidRPr="00C324BB" w:rsidRDefault="00C017E6" w:rsidP="003C3FBA">
            <w:pPr>
              <w:spacing w:before="21" w:after="0" w:line="240" w:lineRule="auto"/>
              <w:ind w:left="107" w:right="-20"/>
              <w:jc w:val="center"/>
              <w:rPr>
                <w:rFonts w:ascii="Times New Roman" w:hAnsi="Times New Roman" w:cs="Times New Roman"/>
                <w:i w:val="0"/>
                <w:color w:val="000000"/>
              </w:rPr>
            </w:pPr>
            <w:r>
              <w:rPr>
                <w:rFonts w:ascii="Times New Roman" w:hAnsi="Times New Roman" w:cs="Times New Roman"/>
                <w:i w:val="0"/>
                <w:color w:val="00000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4139B28"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F343FB9"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27D6F28"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1E07EE"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230A5C" w14:textId="77777777" w:rsidR="00A8271A" w:rsidRPr="00C324BB" w:rsidRDefault="00A8271A" w:rsidP="003C3FBA">
            <w:pPr>
              <w:jc w:val="center"/>
              <w:rPr>
                <w:rFonts w:ascii="Times New Roman" w:hAnsi="Times New Roman" w:cs="Times New Roman"/>
                <w:i w:val="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3512E30" w14:textId="77777777" w:rsidR="00A8271A" w:rsidRPr="00C324BB" w:rsidRDefault="00A8271A" w:rsidP="003C3FBA">
            <w:pPr>
              <w:jc w:val="center"/>
              <w:rPr>
                <w:rFonts w:ascii="Times New Roman" w:hAnsi="Times New Roman" w:cs="Times New Roman"/>
                <w:i w:val="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C6594D8" w14:textId="1C6AB608" w:rsidR="00A8271A" w:rsidRPr="00C324BB" w:rsidRDefault="00C017E6"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00BFF28"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7486F74"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E8B1BF" w14:textId="77777777" w:rsidR="00A8271A" w:rsidRPr="00C324BB" w:rsidRDefault="00A8271A"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9F7C8EC" w14:textId="77777777" w:rsidR="00A8271A" w:rsidRPr="00C324BB" w:rsidRDefault="00A8271A" w:rsidP="003C3FBA">
            <w:pPr>
              <w:jc w:val="center"/>
              <w:rPr>
                <w:rFonts w:ascii="Times New Roman" w:hAnsi="Times New Roman" w:cs="Times New Roman"/>
                <w:i w:val="0"/>
              </w:rPr>
            </w:pPr>
          </w:p>
        </w:tc>
      </w:tr>
      <w:tr w:rsidR="00A8271A" w:rsidRPr="00C324BB" w14:paraId="29143880"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FE4E679" w14:textId="77777777" w:rsidR="00A8271A" w:rsidRPr="00C324BB" w:rsidRDefault="00A8271A" w:rsidP="003C3FBA">
            <w:pPr>
              <w:spacing w:before="21" w:after="0" w:line="240" w:lineRule="auto"/>
              <w:ind w:left="108" w:right="-20"/>
              <w:jc w:val="center"/>
              <w:rPr>
                <w:rFonts w:ascii="Times New Roman" w:hAnsi="Times New Roman" w:cs="Times New Roman"/>
                <w:i w:val="0"/>
                <w:color w:val="000000"/>
              </w:rPr>
            </w:pPr>
            <w:r w:rsidRPr="00C324BB">
              <w:rPr>
                <w:rFonts w:ascii="Times New Roman" w:hAnsi="Times New Roman" w:cs="Times New Roman"/>
                <w:i w:val="0"/>
                <w:color w:val="000000"/>
                <w:spacing w:val="1"/>
              </w:rPr>
              <w:t>C</w:t>
            </w:r>
            <w:r w:rsidRPr="00C324BB">
              <w:rPr>
                <w:rFonts w:ascii="Times New Roman" w:hAnsi="Times New Roman" w:cs="Times New Roman"/>
                <w:i w:val="0"/>
                <w:color w:val="000000"/>
              </w:rPr>
              <w:t>O3</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6AB209" w14:textId="77777777" w:rsidR="00A8271A" w:rsidRPr="00C324BB" w:rsidRDefault="00A8271A" w:rsidP="003C3FBA">
            <w:pPr>
              <w:jc w:val="center"/>
              <w:rPr>
                <w:rFonts w:ascii="Times New Roman" w:hAnsi="Times New Roman" w:cs="Times New Roman"/>
                <w:i w:val="0"/>
              </w:rPr>
            </w:pPr>
            <w:r>
              <w:rPr>
                <w:rFonts w:ascii="Times New Roman" w:hAnsi="Times New Roman" w:cs="Times New Roman"/>
                <w:i w:val="0"/>
              </w:rPr>
              <w:t>M</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73CC356" w14:textId="77777777" w:rsidR="00A8271A" w:rsidRPr="00C324BB" w:rsidRDefault="00A8271A" w:rsidP="003C3FBA">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11E7956"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218978"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A3A764"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F59AF9F"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B35030"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0180ACB"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62E0EB"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D5B62AC"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5E54F62" w14:textId="4F9EDBFF" w:rsidR="00A8271A" w:rsidRPr="00C324BB" w:rsidRDefault="00C017E6"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9230F7C" w14:textId="77777777" w:rsidR="00A8271A" w:rsidRPr="00C324BB" w:rsidRDefault="00A8271A"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115DA51"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E654032"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r w:rsidRPr="00C324BB">
              <w:rPr>
                <w:rFonts w:ascii="Times New Roman" w:hAnsi="Times New Roman" w:cs="Times New Roman"/>
                <w:i w:val="0"/>
                <w:color w:val="000000"/>
              </w:rPr>
              <w:t>H</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5CB839" w14:textId="77777777" w:rsidR="00A8271A" w:rsidRPr="00C324BB" w:rsidRDefault="00A8271A" w:rsidP="003C3FBA">
            <w:pPr>
              <w:jc w:val="center"/>
              <w:rPr>
                <w:rFonts w:ascii="Times New Roman" w:hAnsi="Times New Roman" w:cs="Times New Roman"/>
                <w:i w:val="0"/>
              </w:rPr>
            </w:pPr>
          </w:p>
        </w:tc>
      </w:tr>
      <w:tr w:rsidR="00A8271A" w:rsidRPr="00C324BB" w14:paraId="221A408A"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7C85F85" w14:textId="77777777" w:rsidR="00A8271A" w:rsidRPr="00C324BB" w:rsidRDefault="00A8271A" w:rsidP="003C3FBA">
            <w:pPr>
              <w:spacing w:before="21" w:after="0" w:line="240" w:lineRule="auto"/>
              <w:ind w:left="108" w:right="-20"/>
              <w:jc w:val="center"/>
              <w:rPr>
                <w:rFonts w:ascii="Times New Roman" w:hAnsi="Times New Roman" w:cs="Times New Roman"/>
                <w:i w:val="0"/>
                <w:color w:val="000000"/>
                <w:spacing w:val="1"/>
              </w:rPr>
            </w:pPr>
            <w:r w:rsidRPr="00C324BB">
              <w:rPr>
                <w:rFonts w:ascii="Times New Roman" w:hAnsi="Times New Roman" w:cs="Times New Roman"/>
                <w:i w:val="0"/>
                <w:color w:val="000000"/>
                <w:spacing w:val="1"/>
              </w:rPr>
              <w:t>CO4</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051CB4"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82ADF63"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H</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FC8A311"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F24B5AB" w14:textId="504C9556" w:rsidR="00A8271A" w:rsidRPr="00C324BB" w:rsidRDefault="00C017E6" w:rsidP="003C3FBA">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E5A2994"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3F9DF0B" w14:textId="77777777" w:rsidR="00A8271A" w:rsidRPr="00C324BB" w:rsidRDefault="00A8271A"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EE7F64" w14:textId="77777777" w:rsidR="00A8271A" w:rsidRPr="00C324BB" w:rsidRDefault="00A8271A"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F99E35D"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DB43DEE"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B89073"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18A8670" w14:textId="77777777" w:rsidR="00A8271A" w:rsidRPr="00C324BB" w:rsidRDefault="00A8271A" w:rsidP="003C3FBA">
            <w:pPr>
              <w:jc w:val="center"/>
              <w:rPr>
                <w:rFonts w:ascii="Times New Roman" w:hAnsi="Times New Roman" w:cs="Times New Roman"/>
                <w:i w:val="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A543780" w14:textId="77777777" w:rsidR="00A8271A" w:rsidRPr="00C324BB" w:rsidRDefault="00A8271A" w:rsidP="003C3FBA">
            <w:pPr>
              <w:jc w:val="center"/>
              <w:rPr>
                <w:rFonts w:ascii="Times New Roman" w:hAnsi="Times New Roman" w:cs="Times New Roman"/>
                <w:i w:val="0"/>
              </w:rPr>
            </w:pPr>
            <w:r>
              <w:rPr>
                <w:rFonts w:ascii="Times New Roman" w:hAnsi="Times New Roman" w:cs="Times New Roman"/>
                <w:i w:val="0"/>
              </w:rPr>
              <w:t>H</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BE207E8" w14:textId="77777777" w:rsidR="00A8271A" w:rsidRPr="00C324BB" w:rsidRDefault="00A8271A" w:rsidP="003C3FBA">
            <w:pPr>
              <w:jc w:val="center"/>
              <w:rPr>
                <w:rFonts w:ascii="Times New Roman" w:hAnsi="Times New Roman" w:cs="Times New Roman"/>
                <w:i w:val="0"/>
              </w:rPr>
            </w:pPr>
            <w:r w:rsidRPr="00C324BB">
              <w:rPr>
                <w:rFonts w:ascii="Times New Roman" w:hAnsi="Times New Roman" w:cs="Times New Roman"/>
                <w:i w:val="0"/>
              </w:rPr>
              <w:t>M</w:t>
            </w: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9564A63" w14:textId="77777777" w:rsidR="00A8271A" w:rsidRPr="00C324BB" w:rsidRDefault="00A8271A" w:rsidP="003C3FBA">
            <w:pPr>
              <w:spacing w:before="21" w:after="0" w:line="240" w:lineRule="auto"/>
              <w:ind w:left="107" w:right="-20"/>
              <w:jc w:val="center"/>
              <w:rPr>
                <w:rFonts w:ascii="Times New Roman" w:hAnsi="Times New Roman" w:cs="Times New Roman"/>
                <w:i w:val="0"/>
                <w:color w:val="000000"/>
              </w:rPr>
            </w:pPr>
            <w:r w:rsidRPr="00C324BB">
              <w:rPr>
                <w:rFonts w:ascii="Times New Roman" w:hAnsi="Times New Roman" w:cs="Times New Roman"/>
                <w:i w:val="0"/>
                <w:color w:val="00000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70A296" w14:textId="5A0C1652" w:rsidR="00A8271A" w:rsidRPr="00C324BB" w:rsidRDefault="00095589" w:rsidP="003C3FBA">
            <w:pPr>
              <w:jc w:val="center"/>
              <w:rPr>
                <w:rFonts w:ascii="Times New Roman" w:hAnsi="Times New Roman" w:cs="Times New Roman"/>
                <w:i w:val="0"/>
              </w:rPr>
            </w:pPr>
            <w:r>
              <w:rPr>
                <w:rFonts w:ascii="Times New Roman" w:hAnsi="Times New Roman" w:cs="Times New Roman"/>
                <w:i w:val="0"/>
              </w:rPr>
              <w:t>L</w:t>
            </w:r>
          </w:p>
        </w:tc>
      </w:tr>
      <w:tr w:rsidR="007371B5" w:rsidRPr="00C324BB" w14:paraId="64FC5CEE" w14:textId="77777777" w:rsidTr="003C3FBA">
        <w:trPr>
          <w:cantSplit/>
          <w:trHeight w:hRule="exact" w:val="338"/>
        </w:trPr>
        <w:tc>
          <w:tcPr>
            <w:tcW w:w="111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6062CFC" w14:textId="6002D615" w:rsidR="007371B5" w:rsidRPr="00C324BB" w:rsidRDefault="007371B5" w:rsidP="003C3FBA">
            <w:pPr>
              <w:spacing w:before="21" w:after="0" w:line="240" w:lineRule="auto"/>
              <w:ind w:left="108" w:right="-20"/>
              <w:jc w:val="center"/>
              <w:rPr>
                <w:rFonts w:ascii="Times New Roman" w:hAnsi="Times New Roman" w:cs="Times New Roman"/>
                <w:i w:val="0"/>
                <w:color w:val="000000"/>
                <w:spacing w:val="1"/>
              </w:rPr>
            </w:pPr>
            <w:r>
              <w:rPr>
                <w:rFonts w:ascii="Times New Roman" w:hAnsi="Times New Roman" w:cs="Times New Roman"/>
                <w:i w:val="0"/>
                <w:color w:val="000000"/>
                <w:spacing w:val="1"/>
              </w:rPr>
              <w:t>CO5</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F87DBD" w14:textId="67DBC987" w:rsidR="007371B5" w:rsidRPr="00C324BB" w:rsidRDefault="007371B5" w:rsidP="003C3FBA">
            <w:pPr>
              <w:jc w:val="center"/>
              <w:rPr>
                <w:rFonts w:ascii="Times New Roman" w:hAnsi="Times New Roman" w:cs="Times New Roman"/>
                <w:i w:val="0"/>
              </w:rPr>
            </w:pPr>
            <w:r>
              <w:rPr>
                <w:rFonts w:ascii="Times New Roman" w:hAnsi="Times New Roman" w:cs="Times New Roman"/>
                <w:i w:val="0"/>
              </w:rPr>
              <w:t>H</w:t>
            </w:r>
          </w:p>
        </w:tc>
        <w:tc>
          <w:tcPr>
            <w:tcW w:w="554"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8FC8C5C" w14:textId="75CF4171" w:rsidR="007371B5" w:rsidRPr="00C324BB" w:rsidRDefault="007371B5" w:rsidP="003C3FBA">
            <w:pPr>
              <w:jc w:val="center"/>
              <w:rPr>
                <w:rFonts w:ascii="Times New Roman" w:hAnsi="Times New Roman" w:cs="Times New Roman"/>
                <w:i w:val="0"/>
              </w:rPr>
            </w:pPr>
            <w:r>
              <w:rPr>
                <w:rFonts w:ascii="Times New Roman" w:hAnsi="Times New Roman" w:cs="Times New Roman"/>
                <w:i w:val="0"/>
              </w:rPr>
              <w:t>M</w:t>
            </w: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BA170F4" w14:textId="2B0E807E" w:rsidR="007371B5" w:rsidRPr="00C324BB" w:rsidRDefault="007371B5" w:rsidP="003C3FBA">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B76F7B7" w14:textId="2509F443" w:rsidR="007371B5" w:rsidRPr="00C324BB" w:rsidRDefault="00C017E6" w:rsidP="003C3FBA">
            <w:pPr>
              <w:jc w:val="center"/>
              <w:rPr>
                <w:rFonts w:ascii="Times New Roman" w:hAnsi="Times New Roman" w:cs="Times New Roman"/>
                <w:i w:val="0"/>
              </w:rPr>
            </w:pPr>
            <w:r>
              <w:rPr>
                <w:rFonts w:ascii="Times New Roman" w:hAnsi="Times New Roman" w:cs="Times New Roman"/>
                <w:i w:val="0"/>
              </w:rPr>
              <w:t>M</w:t>
            </w: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E09EE5D" w14:textId="77777777" w:rsidR="007371B5" w:rsidRPr="00C324BB" w:rsidRDefault="007371B5"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0A392F" w14:textId="77777777" w:rsidR="007371B5" w:rsidRPr="00C324BB" w:rsidRDefault="007371B5" w:rsidP="003C3FBA">
            <w:pPr>
              <w:jc w:val="center"/>
              <w:rPr>
                <w:rFonts w:ascii="Times New Roman" w:hAnsi="Times New Roman" w:cs="Times New Roman"/>
                <w:i w:val="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4079EC" w14:textId="77777777" w:rsidR="007371B5" w:rsidRPr="00C324BB" w:rsidRDefault="007371B5" w:rsidP="003C3FBA">
            <w:pPr>
              <w:jc w:val="center"/>
              <w:rPr>
                <w:rFonts w:ascii="Times New Roman" w:hAnsi="Times New Roman" w:cs="Times New Roman"/>
                <w:i w:val="0"/>
              </w:rPr>
            </w:pPr>
          </w:p>
        </w:tc>
        <w:tc>
          <w:tcPr>
            <w:tcW w:w="55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9920EE8" w14:textId="77777777" w:rsidR="007371B5" w:rsidRPr="00C324BB" w:rsidRDefault="007371B5" w:rsidP="003C3FBA">
            <w:pPr>
              <w:spacing w:before="21" w:after="0" w:line="240" w:lineRule="auto"/>
              <w:ind w:left="107" w:right="-20"/>
              <w:jc w:val="center"/>
              <w:rPr>
                <w:rFonts w:ascii="Times New Roman" w:hAnsi="Times New Roman" w:cs="Times New Roman"/>
                <w:i w:val="0"/>
                <w:color w:val="000000"/>
              </w:rPr>
            </w:pPr>
          </w:p>
        </w:tc>
        <w:tc>
          <w:tcPr>
            <w:tcW w:w="552"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352884A" w14:textId="77777777" w:rsidR="007371B5" w:rsidRPr="00C324BB" w:rsidRDefault="007371B5" w:rsidP="003C3FBA">
            <w:pPr>
              <w:spacing w:before="21" w:after="0" w:line="240" w:lineRule="auto"/>
              <w:ind w:left="107" w:right="-20"/>
              <w:jc w:val="center"/>
              <w:rPr>
                <w:rFonts w:ascii="Times New Roman" w:hAnsi="Times New Roman" w:cs="Times New Roman"/>
                <w:i w:val="0"/>
                <w:color w:val="000000"/>
              </w:rPr>
            </w:pPr>
          </w:p>
        </w:tc>
        <w:tc>
          <w:tcPr>
            <w:tcW w:w="583"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0434697" w14:textId="77777777" w:rsidR="007371B5" w:rsidRPr="00C324BB" w:rsidRDefault="007371B5" w:rsidP="003C3FBA">
            <w:pPr>
              <w:spacing w:before="21" w:after="0" w:line="240" w:lineRule="auto"/>
              <w:ind w:left="107" w:right="-20"/>
              <w:jc w:val="center"/>
              <w:rPr>
                <w:rFonts w:ascii="Times New Roman" w:hAnsi="Times New Roman" w:cs="Times New Roman"/>
                <w:i w:val="0"/>
                <w:color w:val="000000"/>
              </w:rPr>
            </w:pPr>
          </w:p>
        </w:tc>
        <w:tc>
          <w:tcPr>
            <w:tcW w:w="58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FF7E22D" w14:textId="09EC7706" w:rsidR="007371B5" w:rsidRPr="00C324BB" w:rsidRDefault="00C017E6" w:rsidP="003C3FBA">
            <w:pPr>
              <w:jc w:val="center"/>
              <w:rPr>
                <w:rFonts w:ascii="Times New Roman" w:hAnsi="Times New Roman" w:cs="Times New Roman"/>
                <w:i w:val="0"/>
              </w:rPr>
            </w:pPr>
            <w:r>
              <w:rPr>
                <w:rFonts w:ascii="Times New Roman" w:hAnsi="Times New Roman" w:cs="Times New Roman"/>
                <w:i w:val="0"/>
              </w:rPr>
              <w:t>M</w:t>
            </w: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3ACB197" w14:textId="77777777" w:rsidR="007371B5" w:rsidRDefault="007371B5"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325AE25" w14:textId="77777777" w:rsidR="007371B5" w:rsidRPr="00C324BB" w:rsidRDefault="007371B5" w:rsidP="003C3FBA">
            <w:pPr>
              <w:jc w:val="center"/>
              <w:rPr>
                <w:rFonts w:ascii="Times New Roman" w:hAnsi="Times New Roman" w:cs="Times New Roman"/>
                <w:i w:val="0"/>
              </w:rPr>
            </w:pPr>
          </w:p>
        </w:tc>
        <w:tc>
          <w:tcPr>
            <w:tcW w:w="590"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7969570" w14:textId="77777777" w:rsidR="007371B5" w:rsidRPr="00C324BB" w:rsidRDefault="007371B5" w:rsidP="003C3FBA">
            <w:pPr>
              <w:spacing w:before="21" w:after="0" w:line="240" w:lineRule="auto"/>
              <w:ind w:left="107" w:right="-20"/>
              <w:jc w:val="center"/>
              <w:rPr>
                <w:rFonts w:ascii="Times New Roman" w:hAnsi="Times New Roman" w:cs="Times New Roman"/>
                <w:i w:val="0"/>
                <w:color w:val="000000"/>
              </w:rPr>
            </w:pPr>
          </w:p>
        </w:tc>
        <w:tc>
          <w:tcPr>
            <w:tcW w:w="588"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6EFB4EA" w14:textId="77777777" w:rsidR="007371B5" w:rsidRDefault="007371B5" w:rsidP="003C3FBA">
            <w:pPr>
              <w:jc w:val="center"/>
              <w:rPr>
                <w:rFonts w:ascii="Times New Roman" w:hAnsi="Times New Roman" w:cs="Times New Roman"/>
                <w:i w:val="0"/>
              </w:rPr>
            </w:pPr>
          </w:p>
        </w:tc>
      </w:tr>
    </w:tbl>
    <w:p w14:paraId="642AC51F" w14:textId="77777777" w:rsidR="00A8271A" w:rsidRPr="00A8271A" w:rsidRDefault="00A8271A" w:rsidP="00D15C38">
      <w:pPr>
        <w:pStyle w:val="ListParagraph"/>
        <w:numPr>
          <w:ilvl w:val="0"/>
          <w:numId w:val="3"/>
        </w:numPr>
        <w:autoSpaceDE w:val="0"/>
        <w:autoSpaceDN w:val="0"/>
        <w:adjustRightInd w:val="0"/>
        <w:spacing w:after="0" w:line="240" w:lineRule="auto"/>
        <w:rPr>
          <w:rFonts w:ascii="Times New Roman" w:eastAsiaTheme="minorHAnsi" w:hAnsi="Times New Roman" w:cs="Times New Roman"/>
          <w:lang w:eastAsia="en-US" w:bidi="hi-IN"/>
        </w:rPr>
      </w:pPr>
      <w:r w:rsidRPr="00A8271A">
        <w:rPr>
          <w:rFonts w:ascii="Times New Roman" w:hAnsi="Times New Roman" w:cs="Times New Roman"/>
        </w:rPr>
        <w:lastRenderedPageBreak/>
        <w:t xml:space="preserve">H = Highly Related; M = </w:t>
      </w:r>
      <w:proofErr w:type="gramStart"/>
      <w:r w:rsidRPr="00A8271A">
        <w:rPr>
          <w:rFonts w:ascii="Times New Roman" w:hAnsi="Times New Roman" w:cs="Times New Roman"/>
        </w:rPr>
        <w:t>Medium;  L</w:t>
      </w:r>
      <w:proofErr w:type="gramEnd"/>
      <w:r w:rsidRPr="00A8271A">
        <w:rPr>
          <w:rFonts w:ascii="Times New Roman" w:hAnsi="Times New Roman" w:cs="Times New Roman"/>
        </w:rPr>
        <w:t xml:space="preserve"> = Low</w:t>
      </w:r>
    </w:p>
    <w:p w14:paraId="57D9320B" w14:textId="77777777" w:rsidR="00A8271A" w:rsidRDefault="00A8271A" w:rsidP="00A8271A">
      <w:pPr>
        <w:pStyle w:val="Default"/>
        <w:ind w:left="720"/>
        <w:rPr>
          <w:rFonts w:ascii="Times New Roman" w:hAnsi="Times New Roman" w:cs="Times New Roman"/>
        </w:rPr>
      </w:pPr>
    </w:p>
    <w:p w14:paraId="6A645942" w14:textId="3E1E6C7D" w:rsidR="00966193" w:rsidRPr="00A8271A" w:rsidRDefault="00966193" w:rsidP="00A8271A">
      <w:pPr>
        <w:spacing w:before="280" w:after="280"/>
        <w:jc w:val="both"/>
        <w:rPr>
          <w:rFonts w:ascii="Times New Roman" w:hAnsi="Times New Roman" w:cs="Times New Roman"/>
          <w:b/>
          <w:color w:val="000000" w:themeColor="text1"/>
          <w:sz w:val="24"/>
          <w:szCs w:val="24"/>
        </w:rPr>
      </w:pPr>
      <w:r w:rsidRPr="00A8271A">
        <w:rPr>
          <w:rFonts w:ascii="Times New Roman" w:hAnsi="Times New Roman" w:cs="Times New Roman"/>
          <w:b/>
          <w:color w:val="000000" w:themeColor="text1"/>
          <w:sz w:val="24"/>
          <w:szCs w:val="24"/>
        </w:rPr>
        <w:t>Texts/References:</w:t>
      </w:r>
    </w:p>
    <w:p w14:paraId="26C122DA" w14:textId="77777777" w:rsidR="00966193" w:rsidRPr="009856F6" w:rsidRDefault="00966193" w:rsidP="00966193">
      <w:pPr>
        <w:suppressAutoHyphens w:val="0"/>
        <w:autoSpaceDE w:val="0"/>
        <w:autoSpaceDN w:val="0"/>
        <w:adjustRightInd w:val="0"/>
        <w:spacing w:after="0" w:line="240" w:lineRule="auto"/>
        <w:rPr>
          <w:rFonts w:ascii="Times New Roman" w:hAnsi="Times New Roman" w:cs="Times New Roman"/>
          <w:i w:val="0"/>
          <w:iCs w:val="0"/>
          <w:sz w:val="24"/>
          <w:szCs w:val="24"/>
          <w:lang w:eastAsia="en-US" w:bidi="ar-SA"/>
        </w:rPr>
      </w:pPr>
      <w:r w:rsidRPr="009856F6">
        <w:rPr>
          <w:rFonts w:ascii="Times New Roman" w:hAnsi="Times New Roman" w:cs="Times New Roman"/>
          <w:i w:val="0"/>
          <w:iCs w:val="0"/>
          <w:sz w:val="24"/>
          <w:szCs w:val="24"/>
          <w:lang w:eastAsia="en-US" w:bidi="ar-SA"/>
        </w:rPr>
        <w:t>1. J.A. Anderson, An Introduction to Neural Networks, MIT</w:t>
      </w:r>
    </w:p>
    <w:p w14:paraId="5A62D1EC" w14:textId="77777777" w:rsidR="00966193" w:rsidRPr="009856F6" w:rsidRDefault="00966193" w:rsidP="00966193">
      <w:pPr>
        <w:spacing w:before="280" w:after="280"/>
        <w:rPr>
          <w:rFonts w:ascii="Times New Roman" w:hAnsi="Times New Roman" w:cs="Times New Roman"/>
          <w:b/>
          <w:i w:val="0"/>
          <w:color w:val="000000" w:themeColor="text1"/>
          <w:sz w:val="24"/>
          <w:szCs w:val="24"/>
        </w:rPr>
      </w:pPr>
      <w:r w:rsidRPr="009856F6">
        <w:rPr>
          <w:rFonts w:ascii="Times New Roman" w:hAnsi="Times New Roman" w:cs="Times New Roman"/>
          <w:b/>
          <w:i w:val="0"/>
          <w:color w:val="000000" w:themeColor="text1"/>
          <w:sz w:val="24"/>
          <w:szCs w:val="24"/>
        </w:rPr>
        <w:t>Reference Books:</w:t>
      </w:r>
    </w:p>
    <w:p w14:paraId="1C1C2493" w14:textId="5C3FB6AC" w:rsidR="00966193" w:rsidRPr="009856F6" w:rsidRDefault="006023C9" w:rsidP="00966193">
      <w:pPr>
        <w:suppressAutoHyphens w:val="0"/>
        <w:autoSpaceDE w:val="0"/>
        <w:autoSpaceDN w:val="0"/>
        <w:adjustRightInd w:val="0"/>
        <w:spacing w:after="0" w:line="240" w:lineRule="auto"/>
        <w:rPr>
          <w:rFonts w:ascii="Times New Roman" w:hAnsi="Times New Roman" w:cs="Times New Roman"/>
          <w:i w:val="0"/>
          <w:iCs w:val="0"/>
          <w:sz w:val="24"/>
          <w:szCs w:val="24"/>
          <w:lang w:eastAsia="en-US" w:bidi="ar-SA"/>
        </w:rPr>
      </w:pPr>
      <w:r>
        <w:rPr>
          <w:rFonts w:ascii="Times New Roman" w:hAnsi="Times New Roman" w:cs="Times New Roman"/>
          <w:i w:val="0"/>
          <w:iCs w:val="0"/>
          <w:sz w:val="24"/>
          <w:szCs w:val="24"/>
          <w:lang w:eastAsia="en-US" w:bidi="ar-SA"/>
        </w:rPr>
        <w:t>1</w:t>
      </w:r>
      <w:r w:rsidR="00966193" w:rsidRPr="009856F6">
        <w:rPr>
          <w:rFonts w:ascii="Times New Roman" w:hAnsi="Times New Roman" w:cs="Times New Roman"/>
          <w:i w:val="0"/>
          <w:iCs w:val="0"/>
          <w:sz w:val="24"/>
          <w:szCs w:val="24"/>
          <w:lang w:eastAsia="en-US" w:bidi="ar-SA"/>
        </w:rPr>
        <w:t>. Hagen Demuth Beale, Neural Network Design, Cengage Learning</w:t>
      </w:r>
    </w:p>
    <w:p w14:paraId="7EB3ED12" w14:textId="39625A74" w:rsidR="00966193" w:rsidRPr="009856F6" w:rsidRDefault="006023C9" w:rsidP="00966193">
      <w:pPr>
        <w:suppressAutoHyphens w:val="0"/>
        <w:autoSpaceDE w:val="0"/>
        <w:autoSpaceDN w:val="0"/>
        <w:adjustRightInd w:val="0"/>
        <w:spacing w:after="0" w:line="240" w:lineRule="auto"/>
        <w:rPr>
          <w:rFonts w:ascii="Times New Roman" w:hAnsi="Times New Roman" w:cs="Times New Roman"/>
          <w:i w:val="0"/>
          <w:iCs w:val="0"/>
          <w:sz w:val="24"/>
          <w:szCs w:val="24"/>
          <w:lang w:eastAsia="en-US" w:bidi="ar-SA"/>
        </w:rPr>
      </w:pPr>
      <w:r>
        <w:rPr>
          <w:rFonts w:ascii="Times New Roman" w:hAnsi="Times New Roman" w:cs="Times New Roman"/>
          <w:i w:val="0"/>
          <w:iCs w:val="0"/>
          <w:sz w:val="24"/>
          <w:szCs w:val="24"/>
          <w:lang w:eastAsia="en-US" w:bidi="ar-SA"/>
        </w:rPr>
        <w:t>2</w:t>
      </w:r>
      <w:r w:rsidR="00966193" w:rsidRPr="009856F6">
        <w:rPr>
          <w:rFonts w:ascii="Times New Roman" w:hAnsi="Times New Roman" w:cs="Times New Roman"/>
          <w:i w:val="0"/>
          <w:iCs w:val="0"/>
          <w:sz w:val="24"/>
          <w:szCs w:val="24"/>
          <w:lang w:eastAsia="en-US" w:bidi="ar-SA"/>
        </w:rPr>
        <w:t xml:space="preserve">. </w:t>
      </w:r>
      <w:proofErr w:type="spellStart"/>
      <w:r w:rsidR="00966193" w:rsidRPr="009856F6">
        <w:rPr>
          <w:rFonts w:ascii="Times New Roman" w:hAnsi="Times New Roman" w:cs="Times New Roman"/>
          <w:i w:val="0"/>
          <w:iCs w:val="0"/>
          <w:sz w:val="24"/>
          <w:szCs w:val="24"/>
          <w:lang w:eastAsia="en-US" w:bidi="ar-SA"/>
        </w:rPr>
        <w:t>Laurene</w:t>
      </w:r>
      <w:proofErr w:type="spellEnd"/>
      <w:r w:rsidR="00966193" w:rsidRPr="009856F6">
        <w:rPr>
          <w:rFonts w:ascii="Times New Roman" w:hAnsi="Times New Roman" w:cs="Times New Roman"/>
          <w:i w:val="0"/>
          <w:iCs w:val="0"/>
          <w:sz w:val="24"/>
          <w:szCs w:val="24"/>
          <w:lang w:eastAsia="en-US" w:bidi="ar-SA"/>
        </w:rPr>
        <w:t xml:space="preserve"> V. </w:t>
      </w:r>
      <w:proofErr w:type="spellStart"/>
      <w:r w:rsidR="00966193" w:rsidRPr="009856F6">
        <w:rPr>
          <w:rFonts w:ascii="Times New Roman" w:hAnsi="Times New Roman" w:cs="Times New Roman"/>
          <w:i w:val="0"/>
          <w:iCs w:val="0"/>
          <w:sz w:val="24"/>
          <w:szCs w:val="24"/>
          <w:lang w:eastAsia="en-US" w:bidi="ar-SA"/>
        </w:rPr>
        <w:t>Fausett</w:t>
      </w:r>
      <w:proofErr w:type="spellEnd"/>
      <w:r w:rsidR="00966193" w:rsidRPr="009856F6">
        <w:rPr>
          <w:rFonts w:ascii="Times New Roman" w:hAnsi="Times New Roman" w:cs="Times New Roman"/>
          <w:i w:val="0"/>
          <w:iCs w:val="0"/>
          <w:sz w:val="24"/>
          <w:szCs w:val="24"/>
          <w:lang w:eastAsia="en-US" w:bidi="ar-SA"/>
        </w:rPr>
        <w:t xml:space="preserve">, "Fundamentals of Neural </w:t>
      </w:r>
      <w:r w:rsidRPr="009856F6">
        <w:rPr>
          <w:rFonts w:ascii="Times New Roman" w:hAnsi="Times New Roman" w:cs="Times New Roman"/>
          <w:i w:val="0"/>
          <w:iCs w:val="0"/>
          <w:sz w:val="24"/>
          <w:szCs w:val="24"/>
          <w:lang w:eastAsia="en-US" w:bidi="ar-SA"/>
        </w:rPr>
        <w:t>Networks:</w:t>
      </w:r>
      <w:r w:rsidR="00966193" w:rsidRPr="009856F6">
        <w:rPr>
          <w:rFonts w:ascii="Times New Roman" w:hAnsi="Times New Roman" w:cs="Times New Roman"/>
          <w:i w:val="0"/>
          <w:iCs w:val="0"/>
          <w:sz w:val="24"/>
          <w:szCs w:val="24"/>
          <w:lang w:eastAsia="en-US" w:bidi="ar-SA"/>
        </w:rPr>
        <w:t xml:space="preserve"> Architectures, Algorithms and</w:t>
      </w:r>
    </w:p>
    <w:p w14:paraId="444CFF39" w14:textId="77777777" w:rsidR="006023C9" w:rsidRDefault="00966193" w:rsidP="006023C9">
      <w:pPr>
        <w:suppressAutoHyphens w:val="0"/>
        <w:autoSpaceDE w:val="0"/>
        <w:autoSpaceDN w:val="0"/>
        <w:adjustRightInd w:val="0"/>
        <w:spacing w:after="0" w:line="240" w:lineRule="auto"/>
        <w:rPr>
          <w:rFonts w:ascii="Times New Roman" w:hAnsi="Times New Roman" w:cs="Times New Roman"/>
          <w:i w:val="0"/>
          <w:iCs w:val="0"/>
          <w:sz w:val="24"/>
          <w:szCs w:val="24"/>
          <w:lang w:eastAsia="en-US" w:bidi="ar-SA"/>
        </w:rPr>
      </w:pPr>
      <w:r w:rsidRPr="009856F6">
        <w:rPr>
          <w:rFonts w:ascii="Times New Roman" w:hAnsi="Times New Roman" w:cs="Times New Roman"/>
          <w:i w:val="0"/>
          <w:iCs w:val="0"/>
          <w:sz w:val="24"/>
          <w:szCs w:val="24"/>
          <w:lang w:eastAsia="en-US" w:bidi="ar-SA"/>
        </w:rPr>
        <w:t>Applications", Pearson India</w:t>
      </w:r>
    </w:p>
    <w:p w14:paraId="6875CA8B" w14:textId="58E80718" w:rsidR="00966193" w:rsidRPr="006023C9" w:rsidRDefault="006023C9" w:rsidP="006023C9">
      <w:pPr>
        <w:suppressAutoHyphens w:val="0"/>
        <w:autoSpaceDE w:val="0"/>
        <w:autoSpaceDN w:val="0"/>
        <w:adjustRightInd w:val="0"/>
        <w:spacing w:after="0" w:line="240" w:lineRule="auto"/>
        <w:rPr>
          <w:rFonts w:ascii="Times New Roman" w:hAnsi="Times New Roman" w:cs="Times New Roman"/>
          <w:i w:val="0"/>
          <w:iCs w:val="0"/>
          <w:sz w:val="24"/>
          <w:szCs w:val="24"/>
          <w:lang w:eastAsia="en-US" w:bidi="ar-SA"/>
        </w:rPr>
      </w:pPr>
      <w:r>
        <w:rPr>
          <w:rFonts w:ascii="Times New Roman" w:hAnsi="Times New Roman" w:cs="Times New Roman"/>
          <w:i w:val="0"/>
          <w:iCs w:val="0"/>
          <w:sz w:val="24"/>
          <w:szCs w:val="24"/>
          <w:lang w:eastAsia="en-US" w:bidi="ar-SA"/>
        </w:rPr>
        <w:t>3</w:t>
      </w:r>
      <w:r w:rsidR="00966193" w:rsidRPr="009856F6">
        <w:rPr>
          <w:rFonts w:ascii="Times New Roman" w:hAnsi="Times New Roman" w:cs="Times New Roman"/>
          <w:i w:val="0"/>
          <w:iCs w:val="0"/>
          <w:sz w:val="24"/>
          <w:szCs w:val="24"/>
          <w:lang w:eastAsia="en-US" w:bidi="ar-SA"/>
        </w:rPr>
        <w:t xml:space="preserve">. </w:t>
      </w:r>
      <w:proofErr w:type="spellStart"/>
      <w:r w:rsidR="00966193" w:rsidRPr="009856F6">
        <w:rPr>
          <w:rFonts w:ascii="Times New Roman" w:hAnsi="Times New Roman" w:cs="Times New Roman"/>
          <w:i w:val="0"/>
          <w:iCs w:val="0"/>
          <w:sz w:val="24"/>
          <w:szCs w:val="24"/>
          <w:lang w:eastAsia="en-US" w:bidi="ar-SA"/>
        </w:rPr>
        <w:t>Kosko</w:t>
      </w:r>
      <w:proofErr w:type="spellEnd"/>
      <w:r w:rsidR="00966193" w:rsidRPr="009856F6">
        <w:rPr>
          <w:rFonts w:ascii="Times New Roman" w:hAnsi="Times New Roman" w:cs="Times New Roman"/>
          <w:i w:val="0"/>
          <w:iCs w:val="0"/>
          <w:sz w:val="24"/>
          <w:szCs w:val="24"/>
          <w:lang w:eastAsia="en-US" w:bidi="ar-SA"/>
        </w:rPr>
        <w:t>, Neural Network and Fuzzy Sets, PHI</w:t>
      </w:r>
    </w:p>
    <w:p w14:paraId="09E82F95" w14:textId="77777777" w:rsidR="00966193" w:rsidRPr="009856F6" w:rsidRDefault="00966193" w:rsidP="00966193">
      <w:pPr>
        <w:spacing w:before="280" w:after="280"/>
        <w:rPr>
          <w:rFonts w:ascii="Times New Roman" w:hAnsi="Times New Roman" w:cs="Times New Roman"/>
          <w:b/>
          <w:i w:val="0"/>
          <w:color w:val="000000" w:themeColor="text1"/>
          <w:sz w:val="24"/>
          <w:szCs w:val="24"/>
        </w:rPr>
      </w:pPr>
    </w:p>
    <w:p w14:paraId="5A53DBAF" w14:textId="5C749991" w:rsidR="000F6555" w:rsidRDefault="000F6555" w:rsidP="00382580">
      <w:pPr>
        <w:suppressAutoHyphens w:val="0"/>
        <w:spacing w:after="0" w:line="240" w:lineRule="auto"/>
        <w:rPr>
          <w:rFonts w:ascii="Times New Roman" w:hAnsi="Times New Roman" w:cs="Times New Roman"/>
          <w:bCs/>
          <w:i w:val="0"/>
          <w:sz w:val="24"/>
          <w:szCs w:val="24"/>
        </w:rPr>
      </w:pPr>
    </w:p>
    <w:p w14:paraId="7F6FE471" w14:textId="77777777" w:rsidR="000F6555" w:rsidRDefault="000F6555">
      <w:pPr>
        <w:suppressAutoHyphens w:val="0"/>
        <w:spacing w:after="160" w:line="259" w:lineRule="auto"/>
        <w:rPr>
          <w:rFonts w:ascii="Times New Roman" w:hAnsi="Times New Roman" w:cs="Times New Roman"/>
          <w:bCs/>
          <w:i w:val="0"/>
          <w:sz w:val="24"/>
          <w:szCs w:val="24"/>
        </w:rPr>
      </w:pPr>
    </w:p>
    <w:p w14:paraId="2A9EBD62" w14:textId="77777777" w:rsidR="000F6555" w:rsidRDefault="000F6555">
      <w:pPr>
        <w:suppressAutoHyphens w:val="0"/>
        <w:spacing w:after="160" w:line="259" w:lineRule="auto"/>
        <w:rPr>
          <w:rFonts w:ascii="Times New Roman" w:hAnsi="Times New Roman" w:cs="Times New Roman"/>
          <w:bCs/>
          <w:i w:val="0"/>
          <w:sz w:val="24"/>
          <w:szCs w:val="24"/>
        </w:rPr>
      </w:pPr>
    </w:p>
    <w:p w14:paraId="318C90AC" w14:textId="77777777" w:rsidR="000F6555" w:rsidRDefault="000F6555">
      <w:pPr>
        <w:suppressAutoHyphens w:val="0"/>
        <w:spacing w:after="160" w:line="259" w:lineRule="auto"/>
        <w:rPr>
          <w:rFonts w:ascii="Times New Roman" w:hAnsi="Times New Roman" w:cs="Times New Roman"/>
          <w:bCs/>
          <w:i w:val="0"/>
          <w:sz w:val="24"/>
          <w:szCs w:val="24"/>
        </w:rPr>
      </w:pPr>
    </w:p>
    <w:p w14:paraId="5018C2A3" w14:textId="77777777" w:rsidR="000F6555" w:rsidRDefault="000F6555">
      <w:pPr>
        <w:suppressAutoHyphens w:val="0"/>
        <w:spacing w:after="160" w:line="259" w:lineRule="auto"/>
        <w:rPr>
          <w:rFonts w:ascii="Times New Roman" w:hAnsi="Times New Roman" w:cs="Times New Roman"/>
          <w:bCs/>
          <w:i w:val="0"/>
          <w:sz w:val="24"/>
          <w:szCs w:val="24"/>
        </w:rPr>
      </w:pPr>
    </w:p>
    <w:p w14:paraId="68890ADC" w14:textId="77777777" w:rsidR="000F6555" w:rsidRDefault="000F6555">
      <w:pPr>
        <w:suppressAutoHyphens w:val="0"/>
        <w:spacing w:after="160" w:line="259" w:lineRule="auto"/>
        <w:rPr>
          <w:rFonts w:ascii="Times New Roman" w:hAnsi="Times New Roman" w:cs="Times New Roman"/>
          <w:bCs/>
          <w:i w:val="0"/>
          <w:sz w:val="24"/>
          <w:szCs w:val="24"/>
        </w:rPr>
      </w:pPr>
    </w:p>
    <w:p w14:paraId="01116C03" w14:textId="77777777" w:rsidR="000F6555" w:rsidRDefault="000F6555">
      <w:pPr>
        <w:suppressAutoHyphens w:val="0"/>
        <w:spacing w:after="160" w:line="259" w:lineRule="auto"/>
        <w:rPr>
          <w:rFonts w:ascii="Times New Roman" w:hAnsi="Times New Roman" w:cs="Times New Roman"/>
          <w:bCs/>
          <w:i w:val="0"/>
          <w:sz w:val="24"/>
          <w:szCs w:val="24"/>
        </w:rPr>
      </w:pPr>
    </w:p>
    <w:p w14:paraId="2905B137" w14:textId="77777777" w:rsidR="000F6555" w:rsidRDefault="000F6555">
      <w:pPr>
        <w:suppressAutoHyphens w:val="0"/>
        <w:spacing w:after="160" w:line="259" w:lineRule="auto"/>
        <w:rPr>
          <w:rFonts w:ascii="Times New Roman" w:hAnsi="Times New Roman" w:cs="Times New Roman"/>
          <w:bCs/>
          <w:i w:val="0"/>
          <w:sz w:val="24"/>
          <w:szCs w:val="24"/>
        </w:rPr>
      </w:pPr>
    </w:p>
    <w:p w14:paraId="076F5B8D" w14:textId="77777777" w:rsidR="000F6555" w:rsidRDefault="000F6555">
      <w:pPr>
        <w:suppressAutoHyphens w:val="0"/>
        <w:spacing w:after="160" w:line="259" w:lineRule="auto"/>
        <w:rPr>
          <w:rFonts w:ascii="Times New Roman" w:hAnsi="Times New Roman" w:cs="Times New Roman"/>
          <w:bCs/>
          <w:i w:val="0"/>
          <w:sz w:val="24"/>
          <w:szCs w:val="24"/>
        </w:rPr>
      </w:pPr>
    </w:p>
    <w:p w14:paraId="6F8F644A" w14:textId="77777777" w:rsidR="000F6555" w:rsidRDefault="000F6555">
      <w:pPr>
        <w:suppressAutoHyphens w:val="0"/>
        <w:spacing w:after="160" w:line="259" w:lineRule="auto"/>
        <w:rPr>
          <w:rFonts w:ascii="Times New Roman" w:hAnsi="Times New Roman" w:cs="Times New Roman"/>
          <w:bCs/>
          <w:i w:val="0"/>
          <w:sz w:val="24"/>
          <w:szCs w:val="24"/>
        </w:rPr>
      </w:pPr>
    </w:p>
    <w:p w14:paraId="14063AF3" w14:textId="77777777" w:rsidR="000F6555" w:rsidRDefault="000F6555">
      <w:pPr>
        <w:suppressAutoHyphens w:val="0"/>
        <w:spacing w:after="160" w:line="259" w:lineRule="auto"/>
        <w:rPr>
          <w:rFonts w:ascii="Times New Roman" w:hAnsi="Times New Roman" w:cs="Times New Roman"/>
          <w:bCs/>
          <w:i w:val="0"/>
          <w:sz w:val="24"/>
          <w:szCs w:val="24"/>
        </w:rPr>
      </w:pPr>
    </w:p>
    <w:p w14:paraId="60383770" w14:textId="77777777" w:rsidR="000F6555" w:rsidRDefault="000F6555">
      <w:pPr>
        <w:suppressAutoHyphens w:val="0"/>
        <w:spacing w:after="160" w:line="259" w:lineRule="auto"/>
        <w:rPr>
          <w:rFonts w:ascii="Times New Roman" w:hAnsi="Times New Roman" w:cs="Times New Roman"/>
          <w:bCs/>
          <w:i w:val="0"/>
          <w:sz w:val="24"/>
          <w:szCs w:val="24"/>
        </w:rPr>
      </w:pPr>
    </w:p>
    <w:p w14:paraId="704D5A1C" w14:textId="77777777" w:rsidR="000F6555" w:rsidRDefault="000F6555">
      <w:pPr>
        <w:suppressAutoHyphens w:val="0"/>
        <w:spacing w:after="160" w:line="259" w:lineRule="auto"/>
        <w:rPr>
          <w:rFonts w:ascii="Times New Roman" w:hAnsi="Times New Roman" w:cs="Times New Roman"/>
          <w:bCs/>
          <w:i w:val="0"/>
          <w:sz w:val="24"/>
          <w:szCs w:val="24"/>
        </w:rPr>
      </w:pPr>
    </w:p>
    <w:p w14:paraId="69E3206A" w14:textId="77777777" w:rsidR="000F6555" w:rsidRDefault="000F6555">
      <w:pPr>
        <w:suppressAutoHyphens w:val="0"/>
        <w:spacing w:after="160" w:line="259" w:lineRule="auto"/>
        <w:rPr>
          <w:rFonts w:ascii="Times New Roman" w:hAnsi="Times New Roman" w:cs="Times New Roman"/>
          <w:bCs/>
          <w:i w:val="0"/>
          <w:sz w:val="24"/>
          <w:szCs w:val="24"/>
        </w:rPr>
      </w:pPr>
    </w:p>
    <w:p w14:paraId="6FC7760E" w14:textId="77777777" w:rsidR="000F6555" w:rsidRDefault="000F6555">
      <w:pPr>
        <w:suppressAutoHyphens w:val="0"/>
        <w:spacing w:after="160" w:line="259" w:lineRule="auto"/>
        <w:rPr>
          <w:rFonts w:ascii="Times New Roman" w:hAnsi="Times New Roman" w:cs="Times New Roman"/>
          <w:bCs/>
          <w:i w:val="0"/>
          <w:sz w:val="24"/>
          <w:szCs w:val="24"/>
        </w:rPr>
      </w:pPr>
    </w:p>
    <w:p w14:paraId="3A54A277" w14:textId="77777777" w:rsidR="000F6555" w:rsidRDefault="000F6555">
      <w:pPr>
        <w:suppressAutoHyphens w:val="0"/>
        <w:spacing w:after="160" w:line="259" w:lineRule="auto"/>
        <w:rPr>
          <w:rFonts w:ascii="Times New Roman" w:hAnsi="Times New Roman" w:cs="Times New Roman"/>
          <w:bCs/>
          <w:i w:val="0"/>
          <w:sz w:val="24"/>
          <w:szCs w:val="24"/>
        </w:rPr>
      </w:pPr>
    </w:p>
    <w:p w14:paraId="274AFF96" w14:textId="77777777" w:rsidR="000F6555" w:rsidRDefault="000F6555">
      <w:pPr>
        <w:suppressAutoHyphens w:val="0"/>
        <w:spacing w:after="160" w:line="259" w:lineRule="auto"/>
        <w:rPr>
          <w:rFonts w:ascii="Times New Roman" w:hAnsi="Times New Roman" w:cs="Times New Roman"/>
          <w:bCs/>
          <w:i w:val="0"/>
          <w:sz w:val="24"/>
          <w:szCs w:val="24"/>
        </w:rPr>
      </w:pPr>
    </w:p>
    <w:p w14:paraId="2C16C5E0" w14:textId="77777777" w:rsidR="000F6555" w:rsidRDefault="000F6555">
      <w:pPr>
        <w:suppressAutoHyphens w:val="0"/>
        <w:spacing w:after="160" w:line="259" w:lineRule="auto"/>
        <w:rPr>
          <w:rFonts w:ascii="Times New Roman" w:hAnsi="Times New Roman" w:cs="Times New Roman"/>
          <w:bCs/>
          <w:i w:val="0"/>
          <w:sz w:val="24"/>
          <w:szCs w:val="24"/>
        </w:rPr>
      </w:pPr>
    </w:p>
    <w:p w14:paraId="4459F2DC" w14:textId="77777777" w:rsidR="000F6555" w:rsidRDefault="000F6555">
      <w:pPr>
        <w:suppressAutoHyphens w:val="0"/>
        <w:spacing w:after="160" w:line="259" w:lineRule="auto"/>
        <w:rPr>
          <w:rFonts w:ascii="Times New Roman" w:hAnsi="Times New Roman" w:cs="Times New Roman"/>
          <w:bCs/>
          <w:i w:val="0"/>
          <w:sz w:val="24"/>
          <w:szCs w:val="24"/>
        </w:rPr>
      </w:pPr>
    </w:p>
    <w:p w14:paraId="653E2615" w14:textId="77777777" w:rsidR="000F6555" w:rsidRDefault="000F6555">
      <w:pPr>
        <w:suppressAutoHyphens w:val="0"/>
        <w:spacing w:after="160" w:line="259" w:lineRule="auto"/>
        <w:rPr>
          <w:rFonts w:ascii="Times New Roman" w:hAnsi="Times New Roman" w:cs="Times New Roman"/>
          <w:bCs/>
          <w:i w:val="0"/>
          <w:sz w:val="24"/>
          <w:szCs w:val="24"/>
        </w:rPr>
      </w:pPr>
    </w:p>
    <w:p w14:paraId="0B3D53C7" w14:textId="77777777" w:rsidR="000F6555" w:rsidRDefault="000F6555">
      <w:pPr>
        <w:suppressAutoHyphens w:val="0"/>
        <w:spacing w:after="160" w:line="259" w:lineRule="auto"/>
        <w:rPr>
          <w:rFonts w:ascii="Times New Roman" w:hAnsi="Times New Roman" w:cs="Times New Roman"/>
          <w:bCs/>
          <w:i w:val="0"/>
          <w:sz w:val="24"/>
          <w:szCs w:val="24"/>
        </w:rPr>
      </w:pPr>
    </w:p>
    <w:p w14:paraId="641956C0" w14:textId="77777777" w:rsidR="00C017E6" w:rsidRDefault="00C017E6" w:rsidP="00C14C99">
      <w:pPr>
        <w:suppressAutoHyphens w:val="0"/>
        <w:spacing w:after="160" w:line="259" w:lineRule="auto"/>
        <w:jc w:val="center"/>
        <w:rPr>
          <w:rFonts w:ascii="Times New Roman" w:hAnsi="Times New Roman" w:cs="Times New Roman"/>
          <w:b/>
          <w:i w:val="0"/>
          <w:sz w:val="52"/>
          <w:szCs w:val="52"/>
        </w:rPr>
      </w:pPr>
    </w:p>
    <w:p w14:paraId="20E7D15F" w14:textId="77777777" w:rsidR="00C017E6" w:rsidRDefault="00C017E6" w:rsidP="00C14C99">
      <w:pPr>
        <w:suppressAutoHyphens w:val="0"/>
        <w:spacing w:after="160" w:line="259" w:lineRule="auto"/>
        <w:jc w:val="center"/>
        <w:rPr>
          <w:rFonts w:ascii="Times New Roman" w:hAnsi="Times New Roman" w:cs="Times New Roman"/>
          <w:b/>
          <w:i w:val="0"/>
          <w:sz w:val="52"/>
          <w:szCs w:val="52"/>
        </w:rPr>
      </w:pPr>
    </w:p>
    <w:p w14:paraId="5D97A9A6" w14:textId="77777777" w:rsidR="00C017E6" w:rsidRDefault="00C017E6" w:rsidP="00C14C99">
      <w:pPr>
        <w:suppressAutoHyphens w:val="0"/>
        <w:spacing w:after="160" w:line="259" w:lineRule="auto"/>
        <w:jc w:val="center"/>
        <w:rPr>
          <w:rFonts w:ascii="Times New Roman" w:hAnsi="Times New Roman" w:cs="Times New Roman"/>
          <w:b/>
          <w:i w:val="0"/>
          <w:sz w:val="52"/>
          <w:szCs w:val="52"/>
        </w:rPr>
      </w:pPr>
    </w:p>
    <w:p w14:paraId="2051F10A" w14:textId="77777777" w:rsidR="00C017E6" w:rsidRDefault="00C017E6" w:rsidP="00C14C99">
      <w:pPr>
        <w:suppressAutoHyphens w:val="0"/>
        <w:spacing w:after="160" w:line="259" w:lineRule="auto"/>
        <w:jc w:val="center"/>
        <w:rPr>
          <w:rFonts w:ascii="Times New Roman" w:hAnsi="Times New Roman" w:cs="Times New Roman"/>
          <w:b/>
          <w:i w:val="0"/>
          <w:sz w:val="52"/>
          <w:szCs w:val="52"/>
        </w:rPr>
      </w:pPr>
    </w:p>
    <w:p w14:paraId="3E27C921" w14:textId="77777777" w:rsidR="00C017E6" w:rsidRDefault="00C017E6" w:rsidP="00C14C99">
      <w:pPr>
        <w:suppressAutoHyphens w:val="0"/>
        <w:spacing w:after="160" w:line="259" w:lineRule="auto"/>
        <w:jc w:val="center"/>
        <w:rPr>
          <w:rFonts w:ascii="Times New Roman" w:hAnsi="Times New Roman" w:cs="Times New Roman"/>
          <w:b/>
          <w:i w:val="0"/>
          <w:sz w:val="52"/>
          <w:szCs w:val="52"/>
        </w:rPr>
      </w:pPr>
    </w:p>
    <w:p w14:paraId="765E3F4A" w14:textId="0298E221" w:rsidR="00C14C99" w:rsidRPr="00C14C99" w:rsidRDefault="00C14C99" w:rsidP="00C14C99">
      <w:pPr>
        <w:suppressAutoHyphens w:val="0"/>
        <w:spacing w:after="160" w:line="259" w:lineRule="auto"/>
        <w:jc w:val="center"/>
        <w:rPr>
          <w:rFonts w:ascii="Times New Roman" w:hAnsi="Times New Roman" w:cs="Times New Roman"/>
          <w:b/>
          <w:i w:val="0"/>
          <w:sz w:val="52"/>
          <w:szCs w:val="52"/>
        </w:rPr>
      </w:pPr>
      <w:r w:rsidRPr="00C14C99">
        <w:rPr>
          <w:rFonts w:ascii="Times New Roman" w:hAnsi="Times New Roman" w:cs="Times New Roman"/>
          <w:b/>
          <w:i w:val="0"/>
          <w:sz w:val="52"/>
          <w:szCs w:val="52"/>
        </w:rPr>
        <w:t>Cyber Security Track</w:t>
      </w:r>
    </w:p>
    <w:p w14:paraId="4FB483CA" w14:textId="29B875E8" w:rsidR="00C14C99" w:rsidRDefault="00C14C99">
      <w:pPr>
        <w:suppressAutoHyphens w:val="0"/>
        <w:spacing w:after="160" w:line="259" w:lineRule="auto"/>
        <w:rPr>
          <w:rFonts w:ascii="Times New Roman" w:hAnsi="Times New Roman" w:cs="Times New Roman"/>
          <w:bCs/>
          <w:i w:val="0"/>
          <w:sz w:val="24"/>
          <w:szCs w:val="24"/>
        </w:rPr>
      </w:pPr>
      <w:r>
        <w:rPr>
          <w:rFonts w:ascii="Times New Roman" w:hAnsi="Times New Roman" w:cs="Times New Roman"/>
          <w:bCs/>
          <w:i w:val="0"/>
          <w:sz w:val="24"/>
          <w:szCs w:val="24"/>
        </w:rPr>
        <w:br w:type="page"/>
      </w:r>
    </w:p>
    <w:p w14:paraId="249009C5" w14:textId="46C33A09" w:rsidR="000F6555" w:rsidRPr="00C14C99" w:rsidRDefault="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5F16ADBA" w14:textId="7E672F21" w:rsidR="00EA63A9" w:rsidRDefault="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t>Program Elective 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16"/>
        <w:gridCol w:w="5213"/>
        <w:gridCol w:w="1495"/>
      </w:tblGrid>
      <w:tr w:rsidR="00C017E6" w:rsidRPr="00C017E6" w14:paraId="0BC7D276" w14:textId="77777777" w:rsidTr="00E72BEB">
        <w:trPr>
          <w:cantSplit/>
        </w:trPr>
        <w:tc>
          <w:tcPr>
            <w:tcW w:w="2807" w:type="dxa"/>
            <w:tcMar>
              <w:top w:w="0" w:type="dxa"/>
              <w:left w:w="108" w:type="dxa"/>
              <w:bottom w:w="0" w:type="dxa"/>
              <w:right w:w="108" w:type="dxa"/>
            </w:tcMar>
          </w:tcPr>
          <w:p w14:paraId="17907C43"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rPr>
              <w:t>MCO 016B</w:t>
            </w:r>
          </w:p>
        </w:tc>
        <w:tc>
          <w:tcPr>
            <w:tcW w:w="6119" w:type="dxa"/>
            <w:tcMar>
              <w:top w:w="0" w:type="dxa"/>
              <w:left w:w="108" w:type="dxa"/>
              <w:bottom w:w="0" w:type="dxa"/>
              <w:right w:w="108" w:type="dxa"/>
            </w:tcMar>
          </w:tcPr>
          <w:p w14:paraId="1CFBCB8B" w14:textId="77777777" w:rsidR="00C017E6" w:rsidRPr="00C017E6" w:rsidRDefault="00C017E6" w:rsidP="00C017E6">
            <w:pPr>
              <w:tabs>
                <w:tab w:val="center" w:pos="2951"/>
                <w:tab w:val="right" w:pos="5903"/>
              </w:tabs>
              <w:spacing w:after="0" w:line="100" w:lineRule="atLeast"/>
              <w:rPr>
                <w:rFonts w:ascii="Times New Roman" w:hAnsi="Times New Roman" w:cs="Times New Roman"/>
                <w:b/>
                <w:i w:val="0"/>
                <w:color w:val="000000" w:themeColor="text1"/>
                <w:sz w:val="24"/>
                <w:szCs w:val="24"/>
              </w:rPr>
            </w:pPr>
            <w:r w:rsidRPr="00C017E6">
              <w:rPr>
                <w:rFonts w:ascii="Times New Roman" w:hAnsi="Times New Roman" w:cs="Times New Roman"/>
                <w:b/>
                <w:i w:val="0"/>
                <w:color w:val="000000" w:themeColor="text1"/>
                <w:sz w:val="24"/>
                <w:szCs w:val="24"/>
              </w:rPr>
              <w:t>Information System Security</w:t>
            </w:r>
          </w:p>
        </w:tc>
        <w:tc>
          <w:tcPr>
            <w:tcW w:w="1756" w:type="dxa"/>
            <w:tcMar>
              <w:top w:w="0" w:type="dxa"/>
              <w:left w:w="108" w:type="dxa"/>
              <w:bottom w:w="0" w:type="dxa"/>
              <w:right w:w="108" w:type="dxa"/>
            </w:tcMar>
          </w:tcPr>
          <w:p w14:paraId="02BC45A1"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rPr>
              <w:t>3-0-0</w:t>
            </w:r>
          </w:p>
        </w:tc>
      </w:tr>
    </w:tbl>
    <w:p w14:paraId="0BE1A95A" w14:textId="77777777" w:rsidR="00C017E6" w:rsidRPr="00C017E6" w:rsidRDefault="00C017E6" w:rsidP="00C017E6">
      <w:pPr>
        <w:spacing w:after="0" w:line="276" w:lineRule="auto"/>
        <w:jc w:val="center"/>
        <w:rPr>
          <w:rFonts w:ascii="Times New Roman" w:hAnsi="Times New Roman" w:cs="Times New Roman"/>
          <w:b/>
          <w:i w:val="0"/>
          <w:color w:val="000000" w:themeColor="text1"/>
          <w:sz w:val="24"/>
          <w:szCs w:val="24"/>
          <w:u w:val="single"/>
        </w:rPr>
      </w:pPr>
    </w:p>
    <w:p w14:paraId="6B2A99CE" w14:textId="77777777" w:rsidR="00C017E6" w:rsidRPr="00C017E6" w:rsidRDefault="00C017E6" w:rsidP="00C017E6">
      <w:pPr>
        <w:spacing w:after="0" w:line="276" w:lineRule="auto"/>
        <w:rPr>
          <w:rFonts w:ascii="Times New Roman" w:hAnsi="Times New Roman" w:cs="Times New Roman"/>
          <w:b/>
          <w:i w:val="0"/>
          <w:color w:val="000000" w:themeColor="text1"/>
          <w:sz w:val="24"/>
          <w:szCs w:val="24"/>
          <w:u w:val="single"/>
        </w:rPr>
      </w:pPr>
      <w:r w:rsidRPr="00C017E6">
        <w:rPr>
          <w:rFonts w:ascii="Times New Roman" w:hAnsi="Times New Roman" w:cs="Times New Roman"/>
          <w:b/>
          <w:i w:val="0"/>
          <w:color w:val="000000" w:themeColor="text1"/>
          <w:sz w:val="24"/>
          <w:szCs w:val="24"/>
          <w:u w:val="single"/>
        </w:rPr>
        <w:t>Course Objective:</w:t>
      </w:r>
    </w:p>
    <w:p w14:paraId="5C5B66A7" w14:textId="77777777" w:rsidR="00C017E6" w:rsidRPr="00C017E6" w:rsidRDefault="00C017E6" w:rsidP="00C017E6">
      <w:pPr>
        <w:spacing w:after="0" w:line="276" w:lineRule="auto"/>
        <w:rPr>
          <w:rFonts w:ascii="Times New Roman" w:hAnsi="Times New Roman" w:cs="Times New Roman"/>
          <w:b/>
          <w:i w:val="0"/>
          <w:color w:val="000000" w:themeColor="text1"/>
          <w:sz w:val="24"/>
          <w:szCs w:val="24"/>
          <w:u w:val="single"/>
        </w:rPr>
      </w:pPr>
    </w:p>
    <w:p w14:paraId="397E007E" w14:textId="77777777" w:rsidR="00C017E6" w:rsidRPr="00C017E6" w:rsidRDefault="00C017E6" w:rsidP="00C017E6">
      <w:pPr>
        <w:numPr>
          <w:ilvl w:val="0"/>
          <w:numId w:val="53"/>
        </w:numPr>
        <w:spacing w:after="0" w:line="276" w:lineRule="auto"/>
        <w:rPr>
          <w:rFonts w:ascii="Times New Roman" w:eastAsia="Calibri" w:hAnsi="Times New Roman" w:cs="Times New Roman"/>
          <w:i w:val="0"/>
          <w:iCs w:val="0"/>
          <w:color w:val="000000" w:themeColor="text1"/>
          <w:sz w:val="24"/>
          <w:szCs w:val="24"/>
          <w:lang w:val="en-IN" w:eastAsia="en-IN" w:bidi="ar-SA"/>
        </w:rPr>
      </w:pPr>
      <w:r w:rsidRPr="00C017E6">
        <w:rPr>
          <w:rFonts w:ascii="Times New Roman" w:eastAsia="Calibri" w:hAnsi="Times New Roman" w:cs="Times New Roman"/>
          <w:i w:val="0"/>
          <w:iCs w:val="0"/>
          <w:color w:val="000000" w:themeColor="text1"/>
          <w:sz w:val="24"/>
          <w:szCs w:val="24"/>
          <w:lang w:val="en-IN" w:eastAsia="en-IN" w:bidi="ar-SA"/>
        </w:rPr>
        <w:t>To perform a risk assessment of an information system.</w:t>
      </w:r>
    </w:p>
    <w:p w14:paraId="31E5A3DD" w14:textId="77777777" w:rsidR="00C017E6" w:rsidRPr="00C017E6" w:rsidRDefault="00C017E6" w:rsidP="00C017E6">
      <w:pPr>
        <w:numPr>
          <w:ilvl w:val="0"/>
          <w:numId w:val="53"/>
        </w:numPr>
        <w:spacing w:after="0" w:line="276" w:lineRule="auto"/>
        <w:rPr>
          <w:rFonts w:ascii="Times New Roman" w:eastAsia="Calibri" w:hAnsi="Times New Roman" w:cs="Times New Roman"/>
          <w:i w:val="0"/>
          <w:iCs w:val="0"/>
          <w:color w:val="000000" w:themeColor="text1"/>
          <w:sz w:val="24"/>
          <w:szCs w:val="24"/>
          <w:lang w:val="en-IN" w:eastAsia="en-IN" w:bidi="ar-SA"/>
        </w:rPr>
      </w:pPr>
      <w:r w:rsidRPr="00C017E6">
        <w:rPr>
          <w:rFonts w:ascii="Times New Roman" w:eastAsia="Calibri" w:hAnsi="Times New Roman" w:cs="Times New Roman"/>
          <w:i w:val="0"/>
          <w:iCs w:val="0"/>
          <w:color w:val="000000" w:themeColor="text1"/>
          <w:sz w:val="24"/>
          <w:szCs w:val="24"/>
          <w:lang w:val="en-IN" w:eastAsia="en-IN" w:bidi="ar-SA"/>
        </w:rPr>
        <w:t>To identify the security requirements for an information system.</w:t>
      </w:r>
    </w:p>
    <w:p w14:paraId="51CC10B4" w14:textId="77777777" w:rsidR="00C017E6" w:rsidRPr="00C017E6" w:rsidRDefault="00C017E6" w:rsidP="00C017E6">
      <w:pPr>
        <w:numPr>
          <w:ilvl w:val="0"/>
          <w:numId w:val="53"/>
        </w:numPr>
        <w:spacing w:after="0" w:line="276" w:lineRule="auto"/>
        <w:rPr>
          <w:rFonts w:ascii="Times New Roman" w:eastAsia="Calibri" w:hAnsi="Times New Roman" w:cs="Times New Roman"/>
          <w:i w:val="0"/>
          <w:iCs w:val="0"/>
          <w:color w:val="000000" w:themeColor="text1"/>
          <w:sz w:val="24"/>
          <w:szCs w:val="24"/>
          <w:lang w:val="en-IN" w:eastAsia="en-IN" w:bidi="ar-SA"/>
        </w:rPr>
      </w:pPr>
      <w:r w:rsidRPr="00C017E6">
        <w:rPr>
          <w:rFonts w:ascii="Times New Roman" w:eastAsia="Calibri" w:hAnsi="Times New Roman" w:cs="Times New Roman"/>
          <w:i w:val="0"/>
          <w:iCs w:val="0"/>
          <w:color w:val="000000" w:themeColor="text1"/>
          <w:sz w:val="24"/>
          <w:szCs w:val="24"/>
          <w:lang w:val="en-IN" w:eastAsia="en-IN" w:bidi="ar-SA"/>
        </w:rPr>
        <w:t>To use available government information system security resources when designing systems.</w:t>
      </w:r>
    </w:p>
    <w:p w14:paraId="1CA9A4CE" w14:textId="77777777" w:rsidR="00C017E6" w:rsidRPr="00C017E6" w:rsidRDefault="00C017E6" w:rsidP="00C017E6">
      <w:pPr>
        <w:numPr>
          <w:ilvl w:val="0"/>
          <w:numId w:val="53"/>
        </w:numPr>
        <w:suppressAutoHyphens w:val="0"/>
        <w:spacing w:before="100" w:beforeAutospacing="1" w:after="100" w:afterAutospacing="1" w:line="240" w:lineRule="auto"/>
        <w:rPr>
          <w:rFonts w:ascii="Times New Roman" w:eastAsia="Calibri" w:hAnsi="Times New Roman" w:cs="Times New Roman"/>
          <w:i w:val="0"/>
          <w:iCs w:val="0"/>
          <w:sz w:val="24"/>
          <w:szCs w:val="24"/>
          <w:lang w:val="en-IN" w:eastAsia="en-IN" w:bidi="ar-SA"/>
        </w:rPr>
      </w:pPr>
      <w:r w:rsidRPr="00C017E6">
        <w:rPr>
          <w:rFonts w:ascii="Times New Roman" w:eastAsia="Calibri" w:hAnsi="Times New Roman" w:cs="Times New Roman"/>
          <w:i w:val="0"/>
          <w:iCs w:val="0"/>
          <w:sz w:val="24"/>
          <w:szCs w:val="24"/>
          <w:lang w:val="en-IN" w:eastAsia="en-IN" w:bidi="ar-SA"/>
        </w:rPr>
        <w:t>To provide foundational knowledge of key management, authentication, and secure communication protocols for ensuring confidentiality, integrity, and authenticity in network security.</w:t>
      </w:r>
    </w:p>
    <w:p w14:paraId="33243D64" w14:textId="77777777" w:rsidR="00C017E6" w:rsidRPr="00C017E6" w:rsidRDefault="00C017E6" w:rsidP="00C017E6">
      <w:pPr>
        <w:numPr>
          <w:ilvl w:val="0"/>
          <w:numId w:val="53"/>
        </w:numPr>
        <w:suppressAutoHyphens w:val="0"/>
        <w:spacing w:before="100" w:beforeAutospacing="1" w:after="100" w:afterAutospacing="1" w:line="240" w:lineRule="auto"/>
        <w:rPr>
          <w:rFonts w:ascii="Times New Roman" w:eastAsia="Calibri" w:hAnsi="Times New Roman" w:cs="Times New Roman"/>
          <w:i w:val="0"/>
          <w:iCs w:val="0"/>
          <w:sz w:val="24"/>
          <w:szCs w:val="24"/>
          <w:lang w:val="en-IN" w:eastAsia="en-IN" w:bidi="ar-SA"/>
        </w:rPr>
      </w:pPr>
      <w:r w:rsidRPr="00C017E6">
        <w:rPr>
          <w:rFonts w:ascii="Times New Roman" w:eastAsia="Calibri" w:hAnsi="Times New Roman" w:cs="Times New Roman"/>
          <w:i w:val="0"/>
          <w:iCs w:val="0"/>
          <w:sz w:val="24"/>
          <w:szCs w:val="24"/>
          <w:lang w:val="en-IN" w:eastAsia="en-IN" w:bidi="ar-SA"/>
        </w:rPr>
        <w:t xml:space="preserve">To develop an understanding of system security mechanisms, including intrusion detection, malware </w:t>
      </w:r>
      <w:proofErr w:type="spellStart"/>
      <w:r w:rsidRPr="00C017E6">
        <w:rPr>
          <w:rFonts w:ascii="Times New Roman" w:eastAsia="Calibri" w:hAnsi="Times New Roman" w:cs="Times New Roman"/>
          <w:i w:val="0"/>
          <w:iCs w:val="0"/>
          <w:sz w:val="24"/>
          <w:szCs w:val="24"/>
          <w:lang w:val="en-IN" w:eastAsia="en-IN" w:bidi="ar-SA"/>
        </w:rPr>
        <w:t>defense</w:t>
      </w:r>
      <w:proofErr w:type="spellEnd"/>
      <w:r w:rsidRPr="00C017E6">
        <w:rPr>
          <w:rFonts w:ascii="Times New Roman" w:eastAsia="Calibri" w:hAnsi="Times New Roman" w:cs="Times New Roman"/>
          <w:i w:val="0"/>
          <w:iCs w:val="0"/>
          <w:sz w:val="24"/>
          <w:szCs w:val="24"/>
          <w:lang w:val="en-IN" w:eastAsia="en-IN" w:bidi="ar-SA"/>
        </w:rPr>
        <w:t>, and firewall configurations for safeguarding organizational assets.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14"/>
        <w:gridCol w:w="7610"/>
      </w:tblGrid>
      <w:tr w:rsidR="00C017E6" w:rsidRPr="00C017E6" w14:paraId="5F90F99D" w14:textId="77777777" w:rsidTr="00E72BEB">
        <w:trPr>
          <w:cantSplit/>
          <w:trHeight w:val="432"/>
        </w:trPr>
        <w:tc>
          <w:tcPr>
            <w:tcW w:w="1514" w:type="dxa"/>
            <w:tcMar>
              <w:top w:w="0" w:type="dxa"/>
              <w:left w:w="108" w:type="dxa"/>
              <w:bottom w:w="0" w:type="dxa"/>
              <w:right w:w="108" w:type="dxa"/>
            </w:tcMar>
            <w:vAlign w:val="center"/>
          </w:tcPr>
          <w:p w14:paraId="1053F4E8" w14:textId="77777777" w:rsidR="00C017E6" w:rsidRPr="00C017E6" w:rsidRDefault="00C017E6" w:rsidP="00C017E6">
            <w:pPr>
              <w:tabs>
                <w:tab w:val="left" w:pos="720"/>
              </w:tabs>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lang w:eastAsia="en-US" w:bidi="hi-IN"/>
              </w:rPr>
              <w:t xml:space="preserve">UNIT </w:t>
            </w:r>
            <w:r w:rsidRPr="00C017E6">
              <w:rPr>
                <w:rFonts w:ascii="Times New Roman" w:hAnsi="Times New Roman" w:cs="Times New Roman"/>
                <w:i w:val="0"/>
                <w:color w:val="000000" w:themeColor="text1"/>
                <w:sz w:val="24"/>
                <w:szCs w:val="24"/>
                <w:lang w:eastAsia="en-US" w:bidi="hi-IN"/>
              </w:rPr>
              <w:t xml:space="preserve">  1:</w:t>
            </w:r>
          </w:p>
        </w:tc>
        <w:tc>
          <w:tcPr>
            <w:tcW w:w="7610" w:type="dxa"/>
            <w:tcMar>
              <w:top w:w="0" w:type="dxa"/>
              <w:left w:w="108" w:type="dxa"/>
              <w:bottom w:w="0" w:type="dxa"/>
              <w:right w:w="108" w:type="dxa"/>
            </w:tcMar>
          </w:tcPr>
          <w:p w14:paraId="7FE71802"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Introduction to Securities: </w:t>
            </w:r>
            <w:r w:rsidRPr="00C017E6">
              <w:rPr>
                <w:rFonts w:ascii="Times New Roman" w:hAnsi="Times New Roman" w:cs="Times New Roman"/>
                <w:i w:val="0"/>
                <w:color w:val="000000" w:themeColor="text1"/>
                <w:sz w:val="24"/>
                <w:szCs w:val="24"/>
              </w:rPr>
              <w:t xml:space="preserve">Introduction to security attacks, services and mechanism, Classical encryption techniques substitution ciphers and transposition ciphers, cryptanalysis, steganography, Stream and block ciphers. Modern Block Ciphers: Block ciphers principles, Shannon’s theory of confusion and diffusion, </w:t>
            </w:r>
            <w:proofErr w:type="spellStart"/>
            <w:r w:rsidRPr="00C017E6">
              <w:rPr>
                <w:rFonts w:ascii="Times New Roman" w:hAnsi="Times New Roman" w:cs="Times New Roman"/>
                <w:i w:val="0"/>
                <w:color w:val="000000" w:themeColor="text1"/>
                <w:sz w:val="24"/>
                <w:szCs w:val="24"/>
              </w:rPr>
              <w:t>fiestal</w:t>
            </w:r>
            <w:proofErr w:type="spellEnd"/>
            <w:r w:rsidRPr="00C017E6">
              <w:rPr>
                <w:rFonts w:ascii="Times New Roman" w:hAnsi="Times New Roman" w:cs="Times New Roman"/>
                <w:i w:val="0"/>
                <w:color w:val="000000" w:themeColor="text1"/>
                <w:sz w:val="24"/>
                <w:szCs w:val="24"/>
              </w:rPr>
              <w:t xml:space="preserve"> structure, Data encryption standard (DES), Strength of DES, Idea of differential cryptanalysis, block cipher modes of operations, Triple DES</w:t>
            </w:r>
            <w:r w:rsidRPr="00C017E6">
              <w:rPr>
                <w:rFonts w:ascii="Times New Roman" w:hAnsi="Times New Roman" w:cs="Times New Roman"/>
                <w:i w:val="0"/>
                <w:color w:val="000000" w:themeColor="text1"/>
                <w:sz w:val="24"/>
                <w:szCs w:val="24"/>
              </w:rPr>
              <w:tab/>
            </w:r>
          </w:p>
        </w:tc>
      </w:tr>
      <w:tr w:rsidR="00C017E6" w:rsidRPr="00C017E6" w14:paraId="4602F5A1" w14:textId="77777777" w:rsidTr="00E72BEB">
        <w:trPr>
          <w:cantSplit/>
          <w:trHeight w:val="839"/>
        </w:trPr>
        <w:tc>
          <w:tcPr>
            <w:tcW w:w="1514" w:type="dxa"/>
            <w:tcMar>
              <w:top w:w="0" w:type="dxa"/>
              <w:left w:w="108" w:type="dxa"/>
              <w:bottom w:w="0" w:type="dxa"/>
              <w:right w:w="108" w:type="dxa"/>
            </w:tcMar>
            <w:vAlign w:val="center"/>
          </w:tcPr>
          <w:p w14:paraId="57C4E3A9"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lang w:eastAsia="en-US" w:bidi="hi-IN"/>
              </w:rPr>
              <w:t xml:space="preserve">UNIT </w:t>
            </w:r>
            <w:r w:rsidRPr="00C017E6">
              <w:rPr>
                <w:rFonts w:ascii="Times New Roman" w:hAnsi="Times New Roman" w:cs="Times New Roman"/>
                <w:i w:val="0"/>
                <w:color w:val="000000" w:themeColor="text1"/>
                <w:sz w:val="24"/>
                <w:szCs w:val="24"/>
                <w:lang w:eastAsia="en-US" w:bidi="hi-IN"/>
              </w:rPr>
              <w:t xml:space="preserve">  2:</w:t>
            </w:r>
          </w:p>
        </w:tc>
        <w:tc>
          <w:tcPr>
            <w:tcW w:w="7610" w:type="dxa"/>
            <w:tcMar>
              <w:top w:w="0" w:type="dxa"/>
              <w:left w:w="108" w:type="dxa"/>
              <w:bottom w:w="0" w:type="dxa"/>
              <w:right w:w="108" w:type="dxa"/>
            </w:tcMar>
          </w:tcPr>
          <w:p w14:paraId="375EAC40"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Modular Arithmetic: </w:t>
            </w:r>
            <w:r w:rsidRPr="00C017E6">
              <w:rPr>
                <w:rFonts w:ascii="Times New Roman" w:hAnsi="Times New Roman" w:cs="Times New Roman"/>
                <w:i w:val="0"/>
                <w:color w:val="000000" w:themeColor="text1"/>
                <w:sz w:val="24"/>
                <w:szCs w:val="24"/>
              </w:rPr>
              <w:t xml:space="preserve">Introduction to group, field, finite field of the form GF(p), modular arithmetic, prime and relative prime numbers, Extended Euclidean Algorithm, Advanced Encryption Standard (AES) encryption and decryption Fermat’s and Euler’s theorem, Primality testing, Chinese Remainder theorem, Discrete Logarithmic Problem, Principals of public key crypto systems, RSA algorithm, security of RSA </w:t>
            </w:r>
          </w:p>
        </w:tc>
      </w:tr>
      <w:tr w:rsidR="00C017E6" w:rsidRPr="00C017E6" w14:paraId="401EE769" w14:textId="77777777" w:rsidTr="00E72BEB">
        <w:trPr>
          <w:cantSplit/>
          <w:trHeight w:val="839"/>
        </w:trPr>
        <w:tc>
          <w:tcPr>
            <w:tcW w:w="1514" w:type="dxa"/>
            <w:tcMar>
              <w:top w:w="0" w:type="dxa"/>
              <w:left w:w="108" w:type="dxa"/>
              <w:bottom w:w="0" w:type="dxa"/>
              <w:right w:w="108" w:type="dxa"/>
            </w:tcMar>
            <w:vAlign w:val="center"/>
          </w:tcPr>
          <w:p w14:paraId="7A960E48"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lang w:eastAsia="en-US" w:bidi="hi-IN"/>
              </w:rPr>
              <w:t xml:space="preserve">UNIT </w:t>
            </w:r>
            <w:r w:rsidRPr="00C017E6">
              <w:rPr>
                <w:rFonts w:ascii="Times New Roman" w:hAnsi="Times New Roman" w:cs="Times New Roman"/>
                <w:i w:val="0"/>
                <w:color w:val="000000" w:themeColor="text1"/>
                <w:sz w:val="24"/>
                <w:szCs w:val="24"/>
                <w:lang w:eastAsia="en-US" w:bidi="hi-IN"/>
              </w:rPr>
              <w:t xml:space="preserve">  3:</w:t>
            </w:r>
          </w:p>
        </w:tc>
        <w:tc>
          <w:tcPr>
            <w:tcW w:w="7610" w:type="dxa"/>
            <w:tcMar>
              <w:top w:w="0" w:type="dxa"/>
              <w:left w:w="108" w:type="dxa"/>
              <w:bottom w:w="0" w:type="dxa"/>
              <w:right w:w="108" w:type="dxa"/>
            </w:tcMar>
          </w:tcPr>
          <w:p w14:paraId="69AED677" w14:textId="77777777" w:rsidR="00C017E6" w:rsidRPr="00C017E6" w:rsidRDefault="00C017E6" w:rsidP="00C017E6">
            <w:pPr>
              <w:autoSpaceDE w:val="0"/>
              <w:spacing w:after="0" w:line="276" w:lineRule="auto"/>
              <w:jc w:val="both"/>
              <w:rPr>
                <w:rFonts w:ascii="Times New Roman" w:hAnsi="Times New Roman" w:cs="Times New Roman"/>
                <w:i w:val="0"/>
                <w:color w:val="000000" w:themeColor="text1"/>
                <w:sz w:val="24"/>
                <w:szCs w:val="24"/>
              </w:rPr>
            </w:pPr>
            <w:r w:rsidRPr="00C017E6">
              <w:rPr>
                <w:rFonts w:ascii="Times New Roman" w:hAnsi="Times New Roman" w:cs="Times New Roman"/>
                <w:b/>
                <w:bCs/>
                <w:i w:val="0"/>
                <w:color w:val="000000" w:themeColor="text1"/>
                <w:sz w:val="24"/>
                <w:szCs w:val="24"/>
              </w:rPr>
              <w:t xml:space="preserve">Message Authentication Codes: </w:t>
            </w:r>
            <w:r w:rsidRPr="00C017E6">
              <w:rPr>
                <w:rFonts w:ascii="Times New Roman" w:hAnsi="Times New Roman" w:cs="Times New Roman"/>
                <w:i w:val="0"/>
                <w:color w:val="000000" w:themeColor="text1"/>
                <w:sz w:val="24"/>
                <w:szCs w:val="24"/>
              </w:rPr>
              <w:t xml:space="preserve">Authentication requirements, authentication functions, message authentication code, hash functions, birthday attacks, security of hash functions, </w:t>
            </w:r>
            <w:proofErr w:type="spellStart"/>
            <w:r w:rsidRPr="00C017E6">
              <w:rPr>
                <w:rFonts w:ascii="Times New Roman" w:hAnsi="Times New Roman" w:cs="Times New Roman"/>
                <w:i w:val="0"/>
                <w:color w:val="000000" w:themeColor="text1"/>
                <w:sz w:val="24"/>
                <w:szCs w:val="24"/>
              </w:rPr>
              <w:t>Securehash</w:t>
            </w:r>
            <w:proofErr w:type="spellEnd"/>
            <w:r w:rsidRPr="00C017E6">
              <w:rPr>
                <w:rFonts w:ascii="Times New Roman" w:hAnsi="Times New Roman" w:cs="Times New Roman"/>
                <w:i w:val="0"/>
                <w:color w:val="000000" w:themeColor="text1"/>
                <w:sz w:val="24"/>
                <w:szCs w:val="24"/>
              </w:rPr>
              <w:t xml:space="preserve"> algorithm (SHA)</w:t>
            </w:r>
          </w:p>
          <w:p w14:paraId="73668C3D" w14:textId="77777777" w:rsidR="00C017E6" w:rsidRPr="00C017E6" w:rsidRDefault="00C017E6" w:rsidP="00C017E6">
            <w:pPr>
              <w:autoSpaceDE w:val="0"/>
              <w:spacing w:after="0" w:line="276" w:lineRule="auto"/>
              <w:jc w:val="both"/>
              <w:rPr>
                <w:rFonts w:ascii="Times New Roman" w:hAnsi="Times New Roman" w:cs="Times New Roman"/>
                <w:i w:val="0"/>
                <w:color w:val="000000" w:themeColor="text1"/>
                <w:sz w:val="24"/>
                <w:szCs w:val="24"/>
              </w:rPr>
            </w:pPr>
            <w:r w:rsidRPr="00C017E6">
              <w:rPr>
                <w:rFonts w:ascii="Times New Roman" w:hAnsi="Times New Roman" w:cs="Times New Roman"/>
                <w:b/>
                <w:bCs/>
                <w:i w:val="0"/>
                <w:color w:val="000000" w:themeColor="text1"/>
                <w:sz w:val="24"/>
                <w:szCs w:val="24"/>
              </w:rPr>
              <w:t xml:space="preserve">Digital Signatures: </w:t>
            </w:r>
            <w:r w:rsidRPr="00C017E6">
              <w:rPr>
                <w:rFonts w:ascii="Times New Roman" w:hAnsi="Times New Roman" w:cs="Times New Roman"/>
                <w:i w:val="0"/>
                <w:color w:val="000000" w:themeColor="text1"/>
                <w:sz w:val="24"/>
                <w:szCs w:val="24"/>
              </w:rPr>
              <w:t xml:space="preserve">Digital Signatures, </w:t>
            </w:r>
            <w:proofErr w:type="spellStart"/>
            <w:r w:rsidRPr="00C017E6">
              <w:rPr>
                <w:rFonts w:ascii="Times New Roman" w:hAnsi="Times New Roman" w:cs="Times New Roman"/>
                <w:i w:val="0"/>
                <w:color w:val="000000" w:themeColor="text1"/>
                <w:sz w:val="24"/>
                <w:szCs w:val="24"/>
              </w:rPr>
              <w:t>Elgamal</w:t>
            </w:r>
            <w:proofErr w:type="spellEnd"/>
            <w:r w:rsidRPr="00C017E6">
              <w:rPr>
                <w:rFonts w:ascii="Times New Roman" w:hAnsi="Times New Roman" w:cs="Times New Roman"/>
                <w:i w:val="0"/>
                <w:color w:val="000000" w:themeColor="text1"/>
                <w:sz w:val="24"/>
                <w:szCs w:val="24"/>
              </w:rPr>
              <w:t xml:space="preserve"> Digital Signature Techniques, Digital signature standards (DSS), proof of digital signature algorithm</w:t>
            </w:r>
          </w:p>
        </w:tc>
      </w:tr>
      <w:tr w:rsidR="00C017E6" w:rsidRPr="00C017E6" w14:paraId="175311C8" w14:textId="77777777" w:rsidTr="00E72BEB">
        <w:trPr>
          <w:cantSplit/>
          <w:trHeight w:val="839"/>
        </w:trPr>
        <w:tc>
          <w:tcPr>
            <w:tcW w:w="1514" w:type="dxa"/>
            <w:tcMar>
              <w:top w:w="0" w:type="dxa"/>
              <w:left w:w="108" w:type="dxa"/>
              <w:bottom w:w="0" w:type="dxa"/>
              <w:right w:w="108" w:type="dxa"/>
            </w:tcMar>
            <w:vAlign w:val="center"/>
          </w:tcPr>
          <w:p w14:paraId="7CA08CAB"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lang w:eastAsia="en-US" w:bidi="hi-IN"/>
              </w:rPr>
              <w:t xml:space="preserve">UNIT </w:t>
            </w:r>
            <w:r w:rsidRPr="00C017E6">
              <w:rPr>
                <w:rFonts w:ascii="Times New Roman" w:hAnsi="Times New Roman" w:cs="Times New Roman"/>
                <w:i w:val="0"/>
                <w:color w:val="000000" w:themeColor="text1"/>
                <w:sz w:val="24"/>
                <w:szCs w:val="24"/>
                <w:lang w:eastAsia="en-US" w:bidi="hi-IN"/>
              </w:rPr>
              <w:t xml:space="preserve">  4:</w:t>
            </w:r>
          </w:p>
        </w:tc>
        <w:tc>
          <w:tcPr>
            <w:tcW w:w="7610" w:type="dxa"/>
            <w:tcMar>
              <w:top w:w="0" w:type="dxa"/>
              <w:left w:w="108" w:type="dxa"/>
              <w:bottom w:w="0" w:type="dxa"/>
              <w:right w:w="108" w:type="dxa"/>
            </w:tcMar>
          </w:tcPr>
          <w:p w14:paraId="3641810B"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Key Management and distribution: </w:t>
            </w:r>
            <w:r w:rsidRPr="00C017E6">
              <w:rPr>
                <w:rFonts w:ascii="Times New Roman" w:hAnsi="Times New Roman" w:cs="Times New Roman"/>
                <w:i w:val="0"/>
                <w:color w:val="000000" w:themeColor="text1"/>
                <w:sz w:val="24"/>
                <w:szCs w:val="24"/>
              </w:rPr>
              <w:t>Symmetric key distribution, Diffie-Hellman Key Exchange, Public key distribution, X.509 Certificates, Public key Infrastructure.</w:t>
            </w:r>
          </w:p>
          <w:p w14:paraId="0A0065D5"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Authentication Applications: </w:t>
            </w:r>
            <w:r w:rsidRPr="00C017E6">
              <w:rPr>
                <w:rFonts w:ascii="Times New Roman" w:hAnsi="Times New Roman" w:cs="Times New Roman"/>
                <w:i w:val="0"/>
                <w:color w:val="000000" w:themeColor="text1"/>
                <w:sz w:val="24"/>
                <w:szCs w:val="24"/>
              </w:rPr>
              <w:t>Kerberos</w:t>
            </w:r>
          </w:p>
          <w:p w14:paraId="4C4F3FE5"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Electronic mail security: </w:t>
            </w:r>
            <w:r w:rsidRPr="00C017E6">
              <w:rPr>
                <w:rFonts w:ascii="Times New Roman" w:hAnsi="Times New Roman" w:cs="Times New Roman"/>
                <w:i w:val="0"/>
                <w:color w:val="000000" w:themeColor="text1"/>
                <w:sz w:val="24"/>
                <w:szCs w:val="24"/>
              </w:rPr>
              <w:t xml:space="preserve">pretty good privacy (PGP), S/MIME. </w:t>
            </w:r>
          </w:p>
        </w:tc>
      </w:tr>
      <w:tr w:rsidR="00C017E6" w:rsidRPr="00C017E6" w14:paraId="66320BAD" w14:textId="77777777" w:rsidTr="00E72BEB">
        <w:trPr>
          <w:cantSplit/>
          <w:trHeight w:val="839"/>
        </w:trPr>
        <w:tc>
          <w:tcPr>
            <w:tcW w:w="1514" w:type="dxa"/>
            <w:tcMar>
              <w:top w:w="0" w:type="dxa"/>
              <w:left w:w="108" w:type="dxa"/>
              <w:bottom w:w="0" w:type="dxa"/>
              <w:right w:w="108" w:type="dxa"/>
            </w:tcMar>
            <w:vAlign w:val="center"/>
          </w:tcPr>
          <w:p w14:paraId="68DDD41C" w14:textId="77777777" w:rsidR="00C017E6" w:rsidRPr="00C017E6" w:rsidRDefault="00C017E6" w:rsidP="00C017E6">
            <w:pPr>
              <w:spacing w:after="0" w:line="100" w:lineRule="atLeast"/>
              <w:jc w:val="center"/>
              <w:rPr>
                <w:rFonts w:ascii="Times New Roman" w:hAnsi="Times New Roman" w:cs="Times New Roman"/>
                <w:i w:val="0"/>
                <w:color w:val="000000" w:themeColor="text1"/>
                <w:sz w:val="24"/>
                <w:szCs w:val="24"/>
              </w:rPr>
            </w:pPr>
            <w:r w:rsidRPr="00C017E6">
              <w:rPr>
                <w:rFonts w:ascii="Times New Roman" w:hAnsi="Times New Roman" w:cs="Times New Roman"/>
                <w:b/>
                <w:i w:val="0"/>
                <w:color w:val="000000" w:themeColor="text1"/>
                <w:sz w:val="24"/>
                <w:szCs w:val="24"/>
                <w:lang w:eastAsia="en-US" w:bidi="hi-IN"/>
              </w:rPr>
              <w:lastRenderedPageBreak/>
              <w:t xml:space="preserve">UNIT </w:t>
            </w:r>
            <w:r w:rsidRPr="00C017E6">
              <w:rPr>
                <w:rFonts w:ascii="Times New Roman" w:hAnsi="Times New Roman" w:cs="Times New Roman"/>
                <w:i w:val="0"/>
                <w:color w:val="000000" w:themeColor="text1"/>
                <w:sz w:val="24"/>
                <w:szCs w:val="24"/>
                <w:lang w:eastAsia="en-US" w:bidi="hi-IN"/>
              </w:rPr>
              <w:t xml:space="preserve">  5:</w:t>
            </w:r>
          </w:p>
        </w:tc>
        <w:tc>
          <w:tcPr>
            <w:tcW w:w="7610" w:type="dxa"/>
            <w:tcMar>
              <w:top w:w="0" w:type="dxa"/>
              <w:left w:w="108" w:type="dxa"/>
              <w:bottom w:w="0" w:type="dxa"/>
              <w:right w:w="108" w:type="dxa"/>
            </w:tcMar>
          </w:tcPr>
          <w:p w14:paraId="211F27B1" w14:textId="77777777" w:rsidR="00C017E6" w:rsidRPr="00C017E6" w:rsidRDefault="00C017E6" w:rsidP="00C017E6">
            <w:pPr>
              <w:autoSpaceDE w:val="0"/>
              <w:spacing w:after="0" w:line="276" w:lineRule="auto"/>
              <w:jc w:val="both"/>
              <w:rPr>
                <w:rFonts w:ascii="Times New Roman" w:hAnsi="Times New Roman" w:cs="Times New Roman"/>
                <w:b/>
                <w:bCs/>
                <w:i w:val="0"/>
                <w:color w:val="000000" w:themeColor="text1"/>
                <w:sz w:val="24"/>
                <w:szCs w:val="24"/>
              </w:rPr>
            </w:pPr>
            <w:r w:rsidRPr="00C017E6">
              <w:rPr>
                <w:rFonts w:ascii="Times New Roman" w:hAnsi="Times New Roman" w:cs="Times New Roman"/>
                <w:b/>
                <w:bCs/>
                <w:i w:val="0"/>
                <w:color w:val="000000" w:themeColor="text1"/>
                <w:sz w:val="24"/>
                <w:szCs w:val="24"/>
              </w:rPr>
              <w:t xml:space="preserve">IP Security: </w:t>
            </w:r>
            <w:r w:rsidRPr="00C017E6">
              <w:rPr>
                <w:rFonts w:ascii="Times New Roman" w:hAnsi="Times New Roman" w:cs="Times New Roman"/>
                <w:i w:val="0"/>
                <w:color w:val="000000" w:themeColor="text1"/>
                <w:sz w:val="24"/>
                <w:szCs w:val="24"/>
              </w:rPr>
              <w:t>Architecture, Authentication header, Encapsulating security payloads, combining security associations, key management. Introduction to Secure Socket Layer, Secure electronic, transaction (SET).</w:t>
            </w:r>
          </w:p>
          <w:p w14:paraId="43426BE5" w14:textId="77777777" w:rsidR="00C017E6" w:rsidRPr="00C017E6" w:rsidRDefault="00C017E6" w:rsidP="00C017E6">
            <w:pPr>
              <w:autoSpaceDE w:val="0"/>
              <w:spacing w:after="0" w:line="276" w:lineRule="auto"/>
              <w:jc w:val="both"/>
              <w:rPr>
                <w:rFonts w:ascii="Times New Roman" w:hAnsi="Times New Roman" w:cs="Times New Roman"/>
                <w:i w:val="0"/>
                <w:iCs w:val="0"/>
                <w:color w:val="000000" w:themeColor="text1"/>
                <w:sz w:val="24"/>
                <w:szCs w:val="24"/>
              </w:rPr>
            </w:pPr>
            <w:r w:rsidRPr="00C017E6">
              <w:rPr>
                <w:rFonts w:ascii="Times New Roman" w:hAnsi="Times New Roman" w:cs="Times New Roman"/>
                <w:b/>
                <w:bCs/>
                <w:i w:val="0"/>
                <w:color w:val="000000" w:themeColor="text1"/>
                <w:sz w:val="24"/>
                <w:szCs w:val="24"/>
              </w:rPr>
              <w:t xml:space="preserve">System Security: </w:t>
            </w:r>
            <w:r w:rsidRPr="00C017E6">
              <w:rPr>
                <w:rFonts w:ascii="Times New Roman" w:hAnsi="Times New Roman" w:cs="Times New Roman"/>
                <w:i w:val="0"/>
                <w:color w:val="000000" w:themeColor="text1"/>
                <w:sz w:val="24"/>
                <w:szCs w:val="24"/>
              </w:rPr>
              <w:t xml:space="preserve">Introductory idea of Intrusion, Intrusion detection, Viruses and related </w:t>
            </w:r>
            <w:proofErr w:type="spellStart"/>
            <w:proofErr w:type="gramStart"/>
            <w:r w:rsidRPr="00C017E6">
              <w:rPr>
                <w:rFonts w:ascii="Times New Roman" w:hAnsi="Times New Roman" w:cs="Times New Roman"/>
                <w:i w:val="0"/>
                <w:color w:val="000000" w:themeColor="text1"/>
                <w:sz w:val="24"/>
                <w:szCs w:val="24"/>
              </w:rPr>
              <w:t>threats,firewalls</w:t>
            </w:r>
            <w:proofErr w:type="spellEnd"/>
            <w:proofErr w:type="gramEnd"/>
            <w:r w:rsidRPr="00C017E6">
              <w:rPr>
                <w:rFonts w:ascii="Times New Roman" w:hAnsi="Times New Roman" w:cs="Times New Roman"/>
                <w:i w:val="0"/>
                <w:color w:val="000000" w:themeColor="text1"/>
                <w:sz w:val="24"/>
                <w:szCs w:val="24"/>
              </w:rPr>
              <w:t>.</w:t>
            </w:r>
          </w:p>
        </w:tc>
      </w:tr>
    </w:tbl>
    <w:p w14:paraId="28F6E3BC" w14:textId="77777777" w:rsidR="00C017E6" w:rsidRPr="00C017E6" w:rsidRDefault="00C017E6" w:rsidP="00C017E6">
      <w:pPr>
        <w:spacing w:after="0" w:line="276" w:lineRule="auto"/>
        <w:rPr>
          <w:rFonts w:ascii="Times New Roman" w:hAnsi="Times New Roman" w:cs="Times New Roman"/>
          <w:b/>
          <w:i w:val="0"/>
          <w:iCs w:val="0"/>
          <w:color w:val="000000" w:themeColor="text1"/>
          <w:sz w:val="24"/>
          <w:szCs w:val="24"/>
          <w:lang w:val="en-IN" w:eastAsia="en-IN" w:bidi="ar-SA"/>
        </w:rPr>
      </w:pPr>
    </w:p>
    <w:p w14:paraId="4B46DE5A" w14:textId="77777777" w:rsidR="00C017E6" w:rsidRPr="00C017E6" w:rsidRDefault="00C017E6" w:rsidP="00C017E6">
      <w:pPr>
        <w:spacing w:after="0" w:line="276" w:lineRule="auto"/>
        <w:rPr>
          <w:rFonts w:ascii="Times New Roman" w:hAnsi="Times New Roman" w:cs="Times New Roman"/>
          <w:b/>
          <w:i w:val="0"/>
          <w:iCs w:val="0"/>
          <w:color w:val="000000" w:themeColor="text1"/>
          <w:sz w:val="24"/>
          <w:szCs w:val="24"/>
          <w:lang w:val="en-IN" w:eastAsia="en-IN" w:bidi="ar-SA"/>
        </w:rPr>
      </w:pPr>
      <w:r w:rsidRPr="00C017E6">
        <w:rPr>
          <w:rFonts w:ascii="Times New Roman" w:hAnsi="Times New Roman" w:cs="Times New Roman"/>
          <w:b/>
          <w:i w:val="0"/>
          <w:iCs w:val="0"/>
          <w:color w:val="000000" w:themeColor="text1"/>
          <w:sz w:val="24"/>
          <w:szCs w:val="24"/>
          <w:lang w:val="en-IN" w:eastAsia="en-IN" w:bidi="ar-SA"/>
        </w:rPr>
        <w:t>Outcomes:</w:t>
      </w:r>
    </w:p>
    <w:p w14:paraId="78CD066C" w14:textId="77777777" w:rsidR="00C017E6" w:rsidRPr="00C017E6" w:rsidRDefault="00C017E6" w:rsidP="00C017E6">
      <w:pPr>
        <w:spacing w:after="0" w:line="276" w:lineRule="auto"/>
        <w:rPr>
          <w:rFonts w:ascii="Times New Roman" w:hAnsi="Times New Roman" w:cs="Times New Roman"/>
          <w:i w:val="0"/>
          <w:iCs w:val="0"/>
          <w:color w:val="000000" w:themeColor="text1"/>
          <w:sz w:val="24"/>
          <w:szCs w:val="24"/>
          <w:lang w:val="en-IN" w:eastAsia="en-IN" w:bidi="ar-SA"/>
        </w:rPr>
      </w:pPr>
      <w:r w:rsidRPr="00C017E6">
        <w:rPr>
          <w:rFonts w:ascii="Times New Roman" w:hAnsi="Times New Roman" w:cs="Times New Roman"/>
          <w:i w:val="0"/>
          <w:iCs w:val="0"/>
          <w:color w:val="000000" w:themeColor="text1"/>
          <w:sz w:val="24"/>
          <w:szCs w:val="24"/>
          <w:lang w:val="en-IN" w:eastAsia="en-IN" w:bidi="ar-SA"/>
        </w:rPr>
        <w:t>At the end of the course, students should be able to:</w:t>
      </w:r>
    </w:p>
    <w:p w14:paraId="6C7C545E"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CO1: Perform a risk assessment of an information system.</w:t>
      </w:r>
    </w:p>
    <w:p w14:paraId="78BD9328"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CO2: Identify the security requirements for an information system.</w:t>
      </w:r>
    </w:p>
    <w:p w14:paraId="1BC34CDC"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 xml:space="preserve">CO3: Use available government information system security resources when designing </w:t>
      </w:r>
    </w:p>
    <w:p w14:paraId="2E6859FB"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systems.</w:t>
      </w:r>
    </w:p>
    <w:p w14:paraId="7450C5A7"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CO4: Demonstrate the ability to explain and apply key management techniques, authentication protocols (Kerberos), and secure communication mechanisms (PGP, S/MIME, IPsec, SSL, SET).</w:t>
      </w:r>
    </w:p>
    <w:p w14:paraId="59BB7ED8" w14:textId="77777777" w:rsidR="00C017E6" w:rsidRPr="00C017E6" w:rsidRDefault="00C017E6" w:rsidP="00C017E6">
      <w:pPr>
        <w:spacing w:after="0"/>
        <w:rPr>
          <w:rFonts w:ascii="Times New Roman" w:hAnsi="Times New Roman" w:cs="Times New Roman"/>
          <w:color w:val="000000" w:themeColor="text1"/>
          <w:sz w:val="24"/>
          <w:szCs w:val="24"/>
          <w:lang w:eastAsia="en-IN"/>
        </w:rPr>
      </w:pPr>
      <w:r w:rsidRPr="00C017E6">
        <w:rPr>
          <w:rFonts w:ascii="Times New Roman" w:hAnsi="Times New Roman" w:cs="Times New Roman"/>
          <w:color w:val="000000" w:themeColor="text1"/>
          <w:sz w:val="24"/>
          <w:szCs w:val="24"/>
          <w:lang w:eastAsia="en-IN"/>
        </w:rPr>
        <w:t>CO5: Analyze and evaluate system-level security challenges such as intrusions, viruses, and firewall implementation, and propose effective security solutions.</w:t>
      </w:r>
    </w:p>
    <w:p w14:paraId="08FE02F5" w14:textId="77777777" w:rsidR="00C017E6" w:rsidRPr="00C017E6" w:rsidRDefault="00C017E6" w:rsidP="00C017E6">
      <w:pPr>
        <w:spacing w:after="0"/>
        <w:rPr>
          <w:rFonts w:ascii="Times New Roman" w:hAnsi="Times New Roman" w:cs="Times New Roman"/>
          <w:color w:val="000000" w:themeColor="text1"/>
          <w:sz w:val="24"/>
          <w:szCs w:val="24"/>
          <w:lang w:eastAsia="en-IN"/>
        </w:rPr>
      </w:pPr>
    </w:p>
    <w:p w14:paraId="13C4265B" w14:textId="77777777" w:rsidR="00C017E6" w:rsidRPr="00C017E6" w:rsidRDefault="00C017E6" w:rsidP="00C017E6">
      <w:pPr>
        <w:autoSpaceDE w:val="0"/>
        <w:autoSpaceDN w:val="0"/>
        <w:adjustRightInd w:val="0"/>
        <w:spacing w:after="0" w:line="240" w:lineRule="auto"/>
        <w:rPr>
          <w:rFonts w:ascii="Times New Roman" w:eastAsiaTheme="minorHAnsi" w:hAnsi="Times New Roman"/>
          <w:b/>
          <w:bCs/>
          <w:color w:val="000000"/>
          <w:lang w:eastAsia="en-US"/>
        </w:rPr>
      </w:pPr>
      <w:r w:rsidRPr="00C017E6">
        <w:rPr>
          <w:rFonts w:ascii="Times New Roman" w:eastAsiaTheme="minorHAnsi" w:hAnsi="Times New Roman"/>
          <w:b/>
          <w:bCs/>
          <w:color w:val="000000"/>
          <w:lang w:eastAsia="en-US"/>
        </w:rPr>
        <w:t xml:space="preserve">MAPPING COURSE OUTCOMES LEADING TO THE ACHIEVEMENT OF PROGRAM OUTCOMES AND PROGRAM SPECIFIC OUTCOMES: </w:t>
      </w:r>
    </w:p>
    <w:p w14:paraId="6700311F" w14:textId="77777777" w:rsidR="00C017E6" w:rsidRPr="00C017E6" w:rsidRDefault="00C017E6" w:rsidP="00C017E6">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C017E6" w:rsidRPr="00C017E6" w14:paraId="748C4C1E" w14:textId="77777777" w:rsidTr="00E72BEB">
        <w:trPr>
          <w:trHeight w:val="997"/>
        </w:trPr>
        <w:tc>
          <w:tcPr>
            <w:tcW w:w="1150" w:type="dxa"/>
            <w:tcBorders>
              <w:top w:val="single" w:sz="8" w:space="0" w:color="000000"/>
              <w:left w:val="single" w:sz="8" w:space="0" w:color="000000"/>
              <w:bottom w:val="single" w:sz="8" w:space="0" w:color="000000"/>
              <w:right w:val="single" w:sz="8" w:space="0" w:color="000000"/>
            </w:tcBorders>
            <w:hideMark/>
          </w:tcPr>
          <w:p w14:paraId="0D6957B8" w14:textId="77777777" w:rsidR="00C017E6" w:rsidRPr="00C017E6" w:rsidRDefault="00C017E6" w:rsidP="00C017E6">
            <w:pPr>
              <w:spacing w:after="0" w:line="240" w:lineRule="auto"/>
              <w:jc w:val="both"/>
              <w:rPr>
                <w:rFonts w:ascii="Times New Roman" w:hAnsi="Times New Roman"/>
                <w:b/>
                <w:bCs/>
                <w:i w:val="0"/>
                <w:iCs w:val="0"/>
                <w:color w:val="000000"/>
                <w:sz w:val="24"/>
                <w:szCs w:val="24"/>
              </w:rPr>
            </w:pPr>
            <w:r w:rsidRPr="00C017E6">
              <w:rPr>
                <w:rFonts w:ascii="Times New Roman" w:hAnsi="Times New Roman"/>
                <w:b/>
                <w:bCs/>
                <w:i w:val="0"/>
                <w:iCs w:val="0"/>
                <w:color w:val="000000"/>
                <w:sz w:val="24"/>
                <w:szCs w:val="24"/>
              </w:rPr>
              <w:t>Course Outcome</w:t>
            </w:r>
          </w:p>
        </w:tc>
        <w:tc>
          <w:tcPr>
            <w:tcW w:w="6680" w:type="dxa"/>
            <w:gridSpan w:val="12"/>
            <w:tcBorders>
              <w:top w:val="single" w:sz="8" w:space="0" w:color="000000"/>
              <w:left w:val="nil"/>
              <w:bottom w:val="single" w:sz="8" w:space="0" w:color="000000"/>
              <w:right w:val="single" w:sz="8" w:space="0" w:color="000000"/>
            </w:tcBorders>
            <w:hideMark/>
          </w:tcPr>
          <w:p w14:paraId="1D56DF13" w14:textId="77777777" w:rsidR="00C017E6" w:rsidRPr="00C017E6" w:rsidRDefault="00C017E6" w:rsidP="00C017E6">
            <w:pPr>
              <w:spacing w:after="0" w:line="240" w:lineRule="auto"/>
              <w:jc w:val="center"/>
              <w:rPr>
                <w:rFonts w:ascii="Times New Roman" w:hAnsi="Times New Roman"/>
                <w:b/>
                <w:bCs/>
                <w:i w:val="0"/>
                <w:iCs w:val="0"/>
                <w:color w:val="000000"/>
                <w:sz w:val="24"/>
                <w:szCs w:val="24"/>
              </w:rPr>
            </w:pPr>
            <w:r w:rsidRPr="00C017E6">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28B89C58" w14:textId="77777777" w:rsidR="00C017E6" w:rsidRPr="00C017E6" w:rsidRDefault="00C017E6" w:rsidP="00C017E6">
            <w:pPr>
              <w:spacing w:after="0" w:line="240" w:lineRule="auto"/>
              <w:jc w:val="center"/>
              <w:rPr>
                <w:rFonts w:ascii="Times New Roman" w:hAnsi="Times New Roman"/>
                <w:b/>
                <w:bCs/>
                <w:i w:val="0"/>
                <w:iCs w:val="0"/>
                <w:color w:val="000000"/>
                <w:sz w:val="24"/>
                <w:szCs w:val="24"/>
              </w:rPr>
            </w:pPr>
            <w:r w:rsidRPr="00C017E6">
              <w:rPr>
                <w:rFonts w:ascii="Times New Roman" w:hAnsi="Times New Roman"/>
                <w:b/>
                <w:bCs/>
                <w:i w:val="0"/>
                <w:iCs w:val="0"/>
                <w:color w:val="000000"/>
                <w:sz w:val="24"/>
                <w:szCs w:val="24"/>
              </w:rPr>
              <w:t>Program Specific</w:t>
            </w:r>
          </w:p>
          <w:p w14:paraId="4D529789" w14:textId="77777777" w:rsidR="00C017E6" w:rsidRPr="00C017E6" w:rsidRDefault="00C017E6" w:rsidP="00C017E6">
            <w:pPr>
              <w:spacing w:after="0" w:line="240" w:lineRule="auto"/>
              <w:jc w:val="center"/>
              <w:rPr>
                <w:rFonts w:ascii="Times New Roman" w:hAnsi="Times New Roman"/>
                <w:b/>
                <w:bCs/>
                <w:i w:val="0"/>
                <w:iCs w:val="0"/>
                <w:color w:val="000000"/>
                <w:sz w:val="24"/>
                <w:szCs w:val="24"/>
              </w:rPr>
            </w:pPr>
            <w:r w:rsidRPr="00C017E6">
              <w:rPr>
                <w:rFonts w:ascii="Times New Roman" w:hAnsi="Times New Roman"/>
                <w:b/>
                <w:bCs/>
                <w:i w:val="0"/>
                <w:iCs w:val="0"/>
                <w:color w:val="000000"/>
                <w:sz w:val="24"/>
                <w:szCs w:val="24"/>
              </w:rPr>
              <w:t>Outcome</w:t>
            </w:r>
          </w:p>
        </w:tc>
      </w:tr>
      <w:tr w:rsidR="00C017E6" w:rsidRPr="00C017E6" w14:paraId="7818500A" w14:textId="77777777" w:rsidTr="00E72BEB">
        <w:trPr>
          <w:trHeight w:val="320"/>
        </w:trPr>
        <w:tc>
          <w:tcPr>
            <w:tcW w:w="1150" w:type="dxa"/>
            <w:tcBorders>
              <w:top w:val="nil"/>
              <w:left w:val="single" w:sz="8" w:space="0" w:color="000000"/>
              <w:bottom w:val="single" w:sz="8" w:space="0" w:color="000000"/>
              <w:right w:val="single" w:sz="8" w:space="0" w:color="000000"/>
            </w:tcBorders>
            <w:hideMark/>
          </w:tcPr>
          <w:p w14:paraId="45510393"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 </w:t>
            </w:r>
          </w:p>
        </w:tc>
        <w:tc>
          <w:tcPr>
            <w:tcW w:w="547" w:type="dxa"/>
            <w:tcBorders>
              <w:top w:val="nil"/>
              <w:left w:val="nil"/>
              <w:bottom w:val="single" w:sz="8" w:space="0" w:color="000000"/>
              <w:right w:val="single" w:sz="8" w:space="0" w:color="000000"/>
            </w:tcBorders>
            <w:hideMark/>
          </w:tcPr>
          <w:p w14:paraId="5002EECD"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PO1</w:t>
            </w:r>
          </w:p>
        </w:tc>
        <w:tc>
          <w:tcPr>
            <w:tcW w:w="546" w:type="dxa"/>
            <w:tcBorders>
              <w:top w:val="nil"/>
              <w:left w:val="nil"/>
              <w:bottom w:val="single" w:sz="8" w:space="0" w:color="000000"/>
              <w:right w:val="single" w:sz="8" w:space="0" w:color="000000"/>
            </w:tcBorders>
            <w:hideMark/>
          </w:tcPr>
          <w:p w14:paraId="1B90047E"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PO2</w:t>
            </w:r>
          </w:p>
        </w:tc>
        <w:tc>
          <w:tcPr>
            <w:tcW w:w="546" w:type="dxa"/>
            <w:tcBorders>
              <w:top w:val="nil"/>
              <w:left w:val="nil"/>
              <w:bottom w:val="single" w:sz="8" w:space="0" w:color="000000"/>
              <w:right w:val="single" w:sz="8" w:space="0" w:color="000000"/>
            </w:tcBorders>
            <w:hideMark/>
          </w:tcPr>
          <w:p w14:paraId="7F091D54"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PO3</w:t>
            </w:r>
          </w:p>
        </w:tc>
        <w:tc>
          <w:tcPr>
            <w:tcW w:w="546" w:type="dxa"/>
            <w:tcBorders>
              <w:top w:val="nil"/>
              <w:left w:val="nil"/>
              <w:bottom w:val="single" w:sz="8" w:space="0" w:color="000000"/>
              <w:right w:val="single" w:sz="8" w:space="0" w:color="000000"/>
            </w:tcBorders>
            <w:hideMark/>
          </w:tcPr>
          <w:p w14:paraId="1BB70B44"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PO4</w:t>
            </w:r>
          </w:p>
        </w:tc>
        <w:tc>
          <w:tcPr>
            <w:tcW w:w="545" w:type="dxa"/>
            <w:tcBorders>
              <w:top w:val="nil"/>
              <w:left w:val="nil"/>
              <w:bottom w:val="single" w:sz="8" w:space="0" w:color="000000"/>
              <w:right w:val="single" w:sz="8" w:space="0" w:color="000000"/>
            </w:tcBorders>
            <w:hideMark/>
          </w:tcPr>
          <w:p w14:paraId="5837EAF8"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PO5</w:t>
            </w:r>
          </w:p>
        </w:tc>
        <w:tc>
          <w:tcPr>
            <w:tcW w:w="545" w:type="dxa"/>
            <w:tcBorders>
              <w:top w:val="nil"/>
              <w:left w:val="nil"/>
              <w:bottom w:val="single" w:sz="8" w:space="0" w:color="000000"/>
              <w:right w:val="single" w:sz="8" w:space="0" w:color="000000"/>
            </w:tcBorders>
            <w:hideMark/>
          </w:tcPr>
          <w:p w14:paraId="743E1FEE"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PO6</w:t>
            </w:r>
          </w:p>
        </w:tc>
        <w:tc>
          <w:tcPr>
            <w:tcW w:w="545" w:type="dxa"/>
            <w:tcBorders>
              <w:top w:val="nil"/>
              <w:left w:val="nil"/>
              <w:bottom w:val="single" w:sz="8" w:space="0" w:color="000000"/>
              <w:right w:val="single" w:sz="8" w:space="0" w:color="000000"/>
            </w:tcBorders>
            <w:hideMark/>
          </w:tcPr>
          <w:p w14:paraId="0E5BE6A0"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PO7</w:t>
            </w:r>
          </w:p>
        </w:tc>
        <w:tc>
          <w:tcPr>
            <w:tcW w:w="545" w:type="dxa"/>
            <w:tcBorders>
              <w:top w:val="nil"/>
              <w:left w:val="nil"/>
              <w:bottom w:val="single" w:sz="8" w:space="0" w:color="000000"/>
              <w:right w:val="single" w:sz="8" w:space="0" w:color="000000"/>
            </w:tcBorders>
            <w:hideMark/>
          </w:tcPr>
          <w:p w14:paraId="76AB30A8"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PO8</w:t>
            </w:r>
          </w:p>
        </w:tc>
        <w:tc>
          <w:tcPr>
            <w:tcW w:w="545" w:type="dxa"/>
            <w:tcBorders>
              <w:top w:val="nil"/>
              <w:left w:val="nil"/>
              <w:bottom w:val="single" w:sz="8" w:space="0" w:color="000000"/>
              <w:right w:val="single" w:sz="8" w:space="0" w:color="000000"/>
            </w:tcBorders>
            <w:hideMark/>
          </w:tcPr>
          <w:p w14:paraId="2076A780"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PO9</w:t>
            </w:r>
          </w:p>
        </w:tc>
        <w:tc>
          <w:tcPr>
            <w:tcW w:w="590" w:type="dxa"/>
            <w:tcBorders>
              <w:top w:val="nil"/>
              <w:left w:val="nil"/>
              <w:bottom w:val="single" w:sz="8" w:space="0" w:color="000000"/>
              <w:right w:val="single" w:sz="8" w:space="0" w:color="000000"/>
            </w:tcBorders>
            <w:hideMark/>
          </w:tcPr>
          <w:p w14:paraId="0304A6C1"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PO10</w:t>
            </w:r>
          </w:p>
        </w:tc>
        <w:tc>
          <w:tcPr>
            <w:tcW w:w="590" w:type="dxa"/>
            <w:tcBorders>
              <w:top w:val="nil"/>
              <w:left w:val="nil"/>
              <w:bottom w:val="single" w:sz="8" w:space="0" w:color="000000"/>
              <w:right w:val="single" w:sz="8" w:space="0" w:color="000000"/>
            </w:tcBorders>
            <w:hideMark/>
          </w:tcPr>
          <w:p w14:paraId="647DF801"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PO11</w:t>
            </w:r>
          </w:p>
        </w:tc>
        <w:tc>
          <w:tcPr>
            <w:tcW w:w="590" w:type="dxa"/>
            <w:tcBorders>
              <w:top w:val="nil"/>
              <w:left w:val="nil"/>
              <w:bottom w:val="single" w:sz="8" w:space="0" w:color="000000"/>
              <w:right w:val="single" w:sz="8" w:space="0" w:color="000000"/>
            </w:tcBorders>
            <w:hideMark/>
          </w:tcPr>
          <w:p w14:paraId="4FA0198D"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4C01293D"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6397DC07"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53E0F4B3" w14:textId="77777777" w:rsidR="00C017E6" w:rsidRPr="00C017E6" w:rsidRDefault="00C017E6" w:rsidP="00C017E6">
            <w:pPr>
              <w:spacing w:after="0" w:line="240" w:lineRule="auto"/>
              <w:jc w:val="both"/>
              <w:rPr>
                <w:rFonts w:ascii="Times New Roman" w:hAnsi="Times New Roman"/>
                <w:color w:val="000000"/>
                <w:sz w:val="16"/>
                <w:szCs w:val="16"/>
              </w:rPr>
            </w:pPr>
            <w:r w:rsidRPr="00C017E6">
              <w:rPr>
                <w:rFonts w:ascii="Times New Roman" w:hAnsi="Times New Roman"/>
                <w:color w:val="000000"/>
                <w:sz w:val="16"/>
                <w:szCs w:val="16"/>
              </w:rPr>
              <w:t>PSO3</w:t>
            </w:r>
          </w:p>
        </w:tc>
      </w:tr>
      <w:tr w:rsidR="00C017E6" w:rsidRPr="00C017E6" w14:paraId="245E3F34" w14:textId="77777777" w:rsidTr="00E72BEB">
        <w:trPr>
          <w:trHeight w:val="320"/>
        </w:trPr>
        <w:tc>
          <w:tcPr>
            <w:tcW w:w="1150" w:type="dxa"/>
            <w:tcBorders>
              <w:top w:val="nil"/>
              <w:left w:val="single" w:sz="8" w:space="0" w:color="000000"/>
              <w:bottom w:val="single" w:sz="8" w:space="0" w:color="000000"/>
              <w:right w:val="single" w:sz="8" w:space="0" w:color="000000"/>
            </w:tcBorders>
            <w:hideMark/>
          </w:tcPr>
          <w:p w14:paraId="57C387BE"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CO1</w:t>
            </w:r>
          </w:p>
        </w:tc>
        <w:tc>
          <w:tcPr>
            <w:tcW w:w="547" w:type="dxa"/>
            <w:tcBorders>
              <w:top w:val="nil"/>
              <w:left w:val="nil"/>
              <w:bottom w:val="single" w:sz="8" w:space="0" w:color="000000"/>
              <w:right w:val="single" w:sz="8" w:space="0" w:color="000000"/>
            </w:tcBorders>
          </w:tcPr>
          <w:p w14:paraId="033B6476"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1889AD94"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74D4CEC5"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230D61C4"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536C5BF7"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7F1102AB"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4AA0688F"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06D81B55"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2B9D3624"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932C7A3"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C2199C6"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015076F"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1CB2A9A"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1A2E4AC3"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CF6D535"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r>
      <w:tr w:rsidR="00C017E6" w:rsidRPr="00C017E6" w14:paraId="535257CD" w14:textId="77777777" w:rsidTr="00E72BEB">
        <w:trPr>
          <w:trHeight w:val="320"/>
        </w:trPr>
        <w:tc>
          <w:tcPr>
            <w:tcW w:w="1150" w:type="dxa"/>
            <w:tcBorders>
              <w:top w:val="nil"/>
              <w:left w:val="single" w:sz="8" w:space="0" w:color="000000"/>
              <w:bottom w:val="single" w:sz="8" w:space="0" w:color="000000"/>
              <w:right w:val="single" w:sz="8" w:space="0" w:color="000000"/>
            </w:tcBorders>
            <w:hideMark/>
          </w:tcPr>
          <w:p w14:paraId="4EAB6590"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CO2</w:t>
            </w:r>
          </w:p>
        </w:tc>
        <w:tc>
          <w:tcPr>
            <w:tcW w:w="547" w:type="dxa"/>
            <w:tcBorders>
              <w:top w:val="nil"/>
              <w:left w:val="nil"/>
              <w:bottom w:val="single" w:sz="8" w:space="0" w:color="000000"/>
              <w:right w:val="single" w:sz="8" w:space="0" w:color="000000"/>
            </w:tcBorders>
          </w:tcPr>
          <w:p w14:paraId="20641D95"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3BCF8F8E"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24C31DCB"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6C5ABB1A"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6FC8C3C9"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040BF33B"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597EBFA0"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5" w:type="dxa"/>
            <w:tcBorders>
              <w:top w:val="nil"/>
              <w:left w:val="nil"/>
              <w:bottom w:val="single" w:sz="8" w:space="0" w:color="000000"/>
              <w:right w:val="single" w:sz="8" w:space="0" w:color="000000"/>
            </w:tcBorders>
          </w:tcPr>
          <w:p w14:paraId="6E8A48DF"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4A1A747E"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3F3EBBF"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FA806C1"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1C180A6F"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1550297"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15513286"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70C0616" w14:textId="77777777" w:rsidR="00C017E6" w:rsidRPr="00C017E6" w:rsidRDefault="00C017E6" w:rsidP="00C017E6">
            <w:pPr>
              <w:spacing w:after="0" w:line="240" w:lineRule="auto"/>
              <w:jc w:val="both"/>
              <w:rPr>
                <w:rFonts w:ascii="Times New Roman" w:hAnsi="Times New Roman"/>
                <w:color w:val="000000"/>
                <w:sz w:val="24"/>
                <w:szCs w:val="24"/>
              </w:rPr>
            </w:pPr>
          </w:p>
        </w:tc>
      </w:tr>
      <w:tr w:rsidR="00C017E6" w:rsidRPr="00C017E6" w14:paraId="62D3A767" w14:textId="77777777" w:rsidTr="00E72BEB">
        <w:trPr>
          <w:trHeight w:val="320"/>
        </w:trPr>
        <w:tc>
          <w:tcPr>
            <w:tcW w:w="1150" w:type="dxa"/>
            <w:tcBorders>
              <w:top w:val="nil"/>
              <w:left w:val="single" w:sz="8" w:space="0" w:color="000000"/>
              <w:bottom w:val="single" w:sz="8" w:space="0" w:color="000000"/>
              <w:right w:val="single" w:sz="8" w:space="0" w:color="000000"/>
            </w:tcBorders>
          </w:tcPr>
          <w:p w14:paraId="18FF3D33"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CO3</w:t>
            </w:r>
          </w:p>
        </w:tc>
        <w:tc>
          <w:tcPr>
            <w:tcW w:w="547" w:type="dxa"/>
            <w:tcBorders>
              <w:top w:val="nil"/>
              <w:left w:val="nil"/>
              <w:bottom w:val="single" w:sz="8" w:space="0" w:color="000000"/>
              <w:right w:val="single" w:sz="8" w:space="0" w:color="000000"/>
            </w:tcBorders>
          </w:tcPr>
          <w:p w14:paraId="12DB8C52"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0BA2E183"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02B20927"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0315D73E"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77EF103B"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294EACCE"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4A48131B"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4A11DC75"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2A4352B1"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3C81023"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D2005A0"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084AF28"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D4057D0"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5875AEF0"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5C50814" w14:textId="77777777" w:rsidR="00C017E6" w:rsidRPr="00C017E6" w:rsidRDefault="00C017E6" w:rsidP="00C017E6">
            <w:pPr>
              <w:spacing w:after="0" w:line="240" w:lineRule="auto"/>
              <w:jc w:val="both"/>
              <w:rPr>
                <w:rFonts w:ascii="Times New Roman" w:hAnsi="Times New Roman"/>
                <w:color w:val="000000"/>
                <w:sz w:val="24"/>
                <w:szCs w:val="24"/>
              </w:rPr>
            </w:pPr>
          </w:p>
        </w:tc>
      </w:tr>
      <w:tr w:rsidR="00C017E6" w:rsidRPr="00C017E6" w14:paraId="570151FC" w14:textId="77777777" w:rsidTr="00E72BEB">
        <w:trPr>
          <w:trHeight w:val="320"/>
        </w:trPr>
        <w:tc>
          <w:tcPr>
            <w:tcW w:w="1150" w:type="dxa"/>
            <w:tcBorders>
              <w:top w:val="nil"/>
              <w:left w:val="single" w:sz="8" w:space="0" w:color="000000"/>
              <w:bottom w:val="single" w:sz="8" w:space="0" w:color="000000"/>
              <w:right w:val="single" w:sz="8" w:space="0" w:color="000000"/>
            </w:tcBorders>
          </w:tcPr>
          <w:p w14:paraId="6CCA06D6"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CO4</w:t>
            </w:r>
          </w:p>
        </w:tc>
        <w:tc>
          <w:tcPr>
            <w:tcW w:w="547" w:type="dxa"/>
            <w:tcBorders>
              <w:top w:val="nil"/>
              <w:left w:val="nil"/>
              <w:bottom w:val="single" w:sz="8" w:space="0" w:color="000000"/>
              <w:right w:val="single" w:sz="8" w:space="0" w:color="000000"/>
            </w:tcBorders>
          </w:tcPr>
          <w:p w14:paraId="1D753994"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352EA3BB"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594C02EA"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6" w:type="dxa"/>
            <w:tcBorders>
              <w:top w:val="nil"/>
              <w:left w:val="nil"/>
              <w:bottom w:val="single" w:sz="8" w:space="0" w:color="000000"/>
              <w:right w:val="single" w:sz="8" w:space="0" w:color="000000"/>
            </w:tcBorders>
          </w:tcPr>
          <w:p w14:paraId="5418BDDF"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5" w:type="dxa"/>
            <w:tcBorders>
              <w:top w:val="nil"/>
              <w:left w:val="nil"/>
              <w:bottom w:val="single" w:sz="8" w:space="0" w:color="000000"/>
              <w:right w:val="single" w:sz="8" w:space="0" w:color="000000"/>
            </w:tcBorders>
          </w:tcPr>
          <w:p w14:paraId="5438FF4F"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29A757BC"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13DD9F91"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383F301A"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B2538A6"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DFB2507"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6C84698"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C49393D"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2025DB76"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76112E9"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121F54B5"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r>
      <w:tr w:rsidR="00C017E6" w:rsidRPr="00C017E6" w14:paraId="61C53F12" w14:textId="77777777" w:rsidTr="00E72BEB">
        <w:trPr>
          <w:trHeight w:val="320"/>
        </w:trPr>
        <w:tc>
          <w:tcPr>
            <w:tcW w:w="1150" w:type="dxa"/>
            <w:tcBorders>
              <w:top w:val="nil"/>
              <w:left w:val="single" w:sz="8" w:space="0" w:color="000000"/>
              <w:bottom w:val="single" w:sz="8" w:space="0" w:color="000000"/>
              <w:right w:val="single" w:sz="8" w:space="0" w:color="000000"/>
            </w:tcBorders>
          </w:tcPr>
          <w:p w14:paraId="68B30D28"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CO5</w:t>
            </w:r>
          </w:p>
        </w:tc>
        <w:tc>
          <w:tcPr>
            <w:tcW w:w="547" w:type="dxa"/>
            <w:tcBorders>
              <w:top w:val="nil"/>
              <w:left w:val="nil"/>
              <w:bottom w:val="single" w:sz="8" w:space="0" w:color="000000"/>
              <w:right w:val="single" w:sz="8" w:space="0" w:color="000000"/>
            </w:tcBorders>
          </w:tcPr>
          <w:p w14:paraId="380CA4DA"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581D198F"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46" w:type="dxa"/>
            <w:tcBorders>
              <w:top w:val="nil"/>
              <w:left w:val="nil"/>
              <w:bottom w:val="single" w:sz="8" w:space="0" w:color="000000"/>
              <w:right w:val="single" w:sz="8" w:space="0" w:color="000000"/>
            </w:tcBorders>
          </w:tcPr>
          <w:p w14:paraId="6F6A5F09"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H</w:t>
            </w:r>
          </w:p>
        </w:tc>
        <w:tc>
          <w:tcPr>
            <w:tcW w:w="546" w:type="dxa"/>
            <w:tcBorders>
              <w:top w:val="nil"/>
              <w:left w:val="nil"/>
              <w:bottom w:val="single" w:sz="8" w:space="0" w:color="000000"/>
              <w:right w:val="single" w:sz="8" w:space="0" w:color="000000"/>
            </w:tcBorders>
          </w:tcPr>
          <w:p w14:paraId="5ECCBF2C"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FCEF231"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712E41A0"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L</w:t>
            </w:r>
          </w:p>
        </w:tc>
        <w:tc>
          <w:tcPr>
            <w:tcW w:w="545" w:type="dxa"/>
            <w:tcBorders>
              <w:top w:val="nil"/>
              <w:left w:val="nil"/>
              <w:bottom w:val="single" w:sz="8" w:space="0" w:color="000000"/>
              <w:right w:val="single" w:sz="8" w:space="0" w:color="000000"/>
            </w:tcBorders>
          </w:tcPr>
          <w:p w14:paraId="169892D6"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7645CB05"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45" w:type="dxa"/>
            <w:tcBorders>
              <w:top w:val="nil"/>
              <w:left w:val="nil"/>
              <w:bottom w:val="single" w:sz="8" w:space="0" w:color="000000"/>
              <w:right w:val="single" w:sz="8" w:space="0" w:color="000000"/>
            </w:tcBorders>
          </w:tcPr>
          <w:p w14:paraId="6E8A7041"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0016E1D" w14:textId="77777777" w:rsidR="00C017E6" w:rsidRPr="00C017E6" w:rsidRDefault="00C017E6" w:rsidP="00C017E6">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1EA3C27"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2129A67"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4EBA5362"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5D1DBB14" w14:textId="77777777" w:rsidR="00C017E6" w:rsidRPr="00C017E6" w:rsidRDefault="00C017E6" w:rsidP="00C017E6">
            <w:pPr>
              <w:spacing w:after="0" w:line="240" w:lineRule="auto"/>
              <w:jc w:val="both"/>
              <w:rPr>
                <w:rFonts w:ascii="Times New Roman" w:hAnsi="Times New Roman"/>
                <w:color w:val="000000"/>
                <w:sz w:val="24"/>
                <w:szCs w:val="24"/>
              </w:rPr>
            </w:pPr>
            <w:r w:rsidRPr="00C017E6">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589EDE5B" w14:textId="77777777" w:rsidR="00C017E6" w:rsidRPr="00C017E6" w:rsidRDefault="00C017E6" w:rsidP="00C017E6">
            <w:pPr>
              <w:spacing w:after="0" w:line="240" w:lineRule="auto"/>
              <w:jc w:val="both"/>
              <w:rPr>
                <w:rFonts w:ascii="Times New Roman" w:hAnsi="Times New Roman"/>
                <w:color w:val="000000"/>
                <w:sz w:val="24"/>
                <w:szCs w:val="24"/>
              </w:rPr>
            </w:pPr>
          </w:p>
        </w:tc>
      </w:tr>
    </w:tbl>
    <w:p w14:paraId="67117299" w14:textId="77777777" w:rsidR="00C017E6" w:rsidRPr="00C017E6" w:rsidRDefault="00C017E6" w:rsidP="00C017E6">
      <w:pPr>
        <w:suppressAutoHyphens w:val="0"/>
        <w:autoSpaceDE w:val="0"/>
        <w:autoSpaceDN w:val="0"/>
        <w:adjustRightInd w:val="0"/>
        <w:spacing w:after="0" w:line="240" w:lineRule="auto"/>
        <w:ind w:left="720"/>
        <w:contextualSpacing/>
        <w:rPr>
          <w:rFonts w:ascii="Times New Roman" w:eastAsiaTheme="minorHAnsi" w:hAnsi="Times New Roman"/>
          <w:i w:val="0"/>
          <w:iCs w:val="0"/>
          <w:color w:val="000000"/>
          <w:sz w:val="22"/>
          <w:szCs w:val="22"/>
          <w:lang w:eastAsia="en-US" w:bidi="ar-SA"/>
        </w:rPr>
      </w:pPr>
    </w:p>
    <w:p w14:paraId="2366485A" w14:textId="77777777" w:rsidR="00C017E6" w:rsidRPr="00C017E6" w:rsidRDefault="00C017E6" w:rsidP="00C017E6">
      <w:pPr>
        <w:numPr>
          <w:ilvl w:val="0"/>
          <w:numId w:val="4"/>
        </w:numPr>
        <w:suppressAutoHyphens w:val="0"/>
        <w:autoSpaceDE w:val="0"/>
        <w:autoSpaceDN w:val="0"/>
        <w:adjustRightInd w:val="0"/>
        <w:spacing w:after="0" w:line="240" w:lineRule="auto"/>
        <w:contextualSpacing/>
        <w:jc w:val="both"/>
        <w:rPr>
          <w:rFonts w:ascii="Times New Roman" w:eastAsiaTheme="minorHAnsi" w:hAnsi="Times New Roman"/>
          <w:b/>
          <w:bCs/>
          <w:i w:val="0"/>
          <w:sz w:val="24"/>
          <w:szCs w:val="24"/>
          <w:u w:val="single"/>
          <w:lang w:eastAsia="en-US" w:bidi="hi-IN"/>
        </w:rPr>
      </w:pPr>
      <w:r w:rsidRPr="00C017E6">
        <w:rPr>
          <w:rFonts w:ascii="Times New Roman" w:eastAsia="Calibri" w:hAnsi="Times New Roman"/>
          <w:i w:val="0"/>
          <w:iCs w:val="0"/>
          <w:sz w:val="24"/>
          <w:szCs w:val="24"/>
          <w:lang w:val="en-IN" w:bidi="ar-SA"/>
        </w:rPr>
        <w:t xml:space="preserve">H = Highly Related; M = </w:t>
      </w:r>
      <w:proofErr w:type="gramStart"/>
      <w:r w:rsidRPr="00C017E6">
        <w:rPr>
          <w:rFonts w:ascii="Times New Roman" w:eastAsia="Calibri" w:hAnsi="Times New Roman"/>
          <w:i w:val="0"/>
          <w:iCs w:val="0"/>
          <w:sz w:val="24"/>
          <w:szCs w:val="24"/>
          <w:lang w:val="en-IN" w:bidi="ar-SA"/>
        </w:rPr>
        <w:t>Medium  L</w:t>
      </w:r>
      <w:proofErr w:type="gramEnd"/>
      <w:r w:rsidRPr="00C017E6">
        <w:rPr>
          <w:rFonts w:ascii="Times New Roman" w:eastAsia="Calibri" w:hAnsi="Times New Roman"/>
          <w:i w:val="0"/>
          <w:iCs w:val="0"/>
          <w:sz w:val="24"/>
          <w:szCs w:val="24"/>
          <w:lang w:val="en-IN" w:bidi="ar-SA"/>
        </w:rPr>
        <w:t xml:space="preserve"> = Low</w:t>
      </w:r>
    </w:p>
    <w:p w14:paraId="25F26656" w14:textId="77777777" w:rsidR="00C017E6" w:rsidRPr="00C017E6" w:rsidRDefault="00C017E6" w:rsidP="00C017E6">
      <w:pPr>
        <w:spacing w:after="0"/>
        <w:rPr>
          <w:rFonts w:ascii="Times New Roman" w:hAnsi="Times New Roman" w:cs="Times New Roman"/>
          <w:color w:val="000000" w:themeColor="text1"/>
          <w:sz w:val="24"/>
          <w:szCs w:val="24"/>
          <w:lang w:eastAsia="en-IN"/>
        </w:rPr>
      </w:pPr>
    </w:p>
    <w:p w14:paraId="5F4CA936" w14:textId="77777777" w:rsidR="00C017E6" w:rsidRPr="00C017E6" w:rsidRDefault="00C017E6" w:rsidP="00C017E6">
      <w:pPr>
        <w:autoSpaceDE w:val="0"/>
        <w:spacing w:after="0" w:line="276" w:lineRule="auto"/>
        <w:jc w:val="both"/>
        <w:rPr>
          <w:rFonts w:ascii="Times New Roman" w:hAnsi="Times New Roman" w:cs="Times New Roman"/>
          <w:b/>
          <w:i w:val="0"/>
          <w:iCs w:val="0"/>
          <w:color w:val="000000" w:themeColor="text1"/>
          <w:sz w:val="24"/>
          <w:szCs w:val="24"/>
        </w:rPr>
      </w:pPr>
      <w:r w:rsidRPr="00C017E6">
        <w:rPr>
          <w:rFonts w:ascii="Times New Roman" w:hAnsi="Times New Roman" w:cs="Times New Roman"/>
          <w:b/>
          <w:i w:val="0"/>
          <w:iCs w:val="0"/>
          <w:color w:val="000000" w:themeColor="text1"/>
          <w:sz w:val="24"/>
          <w:szCs w:val="24"/>
        </w:rPr>
        <w:t>Suggested Books:</w:t>
      </w:r>
    </w:p>
    <w:p w14:paraId="1B0470C2" w14:textId="77777777" w:rsidR="00C017E6" w:rsidRPr="00C017E6" w:rsidRDefault="00C017E6" w:rsidP="00C017E6">
      <w:pPr>
        <w:autoSpaceDE w:val="0"/>
        <w:spacing w:after="0" w:line="276" w:lineRule="auto"/>
        <w:jc w:val="both"/>
        <w:rPr>
          <w:rFonts w:ascii="Times New Roman" w:hAnsi="Times New Roman" w:cs="Times New Roman"/>
          <w:i w:val="0"/>
          <w:iCs w:val="0"/>
          <w:color w:val="000000" w:themeColor="text1"/>
          <w:sz w:val="24"/>
          <w:szCs w:val="24"/>
        </w:rPr>
      </w:pPr>
      <w:r w:rsidRPr="00C017E6">
        <w:rPr>
          <w:rFonts w:ascii="Times New Roman" w:hAnsi="Times New Roman" w:cs="Times New Roman"/>
          <w:i w:val="0"/>
          <w:iCs w:val="0"/>
          <w:color w:val="000000" w:themeColor="text1"/>
          <w:sz w:val="24"/>
          <w:szCs w:val="24"/>
        </w:rPr>
        <w:t xml:space="preserve">1. William Stallings, “Cryptography and Network Security: Principals and </w:t>
      </w:r>
      <w:proofErr w:type="spellStart"/>
      <w:r w:rsidRPr="00C017E6">
        <w:rPr>
          <w:rFonts w:ascii="Times New Roman" w:hAnsi="Times New Roman" w:cs="Times New Roman"/>
          <w:i w:val="0"/>
          <w:iCs w:val="0"/>
          <w:color w:val="000000" w:themeColor="text1"/>
          <w:sz w:val="24"/>
          <w:szCs w:val="24"/>
        </w:rPr>
        <w:t>Practice</w:t>
      </w:r>
      <w:proofErr w:type="gramStart"/>
      <w:r w:rsidRPr="00C017E6">
        <w:rPr>
          <w:rFonts w:ascii="Times New Roman" w:hAnsi="Times New Roman" w:cs="Times New Roman"/>
          <w:i w:val="0"/>
          <w:iCs w:val="0"/>
          <w:color w:val="000000" w:themeColor="text1"/>
          <w:sz w:val="24"/>
          <w:szCs w:val="24"/>
        </w:rPr>
        <w:t>”,Pearson</w:t>
      </w:r>
      <w:proofErr w:type="spellEnd"/>
      <w:proofErr w:type="gramEnd"/>
      <w:r w:rsidRPr="00C017E6">
        <w:rPr>
          <w:rFonts w:ascii="Times New Roman" w:hAnsi="Times New Roman" w:cs="Times New Roman"/>
          <w:i w:val="0"/>
          <w:iCs w:val="0"/>
          <w:color w:val="000000" w:themeColor="text1"/>
          <w:sz w:val="24"/>
          <w:szCs w:val="24"/>
        </w:rPr>
        <w:t xml:space="preserve"> Education.</w:t>
      </w:r>
    </w:p>
    <w:p w14:paraId="14668AC9" w14:textId="77777777" w:rsidR="00C017E6" w:rsidRPr="00C017E6" w:rsidRDefault="00C017E6" w:rsidP="00C017E6">
      <w:pPr>
        <w:autoSpaceDE w:val="0"/>
        <w:spacing w:after="0" w:line="276" w:lineRule="auto"/>
        <w:jc w:val="both"/>
        <w:rPr>
          <w:rFonts w:ascii="Times New Roman" w:hAnsi="Times New Roman" w:cs="Times New Roman"/>
          <w:i w:val="0"/>
          <w:iCs w:val="0"/>
          <w:color w:val="000000" w:themeColor="text1"/>
          <w:sz w:val="24"/>
          <w:szCs w:val="24"/>
        </w:rPr>
      </w:pPr>
      <w:r w:rsidRPr="00C017E6">
        <w:rPr>
          <w:rFonts w:ascii="Times New Roman" w:hAnsi="Times New Roman" w:cs="Times New Roman"/>
          <w:i w:val="0"/>
          <w:iCs w:val="0"/>
          <w:color w:val="000000" w:themeColor="text1"/>
          <w:sz w:val="24"/>
          <w:szCs w:val="24"/>
        </w:rPr>
        <w:t xml:space="preserve">2. Behrouz A. </w:t>
      </w:r>
      <w:proofErr w:type="spellStart"/>
      <w:r w:rsidRPr="00C017E6">
        <w:rPr>
          <w:rFonts w:ascii="Times New Roman" w:hAnsi="Times New Roman" w:cs="Times New Roman"/>
          <w:i w:val="0"/>
          <w:iCs w:val="0"/>
          <w:color w:val="000000" w:themeColor="text1"/>
          <w:sz w:val="24"/>
          <w:szCs w:val="24"/>
        </w:rPr>
        <w:t>Frouzan</w:t>
      </w:r>
      <w:proofErr w:type="spellEnd"/>
      <w:r w:rsidRPr="00C017E6">
        <w:rPr>
          <w:rFonts w:ascii="Times New Roman" w:hAnsi="Times New Roman" w:cs="Times New Roman"/>
          <w:i w:val="0"/>
          <w:iCs w:val="0"/>
          <w:color w:val="000000" w:themeColor="text1"/>
          <w:sz w:val="24"/>
          <w:szCs w:val="24"/>
        </w:rPr>
        <w:t>: Cryptography and Network Security, TMH</w:t>
      </w:r>
    </w:p>
    <w:p w14:paraId="3CE6FF5C" w14:textId="77777777" w:rsidR="00C017E6" w:rsidRPr="00C017E6" w:rsidRDefault="00C017E6" w:rsidP="00C017E6">
      <w:pPr>
        <w:autoSpaceDE w:val="0"/>
        <w:spacing w:after="0" w:line="276" w:lineRule="auto"/>
        <w:jc w:val="both"/>
        <w:rPr>
          <w:rFonts w:ascii="Times New Roman" w:hAnsi="Times New Roman" w:cs="Times New Roman"/>
          <w:i w:val="0"/>
          <w:iCs w:val="0"/>
          <w:color w:val="000000" w:themeColor="text1"/>
          <w:sz w:val="24"/>
          <w:szCs w:val="24"/>
        </w:rPr>
      </w:pPr>
      <w:r w:rsidRPr="00C017E6">
        <w:rPr>
          <w:rFonts w:ascii="Times New Roman" w:hAnsi="Times New Roman" w:cs="Times New Roman"/>
          <w:i w:val="0"/>
          <w:iCs w:val="0"/>
          <w:color w:val="000000" w:themeColor="text1"/>
          <w:sz w:val="24"/>
          <w:szCs w:val="24"/>
        </w:rPr>
        <w:t xml:space="preserve">3. Bruce </w:t>
      </w:r>
      <w:proofErr w:type="spellStart"/>
      <w:r w:rsidRPr="00C017E6">
        <w:rPr>
          <w:rFonts w:ascii="Times New Roman" w:hAnsi="Times New Roman" w:cs="Times New Roman"/>
          <w:i w:val="0"/>
          <w:iCs w:val="0"/>
          <w:color w:val="000000" w:themeColor="text1"/>
          <w:sz w:val="24"/>
          <w:szCs w:val="24"/>
        </w:rPr>
        <w:t>Schiener</w:t>
      </w:r>
      <w:proofErr w:type="spellEnd"/>
      <w:r w:rsidRPr="00C017E6">
        <w:rPr>
          <w:rFonts w:ascii="Times New Roman" w:hAnsi="Times New Roman" w:cs="Times New Roman"/>
          <w:i w:val="0"/>
          <w:iCs w:val="0"/>
          <w:color w:val="000000" w:themeColor="text1"/>
          <w:sz w:val="24"/>
          <w:szCs w:val="24"/>
        </w:rPr>
        <w:t>, “Applied Cryptography”. John Wiley &amp; Sons</w:t>
      </w:r>
    </w:p>
    <w:p w14:paraId="04DF4B0F" w14:textId="77777777" w:rsidR="00C017E6" w:rsidRPr="00C017E6" w:rsidRDefault="00C017E6" w:rsidP="00C017E6">
      <w:pPr>
        <w:autoSpaceDE w:val="0"/>
        <w:spacing w:after="0" w:line="276" w:lineRule="auto"/>
        <w:jc w:val="both"/>
        <w:rPr>
          <w:rFonts w:ascii="Times New Roman" w:hAnsi="Times New Roman" w:cs="Times New Roman"/>
          <w:i w:val="0"/>
          <w:iCs w:val="0"/>
          <w:color w:val="000000" w:themeColor="text1"/>
          <w:sz w:val="24"/>
          <w:szCs w:val="24"/>
        </w:rPr>
      </w:pPr>
      <w:r w:rsidRPr="00C017E6">
        <w:rPr>
          <w:rFonts w:ascii="Times New Roman" w:hAnsi="Times New Roman" w:cs="Times New Roman"/>
          <w:i w:val="0"/>
          <w:iCs w:val="0"/>
          <w:color w:val="000000" w:themeColor="text1"/>
          <w:sz w:val="24"/>
          <w:szCs w:val="24"/>
        </w:rPr>
        <w:t>4. Bernard Menezes,” Network Security and Cryptography”, Cengage Learning.</w:t>
      </w:r>
    </w:p>
    <w:p w14:paraId="054F41BD" w14:textId="77777777" w:rsidR="00C017E6" w:rsidRPr="00C017E6" w:rsidRDefault="00C017E6" w:rsidP="00C017E6">
      <w:pPr>
        <w:spacing w:line="276" w:lineRule="auto"/>
        <w:jc w:val="both"/>
        <w:rPr>
          <w:rFonts w:ascii="Times New Roman" w:hAnsi="Times New Roman" w:cs="Times New Roman"/>
          <w:b/>
          <w:i w:val="0"/>
          <w:color w:val="000000" w:themeColor="text1"/>
          <w:sz w:val="24"/>
          <w:szCs w:val="24"/>
        </w:rPr>
      </w:pPr>
      <w:r w:rsidRPr="00C017E6">
        <w:rPr>
          <w:rFonts w:ascii="Times New Roman" w:hAnsi="Times New Roman" w:cs="Times New Roman"/>
          <w:i w:val="0"/>
          <w:iCs w:val="0"/>
          <w:color w:val="000000" w:themeColor="text1"/>
          <w:sz w:val="24"/>
          <w:szCs w:val="24"/>
        </w:rPr>
        <w:t xml:space="preserve">5. </w:t>
      </w:r>
      <w:proofErr w:type="spellStart"/>
      <w:r w:rsidRPr="00C017E6">
        <w:rPr>
          <w:rFonts w:ascii="Times New Roman" w:hAnsi="Times New Roman" w:cs="Times New Roman"/>
          <w:i w:val="0"/>
          <w:iCs w:val="0"/>
          <w:color w:val="000000" w:themeColor="text1"/>
          <w:sz w:val="24"/>
          <w:szCs w:val="24"/>
        </w:rPr>
        <w:t>AtulKahate</w:t>
      </w:r>
      <w:proofErr w:type="spellEnd"/>
      <w:r w:rsidRPr="00C017E6">
        <w:rPr>
          <w:rFonts w:ascii="Times New Roman" w:hAnsi="Times New Roman" w:cs="Times New Roman"/>
          <w:i w:val="0"/>
          <w:iCs w:val="0"/>
          <w:color w:val="000000" w:themeColor="text1"/>
          <w:sz w:val="24"/>
          <w:szCs w:val="24"/>
        </w:rPr>
        <w:t>, “Cryptography and Network Security”, TMH</w:t>
      </w:r>
    </w:p>
    <w:p w14:paraId="1997D255" w14:textId="77777777" w:rsidR="00EA63A9" w:rsidRDefault="00EA63A9" w:rsidP="00EA63A9">
      <w:pPr>
        <w:suppressAutoHyphens w:val="0"/>
        <w:spacing w:after="0" w:line="240" w:lineRule="auto"/>
        <w:rPr>
          <w:rFonts w:ascii="Times New Roman" w:hAnsi="Times New Roman" w:cs="Times New Roman"/>
          <w:b/>
          <w:i w:val="0"/>
          <w:color w:val="000000" w:themeColor="text1"/>
          <w:u w:val="single"/>
        </w:rPr>
      </w:pPr>
      <w:r>
        <w:rPr>
          <w:rFonts w:ascii="Times New Roman" w:hAnsi="Times New Roman" w:cs="Times New Roman"/>
          <w:b/>
          <w:i w:val="0"/>
          <w:color w:val="000000" w:themeColor="text1"/>
          <w:u w:val="single"/>
        </w:rPr>
        <w:br w:type="page"/>
      </w:r>
    </w:p>
    <w:p w14:paraId="1A99D0CF" w14:textId="77777777" w:rsidR="00EA63A9" w:rsidRPr="00C14C99" w:rsidRDefault="00EA63A9" w:rsidP="00EA63A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19EC4887" w14:textId="37E9CF92" w:rsidR="00EA63A9" w:rsidRDefault="00EA63A9" w:rsidP="00EA63A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t>Program Elective I</w:t>
      </w:r>
      <w:r w:rsidR="00E50E74">
        <w:rPr>
          <w:rFonts w:ascii="Times New Roman" w:hAnsi="Times New Roman" w:cs="Times New Roman"/>
          <w:b/>
          <w:i w:val="0"/>
          <w:sz w:val="28"/>
          <w:szCs w:val="28"/>
        </w:rPr>
        <w:t>I</w:t>
      </w:r>
    </w:p>
    <w:p w14:paraId="54D0FCEF" w14:textId="77777777" w:rsidR="00132195" w:rsidRDefault="00132195" w:rsidP="00132195">
      <w:pPr>
        <w:suppressAutoHyphens w:val="0"/>
        <w:spacing w:after="160" w:line="259" w:lineRule="auto"/>
        <w:rPr>
          <w:rFonts w:ascii="Times New Roman" w:hAnsi="Times New Roman" w:cs="Times New Roman"/>
          <w:b/>
          <w:i w:val="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25"/>
        <w:gridCol w:w="5193"/>
        <w:gridCol w:w="1506"/>
      </w:tblGrid>
      <w:tr w:rsidR="00132195" w:rsidRPr="00607523" w14:paraId="2CD46290" w14:textId="77777777" w:rsidTr="003C3FBA">
        <w:trPr>
          <w:cantSplit/>
        </w:trPr>
        <w:tc>
          <w:tcPr>
            <w:tcW w:w="2425" w:type="dxa"/>
            <w:tcMar>
              <w:top w:w="0" w:type="dxa"/>
              <w:left w:w="108" w:type="dxa"/>
              <w:bottom w:w="0" w:type="dxa"/>
              <w:right w:w="108" w:type="dxa"/>
            </w:tcMar>
          </w:tcPr>
          <w:p w14:paraId="70842CEC" w14:textId="77777777" w:rsidR="00132195" w:rsidRPr="00C14C99" w:rsidRDefault="00132195" w:rsidP="003C3FBA">
            <w:pPr>
              <w:tabs>
                <w:tab w:val="left" w:pos="720"/>
              </w:tabs>
              <w:spacing w:after="0" w:line="100" w:lineRule="atLeast"/>
              <w:rPr>
                <w:rFonts w:ascii="Times New Roman" w:hAnsi="Times New Roman" w:cs="Times New Roman"/>
                <w:b/>
                <w:bCs/>
                <w:i w:val="0"/>
                <w:color w:val="000000" w:themeColor="text1"/>
                <w:sz w:val="24"/>
                <w:szCs w:val="24"/>
              </w:rPr>
            </w:pPr>
            <w:r w:rsidRPr="00C14C99">
              <w:rPr>
                <w:b/>
                <w:bCs/>
                <w:sz w:val="24"/>
                <w:szCs w:val="24"/>
              </w:rPr>
              <w:br w:type="page"/>
            </w:r>
            <w:r w:rsidRPr="00C14C99">
              <w:rPr>
                <w:rFonts w:ascii="Times New Roman" w:hAnsi="Times New Roman" w:cs="Times New Roman"/>
                <w:b/>
                <w:bCs/>
                <w:i w:val="0"/>
                <w:color w:val="000000" w:themeColor="text1"/>
                <w:sz w:val="24"/>
                <w:szCs w:val="24"/>
              </w:rPr>
              <w:t>MCO 057B</w:t>
            </w:r>
          </w:p>
        </w:tc>
        <w:tc>
          <w:tcPr>
            <w:tcW w:w="5193" w:type="dxa"/>
            <w:tcMar>
              <w:top w:w="0" w:type="dxa"/>
              <w:left w:w="108" w:type="dxa"/>
              <w:bottom w:w="0" w:type="dxa"/>
              <w:right w:w="108" w:type="dxa"/>
            </w:tcMar>
          </w:tcPr>
          <w:p w14:paraId="19BC3A3F" w14:textId="77777777" w:rsidR="00132195" w:rsidRPr="00C14C99" w:rsidRDefault="00132195" w:rsidP="003C3FBA">
            <w:pPr>
              <w:suppressAutoHyphens w:val="0"/>
              <w:autoSpaceDE w:val="0"/>
              <w:autoSpaceDN w:val="0"/>
              <w:adjustRightInd w:val="0"/>
              <w:spacing w:after="0" w:line="240" w:lineRule="auto"/>
              <w:rPr>
                <w:rFonts w:ascii="Times New Roman" w:hAnsi="Times New Roman" w:cs="Times New Roman"/>
                <w:b/>
                <w:bCs/>
                <w:i w:val="0"/>
                <w:iCs w:val="0"/>
                <w:color w:val="000000"/>
                <w:sz w:val="24"/>
                <w:szCs w:val="24"/>
                <w:lang w:eastAsia="en-US" w:bidi="ar-SA"/>
              </w:rPr>
            </w:pPr>
            <w:r w:rsidRPr="00C14C99">
              <w:rPr>
                <w:rFonts w:ascii="Times New Roman" w:hAnsi="Times New Roman" w:cs="Times New Roman"/>
                <w:b/>
                <w:bCs/>
                <w:i w:val="0"/>
                <w:iCs w:val="0"/>
                <w:color w:val="000000"/>
                <w:sz w:val="24"/>
                <w:szCs w:val="24"/>
                <w:lang w:eastAsia="en-US" w:bidi="ar-SA"/>
              </w:rPr>
              <w:t xml:space="preserve">Ethical Hacking </w:t>
            </w:r>
          </w:p>
        </w:tc>
        <w:tc>
          <w:tcPr>
            <w:tcW w:w="1506" w:type="dxa"/>
            <w:tcMar>
              <w:top w:w="0" w:type="dxa"/>
              <w:left w:w="108" w:type="dxa"/>
              <w:bottom w:w="0" w:type="dxa"/>
              <w:right w:w="108" w:type="dxa"/>
            </w:tcMar>
          </w:tcPr>
          <w:p w14:paraId="65133490" w14:textId="77777777" w:rsidR="00132195" w:rsidRPr="00C14C99" w:rsidRDefault="00132195" w:rsidP="003C3FBA">
            <w:pPr>
              <w:tabs>
                <w:tab w:val="left" w:pos="720"/>
              </w:tabs>
              <w:spacing w:after="0" w:line="100" w:lineRule="atLeast"/>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rPr>
              <w:t>3-0-0</w:t>
            </w:r>
          </w:p>
        </w:tc>
      </w:tr>
    </w:tbl>
    <w:p w14:paraId="6AD5F784" w14:textId="77777777" w:rsidR="00132195" w:rsidRPr="006B4FA7" w:rsidRDefault="00132195" w:rsidP="00132195">
      <w:pPr>
        <w:tabs>
          <w:tab w:val="left" w:pos="720"/>
        </w:tabs>
        <w:spacing w:before="280" w:after="280" w:line="100" w:lineRule="atLeast"/>
        <w:rPr>
          <w:rFonts w:ascii="Times New Roman" w:hAnsi="Times New Roman" w:cs="Times New Roman"/>
          <w:i w:val="0"/>
          <w:sz w:val="24"/>
          <w:szCs w:val="24"/>
        </w:rPr>
      </w:pPr>
      <w:r w:rsidRPr="006B4FA7">
        <w:rPr>
          <w:rFonts w:ascii="Times New Roman" w:hAnsi="Times New Roman" w:cs="Times New Roman"/>
          <w:b/>
          <w:i w:val="0"/>
          <w:color w:val="000000" w:themeColor="text1"/>
          <w:sz w:val="24"/>
          <w:szCs w:val="24"/>
          <w:lang w:eastAsia="en-IN"/>
        </w:rPr>
        <w:t>Course Objective:</w:t>
      </w:r>
      <w:r>
        <w:rPr>
          <w:rFonts w:ascii="Times New Roman" w:hAnsi="Times New Roman" w:cs="Times New Roman"/>
          <w:b/>
          <w:i w:val="0"/>
          <w:color w:val="000000" w:themeColor="text1"/>
          <w:sz w:val="24"/>
          <w:szCs w:val="24"/>
          <w:lang w:eastAsia="en-IN"/>
        </w:rPr>
        <w:t xml:space="preserve"> </w:t>
      </w:r>
      <w:r w:rsidRPr="006B4FA7">
        <w:rPr>
          <w:rFonts w:ascii="Times New Roman" w:hAnsi="Times New Roman" w:cs="Times New Roman"/>
          <w:i w:val="0"/>
          <w:sz w:val="24"/>
          <w:szCs w:val="24"/>
        </w:rPr>
        <w:t xml:space="preserve">By the end of the course students will </w:t>
      </w:r>
      <w:r>
        <w:rPr>
          <w:rFonts w:ascii="Times New Roman" w:hAnsi="Times New Roman" w:cs="Times New Roman"/>
          <w:i w:val="0"/>
          <w:sz w:val="24"/>
          <w:szCs w:val="24"/>
        </w:rPr>
        <w:t>able to:</w:t>
      </w:r>
    </w:p>
    <w:p w14:paraId="2D856E8D" w14:textId="77777777" w:rsidR="00132195" w:rsidRPr="006B4FA7" w:rsidRDefault="00132195" w:rsidP="00132195">
      <w:pPr>
        <w:tabs>
          <w:tab w:val="left" w:pos="720"/>
        </w:tabs>
        <w:spacing w:after="0" w:line="100" w:lineRule="atLeast"/>
        <w:ind w:left="720"/>
        <w:rPr>
          <w:rFonts w:ascii="Times New Roman" w:hAnsi="Times New Roman" w:cs="Times New Roman"/>
          <w:i w:val="0"/>
          <w:sz w:val="24"/>
          <w:szCs w:val="24"/>
        </w:rPr>
      </w:pPr>
      <w:r w:rsidRPr="006B4FA7">
        <w:rPr>
          <w:rFonts w:ascii="Times New Roman" w:hAnsi="Times New Roman" w:cs="Times New Roman"/>
          <w:i w:val="0"/>
          <w:sz w:val="24"/>
          <w:szCs w:val="24"/>
        </w:rPr>
        <w:t xml:space="preserve">1. Learn various hacking methods. </w:t>
      </w:r>
    </w:p>
    <w:p w14:paraId="72EEEAC4" w14:textId="77777777" w:rsidR="00132195" w:rsidRPr="006B4FA7" w:rsidRDefault="00132195" w:rsidP="00132195">
      <w:pPr>
        <w:tabs>
          <w:tab w:val="left" w:pos="720"/>
        </w:tabs>
        <w:spacing w:after="0" w:line="100" w:lineRule="atLeast"/>
        <w:ind w:left="720"/>
        <w:rPr>
          <w:rFonts w:ascii="Times New Roman" w:hAnsi="Times New Roman" w:cs="Times New Roman"/>
          <w:i w:val="0"/>
          <w:sz w:val="24"/>
          <w:szCs w:val="24"/>
        </w:rPr>
      </w:pPr>
      <w:r w:rsidRPr="006B4FA7">
        <w:rPr>
          <w:rFonts w:ascii="Times New Roman" w:hAnsi="Times New Roman" w:cs="Times New Roman"/>
          <w:i w:val="0"/>
          <w:sz w:val="24"/>
          <w:szCs w:val="24"/>
        </w:rPr>
        <w:t xml:space="preserve">2. Perform system security vulnerability testing. </w:t>
      </w:r>
    </w:p>
    <w:p w14:paraId="52B14F59" w14:textId="77777777" w:rsidR="00132195" w:rsidRPr="006B4FA7" w:rsidRDefault="00132195" w:rsidP="00132195">
      <w:pPr>
        <w:tabs>
          <w:tab w:val="left" w:pos="720"/>
        </w:tabs>
        <w:spacing w:after="0" w:line="100" w:lineRule="atLeast"/>
        <w:ind w:left="720"/>
        <w:rPr>
          <w:rFonts w:ascii="Times New Roman" w:hAnsi="Times New Roman" w:cs="Times New Roman"/>
          <w:i w:val="0"/>
          <w:sz w:val="24"/>
          <w:szCs w:val="24"/>
        </w:rPr>
      </w:pPr>
      <w:r w:rsidRPr="006B4FA7">
        <w:rPr>
          <w:rFonts w:ascii="Times New Roman" w:hAnsi="Times New Roman" w:cs="Times New Roman"/>
          <w:i w:val="0"/>
          <w:sz w:val="24"/>
          <w:szCs w:val="24"/>
        </w:rPr>
        <w:t>3. Perform system vulnerability exploit attacks.</w:t>
      </w:r>
    </w:p>
    <w:p w14:paraId="773DE3C4" w14:textId="77777777" w:rsidR="00132195" w:rsidRPr="006B4FA7" w:rsidRDefault="00132195" w:rsidP="00132195">
      <w:pPr>
        <w:tabs>
          <w:tab w:val="left" w:pos="720"/>
        </w:tabs>
        <w:spacing w:after="0" w:line="100" w:lineRule="atLeast"/>
        <w:ind w:left="720"/>
        <w:rPr>
          <w:rFonts w:ascii="Times New Roman" w:hAnsi="Times New Roman" w:cs="Times New Roman"/>
          <w:i w:val="0"/>
          <w:sz w:val="24"/>
          <w:szCs w:val="24"/>
        </w:rPr>
      </w:pPr>
      <w:r w:rsidRPr="006B4FA7">
        <w:rPr>
          <w:rFonts w:ascii="Times New Roman" w:hAnsi="Times New Roman" w:cs="Times New Roman"/>
          <w:i w:val="0"/>
          <w:sz w:val="24"/>
          <w:szCs w:val="24"/>
        </w:rPr>
        <w:t xml:space="preserve"> 4. Produce a security assessment report </w:t>
      </w:r>
    </w:p>
    <w:p w14:paraId="1C57DFA0" w14:textId="77777777" w:rsidR="00132195" w:rsidRDefault="00132195" w:rsidP="00132195">
      <w:pPr>
        <w:tabs>
          <w:tab w:val="left" w:pos="720"/>
        </w:tabs>
        <w:spacing w:after="0" w:line="100" w:lineRule="atLeast"/>
        <w:ind w:left="720"/>
        <w:rPr>
          <w:rFonts w:ascii="Times New Roman" w:hAnsi="Times New Roman" w:cs="Times New Roman"/>
          <w:i w:val="0"/>
          <w:sz w:val="24"/>
          <w:szCs w:val="24"/>
        </w:rPr>
      </w:pPr>
      <w:r w:rsidRPr="006B4FA7">
        <w:rPr>
          <w:rFonts w:ascii="Times New Roman" w:hAnsi="Times New Roman" w:cs="Times New Roman"/>
          <w:i w:val="0"/>
          <w:sz w:val="24"/>
          <w:szCs w:val="24"/>
        </w:rPr>
        <w:t>5. Learn various issues related to hacking.</w:t>
      </w:r>
    </w:p>
    <w:p w14:paraId="722AB5B1" w14:textId="77777777" w:rsidR="00132195" w:rsidRPr="006B4FA7" w:rsidRDefault="00132195" w:rsidP="00132195">
      <w:pPr>
        <w:tabs>
          <w:tab w:val="left" w:pos="720"/>
        </w:tabs>
        <w:spacing w:after="0" w:line="100" w:lineRule="atLeast"/>
        <w:ind w:left="720"/>
        <w:rPr>
          <w:rFonts w:ascii="Times New Roman" w:hAnsi="Times New Roman" w:cs="Times New Roman"/>
          <w:i w:val="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41"/>
        <w:gridCol w:w="7583"/>
      </w:tblGrid>
      <w:tr w:rsidR="00132195" w:rsidRPr="00E12374" w14:paraId="12340C37" w14:textId="77777777" w:rsidTr="003C3FBA">
        <w:trPr>
          <w:cantSplit/>
          <w:trHeight w:val="432"/>
        </w:trPr>
        <w:tc>
          <w:tcPr>
            <w:tcW w:w="1541" w:type="dxa"/>
            <w:tcMar>
              <w:top w:w="0" w:type="dxa"/>
              <w:left w:w="108" w:type="dxa"/>
              <w:bottom w:w="0" w:type="dxa"/>
              <w:right w:w="108" w:type="dxa"/>
            </w:tcMar>
            <w:vAlign w:val="center"/>
          </w:tcPr>
          <w:p w14:paraId="6B894CD2"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E12374">
              <w:rPr>
                <w:rFonts w:ascii="Times New Roman" w:hAnsi="Times New Roman" w:cs="Times New Roman"/>
                <w:i w:val="0"/>
                <w:color w:val="000000" w:themeColor="text1"/>
                <w:sz w:val="24"/>
                <w:szCs w:val="24"/>
                <w:lang w:eastAsia="en-US" w:bidi="hi-IN"/>
              </w:rPr>
              <w:t xml:space="preserve"> 1:</w:t>
            </w:r>
          </w:p>
        </w:tc>
        <w:tc>
          <w:tcPr>
            <w:tcW w:w="7583" w:type="dxa"/>
            <w:tcMar>
              <w:top w:w="0" w:type="dxa"/>
              <w:left w:w="108" w:type="dxa"/>
              <w:bottom w:w="0" w:type="dxa"/>
              <w:right w:w="108" w:type="dxa"/>
            </w:tcMar>
          </w:tcPr>
          <w:p w14:paraId="0D550882" w14:textId="77777777" w:rsidR="00132195" w:rsidRPr="00E12374" w:rsidRDefault="00132195" w:rsidP="003C3FBA">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8B0252">
              <w:rPr>
                <w:rFonts w:ascii="Times New Roman" w:hAnsi="Times New Roman" w:cs="Times New Roman"/>
                <w:b/>
                <w:bCs/>
                <w:i w:val="0"/>
                <w:iCs w:val="0"/>
                <w:color w:val="000000"/>
                <w:sz w:val="24"/>
                <w:szCs w:val="24"/>
                <w:lang w:eastAsia="en-US" w:bidi="ar-SA"/>
              </w:rPr>
              <w:t xml:space="preserve">Hacking Windows: </w:t>
            </w:r>
            <w:r w:rsidRPr="008B0252">
              <w:rPr>
                <w:rFonts w:ascii="Times New Roman" w:hAnsi="Times New Roman" w:cs="Times New Roman"/>
                <w:i w:val="0"/>
                <w:iCs w:val="0"/>
                <w:color w:val="000000"/>
                <w:sz w:val="24"/>
                <w:szCs w:val="24"/>
                <w:lang w:eastAsia="en-US" w:bidi="ar-SA"/>
              </w:rPr>
              <w:t xml:space="preserve">BIOS Passwords, Windows Login Passwords, Changing Windows Visuals, Cleaning Your Tracks, Internet Explorer Users, Cookies, URL Address Bar, Netscape Communicator, Cookies, URL History, The Registry, Baby Sitter Programs. </w:t>
            </w:r>
          </w:p>
        </w:tc>
      </w:tr>
      <w:tr w:rsidR="00132195" w:rsidRPr="00E12374" w14:paraId="628A5BDC" w14:textId="77777777" w:rsidTr="003C3FBA">
        <w:trPr>
          <w:cantSplit/>
          <w:trHeight w:val="839"/>
        </w:trPr>
        <w:tc>
          <w:tcPr>
            <w:tcW w:w="1541" w:type="dxa"/>
            <w:tcMar>
              <w:top w:w="0" w:type="dxa"/>
              <w:left w:w="108" w:type="dxa"/>
              <w:bottom w:w="0" w:type="dxa"/>
              <w:right w:w="108" w:type="dxa"/>
            </w:tcMar>
            <w:vAlign w:val="center"/>
          </w:tcPr>
          <w:p w14:paraId="71C55B2A"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E12374">
              <w:rPr>
                <w:rFonts w:ascii="Times New Roman" w:hAnsi="Times New Roman" w:cs="Times New Roman"/>
                <w:i w:val="0"/>
                <w:color w:val="000000" w:themeColor="text1"/>
                <w:sz w:val="24"/>
                <w:szCs w:val="24"/>
                <w:lang w:eastAsia="en-US" w:bidi="hi-IN"/>
              </w:rPr>
              <w:t xml:space="preserve"> 2:</w:t>
            </w:r>
          </w:p>
        </w:tc>
        <w:tc>
          <w:tcPr>
            <w:tcW w:w="7583" w:type="dxa"/>
            <w:tcMar>
              <w:top w:w="0" w:type="dxa"/>
              <w:left w:w="108" w:type="dxa"/>
              <w:bottom w:w="0" w:type="dxa"/>
              <w:right w:w="108" w:type="dxa"/>
            </w:tcMar>
          </w:tcPr>
          <w:p w14:paraId="3B475B82" w14:textId="77777777" w:rsidR="00132195" w:rsidRPr="008B0252" w:rsidRDefault="00132195" w:rsidP="003C3FBA">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8B0252">
              <w:rPr>
                <w:rFonts w:ascii="Times New Roman" w:hAnsi="Times New Roman" w:cs="Times New Roman"/>
                <w:b/>
                <w:bCs/>
                <w:i w:val="0"/>
                <w:iCs w:val="0"/>
                <w:color w:val="000000"/>
                <w:sz w:val="24"/>
                <w:szCs w:val="24"/>
                <w:lang w:eastAsia="en-US" w:bidi="ar-SA"/>
              </w:rPr>
              <w:t xml:space="preserve">Advanced Windows Hacking: </w:t>
            </w:r>
            <w:r w:rsidRPr="008B0252">
              <w:rPr>
                <w:rFonts w:ascii="Times New Roman" w:hAnsi="Times New Roman" w:cs="Times New Roman"/>
                <w:i w:val="0"/>
                <w:iCs w:val="0"/>
                <w:color w:val="000000"/>
                <w:sz w:val="24"/>
                <w:szCs w:val="24"/>
                <w:lang w:eastAsia="en-US" w:bidi="ar-SA"/>
              </w:rPr>
              <w:t xml:space="preserve">Editing your Operating Systems by editing Explorer.exe, The Registry, The Registry Editor, Description of .reg file, Command Line Registry Arguments, Other System Files, Some Windows &amp; DOS Tricks, Customize DOS, Clearing the CMOS without opening your PC, The Untold Windows Tips and Tricks Manual, Exiting Windows the Cool and Quick Way, Ban Shutdowns: A Trick to Play, Disabling Display of Drives in My Computer, Take Over the Screen Saver, Pop a Banner each time Windows Boots, Change the Default Locations, Secure your Desktop Icons and Settings. </w:t>
            </w:r>
          </w:p>
          <w:p w14:paraId="3B8E70CE"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p>
        </w:tc>
      </w:tr>
      <w:tr w:rsidR="00132195" w:rsidRPr="00E12374" w14:paraId="1345DC75" w14:textId="77777777" w:rsidTr="003C3FBA">
        <w:trPr>
          <w:cantSplit/>
          <w:trHeight w:val="839"/>
        </w:trPr>
        <w:tc>
          <w:tcPr>
            <w:tcW w:w="1541" w:type="dxa"/>
            <w:tcMar>
              <w:top w:w="0" w:type="dxa"/>
              <w:left w:w="108" w:type="dxa"/>
              <w:bottom w:w="0" w:type="dxa"/>
              <w:right w:w="108" w:type="dxa"/>
            </w:tcMar>
            <w:vAlign w:val="center"/>
          </w:tcPr>
          <w:p w14:paraId="70F2FCA2"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E12374">
              <w:rPr>
                <w:rFonts w:ascii="Times New Roman" w:hAnsi="Times New Roman" w:cs="Times New Roman"/>
                <w:i w:val="0"/>
                <w:color w:val="000000" w:themeColor="text1"/>
                <w:sz w:val="24"/>
                <w:szCs w:val="24"/>
                <w:lang w:eastAsia="en-US" w:bidi="hi-IN"/>
              </w:rPr>
              <w:t xml:space="preserve"> 3:</w:t>
            </w:r>
          </w:p>
        </w:tc>
        <w:tc>
          <w:tcPr>
            <w:tcW w:w="7583" w:type="dxa"/>
            <w:tcMar>
              <w:top w:w="0" w:type="dxa"/>
              <w:left w:w="108" w:type="dxa"/>
              <w:bottom w:w="0" w:type="dxa"/>
              <w:right w:w="108" w:type="dxa"/>
            </w:tcMar>
          </w:tcPr>
          <w:p w14:paraId="34D2BA67"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sidRPr="00E12374">
              <w:rPr>
                <w:rFonts w:ascii="Times New Roman" w:hAnsi="Times New Roman" w:cs="Times New Roman"/>
                <w:b/>
                <w:bCs/>
                <w:i w:val="0"/>
                <w:sz w:val="24"/>
                <w:szCs w:val="24"/>
              </w:rPr>
              <w:t xml:space="preserve">Getting Past the Password: </w:t>
            </w:r>
            <w:r w:rsidRPr="00E12374">
              <w:rPr>
                <w:rFonts w:ascii="Times New Roman" w:hAnsi="Times New Roman" w:cs="Times New Roman"/>
                <w:i w:val="0"/>
                <w:sz w:val="24"/>
                <w:szCs w:val="24"/>
              </w:rPr>
              <w:t>Passwords: An Introduction, Password Cracking, Cracking the Windows Login Password, The Glide Code, Windows Screen Saver Password, XOR, Internet Connection Password, Sam Attacks, Cracking Unix Password Files, HTTP Basic Authentication, BIOS Passwords, Cracking Other Passwords</w:t>
            </w:r>
            <w:proofErr w:type="gramStart"/>
            <w:r w:rsidRPr="00E12374">
              <w:rPr>
                <w:rFonts w:ascii="Times New Roman" w:hAnsi="Times New Roman" w:cs="Times New Roman"/>
                <w:i w:val="0"/>
                <w:sz w:val="24"/>
                <w:szCs w:val="24"/>
              </w:rPr>
              <w:t>, .</w:t>
            </w:r>
            <w:proofErr w:type="gramEnd"/>
          </w:p>
        </w:tc>
      </w:tr>
      <w:tr w:rsidR="00132195" w:rsidRPr="00E12374" w14:paraId="4E011735" w14:textId="77777777" w:rsidTr="003C3FBA">
        <w:trPr>
          <w:cantSplit/>
          <w:trHeight w:val="839"/>
        </w:trPr>
        <w:tc>
          <w:tcPr>
            <w:tcW w:w="1541" w:type="dxa"/>
            <w:tcMar>
              <w:top w:w="0" w:type="dxa"/>
              <w:left w:w="108" w:type="dxa"/>
              <w:bottom w:w="0" w:type="dxa"/>
              <w:right w:w="108" w:type="dxa"/>
            </w:tcMar>
            <w:vAlign w:val="center"/>
          </w:tcPr>
          <w:p w14:paraId="7A274293"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E12374">
              <w:rPr>
                <w:rFonts w:ascii="Times New Roman" w:hAnsi="Times New Roman" w:cs="Times New Roman"/>
                <w:i w:val="0"/>
                <w:color w:val="000000" w:themeColor="text1"/>
                <w:sz w:val="24"/>
                <w:szCs w:val="24"/>
                <w:lang w:eastAsia="en-US" w:bidi="hi-IN"/>
              </w:rPr>
              <w:t xml:space="preserve"> 4:</w:t>
            </w:r>
          </w:p>
        </w:tc>
        <w:tc>
          <w:tcPr>
            <w:tcW w:w="7583" w:type="dxa"/>
            <w:tcMar>
              <w:top w:w="0" w:type="dxa"/>
              <w:left w:w="108" w:type="dxa"/>
              <w:bottom w:w="0" w:type="dxa"/>
              <w:right w:w="108" w:type="dxa"/>
            </w:tcMar>
          </w:tcPr>
          <w:p w14:paraId="4F320BF2"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sidRPr="00E12374">
              <w:rPr>
                <w:rFonts w:ascii="Times New Roman" w:hAnsi="Times New Roman" w:cs="Times New Roman"/>
                <w:b/>
                <w:bCs/>
                <w:i w:val="0"/>
                <w:sz w:val="24"/>
                <w:szCs w:val="24"/>
              </w:rPr>
              <w:t xml:space="preserve">The Perl Manual: </w:t>
            </w:r>
            <w:r w:rsidRPr="00E12374">
              <w:rPr>
                <w:rFonts w:ascii="Times New Roman" w:hAnsi="Times New Roman" w:cs="Times New Roman"/>
                <w:i w:val="0"/>
                <w:sz w:val="24"/>
                <w:szCs w:val="24"/>
              </w:rPr>
              <w:t xml:space="preserve">Perl: The Basics, Scalars, Interacting with User by getting Input, </w:t>
            </w:r>
            <w:proofErr w:type="gramStart"/>
            <w:r w:rsidRPr="00E12374">
              <w:rPr>
                <w:rFonts w:ascii="Times New Roman" w:hAnsi="Times New Roman" w:cs="Times New Roman"/>
                <w:i w:val="0"/>
                <w:sz w:val="24"/>
                <w:szCs w:val="24"/>
              </w:rPr>
              <w:t>Chomp(</w:t>
            </w:r>
            <w:proofErr w:type="gramEnd"/>
            <w:r w:rsidRPr="00E12374">
              <w:rPr>
                <w:rFonts w:ascii="Times New Roman" w:hAnsi="Times New Roman" w:cs="Times New Roman"/>
                <w:i w:val="0"/>
                <w:sz w:val="24"/>
                <w:szCs w:val="24"/>
              </w:rPr>
              <w:t xml:space="preserve">) and Chop(), Operators, Binary Arithmetic Operators, The Exponentiation Operator(**), The Unary Arithmetic Operators, Other General Operators, Conditional Statements, Assignment Operators. </w:t>
            </w:r>
            <w:proofErr w:type="gramStart"/>
            <w:r w:rsidRPr="00E12374">
              <w:rPr>
                <w:rFonts w:ascii="Times New Roman" w:hAnsi="Times New Roman" w:cs="Times New Roman"/>
                <w:i w:val="0"/>
                <w:sz w:val="24"/>
                <w:szCs w:val="24"/>
              </w:rPr>
              <w:t>The?:</w:t>
            </w:r>
            <w:proofErr w:type="gramEnd"/>
            <w:r w:rsidRPr="00E12374">
              <w:rPr>
                <w:rFonts w:ascii="Times New Roman" w:hAnsi="Times New Roman" w:cs="Times New Roman"/>
                <w:i w:val="0"/>
                <w:sz w:val="24"/>
                <w:szCs w:val="24"/>
              </w:rPr>
              <w:t xml:space="preserve"> Operator, Loops, The While Loop, The For Loop, Arrays, THE FOR EACH LOOP: Moving through an Array, Functions Associated with Arrays, Push() and Pop(), Unshift() and Shift(), Splice(), Default Variables, $_, @ARGV, Input Output, Opening Files for Reading, Another Special </w:t>
            </w:r>
            <w:proofErr w:type="spellStart"/>
            <w:r w:rsidRPr="00E12374">
              <w:rPr>
                <w:rFonts w:ascii="Times New Roman" w:hAnsi="Times New Roman" w:cs="Times New Roman"/>
                <w:i w:val="0"/>
                <w:sz w:val="24"/>
                <w:szCs w:val="24"/>
              </w:rPr>
              <w:t>VariableS</w:t>
            </w:r>
            <w:proofErr w:type="spellEnd"/>
            <w:r w:rsidRPr="00E12374">
              <w:rPr>
                <w:rFonts w:ascii="Times New Roman" w:hAnsi="Times New Roman" w:cs="Times New Roman"/>
                <w:i w:val="0"/>
                <w:sz w:val="24"/>
                <w:szCs w:val="24"/>
              </w:rPr>
              <w:t>.</w:t>
            </w:r>
          </w:p>
        </w:tc>
      </w:tr>
      <w:tr w:rsidR="00132195" w:rsidRPr="00E12374" w14:paraId="05AD645E" w14:textId="77777777" w:rsidTr="003C3FBA">
        <w:trPr>
          <w:cantSplit/>
          <w:trHeight w:val="1400"/>
        </w:trPr>
        <w:tc>
          <w:tcPr>
            <w:tcW w:w="1541" w:type="dxa"/>
            <w:tcMar>
              <w:top w:w="0" w:type="dxa"/>
              <w:left w:w="108" w:type="dxa"/>
              <w:bottom w:w="0" w:type="dxa"/>
              <w:right w:w="108" w:type="dxa"/>
            </w:tcMar>
            <w:vAlign w:val="center"/>
          </w:tcPr>
          <w:p w14:paraId="1AE4335C" w14:textId="77777777" w:rsidR="00132195" w:rsidRPr="00E12374"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lastRenderedPageBreak/>
              <w:t>UNIT</w:t>
            </w:r>
            <w:r w:rsidRPr="00E12374">
              <w:rPr>
                <w:rFonts w:ascii="Times New Roman" w:hAnsi="Times New Roman" w:cs="Times New Roman"/>
                <w:i w:val="0"/>
                <w:color w:val="000000" w:themeColor="text1"/>
                <w:sz w:val="24"/>
                <w:szCs w:val="24"/>
                <w:lang w:eastAsia="en-US" w:bidi="hi-IN"/>
              </w:rPr>
              <w:t xml:space="preserve"> 5:</w:t>
            </w:r>
          </w:p>
        </w:tc>
        <w:tc>
          <w:tcPr>
            <w:tcW w:w="7583" w:type="dxa"/>
            <w:tcMar>
              <w:top w:w="0" w:type="dxa"/>
              <w:left w:w="108" w:type="dxa"/>
              <w:bottom w:w="0" w:type="dxa"/>
              <w:right w:w="108" w:type="dxa"/>
            </w:tcMar>
          </w:tcPr>
          <w:p w14:paraId="3F930180" w14:textId="77777777" w:rsidR="00132195" w:rsidRPr="00E12374" w:rsidRDefault="00132195" w:rsidP="003C3FBA">
            <w:pPr>
              <w:tabs>
                <w:tab w:val="left" w:pos="1995"/>
              </w:tabs>
              <w:spacing w:after="0" w:line="100" w:lineRule="atLeast"/>
              <w:jc w:val="both"/>
              <w:rPr>
                <w:rFonts w:ascii="Times New Roman" w:hAnsi="Times New Roman" w:cs="Times New Roman"/>
                <w:i w:val="0"/>
                <w:color w:val="000000" w:themeColor="text1"/>
                <w:sz w:val="24"/>
                <w:szCs w:val="24"/>
              </w:rPr>
            </w:pPr>
            <w:r w:rsidRPr="00E12374">
              <w:rPr>
                <w:rFonts w:ascii="Times New Roman" w:hAnsi="Times New Roman" w:cs="Times New Roman"/>
                <w:b/>
                <w:bCs/>
                <w:i w:val="0"/>
                <w:sz w:val="24"/>
                <w:szCs w:val="24"/>
              </w:rPr>
              <w:t xml:space="preserve">How does a Virus Work? </w:t>
            </w:r>
            <w:r w:rsidRPr="00E12374">
              <w:rPr>
                <w:rFonts w:ascii="Times New Roman" w:hAnsi="Times New Roman" w:cs="Times New Roman"/>
                <w:i w:val="0"/>
                <w:sz w:val="24"/>
                <w:szCs w:val="24"/>
              </w:rPr>
              <w:t xml:space="preserve">What is a Virus?, Boot Sector Viruses (MBR or Master Boot Record), File or Program Viruses, Multipartite Viruses, Stealth Viruses, Polymorphic Viruses, Macro Viruses, Blocking Direct Disk Access, Recognizing Master Boot Record (MBR) Modifications, Identifying Unknown Device Drivers, How do I make my own Virus?, Macro Viruses, Using Assembly to Create your own Virus, How to Modify a Virus so Scan </w:t>
            </w:r>
            <w:proofErr w:type="spellStart"/>
            <w:r w:rsidRPr="00E12374">
              <w:rPr>
                <w:rFonts w:ascii="Times New Roman" w:hAnsi="Times New Roman" w:cs="Times New Roman"/>
                <w:i w:val="0"/>
                <w:sz w:val="24"/>
                <w:szCs w:val="24"/>
              </w:rPr>
              <w:t>won‟t</w:t>
            </w:r>
            <w:proofErr w:type="spellEnd"/>
            <w:r w:rsidRPr="00E12374">
              <w:rPr>
                <w:rFonts w:ascii="Times New Roman" w:hAnsi="Times New Roman" w:cs="Times New Roman"/>
                <w:i w:val="0"/>
                <w:sz w:val="24"/>
                <w:szCs w:val="24"/>
              </w:rPr>
              <w:t xml:space="preserve"> Catch it, How to Create New Virus Strains, Simple Encryption Methods.</w:t>
            </w:r>
          </w:p>
        </w:tc>
      </w:tr>
    </w:tbl>
    <w:p w14:paraId="67F02DF5" w14:textId="77777777" w:rsidR="00132195" w:rsidRDefault="00132195" w:rsidP="00132195">
      <w:pPr>
        <w:autoSpaceDE w:val="0"/>
        <w:autoSpaceDN w:val="0"/>
        <w:adjustRightInd w:val="0"/>
        <w:jc w:val="both"/>
        <w:rPr>
          <w:rFonts w:ascii="Times New Roman" w:hAnsi="Times New Roman"/>
          <w:b/>
          <w:sz w:val="24"/>
          <w:szCs w:val="24"/>
          <w:lang w:bidi="hi-IN"/>
        </w:rPr>
      </w:pPr>
    </w:p>
    <w:p w14:paraId="041FF89C" w14:textId="77777777" w:rsidR="00132195" w:rsidRPr="00C9390C" w:rsidRDefault="00132195" w:rsidP="00132195">
      <w:pPr>
        <w:autoSpaceDE w:val="0"/>
        <w:autoSpaceDN w:val="0"/>
        <w:adjustRightInd w:val="0"/>
        <w:jc w:val="both"/>
        <w:rPr>
          <w:rFonts w:ascii="Times New Roman" w:hAnsi="Times New Roman"/>
          <w:b/>
          <w:i w:val="0"/>
          <w:sz w:val="24"/>
          <w:szCs w:val="24"/>
          <w:lang w:bidi="hi-IN"/>
        </w:rPr>
      </w:pPr>
      <w:r w:rsidRPr="00C9390C">
        <w:rPr>
          <w:rFonts w:ascii="Times New Roman" w:hAnsi="Times New Roman"/>
          <w:b/>
          <w:sz w:val="24"/>
          <w:szCs w:val="24"/>
          <w:lang w:bidi="hi-IN"/>
        </w:rPr>
        <w:t>Course Outcome (CO):</w:t>
      </w:r>
    </w:p>
    <w:p w14:paraId="59911BAA" w14:textId="77777777" w:rsidR="00132195" w:rsidRPr="00C9390C" w:rsidRDefault="00132195" w:rsidP="00132195">
      <w:pPr>
        <w:autoSpaceDE w:val="0"/>
        <w:autoSpaceDN w:val="0"/>
        <w:adjustRightInd w:val="0"/>
        <w:jc w:val="both"/>
        <w:rPr>
          <w:rFonts w:ascii="Times New Roman" w:hAnsi="Times New Roman"/>
          <w:i w:val="0"/>
          <w:iCs w:val="0"/>
          <w:sz w:val="24"/>
          <w:szCs w:val="24"/>
          <w:lang w:bidi="hi-IN"/>
        </w:rPr>
      </w:pPr>
      <w:r w:rsidRPr="00C9390C">
        <w:rPr>
          <w:rFonts w:ascii="Times New Roman" w:hAnsi="Times New Roman"/>
          <w:sz w:val="24"/>
          <w:szCs w:val="24"/>
        </w:rPr>
        <w:t xml:space="preserve">At the end of this course, </w:t>
      </w:r>
      <w:r w:rsidRPr="00C9390C">
        <w:rPr>
          <w:rFonts w:ascii="Times New Roman" w:hAnsi="Times New Roman"/>
          <w:sz w:val="24"/>
          <w:szCs w:val="24"/>
          <w:lang w:bidi="hi-IN"/>
        </w:rPr>
        <w:t>students will demonstrate ability to:</w:t>
      </w:r>
    </w:p>
    <w:p w14:paraId="2EDF1BEE" w14:textId="77777777" w:rsidR="00132195" w:rsidRPr="008B025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i w:val="0"/>
          <w:iCs w:val="0"/>
          <w:color w:val="000000"/>
          <w:sz w:val="24"/>
          <w:szCs w:val="24"/>
          <w:lang w:eastAsia="en-US" w:bidi="ar-SA"/>
        </w:rPr>
        <w:t xml:space="preserve">1. </w:t>
      </w:r>
      <w:r>
        <w:rPr>
          <w:rFonts w:ascii="Times New Roman" w:hAnsi="Times New Roman" w:cs="Times New Roman"/>
          <w:i w:val="0"/>
          <w:iCs w:val="0"/>
          <w:color w:val="000000"/>
          <w:sz w:val="24"/>
          <w:szCs w:val="24"/>
          <w:lang w:eastAsia="en-US" w:bidi="ar-SA"/>
        </w:rPr>
        <w:t xml:space="preserve">Work on </w:t>
      </w:r>
      <w:r w:rsidRPr="008B0252">
        <w:rPr>
          <w:rFonts w:ascii="Times New Roman" w:hAnsi="Times New Roman" w:cs="Times New Roman"/>
          <w:i w:val="0"/>
          <w:iCs w:val="0"/>
          <w:color w:val="000000"/>
          <w:sz w:val="24"/>
          <w:szCs w:val="24"/>
          <w:lang w:eastAsia="en-US" w:bidi="ar-SA"/>
        </w:rPr>
        <w:t>various hacking methods</w:t>
      </w:r>
      <w:r>
        <w:rPr>
          <w:rFonts w:ascii="Times New Roman" w:hAnsi="Times New Roman" w:cs="Times New Roman"/>
          <w:i w:val="0"/>
          <w:iCs w:val="0"/>
          <w:color w:val="000000"/>
          <w:sz w:val="24"/>
          <w:szCs w:val="24"/>
          <w:lang w:eastAsia="en-US" w:bidi="ar-SA"/>
        </w:rPr>
        <w:t xml:space="preserve"> and use this method to stop cyber-crime</w:t>
      </w:r>
      <w:r w:rsidRPr="008B0252">
        <w:rPr>
          <w:rFonts w:ascii="Times New Roman" w:hAnsi="Times New Roman" w:cs="Times New Roman"/>
          <w:i w:val="0"/>
          <w:iCs w:val="0"/>
          <w:color w:val="000000"/>
          <w:sz w:val="24"/>
          <w:szCs w:val="24"/>
          <w:lang w:eastAsia="en-US" w:bidi="ar-SA"/>
        </w:rPr>
        <w:t xml:space="preserve">. </w:t>
      </w:r>
    </w:p>
    <w:p w14:paraId="403F44C4" w14:textId="77777777" w:rsidR="00132195" w:rsidRPr="008B025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8B0252">
        <w:rPr>
          <w:rFonts w:ascii="Times New Roman" w:hAnsi="Times New Roman" w:cs="Times New Roman"/>
          <w:i w:val="0"/>
          <w:iCs w:val="0"/>
          <w:color w:val="000000"/>
          <w:sz w:val="24"/>
          <w:szCs w:val="24"/>
          <w:lang w:eastAsia="en-US" w:bidi="ar-SA"/>
        </w:rPr>
        <w:t xml:space="preserve">2. </w:t>
      </w:r>
      <w:r>
        <w:rPr>
          <w:rFonts w:ascii="Times New Roman" w:hAnsi="Times New Roman" w:cs="Times New Roman"/>
          <w:i w:val="0"/>
          <w:iCs w:val="0"/>
          <w:color w:val="000000"/>
          <w:sz w:val="24"/>
          <w:szCs w:val="24"/>
          <w:lang w:eastAsia="en-US" w:bidi="ar-SA"/>
        </w:rPr>
        <w:t>Implement</w:t>
      </w:r>
      <w:r w:rsidRPr="008B0252">
        <w:rPr>
          <w:rFonts w:ascii="Times New Roman" w:hAnsi="Times New Roman" w:cs="Times New Roman"/>
          <w:i w:val="0"/>
          <w:iCs w:val="0"/>
          <w:color w:val="000000"/>
          <w:sz w:val="24"/>
          <w:szCs w:val="24"/>
          <w:lang w:eastAsia="en-US" w:bidi="ar-SA"/>
        </w:rPr>
        <w:t xml:space="preserve"> system security vulnerability testing</w:t>
      </w:r>
      <w:r>
        <w:rPr>
          <w:rFonts w:ascii="Times New Roman" w:hAnsi="Times New Roman" w:cs="Times New Roman"/>
          <w:i w:val="0"/>
          <w:iCs w:val="0"/>
          <w:color w:val="000000"/>
          <w:sz w:val="24"/>
          <w:szCs w:val="24"/>
          <w:lang w:eastAsia="en-US" w:bidi="ar-SA"/>
        </w:rPr>
        <w:t xml:space="preserve"> and make system more secure</w:t>
      </w:r>
      <w:r w:rsidRPr="008B0252">
        <w:rPr>
          <w:rFonts w:ascii="Times New Roman" w:hAnsi="Times New Roman" w:cs="Times New Roman"/>
          <w:i w:val="0"/>
          <w:iCs w:val="0"/>
          <w:color w:val="000000"/>
          <w:sz w:val="24"/>
          <w:szCs w:val="24"/>
          <w:lang w:eastAsia="en-US" w:bidi="ar-SA"/>
        </w:rPr>
        <w:t xml:space="preserve">. </w:t>
      </w:r>
    </w:p>
    <w:p w14:paraId="563DDBBC" w14:textId="77777777" w:rsidR="00132195" w:rsidRPr="008B025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8B0252">
        <w:rPr>
          <w:rFonts w:ascii="Times New Roman" w:hAnsi="Times New Roman" w:cs="Times New Roman"/>
          <w:i w:val="0"/>
          <w:iCs w:val="0"/>
          <w:color w:val="000000"/>
          <w:sz w:val="24"/>
          <w:szCs w:val="24"/>
          <w:lang w:eastAsia="en-US" w:bidi="ar-SA"/>
        </w:rPr>
        <w:t xml:space="preserve">3. </w:t>
      </w:r>
      <w:r>
        <w:rPr>
          <w:rFonts w:ascii="Times New Roman" w:hAnsi="Times New Roman" w:cs="Times New Roman"/>
          <w:i w:val="0"/>
          <w:iCs w:val="0"/>
          <w:color w:val="000000"/>
          <w:sz w:val="24"/>
          <w:szCs w:val="24"/>
          <w:lang w:eastAsia="en-US" w:bidi="ar-SA"/>
        </w:rPr>
        <w:t xml:space="preserve">Analyze </w:t>
      </w:r>
      <w:r w:rsidRPr="008B0252">
        <w:rPr>
          <w:rFonts w:ascii="Times New Roman" w:hAnsi="Times New Roman" w:cs="Times New Roman"/>
          <w:i w:val="0"/>
          <w:iCs w:val="0"/>
          <w:color w:val="000000"/>
          <w:sz w:val="24"/>
          <w:szCs w:val="24"/>
          <w:lang w:eastAsia="en-US" w:bidi="ar-SA"/>
        </w:rPr>
        <w:t>system vulnerability exploit attacks</w:t>
      </w:r>
      <w:r>
        <w:rPr>
          <w:rFonts w:ascii="Times New Roman" w:hAnsi="Times New Roman" w:cs="Times New Roman"/>
          <w:i w:val="0"/>
          <w:iCs w:val="0"/>
          <w:color w:val="000000"/>
          <w:sz w:val="24"/>
          <w:szCs w:val="24"/>
          <w:lang w:eastAsia="en-US" w:bidi="ar-SA"/>
        </w:rPr>
        <w:t xml:space="preserve"> and make some preventive measure for secure system. </w:t>
      </w:r>
      <w:r w:rsidRPr="008B0252">
        <w:rPr>
          <w:rFonts w:ascii="Times New Roman" w:hAnsi="Times New Roman" w:cs="Times New Roman"/>
          <w:i w:val="0"/>
          <w:iCs w:val="0"/>
          <w:color w:val="000000"/>
          <w:sz w:val="24"/>
          <w:szCs w:val="24"/>
          <w:lang w:eastAsia="en-US" w:bidi="ar-SA"/>
        </w:rPr>
        <w:t xml:space="preserve"> </w:t>
      </w:r>
    </w:p>
    <w:p w14:paraId="1E238E8B" w14:textId="77777777" w:rsidR="00132195" w:rsidRPr="008B025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8B0252">
        <w:rPr>
          <w:rFonts w:ascii="Times New Roman" w:hAnsi="Times New Roman" w:cs="Times New Roman"/>
          <w:i w:val="0"/>
          <w:iCs w:val="0"/>
          <w:color w:val="000000"/>
          <w:sz w:val="24"/>
          <w:szCs w:val="24"/>
          <w:lang w:eastAsia="en-US" w:bidi="ar-SA"/>
        </w:rPr>
        <w:t xml:space="preserve">4. </w:t>
      </w:r>
      <w:r>
        <w:rPr>
          <w:rFonts w:ascii="Times New Roman" w:hAnsi="Times New Roman" w:cs="Times New Roman"/>
          <w:i w:val="0"/>
          <w:iCs w:val="0"/>
          <w:color w:val="000000"/>
          <w:sz w:val="24"/>
          <w:szCs w:val="24"/>
          <w:lang w:eastAsia="en-US" w:bidi="ar-SA"/>
        </w:rPr>
        <w:t>Generate</w:t>
      </w:r>
      <w:r w:rsidRPr="008B0252">
        <w:rPr>
          <w:rFonts w:ascii="Times New Roman" w:hAnsi="Times New Roman" w:cs="Times New Roman"/>
          <w:i w:val="0"/>
          <w:iCs w:val="0"/>
          <w:color w:val="000000"/>
          <w:sz w:val="24"/>
          <w:szCs w:val="24"/>
          <w:lang w:eastAsia="en-US" w:bidi="ar-SA"/>
        </w:rPr>
        <w:t xml:space="preserve"> a security assessment report </w:t>
      </w:r>
    </w:p>
    <w:p w14:paraId="55203CC4" w14:textId="77777777" w:rsidR="00132195" w:rsidRPr="00E12374" w:rsidRDefault="00132195" w:rsidP="00132195">
      <w:pPr>
        <w:tabs>
          <w:tab w:val="left" w:pos="720"/>
        </w:tabs>
        <w:spacing w:after="0" w:line="100" w:lineRule="atLeast"/>
        <w:rPr>
          <w:rFonts w:ascii="Times New Roman" w:hAnsi="Times New Roman" w:cs="Times New Roman"/>
          <w:i w:val="0"/>
          <w:color w:val="000000" w:themeColor="text1"/>
          <w:sz w:val="24"/>
          <w:szCs w:val="24"/>
        </w:rPr>
      </w:pPr>
      <w:r w:rsidRPr="008B0252">
        <w:rPr>
          <w:rFonts w:ascii="Times New Roman" w:hAnsi="Times New Roman" w:cs="Times New Roman"/>
          <w:i w:val="0"/>
          <w:iCs w:val="0"/>
          <w:color w:val="000000"/>
          <w:sz w:val="24"/>
          <w:szCs w:val="24"/>
          <w:lang w:eastAsia="en-US" w:bidi="ar-SA"/>
        </w:rPr>
        <w:t xml:space="preserve">5. </w:t>
      </w:r>
      <w:r>
        <w:rPr>
          <w:rFonts w:ascii="Times New Roman" w:hAnsi="Times New Roman" w:cs="Times New Roman"/>
          <w:i w:val="0"/>
          <w:iCs w:val="0"/>
          <w:color w:val="000000"/>
          <w:sz w:val="24"/>
          <w:szCs w:val="24"/>
          <w:lang w:eastAsia="en-US" w:bidi="ar-SA"/>
        </w:rPr>
        <w:t>Analyze</w:t>
      </w:r>
      <w:r w:rsidRPr="008B0252">
        <w:rPr>
          <w:rFonts w:ascii="Times New Roman" w:hAnsi="Times New Roman" w:cs="Times New Roman"/>
          <w:i w:val="0"/>
          <w:iCs w:val="0"/>
          <w:color w:val="000000"/>
          <w:sz w:val="24"/>
          <w:szCs w:val="24"/>
          <w:lang w:eastAsia="en-US" w:bidi="ar-SA"/>
        </w:rPr>
        <w:t xml:space="preserve"> various issues related to hacking</w:t>
      </w:r>
      <w:r>
        <w:rPr>
          <w:rFonts w:ascii="Times New Roman" w:hAnsi="Times New Roman" w:cs="Times New Roman"/>
          <w:i w:val="0"/>
          <w:iCs w:val="0"/>
          <w:color w:val="000000"/>
          <w:sz w:val="24"/>
          <w:szCs w:val="24"/>
          <w:lang w:eastAsia="en-US" w:bidi="ar-SA"/>
        </w:rPr>
        <w:t>.</w:t>
      </w:r>
    </w:p>
    <w:p w14:paraId="50C815FA" w14:textId="77777777" w:rsidR="00132195" w:rsidRPr="00E12374" w:rsidRDefault="00132195" w:rsidP="00132195">
      <w:pPr>
        <w:tabs>
          <w:tab w:val="left" w:pos="720"/>
        </w:tabs>
        <w:spacing w:after="0" w:line="100" w:lineRule="atLeast"/>
        <w:jc w:val="both"/>
        <w:rPr>
          <w:rFonts w:ascii="Times New Roman" w:hAnsi="Times New Roman" w:cs="Times New Roman"/>
          <w:i w:val="0"/>
          <w:color w:val="000000" w:themeColor="text1"/>
          <w:sz w:val="24"/>
          <w:szCs w:val="24"/>
        </w:rPr>
      </w:pPr>
    </w:p>
    <w:p w14:paraId="26FFEB71" w14:textId="77777777" w:rsidR="00132195" w:rsidRDefault="00132195" w:rsidP="00132195">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42F81CCD" w14:textId="77777777" w:rsidR="00132195" w:rsidRPr="001F4D84" w:rsidRDefault="00132195" w:rsidP="00132195">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12"/>
        <w:gridCol w:w="552"/>
        <w:gridCol w:w="551"/>
        <w:gridCol w:w="550"/>
        <w:gridCol w:w="550"/>
        <w:gridCol w:w="549"/>
        <w:gridCol w:w="549"/>
        <w:gridCol w:w="549"/>
        <w:gridCol w:w="549"/>
        <w:gridCol w:w="549"/>
        <w:gridCol w:w="590"/>
        <w:gridCol w:w="590"/>
        <w:gridCol w:w="590"/>
        <w:gridCol w:w="590"/>
        <w:gridCol w:w="590"/>
        <w:gridCol w:w="590"/>
      </w:tblGrid>
      <w:tr w:rsidR="00132195" w:rsidRPr="00E83060" w14:paraId="1E7D193B" w14:textId="77777777" w:rsidTr="003C3FBA">
        <w:trPr>
          <w:trHeight w:val="1560"/>
        </w:trPr>
        <w:tc>
          <w:tcPr>
            <w:tcW w:w="1111" w:type="dxa"/>
            <w:tcBorders>
              <w:top w:val="single" w:sz="8" w:space="0" w:color="000000"/>
              <w:left w:val="single" w:sz="8" w:space="0" w:color="000000"/>
              <w:bottom w:val="single" w:sz="8" w:space="0" w:color="000000"/>
              <w:right w:val="single" w:sz="8" w:space="0" w:color="000000"/>
            </w:tcBorders>
            <w:hideMark/>
          </w:tcPr>
          <w:p w14:paraId="4375BAA4" w14:textId="77777777" w:rsidR="00132195" w:rsidRPr="00E83060" w:rsidRDefault="00132195" w:rsidP="003C3FBA">
            <w:pPr>
              <w:spacing w:after="0" w:line="240" w:lineRule="auto"/>
              <w:jc w:val="both"/>
              <w:rPr>
                <w:rFonts w:ascii="Times New Roman" w:hAnsi="Times New Roman"/>
                <w:b/>
                <w:bCs/>
                <w:i w:val="0"/>
                <w:iCs w:val="0"/>
                <w:color w:val="000000"/>
                <w:sz w:val="24"/>
                <w:szCs w:val="24"/>
              </w:rPr>
            </w:pPr>
            <w:r w:rsidRPr="00E83060">
              <w:rPr>
                <w:rFonts w:ascii="Times New Roman" w:hAnsi="Times New Roman"/>
                <w:b/>
                <w:bCs/>
                <w:color w:val="000000"/>
                <w:sz w:val="24"/>
                <w:szCs w:val="24"/>
              </w:rPr>
              <w:t>Course Outcome</w:t>
            </w:r>
          </w:p>
        </w:tc>
        <w:tc>
          <w:tcPr>
            <w:tcW w:w="6719" w:type="dxa"/>
            <w:gridSpan w:val="12"/>
            <w:tcBorders>
              <w:top w:val="single" w:sz="8" w:space="0" w:color="000000"/>
              <w:left w:val="nil"/>
              <w:bottom w:val="single" w:sz="8" w:space="0" w:color="000000"/>
              <w:right w:val="single" w:sz="8" w:space="0" w:color="000000"/>
            </w:tcBorders>
            <w:hideMark/>
          </w:tcPr>
          <w:p w14:paraId="1685FB13" w14:textId="77777777" w:rsidR="00132195" w:rsidRPr="00E83060" w:rsidRDefault="00132195" w:rsidP="003C3FBA">
            <w:pPr>
              <w:spacing w:after="0" w:line="240" w:lineRule="auto"/>
              <w:jc w:val="center"/>
              <w:rPr>
                <w:rFonts w:ascii="Times New Roman" w:hAnsi="Times New Roman"/>
                <w:color w:val="000000"/>
                <w:sz w:val="24"/>
                <w:szCs w:val="24"/>
              </w:rPr>
            </w:pPr>
            <w:r w:rsidRPr="00E83060">
              <w:rPr>
                <w:rFonts w:ascii="Times New Roman" w:hAnsi="Times New Roman"/>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2CFDC50C" w14:textId="77777777" w:rsidR="00132195" w:rsidRPr="00E83060" w:rsidRDefault="00132195" w:rsidP="003C3FBA">
            <w:pPr>
              <w:spacing w:after="0" w:line="240" w:lineRule="auto"/>
              <w:jc w:val="center"/>
              <w:rPr>
                <w:rFonts w:ascii="Times New Roman" w:hAnsi="Times New Roman"/>
                <w:color w:val="000000"/>
                <w:sz w:val="24"/>
                <w:szCs w:val="24"/>
              </w:rPr>
            </w:pPr>
            <w:r w:rsidRPr="00E83060">
              <w:rPr>
                <w:rFonts w:ascii="Times New Roman" w:hAnsi="Times New Roman"/>
                <w:color w:val="000000"/>
                <w:sz w:val="24"/>
                <w:szCs w:val="24"/>
              </w:rPr>
              <w:t xml:space="preserve">Program </w:t>
            </w:r>
            <w:proofErr w:type="spellStart"/>
            <w:r w:rsidRPr="00E83060">
              <w:rPr>
                <w:rFonts w:ascii="Times New Roman" w:hAnsi="Times New Roman"/>
                <w:color w:val="000000"/>
                <w:sz w:val="24"/>
                <w:szCs w:val="24"/>
              </w:rPr>
              <w:t>Specifice</w:t>
            </w:r>
            <w:proofErr w:type="spellEnd"/>
            <w:r w:rsidRPr="00E83060">
              <w:rPr>
                <w:rFonts w:ascii="Times New Roman" w:hAnsi="Times New Roman"/>
                <w:color w:val="000000"/>
                <w:sz w:val="24"/>
                <w:szCs w:val="24"/>
              </w:rPr>
              <w:t xml:space="preserve"> Outcome</w:t>
            </w:r>
          </w:p>
        </w:tc>
      </w:tr>
      <w:tr w:rsidR="00132195" w:rsidRPr="00E83060" w14:paraId="5DABE7F3"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403DA4EE"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54" w:type="dxa"/>
            <w:tcBorders>
              <w:top w:val="nil"/>
              <w:left w:val="nil"/>
              <w:bottom w:val="single" w:sz="8" w:space="0" w:color="000000"/>
              <w:right w:val="single" w:sz="8" w:space="0" w:color="000000"/>
            </w:tcBorders>
            <w:hideMark/>
          </w:tcPr>
          <w:p w14:paraId="17ED16A8"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3" w:type="dxa"/>
            <w:tcBorders>
              <w:top w:val="nil"/>
              <w:left w:val="nil"/>
              <w:bottom w:val="single" w:sz="8" w:space="0" w:color="000000"/>
              <w:right w:val="single" w:sz="8" w:space="0" w:color="000000"/>
            </w:tcBorders>
            <w:hideMark/>
          </w:tcPr>
          <w:p w14:paraId="7D8AD67C"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3" w:type="dxa"/>
            <w:tcBorders>
              <w:top w:val="nil"/>
              <w:left w:val="nil"/>
              <w:bottom w:val="single" w:sz="8" w:space="0" w:color="000000"/>
              <w:right w:val="single" w:sz="8" w:space="0" w:color="000000"/>
            </w:tcBorders>
            <w:hideMark/>
          </w:tcPr>
          <w:p w14:paraId="525360BC"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3" w:type="dxa"/>
            <w:tcBorders>
              <w:top w:val="nil"/>
              <w:left w:val="nil"/>
              <w:bottom w:val="single" w:sz="8" w:space="0" w:color="000000"/>
              <w:right w:val="single" w:sz="8" w:space="0" w:color="000000"/>
            </w:tcBorders>
            <w:hideMark/>
          </w:tcPr>
          <w:p w14:paraId="63B2F8B7"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52" w:type="dxa"/>
            <w:tcBorders>
              <w:top w:val="nil"/>
              <w:left w:val="nil"/>
              <w:bottom w:val="single" w:sz="8" w:space="0" w:color="000000"/>
              <w:right w:val="single" w:sz="8" w:space="0" w:color="000000"/>
            </w:tcBorders>
            <w:hideMark/>
          </w:tcPr>
          <w:p w14:paraId="63FC7E50"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52" w:type="dxa"/>
            <w:tcBorders>
              <w:top w:val="nil"/>
              <w:left w:val="nil"/>
              <w:bottom w:val="single" w:sz="8" w:space="0" w:color="000000"/>
              <w:right w:val="single" w:sz="8" w:space="0" w:color="000000"/>
            </w:tcBorders>
            <w:hideMark/>
          </w:tcPr>
          <w:p w14:paraId="6886AA3D"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52" w:type="dxa"/>
            <w:tcBorders>
              <w:top w:val="nil"/>
              <w:left w:val="nil"/>
              <w:bottom w:val="single" w:sz="8" w:space="0" w:color="000000"/>
              <w:right w:val="single" w:sz="8" w:space="0" w:color="000000"/>
            </w:tcBorders>
            <w:hideMark/>
          </w:tcPr>
          <w:p w14:paraId="113DC493"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52" w:type="dxa"/>
            <w:tcBorders>
              <w:top w:val="nil"/>
              <w:left w:val="nil"/>
              <w:bottom w:val="single" w:sz="8" w:space="0" w:color="000000"/>
              <w:right w:val="single" w:sz="8" w:space="0" w:color="000000"/>
            </w:tcBorders>
            <w:hideMark/>
          </w:tcPr>
          <w:p w14:paraId="09AAE9C9"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52" w:type="dxa"/>
            <w:tcBorders>
              <w:top w:val="nil"/>
              <w:left w:val="nil"/>
              <w:bottom w:val="single" w:sz="8" w:space="0" w:color="000000"/>
              <w:right w:val="single" w:sz="8" w:space="0" w:color="000000"/>
            </w:tcBorders>
            <w:hideMark/>
          </w:tcPr>
          <w:p w14:paraId="7CD78833"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82" w:type="dxa"/>
            <w:tcBorders>
              <w:top w:val="nil"/>
              <w:left w:val="nil"/>
              <w:bottom w:val="single" w:sz="8" w:space="0" w:color="000000"/>
              <w:right w:val="single" w:sz="8" w:space="0" w:color="000000"/>
            </w:tcBorders>
            <w:hideMark/>
          </w:tcPr>
          <w:p w14:paraId="739117F7"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82" w:type="dxa"/>
            <w:tcBorders>
              <w:top w:val="nil"/>
              <w:left w:val="nil"/>
              <w:bottom w:val="single" w:sz="8" w:space="0" w:color="000000"/>
              <w:right w:val="single" w:sz="8" w:space="0" w:color="000000"/>
            </w:tcBorders>
            <w:hideMark/>
          </w:tcPr>
          <w:p w14:paraId="20516049"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82" w:type="dxa"/>
            <w:tcBorders>
              <w:top w:val="nil"/>
              <w:left w:val="nil"/>
              <w:bottom w:val="single" w:sz="8" w:space="0" w:color="000000"/>
              <w:right w:val="single" w:sz="8" w:space="0" w:color="000000"/>
            </w:tcBorders>
            <w:hideMark/>
          </w:tcPr>
          <w:p w14:paraId="6CE7863E"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0915DB6F"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268FDBCF"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77F06DA9"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132195" w:rsidRPr="00E83060" w14:paraId="65155428"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26EE4359"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4" w:type="dxa"/>
            <w:tcBorders>
              <w:top w:val="nil"/>
              <w:left w:val="nil"/>
              <w:bottom w:val="single" w:sz="8" w:space="0" w:color="000000"/>
              <w:right w:val="single" w:sz="8" w:space="0" w:color="000000"/>
            </w:tcBorders>
          </w:tcPr>
          <w:p w14:paraId="1D9A80A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4B465FE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65DA2DEE" w14:textId="328841E7"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7E20FDD1"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52B62C84"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31D6ABE1"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138CAE1C"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70013B5"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7900CEAF"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F05F7C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1300406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0BB45DF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1862B7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33F5B4A"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hideMark/>
          </w:tcPr>
          <w:p w14:paraId="209DE98C"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r w:rsidR="00132195" w:rsidRPr="00E83060" w14:paraId="0D3974A1"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7E4A7A7D"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4" w:type="dxa"/>
            <w:tcBorders>
              <w:top w:val="nil"/>
              <w:left w:val="nil"/>
              <w:bottom w:val="single" w:sz="8" w:space="0" w:color="000000"/>
              <w:right w:val="single" w:sz="8" w:space="0" w:color="000000"/>
            </w:tcBorders>
          </w:tcPr>
          <w:p w14:paraId="0A4A0633"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54DC7E82"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29EE32F8" w14:textId="3054FD4E"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3226239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7C304D57"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6413FB9D" w14:textId="0F8BEBDD"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6DA89D5C"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78A9BEC4"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2308583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122D2F4B"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6A7C06A4"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317BCD6"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0B42FDD" w14:textId="05E4291F"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0B9D0E20" w14:textId="2E6D9C22"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23339720"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r w:rsidR="00132195" w:rsidRPr="00E83060" w14:paraId="3AC41111"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703BFB55"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4" w:type="dxa"/>
            <w:tcBorders>
              <w:top w:val="nil"/>
              <w:left w:val="nil"/>
              <w:bottom w:val="single" w:sz="8" w:space="0" w:color="000000"/>
              <w:right w:val="single" w:sz="8" w:space="0" w:color="000000"/>
            </w:tcBorders>
          </w:tcPr>
          <w:p w14:paraId="4825EA95"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71A535F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6A14046B" w14:textId="6BA623EC"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1CFA65F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4D27BB6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084D6179"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1BA10686"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0B83F290"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5FFD3469"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0FD07F8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4CB940A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82" w:type="dxa"/>
            <w:tcBorders>
              <w:top w:val="nil"/>
              <w:left w:val="nil"/>
              <w:bottom w:val="single" w:sz="8" w:space="0" w:color="000000"/>
              <w:right w:val="single" w:sz="8" w:space="0" w:color="000000"/>
            </w:tcBorders>
          </w:tcPr>
          <w:p w14:paraId="79F1FBA4"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34FAC87" w14:textId="1D0A47B5"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329A8AE4" w14:textId="3E0B92BA"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DCF0A1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r>
      <w:tr w:rsidR="00132195" w:rsidRPr="00E83060" w14:paraId="599563F2"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0ECF8FD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4" w:type="dxa"/>
            <w:tcBorders>
              <w:top w:val="nil"/>
              <w:left w:val="nil"/>
              <w:bottom w:val="single" w:sz="8" w:space="0" w:color="000000"/>
              <w:right w:val="single" w:sz="8" w:space="0" w:color="000000"/>
            </w:tcBorders>
          </w:tcPr>
          <w:p w14:paraId="4BCF178E"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62C78F9B"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1CDD122A" w14:textId="5FBCFC95"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680E9B77"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36F05A4" w14:textId="1BB52653"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25381D27"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4C319F6"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BC7E66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3EDFF1B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049A92B"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14EB915E"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C34863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760D8EE5"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12FD9C3" w14:textId="5D08C342"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3C1B6FA" w14:textId="77777777" w:rsidR="00132195" w:rsidRPr="00E83060" w:rsidRDefault="00132195" w:rsidP="003C3FBA">
            <w:pPr>
              <w:spacing w:after="0" w:line="240" w:lineRule="auto"/>
              <w:jc w:val="both"/>
              <w:rPr>
                <w:rFonts w:ascii="Times New Roman" w:hAnsi="Times New Roman"/>
                <w:color w:val="000000"/>
                <w:sz w:val="24"/>
                <w:szCs w:val="24"/>
              </w:rPr>
            </w:pPr>
          </w:p>
        </w:tc>
      </w:tr>
      <w:tr w:rsidR="00132195" w:rsidRPr="00E83060" w14:paraId="12694465"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53281910"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w:t>
            </w:r>
            <w:r>
              <w:rPr>
                <w:rFonts w:ascii="Times New Roman" w:hAnsi="Times New Roman"/>
                <w:color w:val="000000"/>
                <w:sz w:val="24"/>
                <w:szCs w:val="24"/>
              </w:rPr>
              <w:t>5</w:t>
            </w:r>
          </w:p>
        </w:tc>
        <w:tc>
          <w:tcPr>
            <w:tcW w:w="554" w:type="dxa"/>
            <w:tcBorders>
              <w:top w:val="nil"/>
              <w:left w:val="nil"/>
              <w:bottom w:val="single" w:sz="8" w:space="0" w:color="000000"/>
              <w:right w:val="single" w:sz="8" w:space="0" w:color="000000"/>
            </w:tcBorders>
          </w:tcPr>
          <w:p w14:paraId="44564A63"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3D708E0F" w14:textId="229468E1"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2206A3FA" w14:textId="7032D70A"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73CD6F14" w14:textId="69707E96" w:rsidR="00132195" w:rsidRPr="00E83060" w:rsidRDefault="00533D63"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2B2B5A7D"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393B2994"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2DB6E723"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5CCDF16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63B38F8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7A9713D3"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10E06C4F"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0CA7C07C"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1A9007DA"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2289EF85"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hideMark/>
          </w:tcPr>
          <w:p w14:paraId="20B67312"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r w:rsidRPr="00E83060">
              <w:rPr>
                <w:rFonts w:ascii="Times New Roman" w:hAnsi="Times New Roman"/>
                <w:color w:val="000000"/>
                <w:sz w:val="24"/>
                <w:szCs w:val="24"/>
              </w:rPr>
              <w:t> </w:t>
            </w:r>
          </w:p>
        </w:tc>
      </w:tr>
    </w:tbl>
    <w:p w14:paraId="6B719BC6" w14:textId="77777777" w:rsidR="00132195" w:rsidRPr="00E12374" w:rsidRDefault="00132195" w:rsidP="00132195">
      <w:pPr>
        <w:tabs>
          <w:tab w:val="left" w:pos="720"/>
        </w:tabs>
        <w:spacing w:after="0" w:line="100" w:lineRule="atLeast"/>
        <w:jc w:val="both"/>
        <w:rPr>
          <w:rFonts w:ascii="Times New Roman" w:hAnsi="Times New Roman" w:cs="Times New Roman"/>
          <w:i w:val="0"/>
          <w:color w:val="000000" w:themeColor="text1"/>
          <w:sz w:val="24"/>
          <w:szCs w:val="24"/>
        </w:rPr>
      </w:pPr>
    </w:p>
    <w:p w14:paraId="0071E6E8" w14:textId="77777777" w:rsidR="00132195" w:rsidRPr="00E12374"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b/>
          <w:bCs/>
          <w:i w:val="0"/>
          <w:iCs w:val="0"/>
          <w:color w:val="000000"/>
          <w:sz w:val="24"/>
          <w:szCs w:val="24"/>
          <w:lang w:eastAsia="en-US" w:bidi="ar-SA"/>
        </w:rPr>
        <w:t xml:space="preserve">TEXT BOOKS: </w:t>
      </w:r>
    </w:p>
    <w:p w14:paraId="2CB3FC05" w14:textId="77777777" w:rsidR="00132195" w:rsidRPr="00E12374" w:rsidRDefault="00132195" w:rsidP="00132195">
      <w:pPr>
        <w:suppressAutoHyphens w:val="0"/>
        <w:autoSpaceDE w:val="0"/>
        <w:autoSpaceDN w:val="0"/>
        <w:adjustRightInd w:val="0"/>
        <w:spacing w:after="49"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i w:val="0"/>
          <w:iCs w:val="0"/>
          <w:color w:val="000000"/>
          <w:sz w:val="24"/>
          <w:szCs w:val="24"/>
          <w:lang w:eastAsia="en-US" w:bidi="ar-SA"/>
        </w:rPr>
        <w:t xml:space="preserve">1. Patrick </w:t>
      </w:r>
      <w:proofErr w:type="spellStart"/>
      <w:r w:rsidRPr="00E12374">
        <w:rPr>
          <w:rFonts w:ascii="Times New Roman" w:hAnsi="Times New Roman" w:cs="Times New Roman"/>
          <w:i w:val="0"/>
          <w:iCs w:val="0"/>
          <w:color w:val="000000"/>
          <w:sz w:val="24"/>
          <w:szCs w:val="24"/>
          <w:lang w:eastAsia="en-US" w:bidi="ar-SA"/>
        </w:rPr>
        <w:t>Engbreston</w:t>
      </w:r>
      <w:proofErr w:type="spellEnd"/>
      <w:r w:rsidRPr="00E12374">
        <w:rPr>
          <w:rFonts w:ascii="Times New Roman" w:hAnsi="Times New Roman" w:cs="Times New Roman"/>
          <w:i w:val="0"/>
          <w:iCs w:val="0"/>
          <w:color w:val="000000"/>
          <w:sz w:val="24"/>
          <w:szCs w:val="24"/>
          <w:lang w:eastAsia="en-US" w:bidi="ar-SA"/>
        </w:rPr>
        <w:t xml:space="preserve">: “The Basics of Hacking and Penetration Testing: Ethical Hacking and Penetration Testing Made Easy”,1st Edition, </w:t>
      </w:r>
      <w:proofErr w:type="spellStart"/>
      <w:r w:rsidRPr="00E12374">
        <w:rPr>
          <w:rFonts w:ascii="Times New Roman" w:hAnsi="Times New Roman" w:cs="Times New Roman"/>
          <w:i w:val="0"/>
          <w:iCs w:val="0"/>
          <w:color w:val="000000"/>
          <w:sz w:val="24"/>
          <w:szCs w:val="24"/>
          <w:lang w:eastAsia="en-US" w:bidi="ar-SA"/>
        </w:rPr>
        <w:t>Syngress</w:t>
      </w:r>
      <w:proofErr w:type="spellEnd"/>
      <w:r w:rsidRPr="00E12374">
        <w:rPr>
          <w:rFonts w:ascii="Times New Roman" w:hAnsi="Times New Roman" w:cs="Times New Roman"/>
          <w:i w:val="0"/>
          <w:iCs w:val="0"/>
          <w:color w:val="000000"/>
          <w:sz w:val="24"/>
          <w:szCs w:val="24"/>
          <w:lang w:eastAsia="en-US" w:bidi="ar-SA"/>
        </w:rPr>
        <w:t xml:space="preserve"> publication,2011. </w:t>
      </w:r>
    </w:p>
    <w:p w14:paraId="0FD805F7" w14:textId="77777777" w:rsidR="00132195" w:rsidRPr="00E12374"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i w:val="0"/>
          <w:iCs w:val="0"/>
          <w:color w:val="000000"/>
          <w:sz w:val="24"/>
          <w:szCs w:val="24"/>
          <w:lang w:eastAsia="en-US" w:bidi="ar-SA"/>
        </w:rPr>
        <w:t xml:space="preserve">2. Ankit </w:t>
      </w:r>
      <w:proofErr w:type="spellStart"/>
      <w:proofErr w:type="gramStart"/>
      <w:r w:rsidRPr="00E12374">
        <w:rPr>
          <w:rFonts w:ascii="Times New Roman" w:hAnsi="Times New Roman" w:cs="Times New Roman"/>
          <w:i w:val="0"/>
          <w:iCs w:val="0"/>
          <w:color w:val="000000"/>
          <w:sz w:val="24"/>
          <w:szCs w:val="24"/>
          <w:lang w:eastAsia="en-US" w:bidi="ar-SA"/>
        </w:rPr>
        <w:t>Fadia</w:t>
      </w:r>
      <w:proofErr w:type="spellEnd"/>
      <w:r w:rsidRPr="00E12374">
        <w:rPr>
          <w:rFonts w:ascii="Times New Roman" w:hAnsi="Times New Roman" w:cs="Times New Roman"/>
          <w:i w:val="0"/>
          <w:iCs w:val="0"/>
          <w:color w:val="000000"/>
          <w:sz w:val="24"/>
          <w:szCs w:val="24"/>
          <w:lang w:eastAsia="en-US" w:bidi="ar-SA"/>
        </w:rPr>
        <w:t xml:space="preserve"> :</w:t>
      </w:r>
      <w:proofErr w:type="gramEnd"/>
      <w:r w:rsidRPr="00E12374">
        <w:rPr>
          <w:rFonts w:ascii="Times New Roman" w:hAnsi="Times New Roman" w:cs="Times New Roman"/>
          <w:i w:val="0"/>
          <w:iCs w:val="0"/>
          <w:color w:val="000000"/>
          <w:sz w:val="24"/>
          <w:szCs w:val="24"/>
          <w:lang w:eastAsia="en-US" w:bidi="ar-SA"/>
        </w:rPr>
        <w:t xml:space="preserve"> “Unofficial Guide to Ethical Hacking”, 3rd Edition , McMillan India Ltd,2006. </w:t>
      </w:r>
    </w:p>
    <w:p w14:paraId="6D6991E8" w14:textId="77777777" w:rsidR="00132195" w:rsidRPr="00E12374"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060F6A2F" w14:textId="77777777" w:rsidR="00132195" w:rsidRPr="00E12374"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b/>
          <w:bCs/>
          <w:i w:val="0"/>
          <w:iCs w:val="0"/>
          <w:color w:val="000000"/>
          <w:sz w:val="24"/>
          <w:szCs w:val="24"/>
          <w:lang w:eastAsia="en-US" w:bidi="ar-SA"/>
        </w:rPr>
        <w:t xml:space="preserve">REFERENCES: </w:t>
      </w:r>
    </w:p>
    <w:p w14:paraId="1869305E"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E12374">
        <w:rPr>
          <w:rFonts w:ascii="Times New Roman" w:hAnsi="Times New Roman" w:cs="Times New Roman"/>
          <w:i w:val="0"/>
          <w:iCs w:val="0"/>
          <w:color w:val="000000"/>
          <w:sz w:val="24"/>
          <w:szCs w:val="24"/>
          <w:lang w:eastAsia="en-US" w:bidi="ar-SA"/>
        </w:rPr>
        <w:t>1. Simpson/</w:t>
      </w:r>
      <w:proofErr w:type="spellStart"/>
      <w:r w:rsidRPr="00E12374">
        <w:rPr>
          <w:rFonts w:ascii="Times New Roman" w:hAnsi="Times New Roman" w:cs="Times New Roman"/>
          <w:i w:val="0"/>
          <w:iCs w:val="0"/>
          <w:color w:val="000000"/>
          <w:sz w:val="24"/>
          <w:szCs w:val="24"/>
          <w:lang w:eastAsia="en-US" w:bidi="ar-SA"/>
        </w:rPr>
        <w:t>backman</w:t>
      </w:r>
      <w:proofErr w:type="spellEnd"/>
      <w:r w:rsidRPr="00E12374">
        <w:rPr>
          <w:rFonts w:ascii="Times New Roman" w:hAnsi="Times New Roman" w:cs="Times New Roman"/>
          <w:i w:val="0"/>
          <w:iCs w:val="0"/>
          <w:color w:val="000000"/>
          <w:sz w:val="24"/>
          <w:szCs w:val="24"/>
          <w:lang w:eastAsia="en-US" w:bidi="ar-SA"/>
        </w:rPr>
        <w:t>/</w:t>
      </w:r>
      <w:proofErr w:type="spellStart"/>
      <w:r w:rsidRPr="00E12374">
        <w:rPr>
          <w:rFonts w:ascii="Times New Roman" w:hAnsi="Times New Roman" w:cs="Times New Roman"/>
          <w:i w:val="0"/>
          <w:iCs w:val="0"/>
          <w:color w:val="000000"/>
          <w:sz w:val="24"/>
          <w:szCs w:val="24"/>
          <w:lang w:eastAsia="en-US" w:bidi="ar-SA"/>
        </w:rPr>
        <w:t>corley</w:t>
      </w:r>
      <w:proofErr w:type="spellEnd"/>
      <w:r w:rsidRPr="00E12374">
        <w:rPr>
          <w:rFonts w:ascii="Times New Roman" w:hAnsi="Times New Roman" w:cs="Times New Roman"/>
          <w:i w:val="0"/>
          <w:iCs w:val="0"/>
          <w:color w:val="000000"/>
          <w:sz w:val="24"/>
          <w:szCs w:val="24"/>
          <w:lang w:eastAsia="en-US" w:bidi="ar-SA"/>
        </w:rPr>
        <w:t>, “</w:t>
      </w:r>
      <w:proofErr w:type="spellStart"/>
      <w:r w:rsidRPr="00E12374">
        <w:rPr>
          <w:rFonts w:ascii="Times New Roman" w:hAnsi="Times New Roman" w:cs="Times New Roman"/>
          <w:i w:val="0"/>
          <w:iCs w:val="0"/>
          <w:color w:val="000000"/>
          <w:sz w:val="24"/>
          <w:szCs w:val="24"/>
          <w:lang w:eastAsia="en-US" w:bidi="ar-SA"/>
        </w:rPr>
        <w:t>HandsOn</w:t>
      </w:r>
      <w:proofErr w:type="spellEnd"/>
      <w:r w:rsidRPr="00E12374">
        <w:rPr>
          <w:rFonts w:ascii="Times New Roman" w:hAnsi="Times New Roman" w:cs="Times New Roman"/>
          <w:i w:val="0"/>
          <w:iCs w:val="0"/>
          <w:color w:val="000000"/>
          <w:sz w:val="24"/>
          <w:szCs w:val="24"/>
          <w:lang w:eastAsia="en-US" w:bidi="ar-SA"/>
        </w:rPr>
        <w:t xml:space="preserve"> Ethical Hacking &amp; Network Defense International”, 2nd </w:t>
      </w:r>
      <w:proofErr w:type="gramStart"/>
      <w:r w:rsidRPr="00E12374">
        <w:rPr>
          <w:rFonts w:ascii="Times New Roman" w:hAnsi="Times New Roman" w:cs="Times New Roman"/>
          <w:i w:val="0"/>
          <w:iCs w:val="0"/>
          <w:color w:val="000000"/>
          <w:sz w:val="24"/>
          <w:szCs w:val="24"/>
          <w:lang w:eastAsia="en-US" w:bidi="ar-SA"/>
        </w:rPr>
        <w:t>Edition,Cengageint</w:t>
      </w:r>
      <w:proofErr w:type="gramEnd"/>
      <w:r w:rsidRPr="00E12374">
        <w:rPr>
          <w:rFonts w:ascii="Times New Roman" w:hAnsi="Times New Roman" w:cs="Times New Roman"/>
          <w:i w:val="0"/>
          <w:iCs w:val="0"/>
          <w:color w:val="000000"/>
          <w:sz w:val="24"/>
          <w:szCs w:val="24"/>
          <w:lang w:eastAsia="en-US" w:bidi="ar-SA"/>
        </w:rPr>
        <w:t xml:space="preserve">,2011. </w:t>
      </w:r>
    </w:p>
    <w:p w14:paraId="16714ED5" w14:textId="77777777" w:rsidR="00132195" w:rsidRDefault="00132195" w:rsidP="00132195">
      <w:pPr>
        <w:suppressAutoHyphens w:val="0"/>
        <w:spacing w:after="0" w:line="240" w:lineRule="auto"/>
        <w:rPr>
          <w:rFonts w:ascii="Times New Roman" w:hAnsi="Times New Roman" w:cs="Times New Roman"/>
          <w:i w:val="0"/>
          <w:iCs w:val="0"/>
          <w:color w:val="000000"/>
          <w:sz w:val="24"/>
          <w:szCs w:val="24"/>
          <w:lang w:eastAsia="en-US" w:bidi="ar-SA"/>
        </w:rPr>
      </w:pPr>
    </w:p>
    <w:p w14:paraId="028202AB" w14:textId="77777777" w:rsidR="00EA63A9" w:rsidRDefault="00EA63A9">
      <w:pPr>
        <w:suppressAutoHyphens w:val="0"/>
        <w:spacing w:after="160" w:line="259" w:lineRule="auto"/>
        <w:rPr>
          <w:rFonts w:ascii="Times New Roman" w:hAnsi="Times New Roman" w:cs="Times New Roman"/>
          <w:b/>
          <w:i w:val="0"/>
          <w:sz w:val="28"/>
          <w:szCs w:val="28"/>
        </w:rPr>
      </w:pPr>
    </w:p>
    <w:p w14:paraId="6EDCDC8F" w14:textId="77777777" w:rsidR="00C14C99" w:rsidRPr="00C14C99" w:rsidRDefault="00C14C99" w:rsidP="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2A06488C" w14:textId="6B310AD5" w:rsidR="00C14C99" w:rsidRDefault="00C14C99" w:rsidP="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t xml:space="preserve">Program Elective </w:t>
      </w:r>
      <w:r w:rsidR="00132195">
        <w:rPr>
          <w:rFonts w:ascii="Times New Roman" w:hAnsi="Times New Roman" w:cs="Times New Roman"/>
          <w:b/>
          <w:i w:val="0"/>
          <w:sz w:val="28"/>
          <w:szCs w:val="28"/>
        </w:rPr>
        <w:t>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00"/>
        <w:gridCol w:w="2943"/>
        <w:gridCol w:w="3450"/>
        <w:gridCol w:w="1031"/>
      </w:tblGrid>
      <w:tr w:rsidR="00132195" w:rsidRPr="00607523" w14:paraId="6C8AA7DE" w14:textId="77777777" w:rsidTr="00132195">
        <w:trPr>
          <w:cantSplit/>
        </w:trPr>
        <w:tc>
          <w:tcPr>
            <w:tcW w:w="1700" w:type="dxa"/>
            <w:tcMar>
              <w:top w:w="0" w:type="dxa"/>
              <w:left w:w="108" w:type="dxa"/>
              <w:bottom w:w="0" w:type="dxa"/>
              <w:right w:w="108" w:type="dxa"/>
            </w:tcMar>
          </w:tcPr>
          <w:p w14:paraId="1705D1CC" w14:textId="77777777" w:rsidR="00132195" w:rsidRPr="00607523" w:rsidRDefault="0013219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t>MCO 064B</w:t>
            </w:r>
          </w:p>
        </w:tc>
        <w:tc>
          <w:tcPr>
            <w:tcW w:w="2943" w:type="dxa"/>
          </w:tcPr>
          <w:p w14:paraId="5BC41495" w14:textId="77777777" w:rsidR="00132195" w:rsidRPr="00343CA1" w:rsidRDefault="00132195" w:rsidP="003C3FBA">
            <w:pPr>
              <w:tabs>
                <w:tab w:val="left" w:pos="720"/>
              </w:tabs>
              <w:spacing w:after="0" w:line="100" w:lineRule="atLeast"/>
              <w:jc w:val="center"/>
              <w:rPr>
                <w:rFonts w:ascii="Times New Roman" w:hAnsi="Times New Roman" w:cs="Times New Roman"/>
                <w:b/>
                <w:bCs/>
                <w:i w:val="0"/>
                <w:sz w:val="24"/>
                <w:szCs w:val="24"/>
              </w:rPr>
            </w:pPr>
          </w:p>
        </w:tc>
        <w:tc>
          <w:tcPr>
            <w:tcW w:w="3450" w:type="dxa"/>
            <w:tcMar>
              <w:top w:w="0" w:type="dxa"/>
              <w:left w:w="108" w:type="dxa"/>
              <w:bottom w:w="0" w:type="dxa"/>
              <w:right w:w="108" w:type="dxa"/>
            </w:tcMar>
          </w:tcPr>
          <w:p w14:paraId="554E373B" w14:textId="1E4BC4A8" w:rsidR="00132195" w:rsidRPr="00343CA1" w:rsidRDefault="00132195" w:rsidP="003C3FBA">
            <w:pPr>
              <w:tabs>
                <w:tab w:val="left" w:pos="720"/>
              </w:tabs>
              <w:spacing w:after="0" w:line="100" w:lineRule="atLeast"/>
              <w:jc w:val="center"/>
              <w:rPr>
                <w:rFonts w:ascii="Times New Roman" w:hAnsi="Times New Roman" w:cs="Times New Roman"/>
                <w:b/>
                <w:i w:val="0"/>
                <w:color w:val="000000" w:themeColor="text1"/>
                <w:sz w:val="24"/>
                <w:szCs w:val="24"/>
              </w:rPr>
            </w:pPr>
            <w:r w:rsidRPr="00343CA1">
              <w:rPr>
                <w:rFonts w:ascii="Times New Roman" w:hAnsi="Times New Roman" w:cs="Times New Roman"/>
                <w:b/>
                <w:bCs/>
                <w:i w:val="0"/>
                <w:sz w:val="24"/>
                <w:szCs w:val="24"/>
              </w:rPr>
              <w:t>Digital Forensics</w:t>
            </w:r>
          </w:p>
        </w:tc>
        <w:tc>
          <w:tcPr>
            <w:tcW w:w="1031" w:type="dxa"/>
            <w:tcMar>
              <w:top w:w="0" w:type="dxa"/>
              <w:left w:w="108" w:type="dxa"/>
              <w:bottom w:w="0" w:type="dxa"/>
              <w:right w:w="108" w:type="dxa"/>
            </w:tcMar>
          </w:tcPr>
          <w:p w14:paraId="34A9AE26" w14:textId="77777777" w:rsidR="00132195" w:rsidRPr="00607523" w:rsidRDefault="0013219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607523">
              <w:rPr>
                <w:rFonts w:ascii="Times New Roman" w:hAnsi="Times New Roman" w:cs="Times New Roman"/>
                <w:b/>
                <w:i w:val="0"/>
                <w:color w:val="000000" w:themeColor="text1"/>
                <w:sz w:val="24"/>
                <w:szCs w:val="24"/>
              </w:rPr>
              <w:t>-0-0</w:t>
            </w:r>
          </w:p>
        </w:tc>
      </w:tr>
    </w:tbl>
    <w:p w14:paraId="1E56D51B" w14:textId="77777777" w:rsidR="000F6555" w:rsidRPr="00343CA1" w:rsidRDefault="000F6555" w:rsidP="000F6555">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343CA1">
        <w:rPr>
          <w:rFonts w:ascii="Times New Roman" w:hAnsi="Times New Roman" w:cs="Times New Roman"/>
          <w:b/>
          <w:i w:val="0"/>
          <w:color w:val="000000" w:themeColor="text1"/>
          <w:sz w:val="24"/>
          <w:szCs w:val="24"/>
          <w:lang w:eastAsia="en-IN"/>
        </w:rPr>
        <w:t>Course Objective:</w:t>
      </w:r>
    </w:p>
    <w:p w14:paraId="043A1E31"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1. </w:t>
      </w:r>
      <w:r w:rsidRPr="00343CA1">
        <w:rPr>
          <w:rFonts w:ascii="Times New Roman" w:hAnsi="Times New Roman" w:cs="Times New Roman"/>
          <w:i w:val="0"/>
          <w:iCs w:val="0"/>
          <w:color w:val="000000"/>
          <w:sz w:val="24"/>
          <w:szCs w:val="24"/>
          <w:lang w:eastAsia="en-US" w:bidi="ar-SA"/>
        </w:rPr>
        <w:t xml:space="preserve">The main objective of the course is to introduce the students to bring awareness in crimes and tracing the attackers. </w:t>
      </w:r>
    </w:p>
    <w:p w14:paraId="44A4E5D0"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2. </w:t>
      </w:r>
      <w:r w:rsidRPr="00343CA1">
        <w:rPr>
          <w:rFonts w:ascii="Times New Roman" w:hAnsi="Times New Roman" w:cs="Times New Roman"/>
          <w:i w:val="0"/>
          <w:iCs w:val="0"/>
          <w:color w:val="000000"/>
          <w:sz w:val="24"/>
          <w:szCs w:val="24"/>
          <w:lang w:eastAsia="en-US" w:bidi="ar-SA"/>
        </w:rPr>
        <w:t>Define digital forensics from electronic media.</w:t>
      </w:r>
    </w:p>
    <w:p w14:paraId="05113641"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3. </w:t>
      </w:r>
      <w:r w:rsidRPr="00343CA1">
        <w:rPr>
          <w:rFonts w:ascii="Times New Roman" w:hAnsi="Times New Roman" w:cs="Times New Roman"/>
          <w:i w:val="0"/>
          <w:iCs w:val="0"/>
          <w:color w:val="000000"/>
          <w:sz w:val="24"/>
          <w:szCs w:val="24"/>
          <w:lang w:eastAsia="en-US" w:bidi="ar-SA"/>
        </w:rPr>
        <w:t>Describe how to prepare for digital evidence investigations and explain the differences between law enforcement agency and corporate investigations.</w:t>
      </w:r>
    </w:p>
    <w:p w14:paraId="005B1F5A"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4. </w:t>
      </w:r>
      <w:r w:rsidRPr="00343CA1">
        <w:rPr>
          <w:rFonts w:ascii="Times New Roman" w:hAnsi="Times New Roman" w:cs="Times New Roman"/>
          <w:i w:val="0"/>
          <w:iCs w:val="0"/>
          <w:color w:val="000000"/>
          <w:sz w:val="24"/>
          <w:szCs w:val="24"/>
          <w:lang w:eastAsia="en-US" w:bidi="ar-SA"/>
        </w:rPr>
        <w:t xml:space="preserve">Explain the </w:t>
      </w:r>
      <w:r>
        <w:rPr>
          <w:rFonts w:ascii="Times New Roman" w:hAnsi="Times New Roman" w:cs="Times New Roman"/>
          <w:i w:val="0"/>
          <w:iCs w:val="0"/>
          <w:color w:val="000000"/>
          <w:sz w:val="24"/>
          <w:szCs w:val="24"/>
          <w:lang w:eastAsia="en-US" w:bidi="ar-SA"/>
        </w:rPr>
        <w:t>various forensic technologies and protection of data.</w:t>
      </w:r>
    </w:p>
    <w:p w14:paraId="42CE7AF7"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5. To get familiarize with various </w:t>
      </w:r>
      <w:r w:rsidRPr="00343CA1">
        <w:rPr>
          <w:rFonts w:ascii="Times New Roman" w:hAnsi="Times New Roman" w:cs="Times New Roman"/>
          <w:i w:val="0"/>
          <w:sz w:val="24"/>
          <w:szCs w:val="24"/>
        </w:rPr>
        <w:t>Risk Management Techniques</w:t>
      </w:r>
      <w:r>
        <w:rPr>
          <w:rFonts w:ascii="Times New Roman" w:hAnsi="Times New Roman" w:cs="Times New Roman"/>
          <w:i w:val="0"/>
          <w:sz w:val="24"/>
          <w:szCs w:val="24"/>
        </w:rPr>
        <w:t xml:space="preserve"> and their use.</w:t>
      </w:r>
    </w:p>
    <w:p w14:paraId="4B63896F" w14:textId="77777777" w:rsidR="000F6555" w:rsidRPr="00343CA1" w:rsidRDefault="000F6555" w:rsidP="00C14C99">
      <w:pPr>
        <w:tabs>
          <w:tab w:val="left" w:pos="720"/>
        </w:tabs>
        <w:spacing w:after="0" w:line="100" w:lineRule="atLeast"/>
        <w:rPr>
          <w:rFonts w:ascii="Times New Roman" w:hAnsi="Times New Roman" w:cs="Times New Roman"/>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41"/>
        <w:gridCol w:w="7583"/>
      </w:tblGrid>
      <w:tr w:rsidR="000F6555" w:rsidRPr="00343CA1" w14:paraId="4E7B9E74" w14:textId="77777777" w:rsidTr="003C3FBA">
        <w:trPr>
          <w:cantSplit/>
          <w:trHeight w:val="432"/>
        </w:trPr>
        <w:tc>
          <w:tcPr>
            <w:tcW w:w="1541" w:type="dxa"/>
            <w:tcMar>
              <w:top w:w="0" w:type="dxa"/>
              <w:left w:w="108" w:type="dxa"/>
              <w:bottom w:w="0" w:type="dxa"/>
              <w:right w:w="108" w:type="dxa"/>
            </w:tcMar>
            <w:vAlign w:val="center"/>
          </w:tcPr>
          <w:p w14:paraId="449C57B7" w14:textId="3C6829BD" w:rsidR="000F6555" w:rsidRPr="00C14C99"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lang w:eastAsia="en-US" w:bidi="hi-IN"/>
              </w:rPr>
              <w:t>UNIT</w:t>
            </w:r>
            <w:r w:rsidR="000F6555" w:rsidRPr="00C14C99">
              <w:rPr>
                <w:rFonts w:ascii="Times New Roman" w:hAnsi="Times New Roman" w:cs="Times New Roman"/>
                <w:b/>
                <w:bCs/>
                <w:i w:val="0"/>
                <w:color w:val="000000" w:themeColor="text1"/>
                <w:sz w:val="24"/>
                <w:szCs w:val="24"/>
                <w:lang w:eastAsia="en-US" w:bidi="hi-IN"/>
              </w:rPr>
              <w:t xml:space="preserve"> 1:</w:t>
            </w:r>
          </w:p>
        </w:tc>
        <w:tc>
          <w:tcPr>
            <w:tcW w:w="7583" w:type="dxa"/>
            <w:tcMar>
              <w:top w:w="0" w:type="dxa"/>
              <w:left w:w="108" w:type="dxa"/>
              <w:bottom w:w="0" w:type="dxa"/>
              <w:right w:w="108" w:type="dxa"/>
            </w:tcMar>
          </w:tcPr>
          <w:p w14:paraId="3CDDF301" w14:textId="77777777" w:rsidR="000F6555" w:rsidRPr="00343CA1" w:rsidRDefault="000F6555" w:rsidP="003C3FBA">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Introduction &amp; evidential potential of digital devices – Key developments, Digital devices in society, Technology and culture, Comment, </w:t>
            </w:r>
            <w:proofErr w:type="gramStart"/>
            <w:r w:rsidRPr="00343CA1">
              <w:rPr>
                <w:rFonts w:ascii="Times New Roman" w:hAnsi="Times New Roman" w:cs="Times New Roman"/>
                <w:i w:val="0"/>
                <w:iCs w:val="0"/>
                <w:color w:val="000000"/>
                <w:sz w:val="24"/>
                <w:szCs w:val="24"/>
                <w:lang w:eastAsia="en-US" w:bidi="ar-SA"/>
              </w:rPr>
              <w:t>Closed</w:t>
            </w:r>
            <w:proofErr w:type="gramEnd"/>
            <w:r w:rsidRPr="00343CA1">
              <w:rPr>
                <w:rFonts w:ascii="Times New Roman" w:hAnsi="Times New Roman" w:cs="Times New Roman"/>
                <w:i w:val="0"/>
                <w:iCs w:val="0"/>
                <w:color w:val="000000"/>
                <w:sz w:val="24"/>
                <w:szCs w:val="24"/>
                <w:lang w:eastAsia="en-US" w:bidi="ar-SA"/>
              </w:rPr>
              <w:t xml:space="preserve"> vs. open systems, evaluating digital evidence potential. </w:t>
            </w:r>
          </w:p>
          <w:p w14:paraId="29C039F1" w14:textId="77777777" w:rsidR="000F6555" w:rsidRPr="00343CA1"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343CA1">
              <w:rPr>
                <w:rFonts w:ascii="Times New Roman" w:hAnsi="Times New Roman" w:cs="Times New Roman"/>
                <w:i w:val="0"/>
                <w:iCs w:val="0"/>
                <w:color w:val="000000"/>
                <w:sz w:val="24"/>
                <w:szCs w:val="24"/>
                <w:lang w:eastAsia="en-US" w:bidi="ar-SA"/>
              </w:rPr>
              <w:t>Device Handling &amp; Examination Principles: Seizure issues, Device identification, Networked devices, Contamination, Previewing, Imaging, Continuity and hashing, Evidence locations.</w:t>
            </w:r>
          </w:p>
        </w:tc>
      </w:tr>
      <w:tr w:rsidR="000F6555" w:rsidRPr="00343CA1" w14:paraId="5E3F73EA" w14:textId="77777777" w:rsidTr="003C3FBA">
        <w:trPr>
          <w:cantSplit/>
          <w:trHeight w:val="839"/>
        </w:trPr>
        <w:tc>
          <w:tcPr>
            <w:tcW w:w="1541" w:type="dxa"/>
            <w:tcMar>
              <w:top w:w="0" w:type="dxa"/>
              <w:left w:w="108" w:type="dxa"/>
              <w:bottom w:w="0" w:type="dxa"/>
              <w:right w:w="108" w:type="dxa"/>
            </w:tcMar>
            <w:vAlign w:val="center"/>
          </w:tcPr>
          <w:p w14:paraId="777AA20D" w14:textId="0025F320" w:rsidR="000F6555" w:rsidRPr="00C14C99"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lang w:eastAsia="en-US" w:bidi="hi-IN"/>
              </w:rPr>
              <w:t>UNIT</w:t>
            </w:r>
            <w:r w:rsidR="000F6555" w:rsidRPr="00C14C99">
              <w:rPr>
                <w:rFonts w:ascii="Times New Roman" w:hAnsi="Times New Roman" w:cs="Times New Roman"/>
                <w:b/>
                <w:bCs/>
                <w:i w:val="0"/>
                <w:color w:val="000000" w:themeColor="text1"/>
                <w:sz w:val="24"/>
                <w:szCs w:val="24"/>
                <w:lang w:eastAsia="en-US" w:bidi="hi-IN"/>
              </w:rPr>
              <w:t xml:space="preserve"> 2:</w:t>
            </w:r>
          </w:p>
        </w:tc>
        <w:tc>
          <w:tcPr>
            <w:tcW w:w="7583" w:type="dxa"/>
            <w:tcMar>
              <w:top w:w="0" w:type="dxa"/>
              <w:left w:w="108" w:type="dxa"/>
              <w:bottom w:w="0" w:type="dxa"/>
              <w:right w:w="108" w:type="dxa"/>
            </w:tcMar>
          </w:tcPr>
          <w:p w14:paraId="36A7CBBA" w14:textId="77777777" w:rsidR="000F6555" w:rsidRPr="00343CA1" w:rsidRDefault="000F6555" w:rsidP="003C3FBA">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A </w:t>
            </w:r>
            <w:proofErr w:type="spellStart"/>
            <w:r w:rsidRPr="00343CA1">
              <w:rPr>
                <w:rFonts w:ascii="Times New Roman" w:hAnsi="Times New Roman" w:cs="Times New Roman"/>
                <w:i w:val="0"/>
                <w:iCs w:val="0"/>
                <w:color w:val="000000"/>
                <w:sz w:val="24"/>
                <w:szCs w:val="24"/>
                <w:lang w:eastAsia="en-US" w:bidi="ar-SA"/>
              </w:rPr>
              <w:t>sevenelement</w:t>
            </w:r>
            <w:proofErr w:type="spellEnd"/>
            <w:r w:rsidRPr="00343CA1">
              <w:rPr>
                <w:rFonts w:ascii="Times New Roman" w:hAnsi="Times New Roman" w:cs="Times New Roman"/>
                <w:i w:val="0"/>
                <w:iCs w:val="0"/>
                <w:color w:val="000000"/>
                <w:sz w:val="24"/>
                <w:szCs w:val="24"/>
                <w:lang w:eastAsia="en-US" w:bidi="ar-SA"/>
              </w:rPr>
              <w:t xml:space="preserve"> security model, A developmental model of digital systems, Knowing, Unknowing, Audit and </w:t>
            </w:r>
            <w:proofErr w:type="gramStart"/>
            <w:r w:rsidRPr="00343CA1">
              <w:rPr>
                <w:rFonts w:ascii="Times New Roman" w:hAnsi="Times New Roman" w:cs="Times New Roman"/>
                <w:i w:val="0"/>
                <w:iCs w:val="0"/>
                <w:color w:val="000000"/>
                <w:sz w:val="24"/>
                <w:szCs w:val="24"/>
                <w:lang w:eastAsia="en-US" w:bidi="ar-SA"/>
              </w:rPr>
              <w:t>logs ,</w:t>
            </w:r>
            <w:proofErr w:type="gramEnd"/>
            <w:r w:rsidRPr="00343CA1">
              <w:rPr>
                <w:rFonts w:ascii="Times New Roman" w:hAnsi="Times New Roman" w:cs="Times New Roman"/>
                <w:i w:val="0"/>
                <w:iCs w:val="0"/>
                <w:color w:val="000000"/>
                <w:sz w:val="24"/>
                <w:szCs w:val="24"/>
                <w:lang w:eastAsia="en-US" w:bidi="ar-SA"/>
              </w:rPr>
              <w:t xml:space="preserve"> Data content, Data context. Internet &amp; Mobile Devices </w:t>
            </w:r>
            <w:proofErr w:type="gramStart"/>
            <w:r w:rsidRPr="00343CA1">
              <w:rPr>
                <w:rFonts w:ascii="Times New Roman" w:hAnsi="Times New Roman" w:cs="Times New Roman"/>
                <w:i w:val="0"/>
                <w:iCs w:val="0"/>
                <w:color w:val="000000"/>
                <w:sz w:val="24"/>
                <w:szCs w:val="24"/>
                <w:lang w:eastAsia="en-US" w:bidi="ar-SA"/>
              </w:rPr>
              <w:t>The</w:t>
            </w:r>
            <w:proofErr w:type="gramEnd"/>
            <w:r w:rsidRPr="00343CA1">
              <w:rPr>
                <w:rFonts w:ascii="Times New Roman" w:hAnsi="Times New Roman" w:cs="Times New Roman"/>
                <w:i w:val="0"/>
                <w:iCs w:val="0"/>
                <w:color w:val="000000"/>
                <w:sz w:val="24"/>
                <w:szCs w:val="24"/>
                <w:lang w:eastAsia="en-US" w:bidi="ar-SA"/>
              </w:rPr>
              <w:t xml:space="preserve"> ISO / OSI model, The internet protocol suite, DNS, Internet applications, Mobile phone PDAs, GPS, Other personal technology. </w:t>
            </w:r>
          </w:p>
        </w:tc>
      </w:tr>
      <w:tr w:rsidR="000F6555" w:rsidRPr="00343CA1" w14:paraId="2824D17D" w14:textId="77777777" w:rsidTr="003C3FBA">
        <w:trPr>
          <w:cantSplit/>
          <w:trHeight w:val="839"/>
        </w:trPr>
        <w:tc>
          <w:tcPr>
            <w:tcW w:w="1541" w:type="dxa"/>
            <w:tcMar>
              <w:top w:w="0" w:type="dxa"/>
              <w:left w:w="108" w:type="dxa"/>
              <w:bottom w:w="0" w:type="dxa"/>
              <w:right w:w="108" w:type="dxa"/>
            </w:tcMar>
            <w:vAlign w:val="center"/>
          </w:tcPr>
          <w:p w14:paraId="434EAD93" w14:textId="781140C4" w:rsidR="000F6555" w:rsidRPr="00C14C99"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lang w:eastAsia="en-US" w:bidi="hi-IN"/>
              </w:rPr>
              <w:t>UNIT</w:t>
            </w:r>
            <w:r w:rsidR="000F6555" w:rsidRPr="00C14C99">
              <w:rPr>
                <w:rFonts w:ascii="Times New Roman" w:hAnsi="Times New Roman" w:cs="Times New Roman"/>
                <w:b/>
                <w:bCs/>
                <w:i w:val="0"/>
                <w:color w:val="000000" w:themeColor="text1"/>
                <w:sz w:val="24"/>
                <w:szCs w:val="24"/>
                <w:lang w:eastAsia="en-US" w:bidi="hi-IN"/>
              </w:rPr>
              <w:t xml:space="preserve"> 3:</w:t>
            </w:r>
          </w:p>
        </w:tc>
        <w:tc>
          <w:tcPr>
            <w:tcW w:w="7583" w:type="dxa"/>
            <w:tcMar>
              <w:top w:w="0" w:type="dxa"/>
              <w:left w:w="108" w:type="dxa"/>
              <w:bottom w:w="0" w:type="dxa"/>
              <w:right w:w="108" w:type="dxa"/>
            </w:tcMar>
          </w:tcPr>
          <w:p w14:paraId="3C65CAE0" w14:textId="77777777" w:rsidR="000F6555" w:rsidRPr="00343CA1"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343CA1">
              <w:rPr>
                <w:rFonts w:ascii="Times New Roman" w:hAnsi="Times New Roman" w:cs="Times New Roman"/>
                <w:i w:val="0"/>
                <w:sz w:val="24"/>
                <w:szCs w:val="24"/>
              </w:rPr>
              <w:t xml:space="preserve">Introduction to Computer Forensics, Use of Computer Forensics in Law Enforcement, Computer Forensics Assistance to Human Resources / Employment Proceedings, Computer Forensics Services, Benefits of Professional Forensics Methodology, Steps Taken by Computer Forensics Specialists, Who Can Use Computer Forensic </w:t>
            </w:r>
            <w:proofErr w:type="gramStart"/>
            <w:r w:rsidRPr="00343CA1">
              <w:rPr>
                <w:rFonts w:ascii="Times New Roman" w:hAnsi="Times New Roman" w:cs="Times New Roman"/>
                <w:i w:val="0"/>
                <w:sz w:val="24"/>
                <w:szCs w:val="24"/>
              </w:rPr>
              <w:t>Evidence?,</w:t>
            </w:r>
            <w:proofErr w:type="gramEnd"/>
            <w:r w:rsidRPr="00343CA1">
              <w:rPr>
                <w:rFonts w:ascii="Times New Roman" w:hAnsi="Times New Roman" w:cs="Times New Roman"/>
                <w:i w:val="0"/>
                <w:sz w:val="24"/>
                <w:szCs w:val="24"/>
              </w:rPr>
              <w:t xml:space="preserve"> Case Histories, Case Studies.</w:t>
            </w:r>
          </w:p>
        </w:tc>
      </w:tr>
      <w:tr w:rsidR="000F6555" w:rsidRPr="00343CA1" w14:paraId="538B113B" w14:textId="77777777" w:rsidTr="003C3FBA">
        <w:trPr>
          <w:cantSplit/>
          <w:trHeight w:val="839"/>
        </w:trPr>
        <w:tc>
          <w:tcPr>
            <w:tcW w:w="1541" w:type="dxa"/>
            <w:tcMar>
              <w:top w:w="0" w:type="dxa"/>
              <w:left w:w="108" w:type="dxa"/>
              <w:bottom w:w="0" w:type="dxa"/>
              <w:right w:w="108" w:type="dxa"/>
            </w:tcMar>
            <w:vAlign w:val="center"/>
          </w:tcPr>
          <w:p w14:paraId="27856148" w14:textId="06859D99" w:rsidR="000F6555" w:rsidRPr="00C14C99"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lang w:eastAsia="en-US" w:bidi="hi-IN"/>
              </w:rPr>
              <w:t>UNIT</w:t>
            </w:r>
            <w:r w:rsidR="000F6555" w:rsidRPr="00C14C99">
              <w:rPr>
                <w:rFonts w:ascii="Times New Roman" w:hAnsi="Times New Roman" w:cs="Times New Roman"/>
                <w:b/>
                <w:bCs/>
                <w:i w:val="0"/>
                <w:color w:val="000000" w:themeColor="text1"/>
                <w:sz w:val="24"/>
                <w:szCs w:val="24"/>
                <w:lang w:eastAsia="en-US" w:bidi="hi-IN"/>
              </w:rPr>
              <w:t xml:space="preserve"> 4:</w:t>
            </w:r>
          </w:p>
        </w:tc>
        <w:tc>
          <w:tcPr>
            <w:tcW w:w="7583" w:type="dxa"/>
            <w:tcMar>
              <w:top w:w="0" w:type="dxa"/>
              <w:left w:w="108" w:type="dxa"/>
              <w:bottom w:w="0" w:type="dxa"/>
              <w:right w:w="108" w:type="dxa"/>
            </w:tcMar>
          </w:tcPr>
          <w:p w14:paraId="42F1DBD3" w14:textId="77777777" w:rsidR="000F6555" w:rsidRPr="00343CA1"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343CA1">
              <w:rPr>
                <w:rFonts w:ascii="Times New Roman" w:hAnsi="Times New Roman" w:cs="Times New Roman"/>
                <w:i w:val="0"/>
                <w:sz w:val="24"/>
                <w:szCs w:val="24"/>
              </w:rPr>
              <w:t>Types of Military Computer Forensic Technology, Types of Law Enforcement: Computer Forensic Technology, Types of Business Computer Forensic Technology, Specialized Forensics Techniques, Hidden Data and How to Find It, Spyware and Adware, Encryption Methods and Vulnerabilities, Protecting Data from Being Compromised, Internet Tracing Methods 65.</w:t>
            </w:r>
          </w:p>
        </w:tc>
      </w:tr>
      <w:tr w:rsidR="000F6555" w:rsidRPr="00343CA1" w14:paraId="57598B6B" w14:textId="77777777" w:rsidTr="003C3FBA">
        <w:trPr>
          <w:cantSplit/>
          <w:trHeight w:val="1400"/>
        </w:trPr>
        <w:tc>
          <w:tcPr>
            <w:tcW w:w="1541" w:type="dxa"/>
            <w:tcMar>
              <w:top w:w="0" w:type="dxa"/>
              <w:left w:w="108" w:type="dxa"/>
              <w:bottom w:w="0" w:type="dxa"/>
              <w:right w:w="108" w:type="dxa"/>
            </w:tcMar>
            <w:vAlign w:val="center"/>
          </w:tcPr>
          <w:p w14:paraId="1920EDA3" w14:textId="2A2D56CD" w:rsidR="000F6555" w:rsidRPr="00C14C99"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C14C99">
              <w:rPr>
                <w:rFonts w:ascii="Times New Roman" w:hAnsi="Times New Roman" w:cs="Times New Roman"/>
                <w:b/>
                <w:bCs/>
                <w:i w:val="0"/>
                <w:color w:val="000000" w:themeColor="text1"/>
                <w:sz w:val="24"/>
                <w:szCs w:val="24"/>
                <w:lang w:eastAsia="en-US" w:bidi="hi-IN"/>
              </w:rPr>
              <w:t>UNIT</w:t>
            </w:r>
            <w:r w:rsidR="000F6555" w:rsidRPr="00C14C99">
              <w:rPr>
                <w:rFonts w:ascii="Times New Roman" w:hAnsi="Times New Roman" w:cs="Times New Roman"/>
                <w:b/>
                <w:bCs/>
                <w:i w:val="0"/>
                <w:color w:val="000000" w:themeColor="text1"/>
                <w:sz w:val="24"/>
                <w:szCs w:val="24"/>
                <w:lang w:eastAsia="en-US" w:bidi="hi-IN"/>
              </w:rPr>
              <w:t xml:space="preserve"> 5:</w:t>
            </w:r>
          </w:p>
        </w:tc>
        <w:tc>
          <w:tcPr>
            <w:tcW w:w="7583" w:type="dxa"/>
            <w:tcMar>
              <w:top w:w="0" w:type="dxa"/>
              <w:left w:w="108" w:type="dxa"/>
              <w:bottom w:w="0" w:type="dxa"/>
              <w:right w:w="108" w:type="dxa"/>
            </w:tcMar>
          </w:tcPr>
          <w:p w14:paraId="1F493A98" w14:textId="77777777" w:rsidR="000F6555" w:rsidRPr="00343CA1" w:rsidRDefault="000F6555" w:rsidP="003C3FBA">
            <w:pPr>
              <w:tabs>
                <w:tab w:val="left" w:pos="1995"/>
              </w:tabs>
              <w:spacing w:after="0" w:line="100" w:lineRule="atLeast"/>
              <w:jc w:val="both"/>
              <w:rPr>
                <w:rFonts w:ascii="Times New Roman" w:hAnsi="Times New Roman" w:cs="Times New Roman"/>
                <w:i w:val="0"/>
                <w:color w:val="000000" w:themeColor="text1"/>
                <w:sz w:val="24"/>
                <w:szCs w:val="24"/>
              </w:rPr>
            </w:pPr>
            <w:r w:rsidRPr="00343CA1">
              <w:rPr>
                <w:rFonts w:ascii="Times New Roman" w:hAnsi="Times New Roman" w:cs="Times New Roman"/>
                <w:i w:val="0"/>
                <w:sz w:val="24"/>
                <w:szCs w:val="24"/>
              </w:rPr>
              <w:t>Homeland Security Systems. Occurrence of Cyber Crime, Cyber Detectives, Fighting Cyber Crime with</w:t>
            </w:r>
            <w:r>
              <w:rPr>
                <w:rFonts w:ascii="Times New Roman" w:hAnsi="Times New Roman" w:cs="Times New Roman"/>
                <w:i w:val="0"/>
                <w:sz w:val="24"/>
                <w:szCs w:val="24"/>
              </w:rPr>
              <w:t xml:space="preserve"> </w:t>
            </w:r>
            <w:r w:rsidRPr="00343CA1">
              <w:rPr>
                <w:rFonts w:ascii="Times New Roman" w:hAnsi="Times New Roman" w:cs="Times New Roman"/>
                <w:i w:val="0"/>
                <w:sz w:val="24"/>
                <w:szCs w:val="24"/>
              </w:rPr>
              <w:t>Risk Management Techniques, Computer Forensics Investigative Services, Forensic Process Improvement, Course Content, Case Histories.</w:t>
            </w:r>
          </w:p>
        </w:tc>
      </w:tr>
    </w:tbl>
    <w:p w14:paraId="4CAF57F6" w14:textId="77777777" w:rsidR="00C14C99" w:rsidRDefault="00C14C99" w:rsidP="000F6555">
      <w:pPr>
        <w:autoSpaceDE w:val="0"/>
        <w:autoSpaceDN w:val="0"/>
        <w:adjustRightInd w:val="0"/>
        <w:jc w:val="both"/>
        <w:rPr>
          <w:rFonts w:ascii="Times New Roman" w:hAnsi="Times New Roman"/>
          <w:b/>
          <w:sz w:val="24"/>
          <w:szCs w:val="24"/>
          <w:lang w:bidi="hi-IN"/>
        </w:rPr>
      </w:pPr>
    </w:p>
    <w:p w14:paraId="70905D46" w14:textId="77777777" w:rsidR="00C14C99" w:rsidRDefault="00C14C99" w:rsidP="000F6555">
      <w:pPr>
        <w:autoSpaceDE w:val="0"/>
        <w:autoSpaceDN w:val="0"/>
        <w:adjustRightInd w:val="0"/>
        <w:jc w:val="both"/>
        <w:rPr>
          <w:rFonts w:ascii="Times New Roman" w:hAnsi="Times New Roman"/>
          <w:b/>
          <w:sz w:val="24"/>
          <w:szCs w:val="24"/>
          <w:lang w:bidi="hi-IN"/>
        </w:rPr>
      </w:pPr>
    </w:p>
    <w:p w14:paraId="4832071E" w14:textId="77777777" w:rsidR="00C14C99" w:rsidRDefault="00C14C99" w:rsidP="000F6555">
      <w:pPr>
        <w:autoSpaceDE w:val="0"/>
        <w:autoSpaceDN w:val="0"/>
        <w:adjustRightInd w:val="0"/>
        <w:jc w:val="both"/>
        <w:rPr>
          <w:rFonts w:ascii="Times New Roman" w:hAnsi="Times New Roman"/>
          <w:b/>
          <w:sz w:val="24"/>
          <w:szCs w:val="24"/>
          <w:lang w:bidi="hi-IN"/>
        </w:rPr>
      </w:pPr>
    </w:p>
    <w:p w14:paraId="58AE35B7" w14:textId="77777777" w:rsidR="00C14C99" w:rsidRDefault="00C14C99" w:rsidP="000F6555">
      <w:pPr>
        <w:autoSpaceDE w:val="0"/>
        <w:autoSpaceDN w:val="0"/>
        <w:adjustRightInd w:val="0"/>
        <w:jc w:val="both"/>
        <w:rPr>
          <w:rFonts w:ascii="Times New Roman" w:hAnsi="Times New Roman"/>
          <w:b/>
          <w:sz w:val="24"/>
          <w:szCs w:val="24"/>
          <w:lang w:bidi="hi-IN"/>
        </w:rPr>
      </w:pPr>
    </w:p>
    <w:p w14:paraId="21467C89" w14:textId="4247D474" w:rsidR="000F6555" w:rsidRPr="00C9390C" w:rsidRDefault="000F6555" w:rsidP="000F6555">
      <w:pPr>
        <w:autoSpaceDE w:val="0"/>
        <w:autoSpaceDN w:val="0"/>
        <w:adjustRightInd w:val="0"/>
        <w:jc w:val="both"/>
        <w:rPr>
          <w:rFonts w:ascii="Times New Roman" w:hAnsi="Times New Roman"/>
          <w:b/>
          <w:i w:val="0"/>
          <w:sz w:val="24"/>
          <w:szCs w:val="24"/>
          <w:lang w:bidi="hi-IN"/>
        </w:rPr>
      </w:pPr>
      <w:r w:rsidRPr="00C9390C">
        <w:rPr>
          <w:rFonts w:ascii="Times New Roman" w:hAnsi="Times New Roman"/>
          <w:b/>
          <w:sz w:val="24"/>
          <w:szCs w:val="24"/>
          <w:lang w:bidi="hi-IN"/>
        </w:rPr>
        <w:lastRenderedPageBreak/>
        <w:t>Course Outcome (CO):</w:t>
      </w:r>
    </w:p>
    <w:p w14:paraId="2824667E" w14:textId="77777777" w:rsidR="000F6555" w:rsidRPr="00C14C99" w:rsidRDefault="000F6555" w:rsidP="000F6555">
      <w:pPr>
        <w:autoSpaceDE w:val="0"/>
        <w:autoSpaceDN w:val="0"/>
        <w:adjustRightInd w:val="0"/>
        <w:jc w:val="both"/>
        <w:rPr>
          <w:rFonts w:ascii="Times New Roman" w:hAnsi="Times New Roman"/>
          <w:b/>
          <w:bCs/>
          <w:i w:val="0"/>
          <w:iCs w:val="0"/>
          <w:sz w:val="24"/>
          <w:szCs w:val="24"/>
          <w:lang w:bidi="hi-IN"/>
        </w:rPr>
      </w:pPr>
      <w:r w:rsidRPr="00C14C99">
        <w:rPr>
          <w:rFonts w:ascii="Times New Roman" w:hAnsi="Times New Roman"/>
          <w:b/>
          <w:bCs/>
          <w:sz w:val="24"/>
          <w:szCs w:val="24"/>
        </w:rPr>
        <w:t xml:space="preserve">At the end of this course, </w:t>
      </w:r>
      <w:r w:rsidRPr="00C14C99">
        <w:rPr>
          <w:rFonts w:ascii="Times New Roman" w:hAnsi="Times New Roman"/>
          <w:b/>
          <w:bCs/>
          <w:sz w:val="24"/>
          <w:szCs w:val="24"/>
          <w:lang w:bidi="hi-IN"/>
        </w:rPr>
        <w:t>students will demonstrate ability to:</w:t>
      </w:r>
    </w:p>
    <w:p w14:paraId="177CB7A2"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CO1:</w:t>
      </w:r>
      <w:r w:rsidRPr="00343CA1">
        <w:rPr>
          <w:rFonts w:ascii="Times New Roman" w:hAnsi="Times New Roman" w:cs="Times New Roman"/>
          <w:i w:val="0"/>
          <w:iCs w:val="0"/>
          <w:color w:val="000000"/>
          <w:sz w:val="24"/>
          <w:szCs w:val="24"/>
          <w:lang w:eastAsia="en-US" w:bidi="ar-SA"/>
        </w:rPr>
        <w:t xml:space="preserve"> </w:t>
      </w:r>
      <w:r>
        <w:rPr>
          <w:rFonts w:ascii="Times New Roman" w:hAnsi="Times New Roman" w:cs="Times New Roman"/>
          <w:i w:val="0"/>
          <w:iCs w:val="0"/>
          <w:color w:val="000000"/>
          <w:sz w:val="24"/>
          <w:szCs w:val="24"/>
          <w:lang w:eastAsia="en-US" w:bidi="ar-SA"/>
        </w:rPr>
        <w:t>T</w:t>
      </w:r>
      <w:r w:rsidRPr="00343CA1">
        <w:rPr>
          <w:rFonts w:ascii="Times New Roman" w:hAnsi="Times New Roman" w:cs="Times New Roman"/>
          <w:i w:val="0"/>
          <w:iCs w:val="0"/>
          <w:color w:val="000000"/>
          <w:sz w:val="24"/>
          <w:szCs w:val="24"/>
          <w:lang w:eastAsia="en-US" w:bidi="ar-SA"/>
        </w:rPr>
        <w:t xml:space="preserve">he students </w:t>
      </w:r>
      <w:r>
        <w:rPr>
          <w:rFonts w:ascii="Times New Roman" w:hAnsi="Times New Roman" w:cs="Times New Roman"/>
          <w:i w:val="0"/>
          <w:iCs w:val="0"/>
          <w:color w:val="000000"/>
          <w:sz w:val="24"/>
          <w:szCs w:val="24"/>
          <w:lang w:eastAsia="en-US" w:bidi="ar-SA"/>
        </w:rPr>
        <w:t>are</w:t>
      </w:r>
      <w:r w:rsidRPr="00343CA1">
        <w:rPr>
          <w:rFonts w:ascii="Times New Roman" w:hAnsi="Times New Roman" w:cs="Times New Roman"/>
          <w:i w:val="0"/>
          <w:iCs w:val="0"/>
          <w:color w:val="000000"/>
          <w:sz w:val="24"/>
          <w:szCs w:val="24"/>
          <w:lang w:eastAsia="en-US" w:bidi="ar-SA"/>
        </w:rPr>
        <w:t xml:space="preserve"> aware </w:t>
      </w:r>
      <w:r>
        <w:rPr>
          <w:rFonts w:ascii="Times New Roman" w:hAnsi="Times New Roman" w:cs="Times New Roman"/>
          <w:i w:val="0"/>
          <w:iCs w:val="0"/>
          <w:color w:val="000000"/>
          <w:sz w:val="24"/>
          <w:szCs w:val="24"/>
          <w:lang w:eastAsia="en-US" w:bidi="ar-SA"/>
        </w:rPr>
        <w:t>about cyber-</w:t>
      </w:r>
      <w:r w:rsidRPr="00343CA1">
        <w:rPr>
          <w:rFonts w:ascii="Times New Roman" w:hAnsi="Times New Roman" w:cs="Times New Roman"/>
          <w:i w:val="0"/>
          <w:iCs w:val="0"/>
          <w:color w:val="000000"/>
          <w:sz w:val="24"/>
          <w:szCs w:val="24"/>
          <w:lang w:eastAsia="en-US" w:bidi="ar-SA"/>
        </w:rPr>
        <w:t xml:space="preserve">crimes and tracing the attackers. </w:t>
      </w:r>
    </w:p>
    <w:p w14:paraId="269D7CBF"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CO2: Learn about</w:t>
      </w:r>
      <w:r w:rsidRPr="00343CA1">
        <w:rPr>
          <w:rFonts w:ascii="Times New Roman" w:hAnsi="Times New Roman" w:cs="Times New Roman"/>
          <w:i w:val="0"/>
          <w:iCs w:val="0"/>
          <w:color w:val="000000"/>
          <w:sz w:val="24"/>
          <w:szCs w:val="24"/>
          <w:lang w:eastAsia="en-US" w:bidi="ar-SA"/>
        </w:rPr>
        <w:t xml:space="preserve"> digital forensics</w:t>
      </w:r>
      <w:r>
        <w:rPr>
          <w:rFonts w:ascii="Times New Roman" w:hAnsi="Times New Roman" w:cs="Times New Roman"/>
          <w:i w:val="0"/>
          <w:iCs w:val="0"/>
          <w:color w:val="000000"/>
          <w:sz w:val="24"/>
          <w:szCs w:val="24"/>
          <w:lang w:eastAsia="en-US" w:bidi="ar-SA"/>
        </w:rPr>
        <w:t xml:space="preserve"> and collection of </w:t>
      </w:r>
      <w:r w:rsidRPr="00343CA1">
        <w:rPr>
          <w:rFonts w:ascii="Times New Roman" w:hAnsi="Times New Roman" w:cs="Times New Roman"/>
          <w:i w:val="0"/>
          <w:iCs w:val="0"/>
          <w:color w:val="000000"/>
          <w:sz w:val="24"/>
          <w:szCs w:val="24"/>
          <w:lang w:eastAsia="en-US" w:bidi="ar-SA"/>
        </w:rPr>
        <w:t>digital forensics from electronic media.</w:t>
      </w:r>
    </w:p>
    <w:p w14:paraId="02C77C63"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CO3: </w:t>
      </w:r>
      <w:r w:rsidRPr="00343CA1">
        <w:rPr>
          <w:rFonts w:ascii="Times New Roman" w:hAnsi="Times New Roman" w:cs="Times New Roman"/>
          <w:i w:val="0"/>
          <w:iCs w:val="0"/>
          <w:color w:val="000000"/>
          <w:sz w:val="24"/>
          <w:szCs w:val="24"/>
          <w:lang w:eastAsia="en-US" w:bidi="ar-SA"/>
        </w:rPr>
        <w:t>Describe how to prepare for digital evidence investigations and explain the differences between law enforcement agency and corporate investigations.</w:t>
      </w:r>
    </w:p>
    <w:p w14:paraId="39FBA301"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CO4. </w:t>
      </w:r>
      <w:r w:rsidRPr="00343CA1">
        <w:rPr>
          <w:rFonts w:ascii="Times New Roman" w:hAnsi="Times New Roman" w:cs="Times New Roman"/>
          <w:i w:val="0"/>
          <w:iCs w:val="0"/>
          <w:color w:val="000000"/>
          <w:sz w:val="24"/>
          <w:szCs w:val="24"/>
          <w:lang w:eastAsia="en-US" w:bidi="ar-SA"/>
        </w:rPr>
        <w:t xml:space="preserve">Explain the </w:t>
      </w:r>
      <w:r>
        <w:rPr>
          <w:rFonts w:ascii="Times New Roman" w:hAnsi="Times New Roman" w:cs="Times New Roman"/>
          <w:i w:val="0"/>
          <w:iCs w:val="0"/>
          <w:color w:val="000000"/>
          <w:sz w:val="24"/>
          <w:szCs w:val="24"/>
          <w:lang w:eastAsia="en-US" w:bidi="ar-SA"/>
        </w:rPr>
        <w:t>various forensic technologies and protection of data.</w:t>
      </w:r>
    </w:p>
    <w:p w14:paraId="05A92A52"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CO5. To get familiarize with various </w:t>
      </w:r>
      <w:r w:rsidRPr="00343CA1">
        <w:rPr>
          <w:rFonts w:ascii="Times New Roman" w:hAnsi="Times New Roman" w:cs="Times New Roman"/>
          <w:i w:val="0"/>
          <w:sz w:val="24"/>
          <w:szCs w:val="24"/>
        </w:rPr>
        <w:t>Risk Management Techniques</w:t>
      </w:r>
      <w:r>
        <w:rPr>
          <w:rFonts w:ascii="Times New Roman" w:hAnsi="Times New Roman" w:cs="Times New Roman"/>
          <w:i w:val="0"/>
          <w:sz w:val="24"/>
          <w:szCs w:val="24"/>
        </w:rPr>
        <w:t xml:space="preserve"> and their use.</w:t>
      </w:r>
    </w:p>
    <w:p w14:paraId="45C944CF" w14:textId="77777777" w:rsidR="000F6555" w:rsidRDefault="000F6555" w:rsidP="000F6555">
      <w:pPr>
        <w:tabs>
          <w:tab w:val="left" w:pos="720"/>
        </w:tabs>
        <w:spacing w:after="0" w:line="100" w:lineRule="atLeast"/>
        <w:jc w:val="both"/>
        <w:rPr>
          <w:rFonts w:ascii="Times New Roman" w:hAnsi="Times New Roman" w:cs="Times New Roman"/>
          <w:i w:val="0"/>
          <w:color w:val="000000" w:themeColor="text1"/>
          <w:sz w:val="24"/>
          <w:szCs w:val="24"/>
        </w:rPr>
      </w:pPr>
    </w:p>
    <w:p w14:paraId="55619BCE" w14:textId="77777777" w:rsidR="000F6555" w:rsidRDefault="000F6555" w:rsidP="000F6555">
      <w:pPr>
        <w:tabs>
          <w:tab w:val="left" w:pos="720"/>
        </w:tabs>
        <w:spacing w:after="0" w:line="100" w:lineRule="atLeast"/>
        <w:jc w:val="both"/>
        <w:rPr>
          <w:rFonts w:ascii="Times New Roman" w:hAnsi="Times New Roman" w:cs="Times New Roman"/>
          <w:i w:val="0"/>
          <w:color w:val="000000" w:themeColor="text1"/>
          <w:sz w:val="24"/>
          <w:szCs w:val="24"/>
        </w:rPr>
      </w:pPr>
    </w:p>
    <w:p w14:paraId="1CA3092D" w14:textId="77777777" w:rsidR="000F6555"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35A3C6EF" w14:textId="77777777" w:rsidR="000F6555" w:rsidRPr="001F4D84"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0F6555" w:rsidRPr="00E83060" w14:paraId="6680565E" w14:textId="77777777" w:rsidTr="00C14C99">
        <w:trPr>
          <w:trHeight w:val="844"/>
        </w:trPr>
        <w:tc>
          <w:tcPr>
            <w:tcW w:w="1111" w:type="dxa"/>
            <w:tcBorders>
              <w:top w:val="single" w:sz="8" w:space="0" w:color="000000"/>
              <w:left w:val="single" w:sz="8" w:space="0" w:color="000000"/>
              <w:bottom w:val="single" w:sz="8" w:space="0" w:color="000000"/>
              <w:right w:val="single" w:sz="8" w:space="0" w:color="000000"/>
            </w:tcBorders>
            <w:hideMark/>
          </w:tcPr>
          <w:p w14:paraId="67139284" w14:textId="77777777" w:rsidR="000F6555" w:rsidRPr="00C14C99" w:rsidRDefault="000F6555" w:rsidP="003C3FBA">
            <w:pPr>
              <w:spacing w:after="0" w:line="240" w:lineRule="auto"/>
              <w:jc w:val="both"/>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Course Outcome</w:t>
            </w:r>
          </w:p>
        </w:tc>
        <w:tc>
          <w:tcPr>
            <w:tcW w:w="6719" w:type="dxa"/>
            <w:gridSpan w:val="12"/>
            <w:tcBorders>
              <w:top w:val="single" w:sz="8" w:space="0" w:color="000000"/>
              <w:left w:val="nil"/>
              <w:bottom w:val="single" w:sz="8" w:space="0" w:color="000000"/>
              <w:right w:val="single" w:sz="8" w:space="0" w:color="000000"/>
            </w:tcBorders>
            <w:hideMark/>
          </w:tcPr>
          <w:p w14:paraId="74E8CE08" w14:textId="77777777" w:rsidR="000F6555" w:rsidRPr="00C14C99" w:rsidRDefault="000F6555"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22350151" w14:textId="2E4F8393" w:rsidR="000F6555" w:rsidRPr="00C14C99" w:rsidRDefault="000F6555"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Specific Outcome</w:t>
            </w:r>
          </w:p>
        </w:tc>
      </w:tr>
      <w:tr w:rsidR="000F6555" w:rsidRPr="00E83060" w14:paraId="1B9B01BC"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647E3B19"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54" w:type="dxa"/>
            <w:tcBorders>
              <w:top w:val="nil"/>
              <w:left w:val="nil"/>
              <w:bottom w:val="single" w:sz="8" w:space="0" w:color="000000"/>
              <w:right w:val="single" w:sz="8" w:space="0" w:color="000000"/>
            </w:tcBorders>
            <w:hideMark/>
          </w:tcPr>
          <w:p w14:paraId="59AE1DF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3" w:type="dxa"/>
            <w:tcBorders>
              <w:top w:val="nil"/>
              <w:left w:val="nil"/>
              <w:bottom w:val="single" w:sz="8" w:space="0" w:color="000000"/>
              <w:right w:val="single" w:sz="8" w:space="0" w:color="000000"/>
            </w:tcBorders>
            <w:hideMark/>
          </w:tcPr>
          <w:p w14:paraId="07BFD46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3" w:type="dxa"/>
            <w:tcBorders>
              <w:top w:val="nil"/>
              <w:left w:val="nil"/>
              <w:bottom w:val="single" w:sz="8" w:space="0" w:color="000000"/>
              <w:right w:val="single" w:sz="8" w:space="0" w:color="000000"/>
            </w:tcBorders>
            <w:hideMark/>
          </w:tcPr>
          <w:p w14:paraId="65439D06"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3" w:type="dxa"/>
            <w:tcBorders>
              <w:top w:val="nil"/>
              <w:left w:val="nil"/>
              <w:bottom w:val="single" w:sz="8" w:space="0" w:color="000000"/>
              <w:right w:val="single" w:sz="8" w:space="0" w:color="000000"/>
            </w:tcBorders>
            <w:hideMark/>
          </w:tcPr>
          <w:p w14:paraId="6DEBDED2"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52" w:type="dxa"/>
            <w:tcBorders>
              <w:top w:val="nil"/>
              <w:left w:val="nil"/>
              <w:bottom w:val="single" w:sz="8" w:space="0" w:color="000000"/>
              <w:right w:val="single" w:sz="8" w:space="0" w:color="000000"/>
            </w:tcBorders>
            <w:hideMark/>
          </w:tcPr>
          <w:p w14:paraId="0CD010DC"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52" w:type="dxa"/>
            <w:tcBorders>
              <w:top w:val="nil"/>
              <w:left w:val="nil"/>
              <w:bottom w:val="single" w:sz="8" w:space="0" w:color="000000"/>
              <w:right w:val="single" w:sz="8" w:space="0" w:color="000000"/>
            </w:tcBorders>
            <w:hideMark/>
          </w:tcPr>
          <w:p w14:paraId="2523710F"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52" w:type="dxa"/>
            <w:tcBorders>
              <w:top w:val="nil"/>
              <w:left w:val="nil"/>
              <w:bottom w:val="single" w:sz="8" w:space="0" w:color="000000"/>
              <w:right w:val="single" w:sz="8" w:space="0" w:color="000000"/>
            </w:tcBorders>
            <w:hideMark/>
          </w:tcPr>
          <w:p w14:paraId="5BB51B92"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52" w:type="dxa"/>
            <w:tcBorders>
              <w:top w:val="nil"/>
              <w:left w:val="nil"/>
              <w:bottom w:val="single" w:sz="8" w:space="0" w:color="000000"/>
              <w:right w:val="single" w:sz="8" w:space="0" w:color="000000"/>
            </w:tcBorders>
            <w:hideMark/>
          </w:tcPr>
          <w:p w14:paraId="4DEFA90C"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52" w:type="dxa"/>
            <w:tcBorders>
              <w:top w:val="nil"/>
              <w:left w:val="nil"/>
              <w:bottom w:val="single" w:sz="8" w:space="0" w:color="000000"/>
              <w:right w:val="single" w:sz="8" w:space="0" w:color="000000"/>
            </w:tcBorders>
            <w:hideMark/>
          </w:tcPr>
          <w:p w14:paraId="7E35189B"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82" w:type="dxa"/>
            <w:tcBorders>
              <w:top w:val="nil"/>
              <w:left w:val="nil"/>
              <w:bottom w:val="single" w:sz="8" w:space="0" w:color="000000"/>
              <w:right w:val="single" w:sz="8" w:space="0" w:color="000000"/>
            </w:tcBorders>
            <w:hideMark/>
          </w:tcPr>
          <w:p w14:paraId="55FDFE0D"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82" w:type="dxa"/>
            <w:tcBorders>
              <w:top w:val="nil"/>
              <w:left w:val="nil"/>
              <w:bottom w:val="single" w:sz="8" w:space="0" w:color="000000"/>
              <w:right w:val="single" w:sz="8" w:space="0" w:color="000000"/>
            </w:tcBorders>
            <w:hideMark/>
          </w:tcPr>
          <w:p w14:paraId="0C08096D"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82" w:type="dxa"/>
            <w:tcBorders>
              <w:top w:val="nil"/>
              <w:left w:val="nil"/>
              <w:bottom w:val="single" w:sz="8" w:space="0" w:color="000000"/>
              <w:right w:val="single" w:sz="8" w:space="0" w:color="000000"/>
            </w:tcBorders>
            <w:hideMark/>
          </w:tcPr>
          <w:p w14:paraId="2B5E3FC4"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59C0F946"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5B27DFAC"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23BCC33F"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0F6555" w:rsidRPr="00E83060" w14:paraId="279CDF74"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249E4577"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4" w:type="dxa"/>
            <w:tcBorders>
              <w:top w:val="nil"/>
              <w:left w:val="nil"/>
              <w:bottom w:val="single" w:sz="8" w:space="0" w:color="000000"/>
              <w:right w:val="single" w:sz="8" w:space="0" w:color="000000"/>
            </w:tcBorders>
          </w:tcPr>
          <w:p w14:paraId="66DBBA9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16926DA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0A8572FE"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3C992D2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5B65F17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0ECE97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4BC69EBA"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DC42D80"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0A12388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780E7EC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5F21C6C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DD35BC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07547A0"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4E49868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75BB258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r w:rsidRPr="00E83060">
              <w:rPr>
                <w:rFonts w:ascii="Times New Roman" w:hAnsi="Times New Roman"/>
                <w:color w:val="000000"/>
                <w:sz w:val="24"/>
                <w:szCs w:val="24"/>
              </w:rPr>
              <w:t> </w:t>
            </w:r>
          </w:p>
        </w:tc>
      </w:tr>
      <w:tr w:rsidR="000F6555" w:rsidRPr="00E83060" w14:paraId="64EC2C74"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48352C66"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4" w:type="dxa"/>
            <w:tcBorders>
              <w:top w:val="nil"/>
              <w:left w:val="nil"/>
              <w:bottom w:val="single" w:sz="8" w:space="0" w:color="000000"/>
              <w:right w:val="single" w:sz="8" w:space="0" w:color="000000"/>
            </w:tcBorders>
          </w:tcPr>
          <w:p w14:paraId="3AF514EE"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6730BA1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535EDC3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7933131A"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3770C694"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7C7EF89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2E1407C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517C5E5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B3C677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475AA9C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7C303E2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61CDA94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29E4B2E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45B14AF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3D97001D"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r w:rsidRPr="00E83060">
              <w:rPr>
                <w:rFonts w:ascii="Times New Roman" w:hAnsi="Times New Roman"/>
                <w:color w:val="000000"/>
                <w:sz w:val="24"/>
                <w:szCs w:val="24"/>
              </w:rPr>
              <w:t> </w:t>
            </w:r>
          </w:p>
        </w:tc>
      </w:tr>
      <w:tr w:rsidR="000F6555" w:rsidRPr="00E83060" w14:paraId="6FD4DEC6"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537248C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4" w:type="dxa"/>
            <w:tcBorders>
              <w:top w:val="nil"/>
              <w:left w:val="nil"/>
              <w:bottom w:val="single" w:sz="8" w:space="0" w:color="000000"/>
              <w:right w:val="single" w:sz="8" w:space="0" w:color="000000"/>
            </w:tcBorders>
          </w:tcPr>
          <w:p w14:paraId="625E4CE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56B8777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7DCB98E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06B6724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204AA77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B08723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3E12F2A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77F4244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6C2053F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F420FF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82" w:type="dxa"/>
            <w:tcBorders>
              <w:top w:val="nil"/>
              <w:left w:val="nil"/>
              <w:bottom w:val="single" w:sz="8" w:space="0" w:color="000000"/>
              <w:right w:val="single" w:sz="8" w:space="0" w:color="000000"/>
            </w:tcBorders>
          </w:tcPr>
          <w:p w14:paraId="146B132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6AC9ACC1"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5F56B2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31CF84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496CD930" w14:textId="77777777" w:rsidR="000F6555" w:rsidRPr="00E83060" w:rsidRDefault="000F6555" w:rsidP="003C3FBA">
            <w:pPr>
              <w:spacing w:after="0" w:line="240" w:lineRule="auto"/>
              <w:jc w:val="both"/>
              <w:rPr>
                <w:rFonts w:ascii="Times New Roman" w:hAnsi="Times New Roman"/>
                <w:color w:val="000000"/>
                <w:sz w:val="24"/>
                <w:szCs w:val="24"/>
              </w:rPr>
            </w:pPr>
          </w:p>
        </w:tc>
      </w:tr>
      <w:tr w:rsidR="000F6555" w:rsidRPr="00E83060" w14:paraId="6F0F5B84"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5473580D"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4" w:type="dxa"/>
            <w:tcBorders>
              <w:top w:val="nil"/>
              <w:left w:val="nil"/>
              <w:bottom w:val="single" w:sz="8" w:space="0" w:color="000000"/>
              <w:right w:val="single" w:sz="8" w:space="0" w:color="000000"/>
            </w:tcBorders>
          </w:tcPr>
          <w:p w14:paraId="6805C9F4"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3" w:type="dxa"/>
            <w:tcBorders>
              <w:top w:val="nil"/>
              <w:left w:val="nil"/>
              <w:bottom w:val="single" w:sz="8" w:space="0" w:color="000000"/>
              <w:right w:val="single" w:sz="8" w:space="0" w:color="000000"/>
            </w:tcBorders>
          </w:tcPr>
          <w:p w14:paraId="412190A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3FB7FA10"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1001210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65C4AD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DAF7F9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00BE456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E7A5FC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57B8644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57ECC69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318C2EB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69E9908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405A67A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67475EF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813EA46" w14:textId="77777777" w:rsidR="000F6555" w:rsidRPr="00E83060" w:rsidRDefault="000F6555" w:rsidP="003C3FBA">
            <w:pPr>
              <w:spacing w:after="0" w:line="240" w:lineRule="auto"/>
              <w:jc w:val="both"/>
              <w:rPr>
                <w:rFonts w:ascii="Times New Roman" w:hAnsi="Times New Roman"/>
                <w:color w:val="000000"/>
                <w:sz w:val="24"/>
                <w:szCs w:val="24"/>
              </w:rPr>
            </w:pPr>
          </w:p>
        </w:tc>
      </w:tr>
      <w:tr w:rsidR="000F6555" w:rsidRPr="00E83060" w14:paraId="727EF8FE"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3B36B9DC"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w:t>
            </w:r>
            <w:r>
              <w:rPr>
                <w:rFonts w:ascii="Times New Roman" w:hAnsi="Times New Roman"/>
                <w:color w:val="000000"/>
                <w:sz w:val="24"/>
                <w:szCs w:val="24"/>
              </w:rPr>
              <w:t>5</w:t>
            </w:r>
          </w:p>
        </w:tc>
        <w:tc>
          <w:tcPr>
            <w:tcW w:w="554" w:type="dxa"/>
            <w:tcBorders>
              <w:top w:val="nil"/>
              <w:left w:val="nil"/>
              <w:bottom w:val="single" w:sz="8" w:space="0" w:color="000000"/>
              <w:right w:val="single" w:sz="8" w:space="0" w:color="000000"/>
            </w:tcBorders>
          </w:tcPr>
          <w:p w14:paraId="3D84FDC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3208480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02C0301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22021D1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4622549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2E1525C3"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C56870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1E87D611"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5C2C03A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1F94B6F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73D174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6DB1B81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55EFE28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ED3553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3C7869C8"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bl>
    <w:p w14:paraId="0C23123A" w14:textId="77777777" w:rsidR="000F6555" w:rsidRPr="00343CA1" w:rsidRDefault="000F6555" w:rsidP="000F6555">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t>L</w:t>
      </w:r>
    </w:p>
    <w:p w14:paraId="387EE88D" w14:textId="77777777" w:rsidR="000F6555" w:rsidRPr="00343CA1"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b/>
          <w:bCs/>
          <w:i w:val="0"/>
          <w:iCs w:val="0"/>
          <w:color w:val="000000"/>
          <w:sz w:val="24"/>
          <w:szCs w:val="24"/>
          <w:lang w:eastAsia="en-US" w:bidi="ar-SA"/>
        </w:rPr>
        <w:t xml:space="preserve">TEXT BOOKS: </w:t>
      </w:r>
    </w:p>
    <w:p w14:paraId="77AC4CE0" w14:textId="77777777" w:rsidR="000F6555" w:rsidRPr="00343CA1" w:rsidRDefault="000F6555" w:rsidP="000F6555">
      <w:pPr>
        <w:suppressAutoHyphens w:val="0"/>
        <w:autoSpaceDE w:val="0"/>
        <w:autoSpaceDN w:val="0"/>
        <w:adjustRightInd w:val="0"/>
        <w:spacing w:after="49"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1. Angus </w:t>
      </w:r>
      <w:proofErr w:type="spellStart"/>
      <w:proofErr w:type="gramStart"/>
      <w:r w:rsidRPr="00343CA1">
        <w:rPr>
          <w:rFonts w:ascii="Times New Roman" w:hAnsi="Times New Roman" w:cs="Times New Roman"/>
          <w:i w:val="0"/>
          <w:iCs w:val="0"/>
          <w:color w:val="000000"/>
          <w:sz w:val="24"/>
          <w:szCs w:val="24"/>
          <w:lang w:eastAsia="en-US" w:bidi="ar-SA"/>
        </w:rPr>
        <w:t>M.Mashall</w:t>
      </w:r>
      <w:proofErr w:type="spellEnd"/>
      <w:proofErr w:type="gramEnd"/>
      <w:r w:rsidRPr="00343CA1">
        <w:rPr>
          <w:rFonts w:ascii="Times New Roman" w:hAnsi="Times New Roman" w:cs="Times New Roman"/>
          <w:i w:val="0"/>
          <w:iCs w:val="0"/>
          <w:color w:val="000000"/>
          <w:sz w:val="24"/>
          <w:szCs w:val="24"/>
          <w:lang w:eastAsia="en-US" w:bidi="ar-SA"/>
        </w:rPr>
        <w:t>, “Digital Forensics</w:t>
      </w:r>
      <w:r w:rsidRPr="00343CA1">
        <w:rPr>
          <w:rFonts w:ascii="Times New Roman" w:hAnsi="Times New Roman" w:cs="Times New Roman"/>
          <w:color w:val="000000"/>
          <w:sz w:val="24"/>
          <w:szCs w:val="24"/>
          <w:lang w:eastAsia="en-US" w:bidi="ar-SA"/>
        </w:rPr>
        <w:t>”</w:t>
      </w:r>
      <w:r w:rsidRPr="00343CA1">
        <w:rPr>
          <w:rFonts w:ascii="Times New Roman" w:hAnsi="Times New Roman" w:cs="Times New Roman"/>
          <w:i w:val="0"/>
          <w:iCs w:val="0"/>
          <w:color w:val="000000"/>
          <w:sz w:val="24"/>
          <w:szCs w:val="24"/>
          <w:lang w:eastAsia="en-US" w:bidi="ar-SA"/>
        </w:rPr>
        <w:t xml:space="preserve">, 2nd </w:t>
      </w:r>
      <w:proofErr w:type="spellStart"/>
      <w:r w:rsidRPr="00343CA1">
        <w:rPr>
          <w:rFonts w:ascii="Times New Roman" w:hAnsi="Times New Roman" w:cs="Times New Roman"/>
          <w:i w:val="0"/>
          <w:iCs w:val="0"/>
          <w:color w:val="000000"/>
          <w:sz w:val="24"/>
          <w:szCs w:val="24"/>
          <w:lang w:eastAsia="en-US" w:bidi="ar-SA"/>
        </w:rPr>
        <w:t>Edition,Wiley</w:t>
      </w:r>
      <w:proofErr w:type="spellEnd"/>
      <w:r w:rsidRPr="00343CA1">
        <w:rPr>
          <w:rFonts w:ascii="Times New Roman" w:hAnsi="Times New Roman" w:cs="Times New Roman"/>
          <w:i w:val="0"/>
          <w:iCs w:val="0"/>
          <w:color w:val="000000"/>
          <w:sz w:val="24"/>
          <w:szCs w:val="24"/>
          <w:lang w:eastAsia="en-US" w:bidi="ar-SA"/>
        </w:rPr>
        <w:t xml:space="preserve">-Blackwell, A John Wiley &amp; Sons Ltd Publication, 2008. </w:t>
      </w:r>
    </w:p>
    <w:p w14:paraId="280E1D8B" w14:textId="77777777" w:rsidR="000F6555" w:rsidRPr="00343CA1"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2. John R. Vacca, </w:t>
      </w:r>
      <w:proofErr w:type="gramStart"/>
      <w:r w:rsidRPr="00343CA1">
        <w:rPr>
          <w:rFonts w:ascii="Times New Roman" w:hAnsi="Times New Roman" w:cs="Times New Roman"/>
          <w:color w:val="000000"/>
          <w:sz w:val="24"/>
          <w:szCs w:val="24"/>
          <w:lang w:eastAsia="en-US" w:bidi="ar-SA"/>
        </w:rPr>
        <w:t xml:space="preserve">“ </w:t>
      </w:r>
      <w:r w:rsidRPr="00343CA1">
        <w:rPr>
          <w:rFonts w:ascii="Times New Roman" w:hAnsi="Times New Roman" w:cs="Times New Roman"/>
          <w:i w:val="0"/>
          <w:iCs w:val="0"/>
          <w:color w:val="000000"/>
          <w:sz w:val="24"/>
          <w:szCs w:val="24"/>
          <w:lang w:eastAsia="en-US" w:bidi="ar-SA"/>
        </w:rPr>
        <w:t>Computer</w:t>
      </w:r>
      <w:proofErr w:type="gramEnd"/>
      <w:r w:rsidRPr="00343CA1">
        <w:rPr>
          <w:rFonts w:ascii="Times New Roman" w:hAnsi="Times New Roman" w:cs="Times New Roman"/>
          <w:i w:val="0"/>
          <w:iCs w:val="0"/>
          <w:color w:val="000000"/>
          <w:sz w:val="24"/>
          <w:szCs w:val="24"/>
          <w:lang w:eastAsia="en-US" w:bidi="ar-SA"/>
        </w:rPr>
        <w:t xml:space="preserve"> forensics : Computer Crime Scene Investigation</w:t>
      </w:r>
      <w:r w:rsidRPr="00343CA1">
        <w:rPr>
          <w:rFonts w:ascii="Times New Roman" w:hAnsi="Times New Roman" w:cs="Times New Roman"/>
          <w:color w:val="000000"/>
          <w:sz w:val="24"/>
          <w:szCs w:val="24"/>
          <w:lang w:eastAsia="en-US" w:bidi="ar-SA"/>
        </w:rPr>
        <w:t>”</w:t>
      </w:r>
      <w:r w:rsidRPr="00343CA1">
        <w:rPr>
          <w:rFonts w:ascii="Times New Roman" w:hAnsi="Times New Roman" w:cs="Times New Roman"/>
          <w:i w:val="0"/>
          <w:iCs w:val="0"/>
          <w:color w:val="000000"/>
          <w:sz w:val="24"/>
          <w:szCs w:val="24"/>
          <w:lang w:eastAsia="en-US" w:bidi="ar-SA"/>
        </w:rPr>
        <w:t xml:space="preserve">, 2nd Edition, Charles River Media, Inc. Boston, Massachusetts. </w:t>
      </w:r>
    </w:p>
    <w:p w14:paraId="40903430" w14:textId="77777777" w:rsidR="000F6555" w:rsidRPr="00343CA1"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772EF558" w14:textId="77777777" w:rsidR="000F6555" w:rsidRPr="00343CA1"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b/>
          <w:bCs/>
          <w:i w:val="0"/>
          <w:iCs w:val="0"/>
          <w:color w:val="000000"/>
          <w:sz w:val="24"/>
          <w:szCs w:val="24"/>
          <w:lang w:eastAsia="en-US" w:bidi="ar-SA"/>
        </w:rPr>
        <w:t xml:space="preserve">REFERENCES: </w:t>
      </w:r>
    </w:p>
    <w:p w14:paraId="5F871DFD" w14:textId="77777777" w:rsidR="000F6555" w:rsidRPr="00343CA1" w:rsidRDefault="000F6555" w:rsidP="000F6555">
      <w:pPr>
        <w:suppressAutoHyphens w:val="0"/>
        <w:autoSpaceDE w:val="0"/>
        <w:autoSpaceDN w:val="0"/>
        <w:adjustRightInd w:val="0"/>
        <w:spacing w:after="34"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1. Michael G. Noblett; Mark M. Pollitt, Lawrence A. Presley (October 2000), "Recovering and examining computer forensic evidence", Retrieved 26 July 2010. </w:t>
      </w:r>
    </w:p>
    <w:p w14:paraId="5D9657D6" w14:textId="77777777" w:rsidR="000F6555" w:rsidRPr="00343CA1" w:rsidRDefault="000F6555" w:rsidP="000F6555">
      <w:pPr>
        <w:suppressAutoHyphens w:val="0"/>
        <w:autoSpaceDE w:val="0"/>
        <w:autoSpaceDN w:val="0"/>
        <w:adjustRightInd w:val="0"/>
        <w:spacing w:after="34"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2. </w:t>
      </w:r>
      <w:proofErr w:type="spellStart"/>
      <w:r w:rsidRPr="00343CA1">
        <w:rPr>
          <w:rFonts w:ascii="Times New Roman" w:hAnsi="Times New Roman" w:cs="Times New Roman"/>
          <w:i w:val="0"/>
          <w:iCs w:val="0"/>
          <w:color w:val="000000"/>
          <w:sz w:val="24"/>
          <w:szCs w:val="24"/>
          <w:lang w:eastAsia="en-US" w:bidi="ar-SA"/>
        </w:rPr>
        <w:t>Leigland</w:t>
      </w:r>
      <w:proofErr w:type="spellEnd"/>
      <w:r w:rsidRPr="00343CA1">
        <w:rPr>
          <w:rFonts w:ascii="Times New Roman" w:hAnsi="Times New Roman" w:cs="Times New Roman"/>
          <w:i w:val="0"/>
          <w:iCs w:val="0"/>
          <w:color w:val="000000"/>
          <w:sz w:val="24"/>
          <w:szCs w:val="24"/>
          <w:lang w:eastAsia="en-US" w:bidi="ar-SA"/>
        </w:rPr>
        <w:t>, R (September 2004). "A Formalization of Digital Forensics</w:t>
      </w:r>
      <w:proofErr w:type="gramStart"/>
      <w:r w:rsidRPr="00343CA1">
        <w:rPr>
          <w:rFonts w:ascii="Times New Roman" w:hAnsi="Times New Roman" w:cs="Times New Roman"/>
          <w:i w:val="0"/>
          <w:iCs w:val="0"/>
          <w:color w:val="000000"/>
          <w:sz w:val="24"/>
          <w:szCs w:val="24"/>
          <w:lang w:eastAsia="en-US" w:bidi="ar-SA"/>
        </w:rPr>
        <w:t>".(</w:t>
      </w:r>
      <w:proofErr w:type="gramEnd"/>
      <w:r w:rsidRPr="00343CA1">
        <w:rPr>
          <w:rFonts w:ascii="Times New Roman" w:hAnsi="Times New Roman" w:cs="Times New Roman"/>
          <w:i w:val="0"/>
          <w:iCs w:val="0"/>
          <w:color w:val="000000"/>
          <w:sz w:val="24"/>
          <w:szCs w:val="24"/>
          <w:lang w:eastAsia="en-US" w:bidi="ar-SA"/>
        </w:rPr>
        <w:t xml:space="preserve">Pdf document ). </w:t>
      </w:r>
    </w:p>
    <w:p w14:paraId="6BB4A047" w14:textId="77777777" w:rsidR="000F6555" w:rsidRPr="00343CA1"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343CA1">
        <w:rPr>
          <w:rFonts w:ascii="Times New Roman" w:hAnsi="Times New Roman" w:cs="Times New Roman"/>
          <w:i w:val="0"/>
          <w:iCs w:val="0"/>
          <w:color w:val="000000"/>
          <w:sz w:val="24"/>
          <w:szCs w:val="24"/>
          <w:lang w:eastAsia="en-US" w:bidi="ar-SA"/>
        </w:rPr>
        <w:t xml:space="preserve">3. Geiger, M (March 2005). "Evaluating Commercial Counter-Forensic Tools" (Pdf document). </w:t>
      </w:r>
    </w:p>
    <w:p w14:paraId="27118EC6" w14:textId="53798257" w:rsidR="00C14C99" w:rsidRDefault="00C14C99" w:rsidP="000F6555">
      <w:pPr>
        <w:suppressAutoHyphens w:val="0"/>
        <w:spacing w:after="0" w:line="240" w:lineRule="auto"/>
      </w:pPr>
    </w:p>
    <w:p w14:paraId="778A3246" w14:textId="0BB78C23" w:rsidR="00132195" w:rsidRDefault="00132195">
      <w:pPr>
        <w:suppressAutoHyphens w:val="0"/>
        <w:spacing w:after="160" w:line="259" w:lineRule="auto"/>
      </w:pPr>
      <w:r>
        <w:br w:type="page"/>
      </w:r>
    </w:p>
    <w:p w14:paraId="3A207181" w14:textId="77777777" w:rsidR="00132195" w:rsidRPr="00C14C99" w:rsidRDefault="00132195" w:rsidP="00132195">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09AF3C4E" w14:textId="50FDA054" w:rsidR="00132195" w:rsidRDefault="00132195" w:rsidP="00132195">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t xml:space="preserve">Program Elective </w:t>
      </w:r>
      <w:r>
        <w:rPr>
          <w:rFonts w:ascii="Times New Roman" w:hAnsi="Times New Roman" w:cs="Times New Roman"/>
          <w:b/>
          <w:i w:val="0"/>
          <w:sz w:val="28"/>
          <w:szCs w:val="28"/>
        </w:rPr>
        <w:t>4</w:t>
      </w:r>
    </w:p>
    <w:p w14:paraId="35BB05E5" w14:textId="77777777" w:rsidR="00C14C99" w:rsidRDefault="00C14C99" w:rsidP="000F6555">
      <w:pPr>
        <w:suppressAutoHyphens w:val="0"/>
        <w:spacing w:after="0" w:line="240" w:lineRule="auto"/>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55"/>
        <w:gridCol w:w="5309"/>
        <w:gridCol w:w="1460"/>
      </w:tblGrid>
      <w:tr w:rsidR="00132195" w:rsidRPr="00662D62" w14:paraId="2242B573" w14:textId="77777777" w:rsidTr="003C3FBA">
        <w:trPr>
          <w:cantSplit/>
        </w:trPr>
        <w:tc>
          <w:tcPr>
            <w:tcW w:w="2355" w:type="dxa"/>
            <w:tcMar>
              <w:top w:w="0" w:type="dxa"/>
              <w:left w:w="108" w:type="dxa"/>
              <w:bottom w:w="0" w:type="dxa"/>
              <w:right w:w="108" w:type="dxa"/>
            </w:tcMar>
          </w:tcPr>
          <w:p w14:paraId="418C7FDE" w14:textId="77777777" w:rsidR="00132195" w:rsidRPr="00662D62" w:rsidRDefault="0013219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Cs/>
                <w:i w:val="0"/>
                <w:sz w:val="24"/>
                <w:szCs w:val="24"/>
              </w:rPr>
              <w:br w:type="page"/>
            </w:r>
            <w:r w:rsidRPr="00662D62">
              <w:rPr>
                <w:rFonts w:ascii="Times New Roman" w:hAnsi="Times New Roman" w:cs="Times New Roman"/>
                <w:i w:val="0"/>
                <w:color w:val="000000" w:themeColor="text1"/>
                <w:sz w:val="24"/>
                <w:szCs w:val="24"/>
              </w:rPr>
              <w:t xml:space="preserve">MCO </w:t>
            </w:r>
            <w:r>
              <w:rPr>
                <w:rFonts w:ascii="Times New Roman" w:hAnsi="Times New Roman" w:cs="Times New Roman"/>
                <w:i w:val="0"/>
                <w:color w:val="000000" w:themeColor="text1"/>
                <w:sz w:val="24"/>
                <w:szCs w:val="24"/>
              </w:rPr>
              <w:t>059B</w:t>
            </w:r>
          </w:p>
        </w:tc>
        <w:tc>
          <w:tcPr>
            <w:tcW w:w="5309" w:type="dxa"/>
            <w:tcMar>
              <w:top w:w="0" w:type="dxa"/>
              <w:left w:w="108" w:type="dxa"/>
              <w:bottom w:w="0" w:type="dxa"/>
              <w:right w:w="108" w:type="dxa"/>
            </w:tcMar>
          </w:tcPr>
          <w:p w14:paraId="46122E02" w14:textId="77777777" w:rsidR="00132195" w:rsidRPr="00662D62" w:rsidRDefault="00132195" w:rsidP="003C3FBA">
            <w:pPr>
              <w:tabs>
                <w:tab w:val="left" w:pos="720"/>
              </w:tabs>
              <w:spacing w:after="0" w:line="100" w:lineRule="atLeast"/>
              <w:rPr>
                <w:rFonts w:ascii="Times New Roman" w:hAnsi="Times New Roman" w:cs="Times New Roman"/>
                <w:i w:val="0"/>
                <w:color w:val="000000" w:themeColor="text1"/>
                <w:sz w:val="24"/>
                <w:szCs w:val="24"/>
              </w:rPr>
            </w:pPr>
            <w:r w:rsidRPr="00662D62">
              <w:rPr>
                <w:rFonts w:ascii="Times New Roman" w:hAnsi="Times New Roman" w:cs="Times New Roman"/>
                <w:b/>
                <w:bCs/>
                <w:i w:val="0"/>
                <w:sz w:val="24"/>
                <w:szCs w:val="24"/>
              </w:rPr>
              <w:t>SECURITY THREATS &amp; VULNERABILITIES</w:t>
            </w:r>
          </w:p>
        </w:tc>
        <w:tc>
          <w:tcPr>
            <w:tcW w:w="1460" w:type="dxa"/>
            <w:tcMar>
              <w:top w:w="0" w:type="dxa"/>
              <w:left w:w="108" w:type="dxa"/>
              <w:bottom w:w="0" w:type="dxa"/>
              <w:right w:w="108" w:type="dxa"/>
            </w:tcMar>
          </w:tcPr>
          <w:p w14:paraId="427BCBB5" w14:textId="77777777" w:rsidR="00132195" w:rsidRPr="00662D62" w:rsidRDefault="0013219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662D62">
              <w:rPr>
                <w:rFonts w:ascii="Times New Roman" w:hAnsi="Times New Roman" w:cs="Times New Roman"/>
                <w:b/>
                <w:i w:val="0"/>
                <w:color w:val="000000" w:themeColor="text1"/>
                <w:sz w:val="24"/>
                <w:szCs w:val="24"/>
              </w:rPr>
              <w:t>-0-0</w:t>
            </w:r>
          </w:p>
        </w:tc>
      </w:tr>
    </w:tbl>
    <w:p w14:paraId="7437B652" w14:textId="77777777" w:rsidR="00132195" w:rsidRPr="00662D62" w:rsidRDefault="00132195" w:rsidP="00132195">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662D62">
        <w:rPr>
          <w:rFonts w:ascii="Times New Roman" w:hAnsi="Times New Roman" w:cs="Times New Roman"/>
          <w:b/>
          <w:i w:val="0"/>
          <w:color w:val="000000" w:themeColor="text1"/>
          <w:sz w:val="24"/>
          <w:szCs w:val="24"/>
          <w:lang w:eastAsia="en-IN"/>
        </w:rPr>
        <w:t>Course Objective:</w:t>
      </w:r>
    </w:p>
    <w:p w14:paraId="185A54D0" w14:textId="77777777" w:rsidR="00132195" w:rsidRPr="00081809" w:rsidRDefault="00132195" w:rsidP="00D15C38">
      <w:pPr>
        <w:pStyle w:val="ListParagraph"/>
        <w:numPr>
          <w:ilvl w:val="0"/>
          <w:numId w:val="12"/>
        </w:numPr>
        <w:suppressAutoHyphens w:val="0"/>
        <w:autoSpaceDE w:val="0"/>
        <w:autoSpaceDN w:val="0"/>
        <w:adjustRightInd w:val="0"/>
        <w:spacing w:after="47" w:line="240" w:lineRule="auto"/>
        <w:jc w:val="both"/>
        <w:rPr>
          <w:rFonts w:ascii="Times New Roman" w:hAnsi="Times New Roman" w:cs="Times New Roman"/>
          <w:color w:val="000000"/>
          <w:sz w:val="24"/>
          <w:szCs w:val="24"/>
          <w:lang w:eastAsia="en-US"/>
        </w:rPr>
      </w:pPr>
      <w:r w:rsidRPr="00081809">
        <w:rPr>
          <w:rFonts w:ascii="Times New Roman" w:hAnsi="Times New Roman" w:cs="Times New Roman"/>
          <w:color w:val="000000"/>
          <w:sz w:val="24"/>
          <w:szCs w:val="24"/>
          <w:lang w:eastAsia="en-US"/>
        </w:rPr>
        <w:t>To impart the knowledge on various security threats and issues and how to</w:t>
      </w:r>
      <w:r>
        <w:rPr>
          <w:rFonts w:ascii="Times New Roman" w:hAnsi="Times New Roman" w:cs="Times New Roman"/>
          <w:color w:val="000000"/>
          <w:sz w:val="24"/>
          <w:szCs w:val="24"/>
          <w:lang w:eastAsia="en-US"/>
        </w:rPr>
        <w:t xml:space="preserve"> </w:t>
      </w:r>
      <w:r w:rsidRPr="00081809">
        <w:rPr>
          <w:rFonts w:ascii="Times New Roman" w:hAnsi="Times New Roman" w:cs="Times New Roman"/>
          <w:color w:val="000000"/>
          <w:sz w:val="24"/>
          <w:szCs w:val="24"/>
          <w:lang w:eastAsia="en-US"/>
        </w:rPr>
        <w:t xml:space="preserve">overcome those issues. </w:t>
      </w:r>
    </w:p>
    <w:p w14:paraId="5C746E20" w14:textId="77777777" w:rsidR="00132195" w:rsidRPr="000D04AF" w:rsidRDefault="00132195" w:rsidP="0013219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081809">
        <w:rPr>
          <w:rFonts w:ascii="Times New Roman" w:hAnsi="Times New Roman" w:cs="Times New Roman"/>
          <w:i w:val="0"/>
          <w:iCs w:val="0"/>
          <w:color w:val="000000"/>
          <w:sz w:val="24"/>
          <w:szCs w:val="24"/>
          <w:lang w:eastAsia="en-US" w:bidi="ar-SA"/>
        </w:rPr>
        <w:t xml:space="preserve">2. </w:t>
      </w:r>
      <w:r w:rsidRPr="00081809">
        <w:rPr>
          <w:rFonts w:ascii="Times New Roman" w:hAnsi="Times New Roman" w:cs="Times New Roman"/>
          <w:i w:val="0"/>
          <w:iCs w:val="0"/>
          <w:sz w:val="24"/>
          <w:szCs w:val="24"/>
        </w:rPr>
        <w:t>To identify and explain</w:t>
      </w:r>
      <w:r w:rsidRPr="000D04AF">
        <w:rPr>
          <w:rFonts w:ascii="Times New Roman" w:hAnsi="Times New Roman" w:cs="Times New Roman"/>
          <w:i w:val="0"/>
          <w:iCs w:val="0"/>
          <w:color w:val="000000"/>
          <w:sz w:val="24"/>
          <w:szCs w:val="24"/>
          <w:lang w:eastAsia="en-US" w:bidi="ar-SA"/>
        </w:rPr>
        <w:t xml:space="preserve"> the capability to handle various attackers and crime issues. </w:t>
      </w:r>
    </w:p>
    <w:p w14:paraId="79B1B529" w14:textId="77777777" w:rsidR="00132195" w:rsidRPr="000D04AF" w:rsidRDefault="00132195" w:rsidP="0013219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0D04AF">
        <w:rPr>
          <w:rFonts w:ascii="Times New Roman" w:hAnsi="Times New Roman" w:cs="Times New Roman"/>
          <w:i w:val="0"/>
          <w:iCs w:val="0"/>
          <w:color w:val="000000"/>
          <w:sz w:val="24"/>
          <w:szCs w:val="24"/>
          <w:lang w:eastAsia="en-US" w:bidi="ar-SA"/>
        </w:rPr>
        <w:t xml:space="preserve">3. </w:t>
      </w:r>
      <w:r>
        <w:rPr>
          <w:rFonts w:ascii="Times New Roman" w:hAnsi="Times New Roman" w:cs="Times New Roman"/>
          <w:i w:val="0"/>
          <w:iCs w:val="0"/>
          <w:color w:val="000000"/>
          <w:sz w:val="24"/>
          <w:szCs w:val="24"/>
          <w:lang w:eastAsia="en-US" w:bidi="ar-SA"/>
        </w:rPr>
        <w:t xml:space="preserve">To educate </w:t>
      </w:r>
      <w:r w:rsidRPr="000D04AF">
        <w:rPr>
          <w:rFonts w:ascii="Times New Roman" w:hAnsi="Times New Roman" w:cs="Times New Roman"/>
          <w:i w:val="0"/>
          <w:iCs w:val="0"/>
          <w:color w:val="000000"/>
          <w:sz w:val="24"/>
          <w:szCs w:val="24"/>
          <w:lang w:eastAsia="en-US" w:bidi="ar-SA"/>
        </w:rPr>
        <w:t xml:space="preserve">various issues involved in threats overcome methods. </w:t>
      </w:r>
    </w:p>
    <w:p w14:paraId="317FE98B" w14:textId="77777777" w:rsidR="00132195" w:rsidRPr="000D04AF" w:rsidRDefault="00132195" w:rsidP="0013219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0D04AF">
        <w:rPr>
          <w:rFonts w:ascii="Times New Roman" w:hAnsi="Times New Roman" w:cs="Times New Roman"/>
          <w:i w:val="0"/>
          <w:iCs w:val="0"/>
          <w:color w:val="000000"/>
          <w:sz w:val="24"/>
          <w:szCs w:val="24"/>
          <w:lang w:eastAsia="en-US" w:bidi="ar-SA"/>
        </w:rPr>
        <w:t xml:space="preserve">4. </w:t>
      </w:r>
      <w:r>
        <w:rPr>
          <w:rFonts w:ascii="Times New Roman" w:hAnsi="Times New Roman" w:cs="Times New Roman"/>
          <w:i w:val="0"/>
          <w:iCs w:val="0"/>
          <w:color w:val="000000"/>
          <w:sz w:val="24"/>
          <w:szCs w:val="24"/>
          <w:lang w:eastAsia="en-US" w:bidi="ar-SA"/>
        </w:rPr>
        <w:t>To impart the knowledge on various</w:t>
      </w:r>
      <w:r w:rsidRPr="000D04AF">
        <w:rPr>
          <w:rFonts w:ascii="Times New Roman" w:hAnsi="Times New Roman" w:cs="Times New Roman"/>
          <w:i w:val="0"/>
          <w:iCs w:val="0"/>
          <w:color w:val="000000"/>
          <w:sz w:val="24"/>
          <w:szCs w:val="24"/>
          <w:lang w:eastAsia="en-US" w:bidi="ar-SA"/>
        </w:rPr>
        <w:t xml:space="preserve"> Forensic analysis and risk analysis. </w:t>
      </w:r>
    </w:p>
    <w:p w14:paraId="132F58E2" w14:textId="77777777" w:rsidR="00132195" w:rsidRPr="000D04AF" w:rsidRDefault="00132195" w:rsidP="0013219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0D04AF">
        <w:rPr>
          <w:rFonts w:ascii="Times New Roman" w:hAnsi="Times New Roman" w:cs="Times New Roman"/>
          <w:i w:val="0"/>
          <w:iCs w:val="0"/>
          <w:color w:val="000000"/>
          <w:sz w:val="24"/>
          <w:szCs w:val="24"/>
          <w:lang w:eastAsia="en-US" w:bidi="ar-SA"/>
        </w:rPr>
        <w:t xml:space="preserve">5. </w:t>
      </w:r>
      <w:r w:rsidRPr="00081809">
        <w:rPr>
          <w:rFonts w:ascii="Times New Roman" w:eastAsiaTheme="minorHAnsi" w:hAnsi="Times New Roman"/>
          <w:i w:val="0"/>
          <w:iCs w:val="0"/>
          <w:sz w:val="24"/>
          <w:szCs w:val="24"/>
          <w:lang w:eastAsia="en-US" w:bidi="hi-IN"/>
        </w:rPr>
        <w:t>To familiarize students with</w:t>
      </w:r>
      <w:r w:rsidRPr="00081809">
        <w:rPr>
          <w:rFonts w:ascii="Times New Roman" w:hAnsi="Times New Roman" w:cs="Times New Roman"/>
          <w:i w:val="0"/>
          <w:iCs w:val="0"/>
          <w:color w:val="000000"/>
          <w:sz w:val="24"/>
          <w:szCs w:val="24"/>
          <w:lang w:eastAsia="en-US" w:bidi="ar-SA"/>
        </w:rPr>
        <w:t xml:space="preserve"> inner security issues involved in mail agents, viruses and worms.</w:t>
      </w:r>
      <w:r w:rsidRPr="000D04AF">
        <w:rPr>
          <w:rFonts w:ascii="Times New Roman" w:hAnsi="Times New Roman" w:cs="Times New Roman"/>
          <w:i w:val="0"/>
          <w:iCs w:val="0"/>
          <w:color w:val="000000"/>
          <w:sz w:val="24"/>
          <w:szCs w:val="24"/>
          <w:lang w:eastAsia="en-US" w:bidi="ar-SA"/>
        </w:rPr>
        <w:t xml:space="preserve"> </w:t>
      </w:r>
    </w:p>
    <w:p w14:paraId="1A719259" w14:textId="77777777" w:rsidR="00132195" w:rsidRPr="00662D62" w:rsidRDefault="00132195" w:rsidP="00132195">
      <w:pPr>
        <w:tabs>
          <w:tab w:val="left" w:pos="720"/>
        </w:tabs>
        <w:spacing w:after="0" w:line="100" w:lineRule="atLeast"/>
        <w:rPr>
          <w:rFonts w:ascii="Times New Roman" w:hAnsi="Times New Roman" w:cs="Times New Roman"/>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12"/>
        <w:gridCol w:w="7612"/>
      </w:tblGrid>
      <w:tr w:rsidR="00132195" w:rsidRPr="00662D62" w14:paraId="64BD3336" w14:textId="77777777" w:rsidTr="003C3FBA">
        <w:trPr>
          <w:cantSplit/>
          <w:trHeight w:val="432"/>
        </w:trPr>
        <w:tc>
          <w:tcPr>
            <w:tcW w:w="1672" w:type="dxa"/>
            <w:tcMar>
              <w:top w:w="0" w:type="dxa"/>
              <w:left w:w="108" w:type="dxa"/>
              <w:bottom w:w="0" w:type="dxa"/>
              <w:right w:w="108" w:type="dxa"/>
            </w:tcMar>
            <w:vAlign w:val="center"/>
          </w:tcPr>
          <w:p w14:paraId="1208154F" w14:textId="77777777" w:rsidR="00132195" w:rsidRPr="00662D62"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62D62">
              <w:rPr>
                <w:rFonts w:ascii="Times New Roman" w:hAnsi="Times New Roman" w:cs="Times New Roman"/>
                <w:i w:val="0"/>
                <w:color w:val="000000" w:themeColor="text1"/>
                <w:sz w:val="24"/>
                <w:szCs w:val="24"/>
                <w:lang w:eastAsia="en-US" w:bidi="hi-IN"/>
              </w:rPr>
              <w:t xml:space="preserve"> 1:</w:t>
            </w:r>
          </w:p>
        </w:tc>
        <w:tc>
          <w:tcPr>
            <w:tcW w:w="8918" w:type="dxa"/>
            <w:tcMar>
              <w:top w:w="0" w:type="dxa"/>
              <w:left w:w="108" w:type="dxa"/>
              <w:bottom w:w="0" w:type="dxa"/>
              <w:right w:w="108" w:type="dxa"/>
            </w:tcMar>
          </w:tcPr>
          <w:p w14:paraId="5B263B49" w14:textId="77777777" w:rsidR="00132195" w:rsidRPr="00662D62" w:rsidRDefault="00132195" w:rsidP="003C3FBA">
            <w:pPr>
              <w:suppressAutoHyphens w:val="0"/>
              <w:autoSpaceDE w:val="0"/>
              <w:autoSpaceDN w:val="0"/>
              <w:adjustRightInd w:val="0"/>
              <w:spacing w:after="0" w:line="240" w:lineRule="auto"/>
              <w:jc w:val="both"/>
              <w:rPr>
                <w:rFonts w:ascii="Times New Roman" w:hAnsi="Times New Roman" w:cs="Times New Roman"/>
                <w:i w:val="0"/>
                <w:color w:val="000000" w:themeColor="text1"/>
                <w:sz w:val="24"/>
                <w:szCs w:val="24"/>
              </w:rPr>
            </w:pPr>
            <w:r w:rsidRPr="000D04AF">
              <w:rPr>
                <w:rFonts w:ascii="Times New Roman" w:hAnsi="Times New Roman" w:cs="Times New Roman"/>
                <w:i w:val="0"/>
                <w:iCs w:val="0"/>
                <w:color w:val="000000"/>
                <w:sz w:val="24"/>
                <w:szCs w:val="24"/>
                <w:lang w:eastAsia="en-US" w:bidi="ar-SA"/>
              </w:rPr>
              <w:t xml:space="preserve">Introduction: Security threats - Sources of security threats- Motives - Target Assets and Vulnerabilities. Consequences of threats- E-mail threats - Web-threats - Intruders and </w:t>
            </w:r>
            <w:proofErr w:type="spellStart"/>
            <w:proofErr w:type="gramStart"/>
            <w:r w:rsidRPr="000D04AF">
              <w:rPr>
                <w:rFonts w:ascii="Times New Roman" w:hAnsi="Times New Roman" w:cs="Times New Roman"/>
                <w:i w:val="0"/>
                <w:iCs w:val="0"/>
                <w:color w:val="000000"/>
                <w:sz w:val="24"/>
                <w:szCs w:val="24"/>
                <w:lang w:eastAsia="en-US" w:bidi="ar-SA"/>
              </w:rPr>
              <w:t>Hackers,</w:t>
            </w:r>
            <w:r w:rsidRPr="00662D62">
              <w:rPr>
                <w:rFonts w:ascii="Times New Roman" w:hAnsi="Times New Roman" w:cs="Times New Roman"/>
                <w:i w:val="0"/>
                <w:iCs w:val="0"/>
                <w:color w:val="000000"/>
                <w:sz w:val="24"/>
                <w:szCs w:val="24"/>
                <w:lang w:eastAsia="en-US" w:bidi="ar-SA"/>
              </w:rPr>
              <w:t>Insider</w:t>
            </w:r>
            <w:proofErr w:type="spellEnd"/>
            <w:proofErr w:type="gramEnd"/>
            <w:r w:rsidRPr="00662D62">
              <w:rPr>
                <w:rFonts w:ascii="Times New Roman" w:hAnsi="Times New Roman" w:cs="Times New Roman"/>
                <w:i w:val="0"/>
                <w:iCs w:val="0"/>
                <w:color w:val="000000"/>
                <w:sz w:val="24"/>
                <w:szCs w:val="24"/>
                <w:lang w:eastAsia="en-US" w:bidi="ar-SA"/>
              </w:rPr>
              <w:t xml:space="preserve"> threats, </w:t>
            </w:r>
            <w:proofErr w:type="spellStart"/>
            <w:r w:rsidRPr="00662D62">
              <w:rPr>
                <w:rFonts w:ascii="Times New Roman" w:hAnsi="Times New Roman" w:cs="Times New Roman"/>
                <w:i w:val="0"/>
                <w:iCs w:val="0"/>
                <w:color w:val="000000"/>
                <w:sz w:val="24"/>
                <w:szCs w:val="24"/>
                <w:lang w:eastAsia="en-US" w:bidi="ar-SA"/>
              </w:rPr>
              <w:t>Cyber crimes</w:t>
            </w:r>
            <w:proofErr w:type="spellEnd"/>
            <w:r w:rsidRPr="00662D62">
              <w:rPr>
                <w:rFonts w:ascii="Times New Roman" w:hAnsi="Times New Roman" w:cs="Times New Roman"/>
                <w:i w:val="0"/>
                <w:iCs w:val="0"/>
                <w:color w:val="000000"/>
                <w:sz w:val="24"/>
                <w:szCs w:val="24"/>
                <w:lang w:eastAsia="en-US" w:bidi="ar-SA"/>
              </w:rPr>
              <w:t>.</w:t>
            </w:r>
          </w:p>
        </w:tc>
      </w:tr>
      <w:tr w:rsidR="00132195" w:rsidRPr="00662D62" w14:paraId="2B1189C6" w14:textId="77777777" w:rsidTr="003C3FBA">
        <w:trPr>
          <w:cantSplit/>
          <w:trHeight w:val="839"/>
        </w:trPr>
        <w:tc>
          <w:tcPr>
            <w:tcW w:w="1672" w:type="dxa"/>
            <w:tcMar>
              <w:top w:w="0" w:type="dxa"/>
              <w:left w:w="108" w:type="dxa"/>
              <w:bottom w:w="0" w:type="dxa"/>
              <w:right w:w="108" w:type="dxa"/>
            </w:tcMar>
            <w:vAlign w:val="center"/>
          </w:tcPr>
          <w:p w14:paraId="49629AB3" w14:textId="77777777" w:rsidR="00132195" w:rsidRPr="00662D62"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62D62">
              <w:rPr>
                <w:rFonts w:ascii="Times New Roman" w:hAnsi="Times New Roman" w:cs="Times New Roman"/>
                <w:i w:val="0"/>
                <w:color w:val="000000" w:themeColor="text1"/>
                <w:sz w:val="24"/>
                <w:szCs w:val="24"/>
                <w:lang w:eastAsia="en-US" w:bidi="hi-IN"/>
              </w:rPr>
              <w:t xml:space="preserve"> 2:</w:t>
            </w:r>
          </w:p>
        </w:tc>
        <w:tc>
          <w:tcPr>
            <w:tcW w:w="8918" w:type="dxa"/>
            <w:tcMar>
              <w:top w:w="0" w:type="dxa"/>
              <w:left w:w="108" w:type="dxa"/>
              <w:bottom w:w="0" w:type="dxa"/>
              <w:right w:w="108" w:type="dxa"/>
            </w:tcMar>
          </w:tcPr>
          <w:p w14:paraId="66D59712" w14:textId="77777777" w:rsidR="00132195" w:rsidRPr="00662D62" w:rsidRDefault="00132195" w:rsidP="003C3FBA">
            <w:pPr>
              <w:suppressAutoHyphens w:val="0"/>
              <w:autoSpaceDE w:val="0"/>
              <w:autoSpaceDN w:val="0"/>
              <w:adjustRightInd w:val="0"/>
              <w:spacing w:after="0" w:line="240" w:lineRule="auto"/>
              <w:jc w:val="both"/>
              <w:rPr>
                <w:rFonts w:ascii="Times New Roman" w:hAnsi="Times New Roman" w:cs="Times New Roman"/>
                <w:i w:val="0"/>
                <w:color w:val="000000" w:themeColor="text1"/>
                <w:sz w:val="24"/>
                <w:szCs w:val="24"/>
              </w:rPr>
            </w:pPr>
            <w:r w:rsidRPr="000D04AF">
              <w:rPr>
                <w:rFonts w:ascii="Times New Roman" w:hAnsi="Times New Roman" w:cs="Times New Roman"/>
                <w:i w:val="0"/>
                <w:iCs w:val="0"/>
                <w:color w:val="000000"/>
                <w:sz w:val="24"/>
                <w:szCs w:val="24"/>
                <w:lang w:eastAsia="en-US" w:bidi="ar-SA"/>
              </w:rPr>
              <w:t xml:space="preserve">Network Threats: Active/ Passive – Interference – Interception – Impersonation – Worms – Virus – </w:t>
            </w:r>
            <w:proofErr w:type="spellStart"/>
            <w:r w:rsidRPr="000D04AF">
              <w:rPr>
                <w:rFonts w:ascii="Times New Roman" w:hAnsi="Times New Roman" w:cs="Times New Roman"/>
                <w:i w:val="0"/>
                <w:iCs w:val="0"/>
                <w:color w:val="000000"/>
                <w:sz w:val="24"/>
                <w:szCs w:val="24"/>
                <w:lang w:eastAsia="en-US" w:bidi="ar-SA"/>
              </w:rPr>
              <w:t>Spam‟s</w:t>
            </w:r>
            <w:proofErr w:type="spellEnd"/>
            <w:r w:rsidRPr="000D04AF">
              <w:rPr>
                <w:rFonts w:ascii="Times New Roman" w:hAnsi="Times New Roman" w:cs="Times New Roman"/>
                <w:i w:val="0"/>
                <w:iCs w:val="0"/>
                <w:color w:val="000000"/>
                <w:sz w:val="24"/>
                <w:szCs w:val="24"/>
                <w:lang w:eastAsia="en-US" w:bidi="ar-SA"/>
              </w:rPr>
              <w:t xml:space="preserve"> – Ad ware - Spy ware – Trojans and covert channels – Backdoors – Bots - IP Spoofing - ARP spoofing - Session Hijacking - Sabotage-Internal treats- Environmental threats - </w:t>
            </w:r>
            <w:r w:rsidRPr="00662D62">
              <w:rPr>
                <w:rFonts w:ascii="Times New Roman" w:hAnsi="Times New Roman" w:cs="Times New Roman"/>
                <w:i w:val="0"/>
                <w:iCs w:val="0"/>
                <w:color w:val="000000"/>
                <w:sz w:val="24"/>
                <w:szCs w:val="24"/>
                <w:lang w:eastAsia="en-US" w:bidi="ar-SA"/>
              </w:rPr>
              <w:t>Threats to Server security.</w:t>
            </w:r>
          </w:p>
        </w:tc>
      </w:tr>
      <w:tr w:rsidR="00132195" w:rsidRPr="00662D62" w14:paraId="710ED590" w14:textId="77777777" w:rsidTr="003C3FBA">
        <w:trPr>
          <w:cantSplit/>
          <w:trHeight w:val="839"/>
        </w:trPr>
        <w:tc>
          <w:tcPr>
            <w:tcW w:w="1672" w:type="dxa"/>
            <w:tcMar>
              <w:top w:w="0" w:type="dxa"/>
              <w:left w:w="108" w:type="dxa"/>
              <w:bottom w:w="0" w:type="dxa"/>
              <w:right w:w="108" w:type="dxa"/>
            </w:tcMar>
            <w:vAlign w:val="center"/>
          </w:tcPr>
          <w:p w14:paraId="5ADF2A8C" w14:textId="77777777" w:rsidR="00132195" w:rsidRPr="00662D62"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62D62">
              <w:rPr>
                <w:rFonts w:ascii="Times New Roman" w:hAnsi="Times New Roman" w:cs="Times New Roman"/>
                <w:i w:val="0"/>
                <w:color w:val="000000" w:themeColor="text1"/>
                <w:sz w:val="24"/>
                <w:szCs w:val="24"/>
                <w:lang w:eastAsia="en-US" w:bidi="hi-IN"/>
              </w:rPr>
              <w:t xml:space="preserve"> 3:</w:t>
            </w:r>
          </w:p>
        </w:tc>
        <w:tc>
          <w:tcPr>
            <w:tcW w:w="8918" w:type="dxa"/>
            <w:tcMar>
              <w:top w:w="0" w:type="dxa"/>
              <w:left w:w="108" w:type="dxa"/>
              <w:bottom w:w="0" w:type="dxa"/>
              <w:right w:w="108" w:type="dxa"/>
            </w:tcMar>
          </w:tcPr>
          <w:p w14:paraId="3E7030D9" w14:textId="77777777" w:rsidR="00132195" w:rsidRPr="00662D62" w:rsidRDefault="00132195" w:rsidP="003C3FBA">
            <w:pPr>
              <w:suppressAutoHyphens w:val="0"/>
              <w:autoSpaceDE w:val="0"/>
              <w:autoSpaceDN w:val="0"/>
              <w:adjustRightInd w:val="0"/>
              <w:spacing w:after="0" w:line="240" w:lineRule="auto"/>
              <w:jc w:val="both"/>
              <w:rPr>
                <w:rFonts w:ascii="Times New Roman" w:hAnsi="Times New Roman" w:cs="Times New Roman"/>
                <w:i w:val="0"/>
                <w:color w:val="000000" w:themeColor="text1"/>
                <w:sz w:val="24"/>
                <w:szCs w:val="24"/>
              </w:rPr>
            </w:pPr>
            <w:r w:rsidRPr="000D04AF">
              <w:rPr>
                <w:rFonts w:ascii="Times New Roman" w:hAnsi="Times New Roman" w:cs="Times New Roman"/>
                <w:i w:val="0"/>
                <w:iCs w:val="0"/>
                <w:color w:val="000000"/>
                <w:sz w:val="24"/>
                <w:szCs w:val="24"/>
                <w:lang w:eastAsia="en-US" w:bidi="ar-SA"/>
              </w:rPr>
              <w:t xml:space="preserve">Security Threat Management: Risk Assessment - Forensic Analysis - Security threat correlation – Threat awareness - Vulnerability sources and assessment- Vulnerability assessment tools - </w:t>
            </w:r>
            <w:r w:rsidRPr="00662D62">
              <w:rPr>
                <w:rFonts w:ascii="Times New Roman" w:hAnsi="Times New Roman" w:cs="Times New Roman"/>
                <w:i w:val="0"/>
                <w:iCs w:val="0"/>
                <w:color w:val="000000"/>
                <w:sz w:val="24"/>
                <w:szCs w:val="24"/>
                <w:lang w:eastAsia="en-US" w:bidi="ar-SA"/>
              </w:rPr>
              <w:t>Threat identification - Threat Analysis - Threat Modeling - Model for Information Security Planning.</w:t>
            </w:r>
          </w:p>
        </w:tc>
      </w:tr>
      <w:tr w:rsidR="00132195" w:rsidRPr="00662D62" w14:paraId="3424375B" w14:textId="77777777" w:rsidTr="003C3FBA">
        <w:trPr>
          <w:cantSplit/>
          <w:trHeight w:val="839"/>
        </w:trPr>
        <w:tc>
          <w:tcPr>
            <w:tcW w:w="1672" w:type="dxa"/>
            <w:tcMar>
              <w:top w:w="0" w:type="dxa"/>
              <w:left w:w="108" w:type="dxa"/>
              <w:bottom w:w="0" w:type="dxa"/>
              <w:right w:w="108" w:type="dxa"/>
            </w:tcMar>
            <w:vAlign w:val="center"/>
          </w:tcPr>
          <w:p w14:paraId="6123E242" w14:textId="77777777" w:rsidR="00132195" w:rsidRPr="00662D62"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62D62">
              <w:rPr>
                <w:rFonts w:ascii="Times New Roman" w:hAnsi="Times New Roman" w:cs="Times New Roman"/>
                <w:i w:val="0"/>
                <w:color w:val="000000" w:themeColor="text1"/>
                <w:sz w:val="24"/>
                <w:szCs w:val="24"/>
                <w:lang w:eastAsia="en-US" w:bidi="hi-IN"/>
              </w:rPr>
              <w:t xml:space="preserve"> 4:</w:t>
            </w:r>
          </w:p>
        </w:tc>
        <w:tc>
          <w:tcPr>
            <w:tcW w:w="8918" w:type="dxa"/>
            <w:tcMar>
              <w:top w:w="0" w:type="dxa"/>
              <w:left w:w="108" w:type="dxa"/>
              <w:bottom w:w="0" w:type="dxa"/>
              <w:right w:w="108" w:type="dxa"/>
            </w:tcMar>
          </w:tcPr>
          <w:p w14:paraId="38ABDC03" w14:textId="77777777" w:rsidR="00132195" w:rsidRPr="00662D62" w:rsidRDefault="00132195" w:rsidP="003C3FBA">
            <w:pPr>
              <w:suppressAutoHyphens w:val="0"/>
              <w:autoSpaceDE w:val="0"/>
              <w:autoSpaceDN w:val="0"/>
              <w:adjustRightInd w:val="0"/>
              <w:spacing w:after="0" w:line="240" w:lineRule="auto"/>
              <w:jc w:val="both"/>
              <w:rPr>
                <w:rFonts w:ascii="Times New Roman" w:hAnsi="Times New Roman" w:cs="Times New Roman"/>
                <w:i w:val="0"/>
                <w:color w:val="000000" w:themeColor="text1"/>
                <w:sz w:val="24"/>
                <w:szCs w:val="24"/>
              </w:rPr>
            </w:pPr>
            <w:r w:rsidRPr="000D04AF">
              <w:rPr>
                <w:rFonts w:ascii="Times New Roman" w:hAnsi="Times New Roman" w:cs="Times New Roman"/>
                <w:i w:val="0"/>
                <w:iCs w:val="0"/>
                <w:color w:val="000000"/>
                <w:sz w:val="24"/>
                <w:szCs w:val="24"/>
                <w:lang w:eastAsia="en-US" w:bidi="ar-SA"/>
              </w:rPr>
              <w:t xml:space="preserve">Security Elements: Authorization and Authentication - types, policies and techniques - Security </w:t>
            </w:r>
            <w:r w:rsidRPr="00662D62">
              <w:rPr>
                <w:rFonts w:ascii="Times New Roman" w:hAnsi="Times New Roman" w:cs="Times New Roman"/>
                <w:i w:val="0"/>
                <w:iCs w:val="0"/>
                <w:color w:val="000000"/>
                <w:sz w:val="24"/>
                <w:szCs w:val="24"/>
                <w:lang w:eastAsia="en-US" w:bidi="ar-SA"/>
              </w:rPr>
              <w:t>certification - Security monitoring and Auditing - Security Requirements Specifications - Security Policies and Procedures, Firewalls, IDS, Log Files, Honey Pots</w:t>
            </w:r>
          </w:p>
        </w:tc>
      </w:tr>
      <w:tr w:rsidR="00132195" w:rsidRPr="00662D62" w14:paraId="7643B3FD" w14:textId="77777777" w:rsidTr="003C3FBA">
        <w:trPr>
          <w:cantSplit/>
          <w:trHeight w:val="1043"/>
        </w:trPr>
        <w:tc>
          <w:tcPr>
            <w:tcW w:w="1672" w:type="dxa"/>
            <w:tcMar>
              <w:top w:w="0" w:type="dxa"/>
              <w:left w:w="108" w:type="dxa"/>
              <w:bottom w:w="0" w:type="dxa"/>
              <w:right w:w="108" w:type="dxa"/>
            </w:tcMar>
            <w:vAlign w:val="center"/>
          </w:tcPr>
          <w:p w14:paraId="6C6C76D9" w14:textId="77777777" w:rsidR="00132195" w:rsidRPr="00662D62" w:rsidRDefault="00132195" w:rsidP="003C3FBA">
            <w:pPr>
              <w:tabs>
                <w:tab w:val="left" w:pos="720"/>
              </w:tabs>
              <w:spacing w:after="0" w:line="100" w:lineRule="atLeast"/>
              <w:jc w:val="both"/>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Pr="00662D62">
              <w:rPr>
                <w:rFonts w:ascii="Times New Roman" w:hAnsi="Times New Roman" w:cs="Times New Roman"/>
                <w:i w:val="0"/>
                <w:color w:val="000000" w:themeColor="text1"/>
                <w:sz w:val="24"/>
                <w:szCs w:val="24"/>
                <w:lang w:eastAsia="en-US" w:bidi="hi-IN"/>
              </w:rPr>
              <w:t xml:space="preserve"> 5:</w:t>
            </w:r>
          </w:p>
        </w:tc>
        <w:tc>
          <w:tcPr>
            <w:tcW w:w="8918" w:type="dxa"/>
            <w:tcMar>
              <w:top w:w="0" w:type="dxa"/>
              <w:left w:w="108" w:type="dxa"/>
              <w:bottom w:w="0" w:type="dxa"/>
              <w:right w:w="108" w:type="dxa"/>
            </w:tcMar>
          </w:tcPr>
          <w:p w14:paraId="1818460A" w14:textId="77777777" w:rsidR="00132195" w:rsidRPr="00662D62" w:rsidRDefault="00132195" w:rsidP="003C3FBA">
            <w:pPr>
              <w:suppressAutoHyphens w:val="0"/>
              <w:autoSpaceDE w:val="0"/>
              <w:autoSpaceDN w:val="0"/>
              <w:adjustRightInd w:val="0"/>
              <w:spacing w:after="0" w:line="240" w:lineRule="auto"/>
              <w:jc w:val="both"/>
              <w:rPr>
                <w:rFonts w:ascii="Times New Roman" w:hAnsi="Times New Roman" w:cs="Times New Roman"/>
                <w:i w:val="0"/>
                <w:color w:val="000000" w:themeColor="text1"/>
                <w:sz w:val="24"/>
                <w:szCs w:val="24"/>
              </w:rPr>
            </w:pPr>
            <w:r w:rsidRPr="000D04AF">
              <w:rPr>
                <w:rFonts w:ascii="Times New Roman" w:hAnsi="Times New Roman" w:cs="Times New Roman"/>
                <w:i w:val="0"/>
                <w:iCs w:val="0"/>
                <w:color w:val="000000"/>
                <w:sz w:val="24"/>
                <w:szCs w:val="24"/>
                <w:lang w:eastAsia="en-US" w:bidi="ar-SA"/>
              </w:rPr>
              <w:t xml:space="preserve">Access control, Trusted Computing and multilevel security - Security models, Trusted Systems, </w:t>
            </w:r>
            <w:r w:rsidRPr="00662D62">
              <w:rPr>
                <w:rFonts w:ascii="Times New Roman" w:hAnsi="Times New Roman" w:cs="Times New Roman"/>
                <w:i w:val="0"/>
                <w:iCs w:val="0"/>
                <w:color w:val="000000"/>
                <w:sz w:val="24"/>
                <w:szCs w:val="24"/>
                <w:lang w:eastAsia="en-US" w:bidi="ar-SA"/>
              </w:rPr>
              <w:t>Software security issues, Physical and infrastructure security, Human factors – Security awareness, training, Email and Internet use policies.</w:t>
            </w:r>
          </w:p>
        </w:tc>
      </w:tr>
    </w:tbl>
    <w:p w14:paraId="1E5CE042" w14:textId="77777777" w:rsidR="00132195" w:rsidRPr="00FC0C53" w:rsidRDefault="00132195" w:rsidP="00132195">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662D62">
        <w:rPr>
          <w:rFonts w:ascii="Times New Roman" w:hAnsi="Times New Roman" w:cs="Times New Roman"/>
          <w:b/>
          <w:i w:val="0"/>
          <w:color w:val="000000" w:themeColor="text1"/>
          <w:sz w:val="24"/>
          <w:szCs w:val="24"/>
          <w:lang w:eastAsia="en-IN"/>
        </w:rPr>
        <w:t>At the end of the course, the student should be able to:</w:t>
      </w:r>
    </w:p>
    <w:p w14:paraId="6C13F474" w14:textId="77777777" w:rsidR="00132195" w:rsidRPr="000D04AF"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 xml:space="preserve">CO1. </w:t>
      </w:r>
      <w:r w:rsidRPr="000D04AF">
        <w:rPr>
          <w:rFonts w:ascii="Times New Roman" w:hAnsi="Times New Roman" w:cs="Times New Roman"/>
          <w:i w:val="0"/>
          <w:iCs w:val="0"/>
          <w:color w:val="000000"/>
          <w:sz w:val="24"/>
          <w:szCs w:val="24"/>
          <w:lang w:eastAsia="en-US" w:bidi="ar-SA"/>
        </w:rPr>
        <w:t xml:space="preserve">The Student will gain the knowledge on various security threats and issues and how to overcome those issues. </w:t>
      </w:r>
    </w:p>
    <w:p w14:paraId="5495F3FC" w14:textId="77777777" w:rsidR="00132195" w:rsidRPr="000D04AF"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w:t>
      </w:r>
      <w:r w:rsidRPr="000D04AF">
        <w:rPr>
          <w:rFonts w:ascii="Times New Roman" w:hAnsi="Times New Roman" w:cs="Times New Roman"/>
          <w:i w:val="0"/>
          <w:iCs w:val="0"/>
          <w:color w:val="000000"/>
          <w:sz w:val="24"/>
          <w:szCs w:val="24"/>
          <w:lang w:eastAsia="en-US" w:bidi="ar-SA"/>
        </w:rPr>
        <w:t xml:space="preserve">2. The student will get the capability to handle various attackers and crime issues. </w:t>
      </w:r>
    </w:p>
    <w:p w14:paraId="17BDEF7A" w14:textId="77777777" w:rsidR="00132195" w:rsidRPr="000D04AF"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w:t>
      </w:r>
      <w:r w:rsidRPr="000D04AF">
        <w:rPr>
          <w:rFonts w:ascii="Times New Roman" w:hAnsi="Times New Roman" w:cs="Times New Roman"/>
          <w:i w:val="0"/>
          <w:iCs w:val="0"/>
          <w:color w:val="000000"/>
          <w:sz w:val="24"/>
          <w:szCs w:val="24"/>
          <w:lang w:eastAsia="en-US" w:bidi="ar-SA"/>
        </w:rPr>
        <w:t xml:space="preserve">3. Learning various issues involved in threats overcome methods. </w:t>
      </w:r>
    </w:p>
    <w:p w14:paraId="6C98E87E" w14:textId="77777777" w:rsidR="00132195" w:rsidRPr="000D04AF"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w:t>
      </w:r>
      <w:r w:rsidRPr="000D04AF">
        <w:rPr>
          <w:rFonts w:ascii="Times New Roman" w:hAnsi="Times New Roman" w:cs="Times New Roman"/>
          <w:i w:val="0"/>
          <w:iCs w:val="0"/>
          <w:color w:val="000000"/>
          <w:sz w:val="24"/>
          <w:szCs w:val="24"/>
          <w:lang w:eastAsia="en-US" w:bidi="ar-SA"/>
        </w:rPr>
        <w:t xml:space="preserve">4. Learning Forensic analysis and risk analysis. </w:t>
      </w:r>
    </w:p>
    <w:p w14:paraId="411C2D6C"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Pr>
          <w:rFonts w:ascii="Times New Roman" w:hAnsi="Times New Roman" w:cs="Times New Roman"/>
          <w:i w:val="0"/>
          <w:iCs w:val="0"/>
          <w:color w:val="000000"/>
          <w:sz w:val="24"/>
          <w:szCs w:val="24"/>
          <w:lang w:eastAsia="en-US" w:bidi="ar-SA"/>
        </w:rPr>
        <w:t>CO</w:t>
      </w:r>
      <w:r w:rsidRPr="000D04AF">
        <w:rPr>
          <w:rFonts w:ascii="Times New Roman" w:hAnsi="Times New Roman" w:cs="Times New Roman"/>
          <w:i w:val="0"/>
          <w:iCs w:val="0"/>
          <w:color w:val="000000"/>
          <w:sz w:val="24"/>
          <w:szCs w:val="24"/>
          <w:lang w:eastAsia="en-US" w:bidi="ar-SA"/>
        </w:rPr>
        <w:t xml:space="preserve">5. Learn inner security issues involved in mail agents, viruses and worms. </w:t>
      </w:r>
    </w:p>
    <w:p w14:paraId="7107679E"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441EFB01"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739030B3"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7DA92CF9"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5E2F46AA" w14:textId="77777777" w:rsidR="00132195"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56B6CB7C" w14:textId="77777777" w:rsidR="00132195" w:rsidRDefault="00132195" w:rsidP="00132195">
      <w:pPr>
        <w:autoSpaceDE w:val="0"/>
        <w:autoSpaceDN w:val="0"/>
        <w:adjustRightInd w:val="0"/>
        <w:spacing w:after="0" w:line="240" w:lineRule="auto"/>
        <w:rPr>
          <w:rFonts w:ascii="Times New Roman" w:eastAsiaTheme="minorHAnsi" w:hAnsi="Times New Roman"/>
          <w:b/>
          <w:bCs/>
          <w:color w:val="000000"/>
          <w:lang w:eastAsia="en-US"/>
        </w:rPr>
      </w:pPr>
      <w:bookmarkStart w:id="5" w:name="_Hlk83413521"/>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3DA94B2F" w14:textId="77777777" w:rsidR="00132195" w:rsidRPr="001F4D84" w:rsidRDefault="00132195" w:rsidP="00132195">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132195" w:rsidRPr="00E83060" w14:paraId="18285494" w14:textId="77777777" w:rsidTr="003C3FBA">
        <w:trPr>
          <w:trHeight w:val="997"/>
        </w:trPr>
        <w:tc>
          <w:tcPr>
            <w:tcW w:w="1111" w:type="dxa"/>
            <w:tcBorders>
              <w:top w:val="single" w:sz="8" w:space="0" w:color="000000"/>
              <w:left w:val="single" w:sz="8" w:space="0" w:color="000000"/>
              <w:bottom w:val="single" w:sz="8" w:space="0" w:color="000000"/>
              <w:right w:val="single" w:sz="8" w:space="0" w:color="000000"/>
            </w:tcBorders>
            <w:hideMark/>
          </w:tcPr>
          <w:p w14:paraId="22B61C93" w14:textId="77777777" w:rsidR="00132195" w:rsidRPr="00C14C99" w:rsidRDefault="00132195" w:rsidP="003C3FBA">
            <w:pPr>
              <w:spacing w:after="0" w:line="240" w:lineRule="auto"/>
              <w:jc w:val="both"/>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Course Outcome</w:t>
            </w:r>
          </w:p>
        </w:tc>
        <w:tc>
          <w:tcPr>
            <w:tcW w:w="6719" w:type="dxa"/>
            <w:gridSpan w:val="12"/>
            <w:tcBorders>
              <w:top w:val="single" w:sz="8" w:space="0" w:color="000000"/>
              <w:left w:val="nil"/>
              <w:bottom w:val="single" w:sz="8" w:space="0" w:color="000000"/>
              <w:right w:val="single" w:sz="8" w:space="0" w:color="000000"/>
            </w:tcBorders>
            <w:hideMark/>
          </w:tcPr>
          <w:p w14:paraId="3F72E65B" w14:textId="77777777" w:rsidR="00132195" w:rsidRPr="00C14C99" w:rsidRDefault="00132195"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35FBF851" w14:textId="77777777" w:rsidR="00132195" w:rsidRDefault="00132195"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Program Specific</w:t>
            </w:r>
          </w:p>
          <w:p w14:paraId="1E720B4D" w14:textId="77777777" w:rsidR="00132195" w:rsidRPr="00C14C99" w:rsidRDefault="00132195" w:rsidP="003C3FBA">
            <w:pPr>
              <w:spacing w:after="0" w:line="240" w:lineRule="auto"/>
              <w:jc w:val="center"/>
              <w:rPr>
                <w:rFonts w:ascii="Times New Roman" w:hAnsi="Times New Roman"/>
                <w:b/>
                <w:bCs/>
                <w:i w:val="0"/>
                <w:iCs w:val="0"/>
                <w:color w:val="000000"/>
                <w:sz w:val="24"/>
                <w:szCs w:val="24"/>
              </w:rPr>
            </w:pPr>
            <w:r w:rsidRPr="00C14C99">
              <w:rPr>
                <w:rFonts w:ascii="Times New Roman" w:hAnsi="Times New Roman"/>
                <w:b/>
                <w:bCs/>
                <w:i w:val="0"/>
                <w:iCs w:val="0"/>
                <w:color w:val="000000"/>
                <w:sz w:val="24"/>
                <w:szCs w:val="24"/>
              </w:rPr>
              <w:t>Outcome</w:t>
            </w:r>
          </w:p>
        </w:tc>
      </w:tr>
      <w:tr w:rsidR="00132195" w:rsidRPr="00E83060" w14:paraId="7E343F50"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5E416FCE"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54" w:type="dxa"/>
            <w:tcBorders>
              <w:top w:val="nil"/>
              <w:left w:val="nil"/>
              <w:bottom w:val="single" w:sz="8" w:space="0" w:color="000000"/>
              <w:right w:val="single" w:sz="8" w:space="0" w:color="000000"/>
            </w:tcBorders>
            <w:hideMark/>
          </w:tcPr>
          <w:p w14:paraId="0F6B1AF7"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3" w:type="dxa"/>
            <w:tcBorders>
              <w:top w:val="nil"/>
              <w:left w:val="nil"/>
              <w:bottom w:val="single" w:sz="8" w:space="0" w:color="000000"/>
              <w:right w:val="single" w:sz="8" w:space="0" w:color="000000"/>
            </w:tcBorders>
            <w:hideMark/>
          </w:tcPr>
          <w:p w14:paraId="1AF62324"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3" w:type="dxa"/>
            <w:tcBorders>
              <w:top w:val="nil"/>
              <w:left w:val="nil"/>
              <w:bottom w:val="single" w:sz="8" w:space="0" w:color="000000"/>
              <w:right w:val="single" w:sz="8" w:space="0" w:color="000000"/>
            </w:tcBorders>
            <w:hideMark/>
          </w:tcPr>
          <w:p w14:paraId="6FAED266"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3" w:type="dxa"/>
            <w:tcBorders>
              <w:top w:val="nil"/>
              <w:left w:val="nil"/>
              <w:bottom w:val="single" w:sz="8" w:space="0" w:color="000000"/>
              <w:right w:val="single" w:sz="8" w:space="0" w:color="000000"/>
            </w:tcBorders>
            <w:hideMark/>
          </w:tcPr>
          <w:p w14:paraId="20CA8758"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52" w:type="dxa"/>
            <w:tcBorders>
              <w:top w:val="nil"/>
              <w:left w:val="nil"/>
              <w:bottom w:val="single" w:sz="8" w:space="0" w:color="000000"/>
              <w:right w:val="single" w:sz="8" w:space="0" w:color="000000"/>
            </w:tcBorders>
            <w:hideMark/>
          </w:tcPr>
          <w:p w14:paraId="14B71137"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52" w:type="dxa"/>
            <w:tcBorders>
              <w:top w:val="nil"/>
              <w:left w:val="nil"/>
              <w:bottom w:val="single" w:sz="8" w:space="0" w:color="000000"/>
              <w:right w:val="single" w:sz="8" w:space="0" w:color="000000"/>
            </w:tcBorders>
            <w:hideMark/>
          </w:tcPr>
          <w:p w14:paraId="4E1C2114"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52" w:type="dxa"/>
            <w:tcBorders>
              <w:top w:val="nil"/>
              <w:left w:val="nil"/>
              <w:bottom w:val="single" w:sz="8" w:space="0" w:color="000000"/>
              <w:right w:val="single" w:sz="8" w:space="0" w:color="000000"/>
            </w:tcBorders>
            <w:hideMark/>
          </w:tcPr>
          <w:p w14:paraId="282DDBA7"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52" w:type="dxa"/>
            <w:tcBorders>
              <w:top w:val="nil"/>
              <w:left w:val="nil"/>
              <w:bottom w:val="single" w:sz="8" w:space="0" w:color="000000"/>
              <w:right w:val="single" w:sz="8" w:space="0" w:color="000000"/>
            </w:tcBorders>
            <w:hideMark/>
          </w:tcPr>
          <w:p w14:paraId="025051EA"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52" w:type="dxa"/>
            <w:tcBorders>
              <w:top w:val="nil"/>
              <w:left w:val="nil"/>
              <w:bottom w:val="single" w:sz="8" w:space="0" w:color="000000"/>
              <w:right w:val="single" w:sz="8" w:space="0" w:color="000000"/>
            </w:tcBorders>
            <w:hideMark/>
          </w:tcPr>
          <w:p w14:paraId="5E6332FB"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82" w:type="dxa"/>
            <w:tcBorders>
              <w:top w:val="nil"/>
              <w:left w:val="nil"/>
              <w:bottom w:val="single" w:sz="8" w:space="0" w:color="000000"/>
              <w:right w:val="single" w:sz="8" w:space="0" w:color="000000"/>
            </w:tcBorders>
            <w:hideMark/>
          </w:tcPr>
          <w:p w14:paraId="1EA7B123"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82" w:type="dxa"/>
            <w:tcBorders>
              <w:top w:val="nil"/>
              <w:left w:val="nil"/>
              <w:bottom w:val="single" w:sz="8" w:space="0" w:color="000000"/>
              <w:right w:val="single" w:sz="8" w:space="0" w:color="000000"/>
            </w:tcBorders>
            <w:hideMark/>
          </w:tcPr>
          <w:p w14:paraId="2243500D"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82" w:type="dxa"/>
            <w:tcBorders>
              <w:top w:val="nil"/>
              <w:left w:val="nil"/>
              <w:bottom w:val="single" w:sz="8" w:space="0" w:color="000000"/>
              <w:right w:val="single" w:sz="8" w:space="0" w:color="000000"/>
            </w:tcBorders>
            <w:hideMark/>
          </w:tcPr>
          <w:p w14:paraId="0B62CF61"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68BA68BE"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52513D2E"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11A4E6BB" w14:textId="77777777" w:rsidR="00132195" w:rsidRPr="00E83060" w:rsidRDefault="0013219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132195" w:rsidRPr="00E83060" w14:paraId="1F5A7A30"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356DE6C9"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4" w:type="dxa"/>
            <w:tcBorders>
              <w:top w:val="nil"/>
              <w:left w:val="nil"/>
              <w:bottom w:val="single" w:sz="8" w:space="0" w:color="000000"/>
              <w:right w:val="single" w:sz="8" w:space="0" w:color="000000"/>
            </w:tcBorders>
          </w:tcPr>
          <w:p w14:paraId="543B774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085B927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3C0FD25A"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460593B9"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5F00EF8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41F30223"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2A5D39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4EB3A172"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5C457ED5"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711FAB3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66F81DC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82" w:type="dxa"/>
            <w:tcBorders>
              <w:top w:val="nil"/>
              <w:left w:val="nil"/>
              <w:bottom w:val="single" w:sz="8" w:space="0" w:color="000000"/>
              <w:right w:val="single" w:sz="8" w:space="0" w:color="000000"/>
            </w:tcBorders>
          </w:tcPr>
          <w:p w14:paraId="579BD33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10035A2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BA623D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hideMark/>
          </w:tcPr>
          <w:p w14:paraId="5FBAE11A"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r w:rsidR="00132195" w:rsidRPr="00E83060" w14:paraId="59454C56"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6D0E51CF"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4" w:type="dxa"/>
            <w:tcBorders>
              <w:top w:val="nil"/>
              <w:left w:val="nil"/>
              <w:bottom w:val="single" w:sz="8" w:space="0" w:color="000000"/>
              <w:right w:val="single" w:sz="8" w:space="0" w:color="000000"/>
            </w:tcBorders>
          </w:tcPr>
          <w:p w14:paraId="59657240"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23DCEB6D"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6D4076D5"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5D1BB91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0B98C755"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7F23B3C9"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17B510CC"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18520F72"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F2737C5"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E93529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4D526E7"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82" w:type="dxa"/>
            <w:tcBorders>
              <w:top w:val="nil"/>
              <w:left w:val="nil"/>
              <w:bottom w:val="single" w:sz="8" w:space="0" w:color="000000"/>
              <w:right w:val="single" w:sz="8" w:space="0" w:color="000000"/>
            </w:tcBorders>
          </w:tcPr>
          <w:p w14:paraId="70424BE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3A66AA8B"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FA9773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hideMark/>
          </w:tcPr>
          <w:p w14:paraId="734FD903"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r>
              <w:rPr>
                <w:rFonts w:ascii="Times New Roman" w:hAnsi="Times New Roman"/>
                <w:color w:val="000000"/>
                <w:sz w:val="24"/>
                <w:szCs w:val="24"/>
              </w:rPr>
              <w:t>M</w:t>
            </w:r>
          </w:p>
        </w:tc>
      </w:tr>
      <w:tr w:rsidR="00132195" w:rsidRPr="00E83060" w14:paraId="0185BD30"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528E7002"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4" w:type="dxa"/>
            <w:tcBorders>
              <w:top w:val="nil"/>
              <w:left w:val="nil"/>
              <w:bottom w:val="single" w:sz="8" w:space="0" w:color="000000"/>
              <w:right w:val="single" w:sz="8" w:space="0" w:color="000000"/>
            </w:tcBorders>
          </w:tcPr>
          <w:p w14:paraId="3D6BE4BA"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3" w:type="dxa"/>
            <w:tcBorders>
              <w:top w:val="nil"/>
              <w:left w:val="nil"/>
              <w:bottom w:val="single" w:sz="8" w:space="0" w:color="000000"/>
              <w:right w:val="single" w:sz="8" w:space="0" w:color="000000"/>
            </w:tcBorders>
          </w:tcPr>
          <w:p w14:paraId="6F3291E7"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02143F10"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5DC3EAE7"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40179290"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35E655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3762C24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2C4DBF0"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3536697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0378EDEC"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514C3B9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74970D48"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1E585E8"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3D4EEDC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18048C44"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r>
      <w:tr w:rsidR="00132195" w:rsidRPr="00E83060" w14:paraId="103E4776"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02B77B8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4" w:type="dxa"/>
            <w:tcBorders>
              <w:top w:val="nil"/>
              <w:left w:val="nil"/>
              <w:bottom w:val="single" w:sz="8" w:space="0" w:color="000000"/>
              <w:right w:val="single" w:sz="8" w:space="0" w:color="000000"/>
            </w:tcBorders>
          </w:tcPr>
          <w:p w14:paraId="540BDB5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65EB6FE3"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143034AE"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1861A931"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5A47631"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41573B40"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4A88CD0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7D2F84DF"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30969B5"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B29009F"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F09B29F"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82" w:type="dxa"/>
            <w:tcBorders>
              <w:top w:val="nil"/>
              <w:left w:val="nil"/>
              <w:bottom w:val="single" w:sz="8" w:space="0" w:color="000000"/>
              <w:right w:val="single" w:sz="8" w:space="0" w:color="000000"/>
            </w:tcBorders>
          </w:tcPr>
          <w:p w14:paraId="221655F4"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DEC4376"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BE4ED31"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186C5D26" w14:textId="77777777" w:rsidR="00132195" w:rsidRPr="00E83060" w:rsidRDefault="00132195" w:rsidP="003C3FBA">
            <w:pPr>
              <w:spacing w:after="0" w:line="240" w:lineRule="auto"/>
              <w:jc w:val="both"/>
              <w:rPr>
                <w:rFonts w:ascii="Times New Roman" w:hAnsi="Times New Roman"/>
                <w:color w:val="000000"/>
                <w:sz w:val="24"/>
                <w:szCs w:val="24"/>
              </w:rPr>
            </w:pPr>
          </w:p>
        </w:tc>
      </w:tr>
      <w:tr w:rsidR="00132195" w:rsidRPr="00E83060" w14:paraId="5886C2CF"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40482660"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w:t>
            </w:r>
            <w:r>
              <w:rPr>
                <w:rFonts w:ascii="Times New Roman" w:hAnsi="Times New Roman"/>
                <w:color w:val="000000"/>
                <w:sz w:val="24"/>
                <w:szCs w:val="24"/>
              </w:rPr>
              <w:t>5</w:t>
            </w:r>
          </w:p>
        </w:tc>
        <w:tc>
          <w:tcPr>
            <w:tcW w:w="554" w:type="dxa"/>
            <w:tcBorders>
              <w:top w:val="nil"/>
              <w:left w:val="nil"/>
              <w:bottom w:val="single" w:sz="8" w:space="0" w:color="000000"/>
              <w:right w:val="single" w:sz="8" w:space="0" w:color="000000"/>
            </w:tcBorders>
          </w:tcPr>
          <w:p w14:paraId="2AF506AB"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150DA724"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47D1BB76"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54117E39"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3E24412D"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0FE5277A"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5283BC6"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538A0D92"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237706E"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53E1165C"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7D239E8F"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5A86DDAB"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2F2BD92" w14:textId="77777777" w:rsidR="00132195" w:rsidRPr="00E83060" w:rsidRDefault="0013219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55F325A" w14:textId="77777777" w:rsidR="00132195" w:rsidRPr="00E83060" w:rsidRDefault="0013219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hideMark/>
          </w:tcPr>
          <w:p w14:paraId="201B75E6" w14:textId="77777777" w:rsidR="00132195" w:rsidRPr="00E83060" w:rsidRDefault="0013219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bl>
    <w:p w14:paraId="44EC5943" w14:textId="77777777" w:rsidR="00132195" w:rsidRPr="001F4D84" w:rsidRDefault="00132195" w:rsidP="00132195">
      <w:pPr>
        <w:pStyle w:val="ListParagraph"/>
        <w:suppressAutoHyphens w:val="0"/>
        <w:autoSpaceDE w:val="0"/>
        <w:autoSpaceDN w:val="0"/>
        <w:adjustRightInd w:val="0"/>
        <w:spacing w:after="0" w:line="240" w:lineRule="auto"/>
        <w:contextualSpacing/>
        <w:rPr>
          <w:rFonts w:ascii="Times New Roman" w:eastAsiaTheme="minorHAnsi" w:hAnsi="Times New Roman"/>
          <w:color w:val="000000"/>
          <w:lang w:val="en-US" w:eastAsia="en-US"/>
        </w:rPr>
      </w:pPr>
    </w:p>
    <w:p w14:paraId="3A2945EB" w14:textId="77777777" w:rsidR="00132195" w:rsidRPr="001F4D84" w:rsidRDefault="00132195" w:rsidP="00D15C38">
      <w:pPr>
        <w:pStyle w:val="ListParagraph"/>
        <w:numPr>
          <w:ilvl w:val="0"/>
          <w:numId w:val="4"/>
        </w:numPr>
        <w:suppressAutoHyphens w:val="0"/>
        <w:autoSpaceDE w:val="0"/>
        <w:autoSpaceDN w:val="0"/>
        <w:adjustRightInd w:val="0"/>
        <w:spacing w:after="0" w:line="240" w:lineRule="auto"/>
        <w:contextualSpacing/>
        <w:jc w:val="both"/>
        <w:rPr>
          <w:rFonts w:ascii="Times New Roman" w:eastAsiaTheme="minorHAnsi" w:hAnsi="Times New Roman"/>
          <w:b/>
          <w:bCs/>
          <w:iCs/>
          <w:sz w:val="24"/>
          <w:szCs w:val="24"/>
          <w:u w:val="single"/>
          <w:lang w:val="en-US" w:eastAsia="en-US" w:bidi="hi-IN"/>
        </w:rPr>
      </w:pPr>
      <w:r w:rsidRPr="001F4D84">
        <w:rPr>
          <w:rFonts w:ascii="Times New Roman" w:hAnsi="Times New Roman"/>
          <w:sz w:val="24"/>
          <w:szCs w:val="24"/>
        </w:rPr>
        <w:t xml:space="preserve">H = Highly Related; M = </w:t>
      </w:r>
      <w:proofErr w:type="gramStart"/>
      <w:r w:rsidRPr="001F4D84">
        <w:rPr>
          <w:rFonts w:ascii="Times New Roman" w:hAnsi="Times New Roman"/>
          <w:sz w:val="24"/>
          <w:szCs w:val="24"/>
        </w:rPr>
        <w:t>Medium  L</w:t>
      </w:r>
      <w:proofErr w:type="gramEnd"/>
      <w:r w:rsidRPr="001F4D84">
        <w:rPr>
          <w:rFonts w:ascii="Times New Roman" w:hAnsi="Times New Roman"/>
          <w:sz w:val="24"/>
          <w:szCs w:val="24"/>
        </w:rPr>
        <w:t xml:space="preserve"> = Low</w:t>
      </w:r>
    </w:p>
    <w:bookmarkEnd w:id="5"/>
    <w:p w14:paraId="5C6C1565" w14:textId="77777777" w:rsidR="00132195" w:rsidRPr="000D04AF"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397DB968"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b/>
          <w:bCs/>
          <w:i w:val="0"/>
          <w:iCs w:val="0"/>
          <w:color w:val="000000"/>
          <w:sz w:val="24"/>
          <w:szCs w:val="24"/>
          <w:lang w:eastAsia="en-US" w:bidi="ar-SA"/>
        </w:rPr>
        <w:t xml:space="preserve">TEXT BOOKS: </w:t>
      </w:r>
    </w:p>
    <w:p w14:paraId="273E8BF9"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1. </w:t>
      </w:r>
      <w:proofErr w:type="spellStart"/>
      <w:r w:rsidRPr="00662D62">
        <w:rPr>
          <w:rFonts w:ascii="Times New Roman" w:hAnsi="Times New Roman" w:cs="Times New Roman"/>
          <w:i w:val="0"/>
          <w:iCs w:val="0"/>
          <w:color w:val="000000"/>
          <w:sz w:val="24"/>
          <w:szCs w:val="24"/>
          <w:lang w:eastAsia="en-US" w:bidi="ar-SA"/>
        </w:rPr>
        <w:t>Swiderski</w:t>
      </w:r>
      <w:proofErr w:type="spellEnd"/>
      <w:r w:rsidRPr="00662D62">
        <w:rPr>
          <w:rFonts w:ascii="Times New Roman" w:hAnsi="Times New Roman" w:cs="Times New Roman"/>
          <w:i w:val="0"/>
          <w:iCs w:val="0"/>
          <w:color w:val="000000"/>
          <w:sz w:val="24"/>
          <w:szCs w:val="24"/>
          <w:lang w:eastAsia="en-US" w:bidi="ar-SA"/>
        </w:rPr>
        <w:t xml:space="preserve">, Frank and </w:t>
      </w:r>
      <w:proofErr w:type="spellStart"/>
      <w:r w:rsidRPr="00662D62">
        <w:rPr>
          <w:rFonts w:ascii="Times New Roman" w:hAnsi="Times New Roman" w:cs="Times New Roman"/>
          <w:i w:val="0"/>
          <w:iCs w:val="0"/>
          <w:color w:val="000000"/>
          <w:sz w:val="24"/>
          <w:szCs w:val="24"/>
          <w:lang w:eastAsia="en-US" w:bidi="ar-SA"/>
        </w:rPr>
        <w:t>Syndex</w:t>
      </w:r>
      <w:proofErr w:type="spellEnd"/>
      <w:r w:rsidRPr="00662D62">
        <w:rPr>
          <w:rFonts w:ascii="Times New Roman" w:hAnsi="Times New Roman" w:cs="Times New Roman"/>
          <w:i w:val="0"/>
          <w:iCs w:val="0"/>
          <w:color w:val="000000"/>
          <w:sz w:val="24"/>
          <w:szCs w:val="24"/>
          <w:lang w:eastAsia="en-US" w:bidi="ar-SA"/>
        </w:rPr>
        <w:t xml:space="preserve">: “Threat Modeling”, 1st Edition, Microsoft Press, 2004. </w:t>
      </w:r>
    </w:p>
    <w:p w14:paraId="258C83FC"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2. Joseph M </w:t>
      </w:r>
      <w:proofErr w:type="spellStart"/>
      <w:r w:rsidRPr="00662D62">
        <w:rPr>
          <w:rFonts w:ascii="Times New Roman" w:hAnsi="Times New Roman" w:cs="Times New Roman"/>
          <w:i w:val="0"/>
          <w:iCs w:val="0"/>
          <w:color w:val="000000"/>
          <w:sz w:val="24"/>
          <w:szCs w:val="24"/>
          <w:lang w:eastAsia="en-US" w:bidi="ar-SA"/>
        </w:rPr>
        <w:t>Kizza</w:t>
      </w:r>
      <w:proofErr w:type="spellEnd"/>
      <w:r w:rsidRPr="00662D62">
        <w:rPr>
          <w:rFonts w:ascii="Times New Roman" w:hAnsi="Times New Roman" w:cs="Times New Roman"/>
          <w:i w:val="0"/>
          <w:iCs w:val="0"/>
          <w:color w:val="000000"/>
          <w:sz w:val="24"/>
          <w:szCs w:val="24"/>
          <w:lang w:eastAsia="en-US" w:bidi="ar-SA"/>
        </w:rPr>
        <w:t xml:space="preserve">: “Computer Network Security”, 1st Edition, Springer, 2010. </w:t>
      </w:r>
    </w:p>
    <w:p w14:paraId="1AB01AB0"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3. William Stallings and Lawrie Brown: “Computer Security: Principles and Practice”, 2nd Edition Prentice Hall, 2008. </w:t>
      </w:r>
    </w:p>
    <w:p w14:paraId="70FC97FE"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255FE51C" w14:textId="77777777" w:rsidR="00132195" w:rsidRPr="00662D62" w:rsidRDefault="00132195" w:rsidP="00132195">
      <w:pPr>
        <w:tabs>
          <w:tab w:val="left" w:pos="3690"/>
        </w:tabs>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b/>
          <w:bCs/>
          <w:i w:val="0"/>
          <w:iCs w:val="0"/>
          <w:color w:val="000000"/>
          <w:sz w:val="24"/>
          <w:szCs w:val="24"/>
          <w:lang w:eastAsia="en-US" w:bidi="ar-SA"/>
        </w:rPr>
        <w:t xml:space="preserve">REFERENCES: </w:t>
      </w:r>
      <w:r>
        <w:rPr>
          <w:rFonts w:ascii="Times New Roman" w:hAnsi="Times New Roman" w:cs="Times New Roman"/>
          <w:b/>
          <w:bCs/>
          <w:i w:val="0"/>
          <w:iCs w:val="0"/>
          <w:color w:val="000000"/>
          <w:sz w:val="24"/>
          <w:szCs w:val="24"/>
          <w:lang w:eastAsia="en-US" w:bidi="ar-SA"/>
        </w:rPr>
        <w:tab/>
      </w:r>
    </w:p>
    <w:p w14:paraId="6AE52422" w14:textId="77777777" w:rsidR="00132195" w:rsidRPr="00662D6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1. Lawrence J </w:t>
      </w:r>
      <w:proofErr w:type="gramStart"/>
      <w:r w:rsidRPr="00662D62">
        <w:rPr>
          <w:rFonts w:ascii="Times New Roman" w:hAnsi="Times New Roman" w:cs="Times New Roman"/>
          <w:i w:val="0"/>
          <w:iCs w:val="0"/>
          <w:color w:val="000000"/>
          <w:sz w:val="24"/>
          <w:szCs w:val="24"/>
          <w:lang w:eastAsia="en-US" w:bidi="ar-SA"/>
        </w:rPr>
        <w:t>Fennelly :</w:t>
      </w:r>
      <w:proofErr w:type="gramEnd"/>
      <w:r w:rsidRPr="00662D62">
        <w:rPr>
          <w:rFonts w:ascii="Times New Roman" w:hAnsi="Times New Roman" w:cs="Times New Roman"/>
          <w:i w:val="0"/>
          <w:iCs w:val="0"/>
          <w:color w:val="000000"/>
          <w:sz w:val="24"/>
          <w:szCs w:val="24"/>
          <w:lang w:eastAsia="en-US" w:bidi="ar-SA"/>
        </w:rPr>
        <w:t xml:space="preserve"> “Handbook of Loss Prevention and Crime Prevention” 5th Edition, Butterworth-Heinemann,2012. </w:t>
      </w:r>
    </w:p>
    <w:p w14:paraId="73A818B2" w14:textId="77777777" w:rsidR="00132195" w:rsidRPr="00662D62" w:rsidRDefault="00132195" w:rsidP="0013219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2. Tipton </w:t>
      </w:r>
      <w:proofErr w:type="spellStart"/>
      <w:r w:rsidRPr="00662D62">
        <w:rPr>
          <w:rFonts w:ascii="Times New Roman" w:hAnsi="Times New Roman" w:cs="Times New Roman"/>
          <w:i w:val="0"/>
          <w:iCs w:val="0"/>
          <w:color w:val="000000"/>
          <w:sz w:val="24"/>
          <w:szCs w:val="24"/>
          <w:lang w:eastAsia="en-US" w:bidi="ar-SA"/>
        </w:rPr>
        <w:t>Ruthbe</w:t>
      </w:r>
      <w:proofErr w:type="spellEnd"/>
      <w:r w:rsidRPr="00662D62">
        <w:rPr>
          <w:rFonts w:ascii="Times New Roman" w:hAnsi="Times New Roman" w:cs="Times New Roman"/>
          <w:i w:val="0"/>
          <w:iCs w:val="0"/>
          <w:color w:val="000000"/>
          <w:sz w:val="24"/>
          <w:szCs w:val="24"/>
          <w:lang w:eastAsia="en-US" w:bidi="ar-SA"/>
        </w:rPr>
        <w:t xml:space="preserve"> </w:t>
      </w:r>
      <w:proofErr w:type="spellStart"/>
      <w:proofErr w:type="gramStart"/>
      <w:r w:rsidRPr="00662D62">
        <w:rPr>
          <w:rFonts w:ascii="Times New Roman" w:hAnsi="Times New Roman" w:cs="Times New Roman"/>
          <w:i w:val="0"/>
          <w:iCs w:val="0"/>
          <w:color w:val="000000"/>
          <w:sz w:val="24"/>
          <w:szCs w:val="24"/>
          <w:lang w:eastAsia="en-US" w:bidi="ar-SA"/>
        </w:rPr>
        <w:t>Rg</w:t>
      </w:r>
      <w:proofErr w:type="spellEnd"/>
      <w:r w:rsidRPr="00662D62">
        <w:rPr>
          <w:rFonts w:ascii="Times New Roman" w:hAnsi="Times New Roman" w:cs="Times New Roman"/>
          <w:i w:val="0"/>
          <w:iCs w:val="0"/>
          <w:color w:val="000000"/>
          <w:sz w:val="24"/>
          <w:szCs w:val="24"/>
          <w:lang w:eastAsia="en-US" w:bidi="ar-SA"/>
        </w:rPr>
        <w:t xml:space="preserve"> :</w:t>
      </w:r>
      <w:proofErr w:type="gramEnd"/>
      <w:r w:rsidRPr="00662D62">
        <w:rPr>
          <w:rFonts w:ascii="Times New Roman" w:hAnsi="Times New Roman" w:cs="Times New Roman"/>
          <w:i w:val="0"/>
          <w:iCs w:val="0"/>
          <w:color w:val="000000"/>
          <w:sz w:val="24"/>
          <w:szCs w:val="24"/>
          <w:lang w:eastAsia="en-US" w:bidi="ar-SA"/>
        </w:rPr>
        <w:t xml:space="preserve"> “Handbook of Information Security Management”, 6th Edition, Auerbach Publications,2010. </w:t>
      </w:r>
    </w:p>
    <w:p w14:paraId="12C857AF" w14:textId="77777777" w:rsidR="00132195" w:rsidRPr="00662D62" w:rsidRDefault="00132195" w:rsidP="0013219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662D62">
        <w:rPr>
          <w:rFonts w:ascii="Times New Roman" w:hAnsi="Times New Roman" w:cs="Times New Roman"/>
          <w:i w:val="0"/>
          <w:iCs w:val="0"/>
          <w:color w:val="000000"/>
          <w:sz w:val="24"/>
          <w:szCs w:val="24"/>
          <w:lang w:eastAsia="en-US" w:bidi="ar-SA"/>
        </w:rPr>
        <w:t xml:space="preserve">3. Mark </w:t>
      </w:r>
      <w:proofErr w:type="gramStart"/>
      <w:r w:rsidRPr="00662D62">
        <w:rPr>
          <w:rFonts w:ascii="Times New Roman" w:hAnsi="Times New Roman" w:cs="Times New Roman"/>
          <w:i w:val="0"/>
          <w:iCs w:val="0"/>
          <w:color w:val="000000"/>
          <w:sz w:val="24"/>
          <w:szCs w:val="24"/>
          <w:lang w:eastAsia="en-US" w:bidi="ar-SA"/>
        </w:rPr>
        <w:t>Egan :</w:t>
      </w:r>
      <w:proofErr w:type="gramEnd"/>
      <w:r w:rsidRPr="00662D62">
        <w:rPr>
          <w:rFonts w:ascii="Times New Roman" w:hAnsi="Times New Roman" w:cs="Times New Roman"/>
          <w:i w:val="0"/>
          <w:iCs w:val="0"/>
          <w:color w:val="000000"/>
          <w:sz w:val="24"/>
          <w:szCs w:val="24"/>
          <w:lang w:eastAsia="en-US" w:bidi="ar-SA"/>
        </w:rPr>
        <w:t xml:space="preserve"> “The Executive Guide to Information Security” , 1st Edition, Addison-Wesley Professional,2004. </w:t>
      </w:r>
    </w:p>
    <w:p w14:paraId="790F1118" w14:textId="77777777" w:rsidR="00C14C99" w:rsidRDefault="00C14C99" w:rsidP="000F6555">
      <w:pPr>
        <w:suppressAutoHyphens w:val="0"/>
        <w:spacing w:after="0" w:line="240" w:lineRule="auto"/>
      </w:pPr>
    </w:p>
    <w:p w14:paraId="3ED02705" w14:textId="77777777" w:rsidR="00C14C99" w:rsidRDefault="00C14C99" w:rsidP="000F6555">
      <w:pPr>
        <w:suppressAutoHyphens w:val="0"/>
        <w:spacing w:after="0" w:line="240" w:lineRule="auto"/>
      </w:pPr>
    </w:p>
    <w:p w14:paraId="0C1186AE" w14:textId="77777777" w:rsidR="00C14C99" w:rsidRDefault="00C14C99" w:rsidP="000F6555">
      <w:pPr>
        <w:suppressAutoHyphens w:val="0"/>
        <w:spacing w:after="0" w:line="240" w:lineRule="auto"/>
      </w:pPr>
    </w:p>
    <w:p w14:paraId="1D4E75BE" w14:textId="77777777" w:rsidR="00C14C99" w:rsidRDefault="00C14C99" w:rsidP="000F6555">
      <w:pPr>
        <w:suppressAutoHyphens w:val="0"/>
        <w:spacing w:after="0" w:line="240" w:lineRule="auto"/>
      </w:pPr>
    </w:p>
    <w:p w14:paraId="5024B2D6" w14:textId="77777777" w:rsidR="00C14C99" w:rsidRDefault="00C14C99" w:rsidP="000F6555">
      <w:pPr>
        <w:suppressAutoHyphens w:val="0"/>
        <w:spacing w:after="0" w:line="240" w:lineRule="auto"/>
      </w:pPr>
    </w:p>
    <w:p w14:paraId="75FAF908" w14:textId="77777777" w:rsidR="00C14C99" w:rsidRDefault="00C14C99" w:rsidP="000F6555">
      <w:pPr>
        <w:suppressAutoHyphens w:val="0"/>
        <w:spacing w:after="0" w:line="240" w:lineRule="auto"/>
      </w:pPr>
    </w:p>
    <w:p w14:paraId="3E7462EC" w14:textId="77777777" w:rsidR="00C14C99" w:rsidRDefault="00C14C99" w:rsidP="000F6555">
      <w:pPr>
        <w:suppressAutoHyphens w:val="0"/>
        <w:spacing w:after="0" w:line="240" w:lineRule="auto"/>
      </w:pPr>
    </w:p>
    <w:p w14:paraId="351C0224" w14:textId="77777777" w:rsidR="00C14C99" w:rsidRDefault="00C14C99" w:rsidP="000F6555">
      <w:pPr>
        <w:suppressAutoHyphens w:val="0"/>
        <w:spacing w:after="0" w:line="240" w:lineRule="auto"/>
      </w:pPr>
    </w:p>
    <w:p w14:paraId="00742F7A" w14:textId="77777777" w:rsidR="00C14C99" w:rsidRDefault="00C14C99" w:rsidP="000F6555">
      <w:pPr>
        <w:suppressAutoHyphens w:val="0"/>
        <w:spacing w:after="0" w:line="240" w:lineRule="auto"/>
      </w:pPr>
    </w:p>
    <w:p w14:paraId="3F083766" w14:textId="2CFC87BD" w:rsidR="00132195" w:rsidRDefault="00132195">
      <w:pPr>
        <w:suppressAutoHyphens w:val="0"/>
        <w:spacing w:after="160" w:line="259" w:lineRule="auto"/>
      </w:pPr>
      <w:r>
        <w:br w:type="page"/>
      </w:r>
    </w:p>
    <w:p w14:paraId="5F85C6E5" w14:textId="77777777" w:rsidR="00C14C99" w:rsidRPr="00C14C99" w:rsidRDefault="00C14C99" w:rsidP="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2A2C349B" w14:textId="0CA732CB" w:rsidR="00C14C99" w:rsidRDefault="00C14C99" w:rsidP="00C14C99">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t xml:space="preserve">Program Elective </w:t>
      </w:r>
      <w:r w:rsidR="00132195">
        <w:rPr>
          <w:rFonts w:ascii="Times New Roman" w:hAnsi="Times New Roman" w:cs="Times New Roman"/>
          <w:b/>
          <w:i w:val="0"/>
          <w:sz w:val="28"/>
          <w:szCs w:val="28"/>
        </w:rPr>
        <w:t>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26"/>
        <w:gridCol w:w="5192"/>
        <w:gridCol w:w="1506"/>
      </w:tblGrid>
      <w:tr w:rsidR="000F6555" w:rsidRPr="00607523" w14:paraId="476E8D88" w14:textId="77777777" w:rsidTr="00C14C99">
        <w:trPr>
          <w:cantSplit/>
        </w:trPr>
        <w:tc>
          <w:tcPr>
            <w:tcW w:w="2426" w:type="dxa"/>
            <w:tcMar>
              <w:top w:w="0" w:type="dxa"/>
              <w:left w:w="108" w:type="dxa"/>
              <w:bottom w:w="0" w:type="dxa"/>
              <w:right w:w="108" w:type="dxa"/>
            </w:tcMar>
          </w:tcPr>
          <w:p w14:paraId="7EF40DA8" w14:textId="77777777" w:rsidR="000F6555" w:rsidRPr="008E6651" w:rsidRDefault="000F6555" w:rsidP="003C3FBA">
            <w:pPr>
              <w:tabs>
                <w:tab w:val="left" w:pos="720"/>
              </w:tabs>
              <w:spacing w:after="0" w:line="100" w:lineRule="atLeast"/>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rPr>
              <w:t>MCO 058B</w:t>
            </w:r>
          </w:p>
        </w:tc>
        <w:tc>
          <w:tcPr>
            <w:tcW w:w="5192" w:type="dxa"/>
            <w:tcMar>
              <w:top w:w="0" w:type="dxa"/>
              <w:left w:w="108" w:type="dxa"/>
              <w:bottom w:w="0" w:type="dxa"/>
              <w:right w:w="108" w:type="dxa"/>
            </w:tcMar>
          </w:tcPr>
          <w:p w14:paraId="73BCDF90" w14:textId="77777777" w:rsidR="000F6555" w:rsidRPr="008E6651" w:rsidRDefault="000F6555"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sz w:val="24"/>
                <w:szCs w:val="24"/>
              </w:rPr>
              <w:t xml:space="preserve">Cyber Laws </w:t>
            </w:r>
            <w:proofErr w:type="gramStart"/>
            <w:r w:rsidRPr="008E6651">
              <w:rPr>
                <w:rFonts w:ascii="Times New Roman" w:hAnsi="Times New Roman" w:cs="Times New Roman"/>
                <w:b/>
                <w:bCs/>
                <w:i w:val="0"/>
                <w:sz w:val="24"/>
                <w:szCs w:val="24"/>
              </w:rPr>
              <w:t>And</w:t>
            </w:r>
            <w:proofErr w:type="gramEnd"/>
            <w:r w:rsidRPr="008E6651">
              <w:rPr>
                <w:rFonts w:ascii="Times New Roman" w:hAnsi="Times New Roman" w:cs="Times New Roman"/>
                <w:b/>
                <w:bCs/>
                <w:i w:val="0"/>
                <w:sz w:val="24"/>
                <w:szCs w:val="24"/>
              </w:rPr>
              <w:t xml:space="preserve"> Security Policies</w:t>
            </w:r>
          </w:p>
        </w:tc>
        <w:tc>
          <w:tcPr>
            <w:tcW w:w="1506" w:type="dxa"/>
            <w:tcMar>
              <w:top w:w="0" w:type="dxa"/>
              <w:left w:w="108" w:type="dxa"/>
              <w:bottom w:w="0" w:type="dxa"/>
              <w:right w:w="108" w:type="dxa"/>
            </w:tcMar>
          </w:tcPr>
          <w:p w14:paraId="2FD98921" w14:textId="77777777" w:rsidR="000F6555" w:rsidRPr="008E6651" w:rsidRDefault="000F6555" w:rsidP="003C3FBA">
            <w:pPr>
              <w:tabs>
                <w:tab w:val="left" w:pos="720"/>
              </w:tabs>
              <w:spacing w:after="0" w:line="100" w:lineRule="atLeast"/>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rPr>
              <w:t>3-0-0</w:t>
            </w:r>
          </w:p>
        </w:tc>
      </w:tr>
    </w:tbl>
    <w:p w14:paraId="77386C60" w14:textId="77777777" w:rsidR="000F6555" w:rsidRDefault="000F6555" w:rsidP="000F6555">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914CD2">
        <w:rPr>
          <w:rFonts w:ascii="Times New Roman" w:hAnsi="Times New Roman" w:cs="Times New Roman"/>
          <w:b/>
          <w:i w:val="0"/>
          <w:color w:val="000000" w:themeColor="text1"/>
          <w:sz w:val="24"/>
          <w:szCs w:val="24"/>
          <w:lang w:eastAsia="en-IN"/>
        </w:rPr>
        <w:t>Course Objective</w:t>
      </w:r>
      <w:r>
        <w:rPr>
          <w:rFonts w:ascii="Times New Roman" w:hAnsi="Times New Roman" w:cs="Times New Roman"/>
          <w:b/>
          <w:i w:val="0"/>
          <w:color w:val="000000" w:themeColor="text1"/>
          <w:sz w:val="24"/>
          <w:szCs w:val="24"/>
          <w:lang w:eastAsia="en-IN"/>
        </w:rPr>
        <w:t>:</w:t>
      </w:r>
    </w:p>
    <w:p w14:paraId="4AA29423" w14:textId="77777777" w:rsidR="000F6555" w:rsidRDefault="000F6555" w:rsidP="00D15C38">
      <w:pPr>
        <w:pStyle w:val="ListParagraph"/>
        <w:numPr>
          <w:ilvl w:val="0"/>
          <w:numId w:val="13"/>
        </w:numPr>
        <w:tabs>
          <w:tab w:val="left" w:pos="720"/>
        </w:tabs>
        <w:spacing w:after="0" w:line="240" w:lineRule="auto"/>
        <w:rPr>
          <w:rFonts w:ascii="Times New Roman" w:hAnsi="Times New Roman" w:cs="Times New Roman"/>
          <w:bCs/>
          <w:color w:val="000000" w:themeColor="text1"/>
          <w:sz w:val="24"/>
          <w:szCs w:val="24"/>
          <w:lang w:eastAsia="en-IN"/>
        </w:rPr>
      </w:pPr>
      <w:r w:rsidRPr="00805BA8">
        <w:rPr>
          <w:rFonts w:ascii="Times New Roman" w:hAnsi="Times New Roman" w:cs="Times New Roman"/>
          <w:bCs/>
          <w:color w:val="000000" w:themeColor="text1"/>
          <w:sz w:val="24"/>
          <w:szCs w:val="24"/>
          <w:lang w:eastAsia="en-IN"/>
        </w:rPr>
        <w:t xml:space="preserve">To introduce the various cyber laws and </w:t>
      </w:r>
      <w:r>
        <w:rPr>
          <w:rFonts w:ascii="Times New Roman" w:hAnsi="Times New Roman" w:cs="Times New Roman"/>
          <w:bCs/>
          <w:color w:val="000000" w:themeColor="text1"/>
          <w:sz w:val="24"/>
          <w:szCs w:val="24"/>
          <w:lang w:eastAsia="en-IN"/>
        </w:rPr>
        <w:t xml:space="preserve">their </w:t>
      </w:r>
      <w:r w:rsidRPr="00805BA8">
        <w:rPr>
          <w:rFonts w:ascii="Times New Roman" w:hAnsi="Times New Roman" w:cs="Times New Roman"/>
          <w:bCs/>
          <w:color w:val="000000" w:themeColor="text1"/>
          <w:sz w:val="24"/>
          <w:szCs w:val="24"/>
          <w:lang w:eastAsia="en-IN"/>
        </w:rPr>
        <w:t>legal perspective.</w:t>
      </w:r>
    </w:p>
    <w:p w14:paraId="5A19E6E5" w14:textId="77777777" w:rsidR="000F6555" w:rsidRDefault="000F6555" w:rsidP="00D15C38">
      <w:pPr>
        <w:pStyle w:val="ListParagraph"/>
        <w:numPr>
          <w:ilvl w:val="0"/>
          <w:numId w:val="13"/>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To get familiarize with various Act related to information technology.</w:t>
      </w:r>
    </w:p>
    <w:p w14:paraId="2EBBB36A" w14:textId="77777777" w:rsidR="000F6555" w:rsidRDefault="000F6555" w:rsidP="00D15C38">
      <w:pPr>
        <w:pStyle w:val="ListParagraph"/>
        <w:numPr>
          <w:ilvl w:val="0"/>
          <w:numId w:val="13"/>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To aware the students with e business and legal issues.</w:t>
      </w:r>
    </w:p>
    <w:p w14:paraId="71DEA346" w14:textId="77777777" w:rsidR="000F6555" w:rsidRDefault="000F6555" w:rsidP="00D15C38">
      <w:pPr>
        <w:pStyle w:val="ListParagraph"/>
        <w:numPr>
          <w:ilvl w:val="0"/>
          <w:numId w:val="13"/>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To introduce the cyber ethics in various fields.</w:t>
      </w:r>
    </w:p>
    <w:p w14:paraId="052AB65C" w14:textId="77777777" w:rsidR="000F6555" w:rsidRPr="00805BA8" w:rsidRDefault="000F6555" w:rsidP="00D15C38">
      <w:pPr>
        <w:pStyle w:val="ListParagraph"/>
        <w:numPr>
          <w:ilvl w:val="0"/>
          <w:numId w:val="13"/>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 xml:space="preserve">To provide practical exposure on </w:t>
      </w:r>
      <w:proofErr w:type="spellStart"/>
      <w:r>
        <w:rPr>
          <w:rFonts w:ascii="Times New Roman" w:hAnsi="Times New Roman" w:cs="Times New Roman"/>
          <w:bCs/>
          <w:color w:val="000000" w:themeColor="text1"/>
          <w:sz w:val="24"/>
          <w:szCs w:val="24"/>
          <w:lang w:eastAsia="en-IN"/>
        </w:rPr>
        <w:t>cyber crime</w:t>
      </w:r>
      <w:proofErr w:type="spellEnd"/>
      <w:r>
        <w:rPr>
          <w:rFonts w:ascii="Times New Roman" w:hAnsi="Times New Roman" w:cs="Times New Roman"/>
          <w:bCs/>
          <w:color w:val="000000" w:themeColor="text1"/>
          <w:sz w:val="24"/>
          <w:szCs w:val="24"/>
          <w:lang w:eastAsia="en-IN"/>
        </w:rPr>
        <w:t>.</w:t>
      </w:r>
    </w:p>
    <w:p w14:paraId="52A299B3" w14:textId="77777777" w:rsidR="000F6555" w:rsidRPr="00914CD2" w:rsidRDefault="000F6555" w:rsidP="000F6555">
      <w:pPr>
        <w:tabs>
          <w:tab w:val="left" w:pos="720"/>
        </w:tabs>
        <w:spacing w:after="0" w:line="100" w:lineRule="atLeast"/>
        <w:ind w:left="720"/>
        <w:rPr>
          <w:rFonts w:ascii="Times New Roman" w:hAnsi="Times New Roman" w:cs="Times New Roman"/>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43"/>
        <w:gridCol w:w="7581"/>
      </w:tblGrid>
      <w:tr w:rsidR="000F6555" w:rsidRPr="00914CD2" w14:paraId="3B2AEED9" w14:textId="77777777" w:rsidTr="003C3FBA">
        <w:trPr>
          <w:cantSplit/>
          <w:trHeight w:val="432"/>
        </w:trPr>
        <w:tc>
          <w:tcPr>
            <w:tcW w:w="1604" w:type="dxa"/>
            <w:tcMar>
              <w:top w:w="0" w:type="dxa"/>
              <w:left w:w="108" w:type="dxa"/>
              <w:bottom w:w="0" w:type="dxa"/>
              <w:right w:w="108" w:type="dxa"/>
            </w:tcMar>
            <w:vAlign w:val="center"/>
          </w:tcPr>
          <w:p w14:paraId="42EF3D4C" w14:textId="4BF00792" w:rsidR="000F6555" w:rsidRPr="008E6651"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lang w:eastAsia="en-US" w:bidi="hi-IN"/>
              </w:rPr>
              <w:t>UNIT</w:t>
            </w:r>
            <w:r w:rsidR="000F6555" w:rsidRPr="008E6651">
              <w:rPr>
                <w:rFonts w:ascii="Times New Roman" w:hAnsi="Times New Roman" w:cs="Times New Roman"/>
                <w:b/>
                <w:bCs/>
                <w:i w:val="0"/>
                <w:color w:val="000000" w:themeColor="text1"/>
                <w:sz w:val="24"/>
                <w:szCs w:val="24"/>
                <w:lang w:eastAsia="en-US" w:bidi="hi-IN"/>
              </w:rPr>
              <w:t xml:space="preserve"> 1:</w:t>
            </w:r>
          </w:p>
        </w:tc>
        <w:tc>
          <w:tcPr>
            <w:tcW w:w="8080" w:type="dxa"/>
            <w:tcMar>
              <w:top w:w="0" w:type="dxa"/>
              <w:left w:w="108" w:type="dxa"/>
              <w:bottom w:w="0" w:type="dxa"/>
              <w:right w:w="108" w:type="dxa"/>
            </w:tcMar>
          </w:tcPr>
          <w:p w14:paraId="6F0F5B35" w14:textId="77777777" w:rsidR="000F6555" w:rsidRPr="00914CD2" w:rsidRDefault="000F6555" w:rsidP="003C3FBA">
            <w:pPr>
              <w:pStyle w:val="Default"/>
              <w:jc w:val="both"/>
              <w:rPr>
                <w:rFonts w:ascii="Times New Roman" w:hAnsi="Times New Roman" w:cs="Times New Roman"/>
              </w:rPr>
            </w:pPr>
            <w:r w:rsidRPr="00914CD2">
              <w:rPr>
                <w:rFonts w:ascii="Times New Roman" w:hAnsi="Times New Roman" w:cs="Times New Roman"/>
                <w:b/>
                <w:bCs/>
              </w:rPr>
              <w:t xml:space="preserve">Introduction to Cyber Law Evolution of Computer </w:t>
            </w:r>
            <w:proofErr w:type="gramStart"/>
            <w:r w:rsidRPr="00914CD2">
              <w:rPr>
                <w:rFonts w:ascii="Times New Roman" w:hAnsi="Times New Roman" w:cs="Times New Roman"/>
                <w:b/>
                <w:bCs/>
              </w:rPr>
              <w:t xml:space="preserve">Technology </w:t>
            </w:r>
            <w:r w:rsidRPr="00914CD2">
              <w:rPr>
                <w:rFonts w:ascii="Times New Roman" w:hAnsi="Times New Roman" w:cs="Times New Roman"/>
              </w:rPr>
              <w:t>:</w:t>
            </w:r>
            <w:proofErr w:type="gramEnd"/>
            <w:r w:rsidRPr="00914CD2">
              <w:rPr>
                <w:rFonts w:ascii="Times New Roman" w:hAnsi="Times New Roman" w:cs="Times New Roman"/>
              </w:rPr>
              <w:t xml:space="preserve"> Emergence of Cyber space. Cyber Jurisprudence, Jurisprudence and law, Doctrinal approach, Consensual approach, Real Approach, Cyber Ethics, Cyber Jurisdiction, Hierarchy of courts, Civil and criminal jurisdictions, Cyberspace-Web space, Web hosting and web Development agreement, Legal and Technological Significance of domain Names, Internet as a tool for global access. </w:t>
            </w:r>
          </w:p>
        </w:tc>
      </w:tr>
      <w:tr w:rsidR="000F6555" w:rsidRPr="00914CD2" w14:paraId="6BC10662" w14:textId="77777777" w:rsidTr="003C3FBA">
        <w:trPr>
          <w:cantSplit/>
          <w:trHeight w:val="839"/>
        </w:trPr>
        <w:tc>
          <w:tcPr>
            <w:tcW w:w="1604" w:type="dxa"/>
            <w:tcMar>
              <w:top w:w="0" w:type="dxa"/>
              <w:left w:w="108" w:type="dxa"/>
              <w:bottom w:w="0" w:type="dxa"/>
              <w:right w:w="108" w:type="dxa"/>
            </w:tcMar>
            <w:vAlign w:val="center"/>
          </w:tcPr>
          <w:p w14:paraId="7919D890" w14:textId="2CC651E0" w:rsidR="000F6555" w:rsidRPr="008E6651"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lang w:eastAsia="en-US" w:bidi="hi-IN"/>
              </w:rPr>
              <w:t>UNIT</w:t>
            </w:r>
            <w:r w:rsidR="000F6555" w:rsidRPr="008E6651">
              <w:rPr>
                <w:rFonts w:ascii="Times New Roman" w:hAnsi="Times New Roman" w:cs="Times New Roman"/>
                <w:b/>
                <w:bCs/>
                <w:i w:val="0"/>
                <w:color w:val="000000" w:themeColor="text1"/>
                <w:sz w:val="24"/>
                <w:szCs w:val="24"/>
                <w:lang w:eastAsia="en-US" w:bidi="hi-IN"/>
              </w:rPr>
              <w:t xml:space="preserve"> 2:</w:t>
            </w:r>
          </w:p>
        </w:tc>
        <w:tc>
          <w:tcPr>
            <w:tcW w:w="8080" w:type="dxa"/>
            <w:tcMar>
              <w:top w:w="0" w:type="dxa"/>
              <w:left w:w="108" w:type="dxa"/>
              <w:bottom w:w="0" w:type="dxa"/>
              <w:right w:w="108" w:type="dxa"/>
            </w:tcMar>
          </w:tcPr>
          <w:p w14:paraId="6F96156E" w14:textId="77777777" w:rsidR="000F6555" w:rsidRPr="00914CD2" w:rsidRDefault="000F6555" w:rsidP="003C3FBA">
            <w:pPr>
              <w:pStyle w:val="Default"/>
              <w:jc w:val="both"/>
              <w:rPr>
                <w:rFonts w:ascii="Times New Roman" w:hAnsi="Times New Roman" w:cs="Times New Roman"/>
              </w:rPr>
            </w:pPr>
            <w:r w:rsidRPr="00914CD2">
              <w:rPr>
                <w:rFonts w:ascii="Times New Roman" w:hAnsi="Times New Roman" w:cs="Times New Roman"/>
                <w:b/>
                <w:bCs/>
              </w:rPr>
              <w:t xml:space="preserve">Information technology </w:t>
            </w:r>
            <w:proofErr w:type="gramStart"/>
            <w:r w:rsidRPr="00914CD2">
              <w:rPr>
                <w:rFonts w:ascii="Times New Roman" w:hAnsi="Times New Roman" w:cs="Times New Roman"/>
                <w:b/>
                <w:bCs/>
              </w:rPr>
              <w:t xml:space="preserve">Act </w:t>
            </w:r>
            <w:r w:rsidRPr="00914CD2">
              <w:rPr>
                <w:rFonts w:ascii="Times New Roman" w:hAnsi="Times New Roman" w:cs="Times New Roman"/>
              </w:rPr>
              <w:t>:</w:t>
            </w:r>
            <w:proofErr w:type="gramEnd"/>
            <w:r w:rsidRPr="00914CD2">
              <w:rPr>
                <w:rFonts w:ascii="Times New Roman" w:hAnsi="Times New Roman" w:cs="Times New Roman"/>
              </w:rPr>
              <w:t xml:space="preserve"> Overview of IT Act, 2000, Amendments and Limitations of IT Act, Digital Signatures, Cryptographic Algorithm, Public Cryptography, Private Cryptography, Electronic Governance, Legal Recognition of Electronic Records, Legal Recognition of Digital Signature Certifying Authorities, Cyber Crime and Offences, Network Service Providers Liability, Cyber Regulations Appellate Tribunal, Penalties and Adjudication.</w:t>
            </w:r>
          </w:p>
        </w:tc>
      </w:tr>
      <w:tr w:rsidR="000F6555" w:rsidRPr="00914CD2" w14:paraId="088BFDE9" w14:textId="77777777" w:rsidTr="003C3FBA">
        <w:trPr>
          <w:cantSplit/>
          <w:trHeight w:val="839"/>
        </w:trPr>
        <w:tc>
          <w:tcPr>
            <w:tcW w:w="1604" w:type="dxa"/>
            <w:tcMar>
              <w:top w:w="0" w:type="dxa"/>
              <w:left w:w="108" w:type="dxa"/>
              <w:bottom w:w="0" w:type="dxa"/>
              <w:right w:w="108" w:type="dxa"/>
            </w:tcMar>
            <w:vAlign w:val="center"/>
          </w:tcPr>
          <w:p w14:paraId="671ECD51" w14:textId="5EC10E60" w:rsidR="000F6555" w:rsidRPr="008E6651"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lang w:eastAsia="en-US" w:bidi="hi-IN"/>
              </w:rPr>
              <w:t>UNIT</w:t>
            </w:r>
            <w:r w:rsidR="000F6555" w:rsidRPr="008E6651">
              <w:rPr>
                <w:rFonts w:ascii="Times New Roman" w:hAnsi="Times New Roman" w:cs="Times New Roman"/>
                <w:b/>
                <w:bCs/>
                <w:i w:val="0"/>
                <w:color w:val="000000" w:themeColor="text1"/>
                <w:sz w:val="24"/>
                <w:szCs w:val="24"/>
                <w:lang w:eastAsia="en-US" w:bidi="hi-IN"/>
              </w:rPr>
              <w:t xml:space="preserve"> 3:</w:t>
            </w:r>
          </w:p>
        </w:tc>
        <w:tc>
          <w:tcPr>
            <w:tcW w:w="8080" w:type="dxa"/>
            <w:tcMar>
              <w:top w:w="0" w:type="dxa"/>
              <w:left w:w="108" w:type="dxa"/>
              <w:bottom w:w="0" w:type="dxa"/>
              <w:right w:w="108" w:type="dxa"/>
            </w:tcMar>
          </w:tcPr>
          <w:p w14:paraId="23B79609" w14:textId="77777777" w:rsidR="000F6555" w:rsidRPr="00914CD2" w:rsidRDefault="000F6555" w:rsidP="003C3FBA">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914CD2">
              <w:rPr>
                <w:rFonts w:ascii="Times New Roman" w:hAnsi="Times New Roman" w:cs="Times New Roman"/>
                <w:b/>
                <w:bCs/>
                <w:i w:val="0"/>
                <w:iCs w:val="0"/>
                <w:color w:val="000000"/>
                <w:sz w:val="24"/>
                <w:szCs w:val="24"/>
                <w:lang w:eastAsia="en-US" w:bidi="ar-SA"/>
              </w:rPr>
              <w:t>Electronic Business and legal issues</w:t>
            </w:r>
            <w:r w:rsidRPr="00914CD2">
              <w:rPr>
                <w:rFonts w:ascii="Times New Roman" w:hAnsi="Times New Roman" w:cs="Times New Roman"/>
                <w:i w:val="0"/>
                <w:iCs w:val="0"/>
                <w:color w:val="000000"/>
                <w:sz w:val="24"/>
                <w:szCs w:val="24"/>
                <w:lang w:eastAsia="en-US" w:bidi="ar-SA"/>
              </w:rPr>
              <w:t>: Evolution and development in E-commerce, paper vs paper less contracts E-Commerce models- B2B, B2</w:t>
            </w:r>
            <w:proofErr w:type="gramStart"/>
            <w:r w:rsidRPr="00914CD2">
              <w:rPr>
                <w:rFonts w:ascii="Times New Roman" w:hAnsi="Times New Roman" w:cs="Times New Roman"/>
                <w:i w:val="0"/>
                <w:iCs w:val="0"/>
                <w:color w:val="000000"/>
                <w:sz w:val="24"/>
                <w:szCs w:val="24"/>
                <w:lang w:eastAsia="en-US" w:bidi="ar-SA"/>
              </w:rPr>
              <w:t>C,E</w:t>
            </w:r>
            <w:proofErr w:type="gramEnd"/>
            <w:r w:rsidRPr="00914CD2">
              <w:rPr>
                <w:rFonts w:ascii="Times New Roman" w:hAnsi="Times New Roman" w:cs="Times New Roman"/>
                <w:i w:val="0"/>
                <w:iCs w:val="0"/>
                <w:color w:val="000000"/>
                <w:sz w:val="24"/>
                <w:szCs w:val="24"/>
                <w:lang w:eastAsia="en-US" w:bidi="ar-SA"/>
              </w:rPr>
              <w:t xml:space="preserve"> security. </w:t>
            </w:r>
          </w:p>
          <w:p w14:paraId="5503A98A" w14:textId="77777777" w:rsidR="000F6555" w:rsidRPr="00914CD2" w:rsidRDefault="000F6555" w:rsidP="003C3FBA">
            <w:pPr>
              <w:pStyle w:val="Default"/>
              <w:jc w:val="both"/>
              <w:rPr>
                <w:rFonts w:ascii="Times New Roman" w:hAnsi="Times New Roman" w:cs="Times New Roman"/>
              </w:rPr>
            </w:pPr>
            <w:r w:rsidRPr="00914CD2">
              <w:rPr>
                <w:rFonts w:ascii="Times New Roman" w:hAnsi="Times New Roman" w:cs="Times New Roman"/>
                <w:b/>
                <w:bCs/>
              </w:rPr>
              <w:t xml:space="preserve">Application area: </w:t>
            </w:r>
            <w:r w:rsidRPr="00914CD2">
              <w:rPr>
                <w:rFonts w:ascii="Times New Roman" w:hAnsi="Times New Roman" w:cs="Times New Roman"/>
              </w:rPr>
              <w:t>Business, taxation, electronic payments, supply chain, EDI, E-markets, Emerging Trends.</w:t>
            </w:r>
          </w:p>
        </w:tc>
      </w:tr>
      <w:tr w:rsidR="000F6555" w:rsidRPr="00914CD2" w14:paraId="67026FAC" w14:textId="77777777" w:rsidTr="003C3FBA">
        <w:trPr>
          <w:cantSplit/>
          <w:trHeight w:val="839"/>
        </w:trPr>
        <w:tc>
          <w:tcPr>
            <w:tcW w:w="1604" w:type="dxa"/>
            <w:tcMar>
              <w:top w:w="0" w:type="dxa"/>
              <w:left w:w="108" w:type="dxa"/>
              <w:bottom w:w="0" w:type="dxa"/>
              <w:right w:w="108" w:type="dxa"/>
            </w:tcMar>
            <w:vAlign w:val="center"/>
          </w:tcPr>
          <w:p w14:paraId="7D9880E6" w14:textId="612C2221" w:rsidR="000F6555" w:rsidRPr="008E6651"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lang w:eastAsia="en-US" w:bidi="hi-IN"/>
              </w:rPr>
              <w:t>UNIT</w:t>
            </w:r>
            <w:r w:rsidR="000F6555" w:rsidRPr="008E6651">
              <w:rPr>
                <w:rFonts w:ascii="Times New Roman" w:hAnsi="Times New Roman" w:cs="Times New Roman"/>
                <w:b/>
                <w:bCs/>
                <w:i w:val="0"/>
                <w:color w:val="000000" w:themeColor="text1"/>
                <w:sz w:val="24"/>
                <w:szCs w:val="24"/>
                <w:lang w:eastAsia="en-US" w:bidi="hi-IN"/>
              </w:rPr>
              <w:t xml:space="preserve"> 4:</w:t>
            </w:r>
          </w:p>
        </w:tc>
        <w:tc>
          <w:tcPr>
            <w:tcW w:w="8080" w:type="dxa"/>
            <w:tcMar>
              <w:top w:w="0" w:type="dxa"/>
              <w:left w:w="108" w:type="dxa"/>
              <w:bottom w:w="0" w:type="dxa"/>
              <w:right w:w="108" w:type="dxa"/>
            </w:tcMar>
          </w:tcPr>
          <w:tbl>
            <w:tblPr>
              <w:tblW w:w="0" w:type="auto"/>
              <w:tblBorders>
                <w:top w:val="nil"/>
                <w:left w:val="nil"/>
                <w:bottom w:val="nil"/>
                <w:right w:val="nil"/>
              </w:tblBorders>
              <w:tblLook w:val="0000" w:firstRow="0" w:lastRow="0" w:firstColumn="0" w:lastColumn="0" w:noHBand="0" w:noVBand="0"/>
            </w:tblPr>
            <w:tblGrid>
              <w:gridCol w:w="236"/>
              <w:gridCol w:w="236"/>
            </w:tblGrid>
            <w:tr w:rsidR="000F6555" w:rsidRPr="00914CD2" w14:paraId="3489F63F" w14:textId="77777777" w:rsidTr="003C3FBA">
              <w:trPr>
                <w:trHeight w:val="120"/>
              </w:trPr>
              <w:tc>
                <w:tcPr>
                  <w:tcW w:w="236" w:type="dxa"/>
                </w:tcPr>
                <w:p w14:paraId="5E95ECAB" w14:textId="77777777" w:rsidR="000F6555" w:rsidRPr="00914CD2" w:rsidRDefault="000F6555" w:rsidP="003C3FBA">
                  <w:pPr>
                    <w:pStyle w:val="Default"/>
                    <w:jc w:val="both"/>
                    <w:rPr>
                      <w:rFonts w:ascii="Times New Roman" w:hAnsi="Times New Roman" w:cs="Times New Roman"/>
                    </w:rPr>
                  </w:pPr>
                </w:p>
              </w:tc>
              <w:tc>
                <w:tcPr>
                  <w:tcW w:w="236" w:type="dxa"/>
                </w:tcPr>
                <w:p w14:paraId="38A5325D" w14:textId="77777777" w:rsidR="000F6555" w:rsidRPr="00914CD2" w:rsidRDefault="000F6555" w:rsidP="003C3FBA">
                  <w:pPr>
                    <w:pStyle w:val="Default"/>
                    <w:jc w:val="both"/>
                    <w:rPr>
                      <w:rFonts w:ascii="Times New Roman" w:hAnsi="Times New Roman" w:cs="Times New Roman"/>
                    </w:rPr>
                  </w:pPr>
                </w:p>
              </w:tc>
            </w:tr>
          </w:tbl>
          <w:p w14:paraId="2BB8AE46" w14:textId="77777777" w:rsidR="000F6555" w:rsidRPr="00805BA8" w:rsidRDefault="000F6555" w:rsidP="003C3FBA">
            <w:pPr>
              <w:spacing w:line="240" w:lineRule="auto"/>
              <w:jc w:val="both"/>
              <w:rPr>
                <w:rFonts w:ascii="Times New Roman" w:hAnsi="Times New Roman" w:cs="Times New Roman"/>
                <w:b/>
                <w:bCs/>
                <w:i w:val="0"/>
                <w:sz w:val="24"/>
                <w:szCs w:val="24"/>
              </w:rPr>
            </w:pPr>
            <w:r w:rsidRPr="00805BA8">
              <w:rPr>
                <w:rFonts w:ascii="Times New Roman" w:hAnsi="Times New Roman" w:cs="Times New Roman"/>
                <w:b/>
                <w:bCs/>
                <w:i w:val="0"/>
                <w:sz w:val="24"/>
                <w:szCs w:val="24"/>
              </w:rPr>
              <w:t>Cyber Ethics:</w:t>
            </w:r>
            <w:r>
              <w:rPr>
                <w:rFonts w:ascii="Times New Roman" w:hAnsi="Times New Roman" w:cs="Times New Roman"/>
                <w:b/>
                <w:bCs/>
                <w:i w:val="0"/>
                <w:sz w:val="24"/>
                <w:szCs w:val="24"/>
              </w:rPr>
              <w:t xml:space="preserve"> </w:t>
            </w:r>
            <w:r w:rsidRPr="00805BA8">
              <w:rPr>
                <w:rFonts w:ascii="Times New Roman" w:hAnsi="Times New Roman" w:cs="Times New Roman"/>
                <w:i w:val="0"/>
                <w:sz w:val="24"/>
                <w:szCs w:val="24"/>
              </w:rPr>
              <w:t>The Importance of Cyber Law, Significance of cyber-Ethics, Need for Cyber regulations and</w:t>
            </w:r>
            <w:r>
              <w:rPr>
                <w:rFonts w:ascii="Times New Roman" w:hAnsi="Times New Roman" w:cs="Times New Roman"/>
                <w:i w:val="0"/>
                <w:sz w:val="24"/>
                <w:szCs w:val="24"/>
              </w:rPr>
              <w:t xml:space="preserve"> </w:t>
            </w:r>
            <w:r w:rsidRPr="00805BA8">
              <w:rPr>
                <w:rFonts w:ascii="Times New Roman" w:hAnsi="Times New Roman" w:cs="Times New Roman"/>
                <w:i w:val="0"/>
                <w:sz w:val="24"/>
                <w:szCs w:val="24"/>
              </w:rPr>
              <w:t>Ethics. Ethics in Information society, Introduction to Artificial Intelligence Ethics: Ethical</w:t>
            </w:r>
            <w:r>
              <w:rPr>
                <w:rFonts w:ascii="Times New Roman" w:hAnsi="Times New Roman" w:cs="Times New Roman"/>
                <w:i w:val="0"/>
                <w:sz w:val="24"/>
                <w:szCs w:val="24"/>
              </w:rPr>
              <w:t xml:space="preserve"> </w:t>
            </w:r>
            <w:r w:rsidRPr="00805BA8">
              <w:rPr>
                <w:rFonts w:ascii="Times New Roman" w:hAnsi="Times New Roman" w:cs="Times New Roman"/>
                <w:i w:val="0"/>
                <w:sz w:val="24"/>
                <w:szCs w:val="24"/>
              </w:rPr>
              <w:t>Issues in AI and core Principles, Introduction to Block chain Ethics.</w:t>
            </w:r>
          </w:p>
        </w:tc>
      </w:tr>
      <w:tr w:rsidR="000F6555" w:rsidRPr="00914CD2" w14:paraId="6CB725DA" w14:textId="77777777" w:rsidTr="003C3FBA">
        <w:trPr>
          <w:cantSplit/>
          <w:trHeight w:val="1400"/>
        </w:trPr>
        <w:tc>
          <w:tcPr>
            <w:tcW w:w="1604" w:type="dxa"/>
            <w:tcMar>
              <w:top w:w="0" w:type="dxa"/>
              <w:left w:w="108" w:type="dxa"/>
              <w:bottom w:w="0" w:type="dxa"/>
              <w:right w:w="108" w:type="dxa"/>
            </w:tcMar>
            <w:vAlign w:val="center"/>
          </w:tcPr>
          <w:p w14:paraId="6382F4D2" w14:textId="55DBECC9" w:rsidR="000F6555" w:rsidRPr="008E6651" w:rsidRDefault="00C14C99" w:rsidP="003C3FBA">
            <w:pPr>
              <w:tabs>
                <w:tab w:val="left" w:pos="720"/>
              </w:tabs>
              <w:spacing w:after="0" w:line="100" w:lineRule="atLeast"/>
              <w:jc w:val="center"/>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lang w:eastAsia="en-US" w:bidi="hi-IN"/>
              </w:rPr>
              <w:t>UNIT</w:t>
            </w:r>
            <w:r w:rsidR="000F6555" w:rsidRPr="008E6651">
              <w:rPr>
                <w:rFonts w:ascii="Times New Roman" w:hAnsi="Times New Roman" w:cs="Times New Roman"/>
                <w:b/>
                <w:bCs/>
                <w:i w:val="0"/>
                <w:color w:val="000000" w:themeColor="text1"/>
                <w:sz w:val="24"/>
                <w:szCs w:val="24"/>
                <w:lang w:eastAsia="en-US" w:bidi="hi-IN"/>
              </w:rPr>
              <w:t xml:space="preserve"> 5:</w:t>
            </w:r>
          </w:p>
        </w:tc>
        <w:tc>
          <w:tcPr>
            <w:tcW w:w="8080" w:type="dxa"/>
            <w:tcMar>
              <w:top w:w="0" w:type="dxa"/>
              <w:left w:w="108" w:type="dxa"/>
              <w:bottom w:w="0" w:type="dxa"/>
              <w:right w:w="108" w:type="dxa"/>
            </w:tcMar>
          </w:tcPr>
          <w:p w14:paraId="31F7063D" w14:textId="77777777" w:rsidR="000F6555" w:rsidRPr="00914CD2" w:rsidRDefault="000F6555" w:rsidP="003C3FBA">
            <w:pPr>
              <w:pStyle w:val="Default"/>
              <w:jc w:val="both"/>
              <w:rPr>
                <w:rFonts w:ascii="Times New Roman" w:hAnsi="Times New Roman" w:cs="Times New Roman"/>
              </w:rPr>
            </w:pPr>
            <w:r w:rsidRPr="00914CD2">
              <w:rPr>
                <w:rFonts w:ascii="Times New Roman" w:hAnsi="Times New Roman" w:cs="Times New Roman"/>
                <w:b/>
                <w:bCs/>
              </w:rPr>
              <w:t xml:space="preserve">Case Study </w:t>
            </w:r>
            <w:r>
              <w:rPr>
                <w:rFonts w:ascii="Times New Roman" w:hAnsi="Times New Roman" w:cs="Times New Roman"/>
                <w:b/>
                <w:bCs/>
              </w:rPr>
              <w:t>o</w:t>
            </w:r>
            <w:r w:rsidRPr="00914CD2">
              <w:rPr>
                <w:rFonts w:ascii="Times New Roman" w:hAnsi="Times New Roman" w:cs="Times New Roman"/>
                <w:b/>
                <w:bCs/>
              </w:rPr>
              <w:t xml:space="preserve">n Cyber Crimes: </w:t>
            </w:r>
            <w:r w:rsidRPr="00914CD2">
              <w:rPr>
                <w:rFonts w:ascii="Times New Roman" w:hAnsi="Times New Roman" w:cs="Times New Roman"/>
              </w:rPr>
              <w:t xml:space="preserve">Harassment Via E-Mails, Email Spoofing (Online A Method </w:t>
            </w:r>
            <w:proofErr w:type="gramStart"/>
            <w:r w:rsidRPr="00914CD2">
              <w:rPr>
                <w:rFonts w:ascii="Times New Roman" w:hAnsi="Times New Roman" w:cs="Times New Roman"/>
              </w:rPr>
              <w:t>Of</w:t>
            </w:r>
            <w:proofErr w:type="gramEnd"/>
            <w:r w:rsidRPr="00914CD2">
              <w:rPr>
                <w:rFonts w:ascii="Times New Roman" w:hAnsi="Times New Roman" w:cs="Times New Roman"/>
              </w:rPr>
              <w:t xml:space="preserve"> Sending E-Mail Using A False Name Or E-Mail Address To Make It Appear That The E-Mail Comes From Somebody Other Than The True Sender, Cyber Pornography (</w:t>
            </w:r>
            <w:proofErr w:type="spellStart"/>
            <w:r w:rsidRPr="00914CD2">
              <w:rPr>
                <w:rFonts w:ascii="Times New Roman" w:hAnsi="Times New Roman" w:cs="Times New Roman"/>
              </w:rPr>
              <w:t>Exm.MMS</w:t>
            </w:r>
            <w:proofErr w:type="spellEnd"/>
            <w:r w:rsidRPr="00914CD2">
              <w:rPr>
                <w:rFonts w:ascii="Times New Roman" w:hAnsi="Times New Roman" w:cs="Times New Roman"/>
              </w:rPr>
              <w:t>), Cyber-Stalking</w:t>
            </w:r>
          </w:p>
        </w:tc>
      </w:tr>
    </w:tbl>
    <w:p w14:paraId="49341847" w14:textId="77777777" w:rsidR="000F6555" w:rsidRPr="00570AED" w:rsidRDefault="000F6555" w:rsidP="000F6555">
      <w:pPr>
        <w:tabs>
          <w:tab w:val="left" w:pos="720"/>
        </w:tabs>
        <w:spacing w:before="280" w:after="280" w:line="100" w:lineRule="atLeast"/>
        <w:rPr>
          <w:rFonts w:ascii="Times New Roman" w:hAnsi="Times New Roman" w:cs="Times New Roman"/>
          <w:b/>
          <w:bCs/>
          <w:i w:val="0"/>
          <w:color w:val="000000" w:themeColor="text1"/>
          <w:sz w:val="24"/>
          <w:szCs w:val="24"/>
        </w:rPr>
      </w:pPr>
      <w:r w:rsidRPr="00570AED">
        <w:rPr>
          <w:rFonts w:ascii="Times New Roman" w:hAnsi="Times New Roman" w:cs="Times New Roman"/>
          <w:b/>
          <w:bCs/>
          <w:i w:val="0"/>
          <w:color w:val="000000" w:themeColor="text1"/>
          <w:sz w:val="24"/>
          <w:szCs w:val="24"/>
          <w:lang w:eastAsia="en-IN"/>
        </w:rPr>
        <w:t>At the end of the course, the student should be able to:</w:t>
      </w:r>
    </w:p>
    <w:p w14:paraId="6E942DD6" w14:textId="77777777" w:rsidR="000F6555" w:rsidRDefault="000F6555" w:rsidP="00D15C38">
      <w:pPr>
        <w:pStyle w:val="ListParagraph"/>
        <w:numPr>
          <w:ilvl w:val="0"/>
          <w:numId w:val="14"/>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Familiar with</w:t>
      </w:r>
      <w:r w:rsidRPr="00805BA8">
        <w:rPr>
          <w:rFonts w:ascii="Times New Roman" w:hAnsi="Times New Roman" w:cs="Times New Roman"/>
          <w:bCs/>
          <w:color w:val="000000" w:themeColor="text1"/>
          <w:sz w:val="24"/>
          <w:szCs w:val="24"/>
          <w:lang w:eastAsia="en-IN"/>
        </w:rPr>
        <w:t xml:space="preserve"> various cyber laws and </w:t>
      </w:r>
      <w:r>
        <w:rPr>
          <w:rFonts w:ascii="Times New Roman" w:hAnsi="Times New Roman" w:cs="Times New Roman"/>
          <w:bCs/>
          <w:color w:val="000000" w:themeColor="text1"/>
          <w:sz w:val="24"/>
          <w:szCs w:val="24"/>
          <w:lang w:eastAsia="en-IN"/>
        </w:rPr>
        <w:t xml:space="preserve">their </w:t>
      </w:r>
      <w:r w:rsidRPr="00805BA8">
        <w:rPr>
          <w:rFonts w:ascii="Times New Roman" w:hAnsi="Times New Roman" w:cs="Times New Roman"/>
          <w:bCs/>
          <w:color w:val="000000" w:themeColor="text1"/>
          <w:sz w:val="24"/>
          <w:szCs w:val="24"/>
          <w:lang w:eastAsia="en-IN"/>
        </w:rPr>
        <w:t>legal perspective</w:t>
      </w:r>
      <w:r>
        <w:rPr>
          <w:rFonts w:ascii="Times New Roman" w:hAnsi="Times New Roman" w:cs="Times New Roman"/>
          <w:bCs/>
          <w:color w:val="000000" w:themeColor="text1"/>
          <w:sz w:val="24"/>
          <w:szCs w:val="24"/>
          <w:lang w:eastAsia="en-IN"/>
        </w:rPr>
        <w:t xml:space="preserve"> with practical aspects</w:t>
      </w:r>
      <w:r w:rsidRPr="00805BA8">
        <w:rPr>
          <w:rFonts w:ascii="Times New Roman" w:hAnsi="Times New Roman" w:cs="Times New Roman"/>
          <w:bCs/>
          <w:color w:val="000000" w:themeColor="text1"/>
          <w:sz w:val="24"/>
          <w:szCs w:val="24"/>
          <w:lang w:eastAsia="en-IN"/>
        </w:rPr>
        <w:t>.</w:t>
      </w:r>
    </w:p>
    <w:p w14:paraId="45AF66F9" w14:textId="77777777" w:rsidR="000F6555" w:rsidRDefault="000F6555" w:rsidP="00D15C38">
      <w:pPr>
        <w:pStyle w:val="ListParagraph"/>
        <w:numPr>
          <w:ilvl w:val="0"/>
          <w:numId w:val="14"/>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Know about various Act related to information technology.</w:t>
      </w:r>
    </w:p>
    <w:p w14:paraId="750E3E96" w14:textId="77777777" w:rsidR="000F6555" w:rsidRDefault="000F6555" w:rsidP="00D15C38">
      <w:pPr>
        <w:pStyle w:val="ListParagraph"/>
        <w:numPr>
          <w:ilvl w:val="0"/>
          <w:numId w:val="14"/>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Enhance their skills in the field e-business and legal issues in cyber space.</w:t>
      </w:r>
    </w:p>
    <w:p w14:paraId="3E84026B" w14:textId="77777777" w:rsidR="000F6555" w:rsidRDefault="000F6555" w:rsidP="00D15C38">
      <w:pPr>
        <w:pStyle w:val="ListParagraph"/>
        <w:numPr>
          <w:ilvl w:val="0"/>
          <w:numId w:val="14"/>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lastRenderedPageBreak/>
        <w:t>Learn the cyber ethics in various fields and their significance.</w:t>
      </w:r>
    </w:p>
    <w:p w14:paraId="695D9B82" w14:textId="77777777" w:rsidR="000F6555" w:rsidRPr="00805BA8" w:rsidRDefault="000F6555" w:rsidP="00D15C38">
      <w:pPr>
        <w:pStyle w:val="ListParagraph"/>
        <w:numPr>
          <w:ilvl w:val="0"/>
          <w:numId w:val="14"/>
        </w:numPr>
        <w:tabs>
          <w:tab w:val="left" w:pos="720"/>
        </w:tabs>
        <w:spacing w:after="0" w:line="240" w:lineRule="auto"/>
        <w:rPr>
          <w:rFonts w:ascii="Times New Roman" w:hAnsi="Times New Roman" w:cs="Times New Roman"/>
          <w:bCs/>
          <w:color w:val="000000" w:themeColor="text1"/>
          <w:sz w:val="24"/>
          <w:szCs w:val="24"/>
          <w:lang w:eastAsia="en-IN"/>
        </w:rPr>
      </w:pPr>
      <w:r>
        <w:rPr>
          <w:rFonts w:ascii="Times New Roman" w:hAnsi="Times New Roman" w:cs="Times New Roman"/>
          <w:bCs/>
          <w:color w:val="000000" w:themeColor="text1"/>
          <w:sz w:val="24"/>
          <w:szCs w:val="24"/>
          <w:lang w:eastAsia="en-IN"/>
        </w:rPr>
        <w:t>Get the practical exposure on cyber-security.</w:t>
      </w:r>
    </w:p>
    <w:p w14:paraId="4723C5DC" w14:textId="77777777" w:rsidR="000F6555" w:rsidRPr="00914CD2" w:rsidRDefault="000F6555" w:rsidP="000F6555">
      <w:pPr>
        <w:tabs>
          <w:tab w:val="left" w:pos="720"/>
        </w:tabs>
        <w:spacing w:after="0" w:line="100" w:lineRule="atLeast"/>
        <w:ind w:left="720"/>
        <w:rPr>
          <w:rFonts w:ascii="Times New Roman" w:hAnsi="Times New Roman" w:cs="Times New Roman"/>
          <w:i w:val="0"/>
          <w:color w:val="000000" w:themeColor="text1"/>
          <w:sz w:val="24"/>
          <w:szCs w:val="24"/>
        </w:rPr>
      </w:pPr>
    </w:p>
    <w:p w14:paraId="426A5786" w14:textId="77777777" w:rsidR="000F6555" w:rsidRDefault="000F6555" w:rsidP="000F6555">
      <w:pPr>
        <w:suppressAutoHyphens w:val="0"/>
        <w:autoSpaceDE w:val="0"/>
        <w:autoSpaceDN w:val="0"/>
        <w:adjustRightInd w:val="0"/>
        <w:spacing w:after="47"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 </w:t>
      </w:r>
    </w:p>
    <w:p w14:paraId="04AC77EA"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67810361" w14:textId="77777777" w:rsidR="000F6555"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r w:rsidRPr="001F4D84">
        <w:rPr>
          <w:rFonts w:ascii="Times New Roman" w:eastAsiaTheme="minorHAnsi" w:hAnsi="Times New Roman"/>
          <w:b/>
          <w:bCs/>
          <w:color w:val="000000"/>
          <w:lang w:eastAsia="en-US"/>
        </w:rPr>
        <w:t xml:space="preserve">MAPPING COURSE OUTCOMES LEADING TO THE ACHIEVEMENT OF PROGRAM OUTCOMES AND PROGRAM SPECIFIC OUTCOMES: </w:t>
      </w:r>
    </w:p>
    <w:p w14:paraId="5B6B82FE" w14:textId="77777777" w:rsidR="000F6555" w:rsidRPr="001F4D84"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0F6555" w:rsidRPr="00E83060" w14:paraId="427521F0" w14:textId="77777777" w:rsidTr="008E6651">
        <w:trPr>
          <w:trHeight w:val="974"/>
        </w:trPr>
        <w:tc>
          <w:tcPr>
            <w:tcW w:w="1111" w:type="dxa"/>
            <w:tcBorders>
              <w:top w:val="single" w:sz="8" w:space="0" w:color="000000"/>
              <w:left w:val="single" w:sz="8" w:space="0" w:color="000000"/>
              <w:bottom w:val="single" w:sz="8" w:space="0" w:color="000000"/>
              <w:right w:val="single" w:sz="8" w:space="0" w:color="000000"/>
            </w:tcBorders>
            <w:hideMark/>
          </w:tcPr>
          <w:p w14:paraId="468D338C" w14:textId="77777777" w:rsidR="000F6555" w:rsidRPr="008E6651" w:rsidRDefault="000F6555" w:rsidP="003C3FBA">
            <w:pPr>
              <w:spacing w:after="0" w:line="240" w:lineRule="auto"/>
              <w:jc w:val="both"/>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Course Outcome</w:t>
            </w:r>
          </w:p>
        </w:tc>
        <w:tc>
          <w:tcPr>
            <w:tcW w:w="6719" w:type="dxa"/>
            <w:gridSpan w:val="12"/>
            <w:tcBorders>
              <w:top w:val="single" w:sz="8" w:space="0" w:color="000000"/>
              <w:left w:val="nil"/>
              <w:bottom w:val="single" w:sz="8" w:space="0" w:color="000000"/>
              <w:right w:val="single" w:sz="8" w:space="0" w:color="000000"/>
            </w:tcBorders>
            <w:hideMark/>
          </w:tcPr>
          <w:p w14:paraId="31FF6391" w14:textId="77777777" w:rsidR="000F6555" w:rsidRPr="008E6651" w:rsidRDefault="000F6555" w:rsidP="003C3FBA">
            <w:pPr>
              <w:spacing w:after="0" w:line="240" w:lineRule="auto"/>
              <w:jc w:val="center"/>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2D9B861F" w14:textId="5C2FB3DC" w:rsidR="000F6555" w:rsidRPr="008E6651" w:rsidRDefault="000F6555" w:rsidP="003C3FBA">
            <w:pPr>
              <w:spacing w:after="0" w:line="240" w:lineRule="auto"/>
              <w:jc w:val="center"/>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Program Specific Outcome</w:t>
            </w:r>
          </w:p>
        </w:tc>
      </w:tr>
      <w:tr w:rsidR="000F6555" w:rsidRPr="00E83060" w14:paraId="39749DB3"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22A3C364"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c>
          <w:tcPr>
            <w:tcW w:w="554" w:type="dxa"/>
            <w:tcBorders>
              <w:top w:val="nil"/>
              <w:left w:val="nil"/>
              <w:bottom w:val="single" w:sz="8" w:space="0" w:color="000000"/>
              <w:right w:val="single" w:sz="8" w:space="0" w:color="000000"/>
            </w:tcBorders>
            <w:hideMark/>
          </w:tcPr>
          <w:p w14:paraId="7F8B869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3" w:type="dxa"/>
            <w:tcBorders>
              <w:top w:val="nil"/>
              <w:left w:val="nil"/>
              <w:bottom w:val="single" w:sz="8" w:space="0" w:color="000000"/>
              <w:right w:val="single" w:sz="8" w:space="0" w:color="000000"/>
            </w:tcBorders>
            <w:hideMark/>
          </w:tcPr>
          <w:p w14:paraId="26B6BEE6"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3" w:type="dxa"/>
            <w:tcBorders>
              <w:top w:val="nil"/>
              <w:left w:val="nil"/>
              <w:bottom w:val="single" w:sz="8" w:space="0" w:color="000000"/>
              <w:right w:val="single" w:sz="8" w:space="0" w:color="000000"/>
            </w:tcBorders>
            <w:hideMark/>
          </w:tcPr>
          <w:p w14:paraId="4BC63D05"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3" w:type="dxa"/>
            <w:tcBorders>
              <w:top w:val="nil"/>
              <w:left w:val="nil"/>
              <w:bottom w:val="single" w:sz="8" w:space="0" w:color="000000"/>
              <w:right w:val="single" w:sz="8" w:space="0" w:color="000000"/>
            </w:tcBorders>
            <w:hideMark/>
          </w:tcPr>
          <w:p w14:paraId="0F1FBCE4"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52" w:type="dxa"/>
            <w:tcBorders>
              <w:top w:val="nil"/>
              <w:left w:val="nil"/>
              <w:bottom w:val="single" w:sz="8" w:space="0" w:color="000000"/>
              <w:right w:val="single" w:sz="8" w:space="0" w:color="000000"/>
            </w:tcBorders>
            <w:hideMark/>
          </w:tcPr>
          <w:p w14:paraId="4F9E22A9"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52" w:type="dxa"/>
            <w:tcBorders>
              <w:top w:val="nil"/>
              <w:left w:val="nil"/>
              <w:bottom w:val="single" w:sz="8" w:space="0" w:color="000000"/>
              <w:right w:val="single" w:sz="8" w:space="0" w:color="000000"/>
            </w:tcBorders>
            <w:hideMark/>
          </w:tcPr>
          <w:p w14:paraId="00A49134"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52" w:type="dxa"/>
            <w:tcBorders>
              <w:top w:val="nil"/>
              <w:left w:val="nil"/>
              <w:bottom w:val="single" w:sz="8" w:space="0" w:color="000000"/>
              <w:right w:val="single" w:sz="8" w:space="0" w:color="000000"/>
            </w:tcBorders>
            <w:hideMark/>
          </w:tcPr>
          <w:p w14:paraId="44632945"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52" w:type="dxa"/>
            <w:tcBorders>
              <w:top w:val="nil"/>
              <w:left w:val="nil"/>
              <w:bottom w:val="single" w:sz="8" w:space="0" w:color="000000"/>
              <w:right w:val="single" w:sz="8" w:space="0" w:color="000000"/>
            </w:tcBorders>
            <w:hideMark/>
          </w:tcPr>
          <w:p w14:paraId="2B330A72"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52" w:type="dxa"/>
            <w:tcBorders>
              <w:top w:val="nil"/>
              <w:left w:val="nil"/>
              <w:bottom w:val="single" w:sz="8" w:space="0" w:color="000000"/>
              <w:right w:val="single" w:sz="8" w:space="0" w:color="000000"/>
            </w:tcBorders>
            <w:hideMark/>
          </w:tcPr>
          <w:p w14:paraId="60247634"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82" w:type="dxa"/>
            <w:tcBorders>
              <w:top w:val="nil"/>
              <w:left w:val="nil"/>
              <w:bottom w:val="single" w:sz="8" w:space="0" w:color="000000"/>
              <w:right w:val="single" w:sz="8" w:space="0" w:color="000000"/>
            </w:tcBorders>
            <w:hideMark/>
          </w:tcPr>
          <w:p w14:paraId="71D78AF8"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82" w:type="dxa"/>
            <w:tcBorders>
              <w:top w:val="nil"/>
              <w:left w:val="nil"/>
              <w:bottom w:val="single" w:sz="8" w:space="0" w:color="000000"/>
              <w:right w:val="single" w:sz="8" w:space="0" w:color="000000"/>
            </w:tcBorders>
            <w:hideMark/>
          </w:tcPr>
          <w:p w14:paraId="74FB4360"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82" w:type="dxa"/>
            <w:tcBorders>
              <w:top w:val="nil"/>
              <w:left w:val="nil"/>
              <w:bottom w:val="single" w:sz="8" w:space="0" w:color="000000"/>
              <w:right w:val="single" w:sz="8" w:space="0" w:color="000000"/>
            </w:tcBorders>
            <w:hideMark/>
          </w:tcPr>
          <w:p w14:paraId="6654C0AB"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5C7057A1"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5CDEB0D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663279B9"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0F6555" w:rsidRPr="00E83060" w14:paraId="1F2A5A08"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49D2C0A8"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4" w:type="dxa"/>
            <w:tcBorders>
              <w:top w:val="nil"/>
              <w:left w:val="nil"/>
              <w:bottom w:val="single" w:sz="8" w:space="0" w:color="000000"/>
              <w:right w:val="single" w:sz="8" w:space="0" w:color="000000"/>
            </w:tcBorders>
          </w:tcPr>
          <w:p w14:paraId="3535C4B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3" w:type="dxa"/>
            <w:tcBorders>
              <w:top w:val="nil"/>
              <w:left w:val="nil"/>
              <w:bottom w:val="single" w:sz="8" w:space="0" w:color="000000"/>
              <w:right w:val="single" w:sz="8" w:space="0" w:color="000000"/>
            </w:tcBorders>
          </w:tcPr>
          <w:p w14:paraId="6AC7CE6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0E475623"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61C0401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2766FE0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352D412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2429DF8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571B7E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6A9F68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6163ADE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481433DD"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4A168C2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E0BE9C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0A14F5FA"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612D3A8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r w:rsidRPr="00E83060">
              <w:rPr>
                <w:rFonts w:ascii="Times New Roman" w:hAnsi="Times New Roman"/>
                <w:color w:val="000000"/>
                <w:sz w:val="24"/>
                <w:szCs w:val="24"/>
              </w:rPr>
              <w:t> </w:t>
            </w:r>
          </w:p>
        </w:tc>
      </w:tr>
      <w:tr w:rsidR="000F6555" w:rsidRPr="00E83060" w14:paraId="2AA01250"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36CC9F5A"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4" w:type="dxa"/>
            <w:tcBorders>
              <w:top w:val="nil"/>
              <w:left w:val="nil"/>
              <w:bottom w:val="single" w:sz="8" w:space="0" w:color="000000"/>
              <w:right w:val="single" w:sz="8" w:space="0" w:color="000000"/>
            </w:tcBorders>
          </w:tcPr>
          <w:p w14:paraId="630A0D3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13AB03A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22B7E86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045A620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A6F4E0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3B11582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370BD4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2" w:type="dxa"/>
            <w:tcBorders>
              <w:top w:val="nil"/>
              <w:left w:val="nil"/>
              <w:bottom w:val="single" w:sz="8" w:space="0" w:color="000000"/>
              <w:right w:val="single" w:sz="8" w:space="0" w:color="000000"/>
            </w:tcBorders>
          </w:tcPr>
          <w:p w14:paraId="371AC54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90E34B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510A269A"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0D77CA0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478E071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2EB3F9E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4987750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hideMark/>
          </w:tcPr>
          <w:p w14:paraId="6CA254E7"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r w:rsidR="000F6555" w:rsidRPr="00E83060" w14:paraId="18A4C6AB"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59EB4C3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4" w:type="dxa"/>
            <w:tcBorders>
              <w:top w:val="nil"/>
              <w:left w:val="nil"/>
              <w:bottom w:val="single" w:sz="8" w:space="0" w:color="000000"/>
              <w:right w:val="single" w:sz="8" w:space="0" w:color="000000"/>
            </w:tcBorders>
          </w:tcPr>
          <w:p w14:paraId="32D7F34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219D036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1F99202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3" w:type="dxa"/>
            <w:tcBorders>
              <w:top w:val="nil"/>
              <w:left w:val="nil"/>
              <w:bottom w:val="single" w:sz="8" w:space="0" w:color="000000"/>
              <w:right w:val="single" w:sz="8" w:space="0" w:color="000000"/>
            </w:tcBorders>
          </w:tcPr>
          <w:p w14:paraId="50732A7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D302CA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C2F042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62BFFAA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9FFBD71"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6313A40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038812F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82" w:type="dxa"/>
            <w:tcBorders>
              <w:top w:val="nil"/>
              <w:left w:val="nil"/>
              <w:bottom w:val="single" w:sz="8" w:space="0" w:color="000000"/>
              <w:right w:val="single" w:sz="8" w:space="0" w:color="000000"/>
            </w:tcBorders>
          </w:tcPr>
          <w:p w14:paraId="164D05B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3E22CB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6D9D7B3"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E34AD7D"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25F08ED8" w14:textId="77777777" w:rsidR="000F6555" w:rsidRPr="00E83060" w:rsidRDefault="000F6555" w:rsidP="003C3FBA">
            <w:pPr>
              <w:spacing w:after="0" w:line="240" w:lineRule="auto"/>
              <w:jc w:val="both"/>
              <w:rPr>
                <w:rFonts w:ascii="Times New Roman" w:hAnsi="Times New Roman"/>
                <w:color w:val="000000"/>
                <w:sz w:val="24"/>
                <w:szCs w:val="24"/>
              </w:rPr>
            </w:pPr>
          </w:p>
        </w:tc>
      </w:tr>
      <w:tr w:rsidR="000F6555" w:rsidRPr="00E83060" w14:paraId="16E70E4A" w14:textId="77777777" w:rsidTr="003C3FBA">
        <w:trPr>
          <w:trHeight w:val="320"/>
        </w:trPr>
        <w:tc>
          <w:tcPr>
            <w:tcW w:w="1111" w:type="dxa"/>
            <w:tcBorders>
              <w:top w:val="nil"/>
              <w:left w:val="single" w:sz="8" w:space="0" w:color="000000"/>
              <w:bottom w:val="single" w:sz="8" w:space="0" w:color="000000"/>
              <w:right w:val="single" w:sz="8" w:space="0" w:color="000000"/>
            </w:tcBorders>
          </w:tcPr>
          <w:p w14:paraId="04664B9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4" w:type="dxa"/>
            <w:tcBorders>
              <w:top w:val="nil"/>
              <w:left w:val="nil"/>
              <w:bottom w:val="single" w:sz="8" w:space="0" w:color="000000"/>
              <w:right w:val="single" w:sz="8" w:space="0" w:color="000000"/>
            </w:tcBorders>
          </w:tcPr>
          <w:p w14:paraId="636DAB0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0148067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432CB68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25644FB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451D9A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31860F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94BE5F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6FC36FC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2" w:type="dxa"/>
            <w:tcBorders>
              <w:top w:val="nil"/>
              <w:left w:val="nil"/>
              <w:bottom w:val="single" w:sz="8" w:space="0" w:color="000000"/>
              <w:right w:val="single" w:sz="8" w:space="0" w:color="000000"/>
            </w:tcBorders>
          </w:tcPr>
          <w:p w14:paraId="37A4272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F7E880A"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435BA0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3C2F7D6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4EBD6B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69886E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047BA7F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r w:rsidR="000F6555" w:rsidRPr="00E83060" w14:paraId="0B64F734" w14:textId="77777777" w:rsidTr="003C3FBA">
        <w:trPr>
          <w:trHeight w:val="320"/>
        </w:trPr>
        <w:tc>
          <w:tcPr>
            <w:tcW w:w="1111" w:type="dxa"/>
            <w:tcBorders>
              <w:top w:val="nil"/>
              <w:left w:val="single" w:sz="8" w:space="0" w:color="000000"/>
              <w:bottom w:val="single" w:sz="8" w:space="0" w:color="000000"/>
              <w:right w:val="single" w:sz="8" w:space="0" w:color="000000"/>
            </w:tcBorders>
            <w:hideMark/>
          </w:tcPr>
          <w:p w14:paraId="391BEDC5"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w:t>
            </w:r>
            <w:r>
              <w:rPr>
                <w:rFonts w:ascii="Times New Roman" w:hAnsi="Times New Roman"/>
                <w:color w:val="000000"/>
                <w:sz w:val="24"/>
                <w:szCs w:val="24"/>
              </w:rPr>
              <w:t>5</w:t>
            </w:r>
          </w:p>
        </w:tc>
        <w:tc>
          <w:tcPr>
            <w:tcW w:w="554" w:type="dxa"/>
            <w:tcBorders>
              <w:top w:val="nil"/>
              <w:left w:val="nil"/>
              <w:bottom w:val="single" w:sz="8" w:space="0" w:color="000000"/>
              <w:right w:val="single" w:sz="8" w:space="0" w:color="000000"/>
            </w:tcBorders>
          </w:tcPr>
          <w:p w14:paraId="7F7D83F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3" w:type="dxa"/>
            <w:tcBorders>
              <w:top w:val="nil"/>
              <w:left w:val="nil"/>
              <w:bottom w:val="single" w:sz="8" w:space="0" w:color="000000"/>
              <w:right w:val="single" w:sz="8" w:space="0" w:color="000000"/>
            </w:tcBorders>
          </w:tcPr>
          <w:p w14:paraId="0D3BAB8A"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3" w:type="dxa"/>
            <w:tcBorders>
              <w:top w:val="nil"/>
              <w:left w:val="nil"/>
              <w:bottom w:val="single" w:sz="8" w:space="0" w:color="000000"/>
              <w:right w:val="single" w:sz="8" w:space="0" w:color="000000"/>
            </w:tcBorders>
          </w:tcPr>
          <w:p w14:paraId="453091B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53" w:type="dxa"/>
            <w:tcBorders>
              <w:top w:val="nil"/>
              <w:left w:val="nil"/>
              <w:bottom w:val="single" w:sz="8" w:space="0" w:color="000000"/>
              <w:right w:val="single" w:sz="8" w:space="0" w:color="000000"/>
            </w:tcBorders>
          </w:tcPr>
          <w:p w14:paraId="735214D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2EF7026E"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55250CF4"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2" w:type="dxa"/>
            <w:tcBorders>
              <w:top w:val="nil"/>
              <w:left w:val="nil"/>
              <w:bottom w:val="single" w:sz="8" w:space="0" w:color="000000"/>
              <w:right w:val="single" w:sz="8" w:space="0" w:color="000000"/>
            </w:tcBorders>
          </w:tcPr>
          <w:p w14:paraId="096EC21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791795F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tcPr>
          <w:p w14:paraId="18E1CAE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2931B831"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82" w:type="dxa"/>
            <w:tcBorders>
              <w:top w:val="nil"/>
              <w:left w:val="nil"/>
              <w:bottom w:val="single" w:sz="8" w:space="0" w:color="000000"/>
              <w:right w:val="single" w:sz="8" w:space="0" w:color="000000"/>
            </w:tcBorders>
          </w:tcPr>
          <w:p w14:paraId="7373F31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82" w:type="dxa"/>
            <w:tcBorders>
              <w:top w:val="nil"/>
              <w:left w:val="nil"/>
              <w:bottom w:val="single" w:sz="8" w:space="0" w:color="000000"/>
              <w:right w:val="single" w:sz="8" w:space="0" w:color="000000"/>
            </w:tcBorders>
          </w:tcPr>
          <w:p w14:paraId="4241712D"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639FB19F"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006E1EA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1B9A596A"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bl>
    <w:p w14:paraId="3B6C2DA4"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401FC10F" w14:textId="77777777" w:rsidR="000F6555" w:rsidRPr="00914CD2" w:rsidRDefault="000F6555" w:rsidP="000F6555">
      <w:pPr>
        <w:tabs>
          <w:tab w:val="left" w:pos="720"/>
        </w:tabs>
        <w:spacing w:after="0" w:line="100" w:lineRule="atLeast"/>
        <w:jc w:val="both"/>
        <w:rPr>
          <w:rFonts w:ascii="Times New Roman" w:hAnsi="Times New Roman" w:cs="Times New Roman"/>
          <w:i w:val="0"/>
          <w:color w:val="000000" w:themeColor="text1"/>
          <w:sz w:val="24"/>
          <w:szCs w:val="24"/>
        </w:rPr>
      </w:pPr>
    </w:p>
    <w:p w14:paraId="1D3E41C1"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b/>
          <w:bCs/>
          <w:i w:val="0"/>
          <w:iCs w:val="0"/>
          <w:color w:val="000000"/>
          <w:sz w:val="24"/>
          <w:szCs w:val="24"/>
          <w:lang w:eastAsia="en-US" w:bidi="ar-SA"/>
        </w:rPr>
        <w:t xml:space="preserve">TEXT </w:t>
      </w:r>
      <w:proofErr w:type="gramStart"/>
      <w:r w:rsidRPr="00914CD2">
        <w:rPr>
          <w:rFonts w:ascii="Times New Roman" w:hAnsi="Times New Roman" w:cs="Times New Roman"/>
          <w:b/>
          <w:bCs/>
          <w:i w:val="0"/>
          <w:iCs w:val="0"/>
          <w:color w:val="000000"/>
          <w:sz w:val="24"/>
          <w:szCs w:val="24"/>
          <w:lang w:eastAsia="en-US" w:bidi="ar-SA"/>
        </w:rPr>
        <w:t>BOOKS :</w:t>
      </w:r>
      <w:proofErr w:type="gramEnd"/>
      <w:r w:rsidRPr="00914CD2">
        <w:rPr>
          <w:rFonts w:ascii="Times New Roman" w:hAnsi="Times New Roman" w:cs="Times New Roman"/>
          <w:b/>
          <w:bCs/>
          <w:i w:val="0"/>
          <w:iCs w:val="0"/>
          <w:color w:val="000000"/>
          <w:sz w:val="24"/>
          <w:szCs w:val="24"/>
          <w:lang w:eastAsia="en-US" w:bidi="ar-SA"/>
        </w:rPr>
        <w:t xml:space="preserve"> </w:t>
      </w:r>
    </w:p>
    <w:p w14:paraId="786D52C4"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roofErr w:type="gramStart"/>
      <w:r w:rsidRPr="00914CD2">
        <w:rPr>
          <w:rFonts w:ascii="Times New Roman" w:hAnsi="Times New Roman" w:cs="Times New Roman"/>
          <w:i w:val="0"/>
          <w:iCs w:val="0"/>
          <w:color w:val="000000"/>
          <w:sz w:val="24"/>
          <w:szCs w:val="24"/>
          <w:lang w:eastAsia="en-US" w:bidi="ar-SA"/>
        </w:rPr>
        <w:t>1 .</w:t>
      </w:r>
      <w:proofErr w:type="spellStart"/>
      <w:r w:rsidRPr="00914CD2">
        <w:rPr>
          <w:rFonts w:ascii="Times New Roman" w:hAnsi="Times New Roman" w:cs="Times New Roman"/>
          <w:i w:val="0"/>
          <w:iCs w:val="0"/>
          <w:color w:val="000000"/>
          <w:sz w:val="24"/>
          <w:szCs w:val="24"/>
          <w:lang w:eastAsia="en-US" w:bidi="ar-SA"/>
        </w:rPr>
        <w:t>K</w:t>
      </w:r>
      <w:proofErr w:type="gramEnd"/>
      <w:r w:rsidRPr="00914CD2">
        <w:rPr>
          <w:rFonts w:ascii="Times New Roman" w:hAnsi="Times New Roman" w:cs="Times New Roman"/>
          <w:i w:val="0"/>
          <w:iCs w:val="0"/>
          <w:color w:val="000000"/>
          <w:sz w:val="24"/>
          <w:szCs w:val="24"/>
          <w:lang w:eastAsia="en-US" w:bidi="ar-SA"/>
        </w:rPr>
        <w:t>.Kumar</w:t>
      </w:r>
      <w:proofErr w:type="spellEnd"/>
      <w:r w:rsidRPr="00914CD2">
        <w:rPr>
          <w:rFonts w:ascii="Times New Roman" w:hAnsi="Times New Roman" w:cs="Times New Roman"/>
          <w:i w:val="0"/>
          <w:iCs w:val="0"/>
          <w:color w:val="000000"/>
          <w:sz w:val="24"/>
          <w:szCs w:val="24"/>
          <w:lang w:eastAsia="en-US" w:bidi="ar-SA"/>
        </w:rPr>
        <w:t xml:space="preserve">,” Cyber Laws: Intellectual property &amp; E Commerce, Security”,1st Edition, Dominant Publisher,2011. </w:t>
      </w:r>
    </w:p>
    <w:p w14:paraId="150D1840"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2. Rodney D. Ryder, </w:t>
      </w:r>
      <w:proofErr w:type="gramStart"/>
      <w:r w:rsidRPr="00914CD2">
        <w:rPr>
          <w:rFonts w:ascii="Times New Roman" w:hAnsi="Times New Roman" w:cs="Times New Roman"/>
          <w:i w:val="0"/>
          <w:iCs w:val="0"/>
          <w:color w:val="000000"/>
          <w:sz w:val="24"/>
          <w:szCs w:val="24"/>
          <w:lang w:eastAsia="en-US" w:bidi="ar-SA"/>
        </w:rPr>
        <w:t>“ Guide</w:t>
      </w:r>
      <w:proofErr w:type="gramEnd"/>
      <w:r w:rsidRPr="00914CD2">
        <w:rPr>
          <w:rFonts w:ascii="Times New Roman" w:hAnsi="Times New Roman" w:cs="Times New Roman"/>
          <w:i w:val="0"/>
          <w:iCs w:val="0"/>
          <w:color w:val="000000"/>
          <w:sz w:val="24"/>
          <w:szCs w:val="24"/>
          <w:lang w:eastAsia="en-US" w:bidi="ar-SA"/>
        </w:rPr>
        <w:t xml:space="preserve"> To Cyber Laws”, Second Edition, Wadhwa And Company, New Delhi, 2007. </w:t>
      </w:r>
    </w:p>
    <w:p w14:paraId="32680A38"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3. Information Security policy &amp;implementation Issues, NIIT, PHI. </w:t>
      </w:r>
    </w:p>
    <w:p w14:paraId="5C5CDE4F" w14:textId="77777777" w:rsidR="000F6555" w:rsidRPr="00914CD2"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roofErr w:type="gramStart"/>
      <w:r w:rsidRPr="00914CD2">
        <w:rPr>
          <w:rFonts w:ascii="Times New Roman" w:hAnsi="Times New Roman" w:cs="Times New Roman"/>
          <w:b/>
          <w:bCs/>
          <w:i w:val="0"/>
          <w:iCs w:val="0"/>
          <w:color w:val="000000"/>
          <w:sz w:val="24"/>
          <w:szCs w:val="24"/>
          <w:lang w:eastAsia="en-US" w:bidi="ar-SA"/>
        </w:rPr>
        <w:t>REFERENCES :</w:t>
      </w:r>
      <w:proofErr w:type="gramEnd"/>
      <w:r w:rsidRPr="00914CD2">
        <w:rPr>
          <w:rFonts w:ascii="Times New Roman" w:hAnsi="Times New Roman" w:cs="Times New Roman"/>
          <w:b/>
          <w:bCs/>
          <w:i w:val="0"/>
          <w:iCs w:val="0"/>
          <w:color w:val="000000"/>
          <w:sz w:val="24"/>
          <w:szCs w:val="24"/>
          <w:lang w:eastAsia="en-US" w:bidi="ar-SA"/>
        </w:rPr>
        <w:t xml:space="preserve"> </w:t>
      </w:r>
    </w:p>
    <w:p w14:paraId="71C95FFA" w14:textId="77777777" w:rsidR="000F6555" w:rsidRPr="00914CD2" w:rsidRDefault="000F6555" w:rsidP="000F6555">
      <w:pPr>
        <w:suppressAutoHyphens w:val="0"/>
        <w:autoSpaceDE w:val="0"/>
        <w:autoSpaceDN w:val="0"/>
        <w:adjustRightInd w:val="0"/>
        <w:spacing w:after="36"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1. </w:t>
      </w:r>
      <w:proofErr w:type="spellStart"/>
      <w:r w:rsidRPr="00914CD2">
        <w:rPr>
          <w:rFonts w:ascii="Times New Roman" w:hAnsi="Times New Roman" w:cs="Times New Roman"/>
          <w:i w:val="0"/>
          <w:iCs w:val="0"/>
          <w:color w:val="000000"/>
          <w:sz w:val="24"/>
          <w:szCs w:val="24"/>
          <w:lang w:eastAsia="en-US" w:bidi="ar-SA"/>
        </w:rPr>
        <w:t>Vakul</w:t>
      </w:r>
      <w:proofErr w:type="spellEnd"/>
      <w:r w:rsidRPr="00914CD2">
        <w:rPr>
          <w:rFonts w:ascii="Times New Roman" w:hAnsi="Times New Roman" w:cs="Times New Roman"/>
          <w:i w:val="0"/>
          <w:iCs w:val="0"/>
          <w:color w:val="000000"/>
          <w:sz w:val="24"/>
          <w:szCs w:val="24"/>
          <w:lang w:eastAsia="en-US" w:bidi="ar-SA"/>
        </w:rPr>
        <w:t xml:space="preserve"> Sharma, "Handbook Of Cyber Laws" Macmillan India Ltd, 2nd </w:t>
      </w:r>
      <w:proofErr w:type="gramStart"/>
      <w:r w:rsidRPr="00914CD2">
        <w:rPr>
          <w:rFonts w:ascii="Times New Roman" w:hAnsi="Times New Roman" w:cs="Times New Roman"/>
          <w:i w:val="0"/>
          <w:iCs w:val="0"/>
          <w:color w:val="000000"/>
          <w:sz w:val="24"/>
          <w:szCs w:val="24"/>
          <w:lang w:eastAsia="en-US" w:bidi="ar-SA"/>
        </w:rPr>
        <w:t>Edition,PHI</w:t>
      </w:r>
      <w:proofErr w:type="gramEnd"/>
      <w:r w:rsidRPr="00914CD2">
        <w:rPr>
          <w:rFonts w:ascii="Times New Roman" w:hAnsi="Times New Roman" w:cs="Times New Roman"/>
          <w:i w:val="0"/>
          <w:iCs w:val="0"/>
          <w:color w:val="000000"/>
          <w:sz w:val="24"/>
          <w:szCs w:val="24"/>
          <w:lang w:eastAsia="en-US" w:bidi="ar-SA"/>
        </w:rPr>
        <w:t xml:space="preserve">,2003. </w:t>
      </w:r>
    </w:p>
    <w:p w14:paraId="5573ED82" w14:textId="77777777" w:rsidR="000F6555" w:rsidRPr="00914CD2" w:rsidRDefault="000F6555" w:rsidP="000F6555">
      <w:pPr>
        <w:suppressAutoHyphens w:val="0"/>
        <w:autoSpaceDE w:val="0"/>
        <w:autoSpaceDN w:val="0"/>
        <w:adjustRightInd w:val="0"/>
        <w:spacing w:after="36"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b/>
          <w:bCs/>
          <w:i w:val="0"/>
          <w:iCs w:val="0"/>
          <w:color w:val="000000"/>
          <w:sz w:val="24"/>
          <w:szCs w:val="24"/>
          <w:lang w:eastAsia="en-US" w:bidi="ar-SA"/>
        </w:rPr>
        <w:t xml:space="preserve">2. </w:t>
      </w:r>
      <w:r w:rsidRPr="00914CD2">
        <w:rPr>
          <w:rFonts w:ascii="Times New Roman" w:hAnsi="Times New Roman" w:cs="Times New Roman"/>
          <w:i w:val="0"/>
          <w:iCs w:val="0"/>
          <w:color w:val="000000"/>
          <w:sz w:val="24"/>
          <w:szCs w:val="24"/>
          <w:lang w:eastAsia="en-US" w:bidi="ar-SA"/>
        </w:rPr>
        <w:t xml:space="preserve">Justice </w:t>
      </w:r>
      <w:proofErr w:type="spellStart"/>
      <w:r w:rsidRPr="00914CD2">
        <w:rPr>
          <w:rFonts w:ascii="Times New Roman" w:hAnsi="Times New Roman" w:cs="Times New Roman"/>
          <w:i w:val="0"/>
          <w:iCs w:val="0"/>
          <w:color w:val="000000"/>
          <w:sz w:val="24"/>
          <w:szCs w:val="24"/>
          <w:lang w:eastAsia="en-US" w:bidi="ar-SA"/>
        </w:rPr>
        <w:t>Yatindra</w:t>
      </w:r>
      <w:proofErr w:type="spellEnd"/>
      <w:r w:rsidRPr="00914CD2">
        <w:rPr>
          <w:rFonts w:ascii="Times New Roman" w:hAnsi="Times New Roman" w:cs="Times New Roman"/>
          <w:i w:val="0"/>
          <w:iCs w:val="0"/>
          <w:color w:val="000000"/>
          <w:sz w:val="24"/>
          <w:szCs w:val="24"/>
          <w:lang w:eastAsia="en-US" w:bidi="ar-SA"/>
        </w:rPr>
        <w:t xml:space="preserve"> Singh, " Cyber Laws", Universal Law Publishing, 1st </w:t>
      </w:r>
      <w:proofErr w:type="spellStart"/>
      <w:proofErr w:type="gramStart"/>
      <w:r w:rsidRPr="00914CD2">
        <w:rPr>
          <w:rFonts w:ascii="Times New Roman" w:hAnsi="Times New Roman" w:cs="Times New Roman"/>
          <w:i w:val="0"/>
          <w:iCs w:val="0"/>
          <w:color w:val="000000"/>
          <w:sz w:val="24"/>
          <w:szCs w:val="24"/>
          <w:lang w:eastAsia="en-US" w:bidi="ar-SA"/>
        </w:rPr>
        <w:t>Edition,New</w:t>
      </w:r>
      <w:proofErr w:type="spellEnd"/>
      <w:proofErr w:type="gramEnd"/>
      <w:r w:rsidRPr="00914CD2">
        <w:rPr>
          <w:rFonts w:ascii="Times New Roman" w:hAnsi="Times New Roman" w:cs="Times New Roman"/>
          <w:i w:val="0"/>
          <w:iCs w:val="0"/>
          <w:color w:val="000000"/>
          <w:sz w:val="24"/>
          <w:szCs w:val="24"/>
          <w:lang w:eastAsia="en-US" w:bidi="ar-SA"/>
        </w:rPr>
        <w:t xml:space="preserve"> Delhi, 2003. </w:t>
      </w:r>
    </w:p>
    <w:p w14:paraId="5B6B7F73" w14:textId="77777777" w:rsidR="000F6555" w:rsidRPr="00914CD2" w:rsidRDefault="000F6555" w:rsidP="000F6555">
      <w:pPr>
        <w:suppressAutoHyphens w:val="0"/>
        <w:autoSpaceDE w:val="0"/>
        <w:autoSpaceDN w:val="0"/>
        <w:adjustRightInd w:val="0"/>
        <w:spacing w:after="36"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3. Sharma, S.R., “Dimensions </w:t>
      </w:r>
      <w:proofErr w:type="gramStart"/>
      <w:r w:rsidRPr="00914CD2">
        <w:rPr>
          <w:rFonts w:ascii="Times New Roman" w:hAnsi="Times New Roman" w:cs="Times New Roman"/>
          <w:i w:val="0"/>
          <w:iCs w:val="0"/>
          <w:color w:val="000000"/>
          <w:sz w:val="24"/>
          <w:szCs w:val="24"/>
          <w:lang w:eastAsia="en-US" w:bidi="ar-SA"/>
        </w:rPr>
        <w:t>Of</w:t>
      </w:r>
      <w:proofErr w:type="gramEnd"/>
      <w:r w:rsidRPr="00914CD2">
        <w:rPr>
          <w:rFonts w:ascii="Times New Roman" w:hAnsi="Times New Roman" w:cs="Times New Roman"/>
          <w:i w:val="0"/>
          <w:iCs w:val="0"/>
          <w:color w:val="000000"/>
          <w:sz w:val="24"/>
          <w:szCs w:val="24"/>
          <w:lang w:eastAsia="en-US" w:bidi="ar-SA"/>
        </w:rPr>
        <w:t xml:space="preserve"> Cyber Crime”, Annual Publications Pvt. Ltd., 1st Edition, 2004. </w:t>
      </w:r>
    </w:p>
    <w:p w14:paraId="460535D8" w14:textId="77777777" w:rsidR="000F6555"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r w:rsidRPr="00914CD2">
        <w:rPr>
          <w:rFonts w:ascii="Times New Roman" w:hAnsi="Times New Roman" w:cs="Times New Roman"/>
          <w:i w:val="0"/>
          <w:iCs w:val="0"/>
          <w:color w:val="000000"/>
          <w:sz w:val="24"/>
          <w:szCs w:val="24"/>
          <w:lang w:eastAsia="en-US" w:bidi="ar-SA"/>
        </w:rPr>
        <w:t xml:space="preserve">4. </w:t>
      </w:r>
      <w:proofErr w:type="spellStart"/>
      <w:r w:rsidRPr="00914CD2">
        <w:rPr>
          <w:rFonts w:ascii="Times New Roman" w:hAnsi="Times New Roman" w:cs="Times New Roman"/>
          <w:i w:val="0"/>
          <w:iCs w:val="0"/>
          <w:color w:val="000000"/>
          <w:sz w:val="24"/>
          <w:szCs w:val="24"/>
          <w:lang w:eastAsia="en-US" w:bidi="ar-SA"/>
        </w:rPr>
        <w:t>Augastine</w:t>
      </w:r>
      <w:proofErr w:type="spellEnd"/>
      <w:r w:rsidRPr="00914CD2">
        <w:rPr>
          <w:rFonts w:ascii="Times New Roman" w:hAnsi="Times New Roman" w:cs="Times New Roman"/>
          <w:i w:val="0"/>
          <w:iCs w:val="0"/>
          <w:color w:val="000000"/>
          <w:sz w:val="24"/>
          <w:szCs w:val="24"/>
          <w:lang w:eastAsia="en-US" w:bidi="ar-SA"/>
        </w:rPr>
        <w:t xml:space="preserve">, Paul T.,” Cyber Crimes </w:t>
      </w:r>
      <w:proofErr w:type="gramStart"/>
      <w:r w:rsidRPr="00914CD2">
        <w:rPr>
          <w:rFonts w:ascii="Times New Roman" w:hAnsi="Times New Roman" w:cs="Times New Roman"/>
          <w:i w:val="0"/>
          <w:iCs w:val="0"/>
          <w:color w:val="000000"/>
          <w:sz w:val="24"/>
          <w:szCs w:val="24"/>
          <w:lang w:eastAsia="en-US" w:bidi="ar-SA"/>
        </w:rPr>
        <w:t>And</w:t>
      </w:r>
      <w:proofErr w:type="gramEnd"/>
      <w:r w:rsidRPr="00914CD2">
        <w:rPr>
          <w:rFonts w:ascii="Times New Roman" w:hAnsi="Times New Roman" w:cs="Times New Roman"/>
          <w:i w:val="0"/>
          <w:iCs w:val="0"/>
          <w:color w:val="000000"/>
          <w:sz w:val="24"/>
          <w:szCs w:val="24"/>
          <w:lang w:eastAsia="en-US" w:bidi="ar-SA"/>
        </w:rPr>
        <w:t xml:space="preserve"> Legal Issues”, </w:t>
      </w:r>
      <w:proofErr w:type="spellStart"/>
      <w:r w:rsidRPr="00914CD2">
        <w:rPr>
          <w:rFonts w:ascii="Times New Roman" w:hAnsi="Times New Roman" w:cs="Times New Roman"/>
          <w:i w:val="0"/>
          <w:iCs w:val="0"/>
          <w:color w:val="000000"/>
          <w:sz w:val="24"/>
          <w:szCs w:val="24"/>
          <w:lang w:eastAsia="en-US" w:bidi="ar-SA"/>
        </w:rPr>
        <w:t>Crecent</w:t>
      </w:r>
      <w:proofErr w:type="spellEnd"/>
      <w:r w:rsidRPr="00914CD2">
        <w:rPr>
          <w:rFonts w:ascii="Times New Roman" w:hAnsi="Times New Roman" w:cs="Times New Roman"/>
          <w:i w:val="0"/>
          <w:iCs w:val="0"/>
          <w:color w:val="000000"/>
          <w:sz w:val="24"/>
          <w:szCs w:val="24"/>
          <w:lang w:eastAsia="en-US" w:bidi="ar-SA"/>
        </w:rPr>
        <w:t xml:space="preserve"> Publishing Corporation, 2007. </w:t>
      </w:r>
    </w:p>
    <w:p w14:paraId="50EF7BDB"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0E6F58FA"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60B52F2F"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21DFF90A"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2861BBBE"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486C29F6"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78929635"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2A997946"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5CCE3C62"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6EEF6027"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7048AF3A"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2F77360A"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0B60DBC0" w14:textId="77777777" w:rsidR="000F6555" w:rsidRDefault="000F6555" w:rsidP="000F6555">
      <w:pPr>
        <w:suppressAutoHyphens w:val="0"/>
        <w:spacing w:after="0" w:line="240" w:lineRule="auto"/>
        <w:rPr>
          <w:rFonts w:ascii="Times New Roman" w:hAnsi="Times New Roman" w:cs="Times New Roman"/>
          <w:i w:val="0"/>
          <w:iCs w:val="0"/>
          <w:color w:val="000000"/>
          <w:sz w:val="24"/>
          <w:szCs w:val="24"/>
          <w:lang w:eastAsia="en-US" w:bidi="ar-SA"/>
        </w:rPr>
      </w:pPr>
    </w:p>
    <w:p w14:paraId="7160751E" w14:textId="77777777" w:rsidR="008E6651" w:rsidRDefault="008E6651" w:rsidP="00C14C99">
      <w:pPr>
        <w:suppressAutoHyphens w:val="0"/>
        <w:spacing w:after="160" w:line="259" w:lineRule="auto"/>
        <w:rPr>
          <w:rFonts w:ascii="Times New Roman" w:hAnsi="Times New Roman" w:cs="Times New Roman"/>
          <w:b/>
          <w:i w:val="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63"/>
        <w:gridCol w:w="6378"/>
        <w:gridCol w:w="1083"/>
      </w:tblGrid>
      <w:tr w:rsidR="000F6555" w:rsidRPr="001D2A2D" w14:paraId="6D701509" w14:textId="77777777" w:rsidTr="008E6651">
        <w:trPr>
          <w:cantSplit/>
        </w:trPr>
        <w:tc>
          <w:tcPr>
            <w:tcW w:w="1663" w:type="dxa"/>
            <w:tcMar>
              <w:top w:w="0" w:type="dxa"/>
              <w:left w:w="108" w:type="dxa"/>
              <w:bottom w:w="0" w:type="dxa"/>
              <w:right w:w="108" w:type="dxa"/>
            </w:tcMar>
          </w:tcPr>
          <w:p w14:paraId="5CB38430" w14:textId="656F8ECA" w:rsidR="000F6555" w:rsidRPr="008E6651" w:rsidRDefault="008E6651" w:rsidP="003C3FBA">
            <w:pPr>
              <w:tabs>
                <w:tab w:val="left" w:pos="720"/>
              </w:tabs>
              <w:spacing w:after="0" w:line="100" w:lineRule="atLeast"/>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rPr>
              <w:lastRenderedPageBreak/>
              <w:t>MCO 061B</w:t>
            </w:r>
          </w:p>
        </w:tc>
        <w:tc>
          <w:tcPr>
            <w:tcW w:w="6378" w:type="dxa"/>
            <w:tcMar>
              <w:top w:w="0" w:type="dxa"/>
              <w:left w:w="108" w:type="dxa"/>
              <w:bottom w:w="0" w:type="dxa"/>
              <w:right w:w="108" w:type="dxa"/>
            </w:tcMar>
          </w:tcPr>
          <w:p w14:paraId="6DE30D10" w14:textId="6633B3E5" w:rsidR="000F6555" w:rsidRPr="008E6651" w:rsidRDefault="008E6651" w:rsidP="008E6651">
            <w:pPr>
              <w:suppressAutoHyphens w:val="0"/>
              <w:autoSpaceDE w:val="0"/>
              <w:autoSpaceDN w:val="0"/>
              <w:adjustRightInd w:val="0"/>
              <w:spacing w:after="0" w:line="240" w:lineRule="auto"/>
              <w:jc w:val="center"/>
              <w:rPr>
                <w:rFonts w:ascii="Times New Roman" w:hAnsi="Times New Roman" w:cs="Times New Roman"/>
                <w:b/>
                <w:bCs/>
                <w:i w:val="0"/>
                <w:iCs w:val="0"/>
                <w:color w:val="000000"/>
                <w:sz w:val="24"/>
                <w:szCs w:val="24"/>
                <w:lang w:eastAsia="en-US" w:bidi="ar-SA"/>
              </w:rPr>
            </w:pPr>
            <w:r w:rsidRPr="008E6651">
              <w:rPr>
                <w:rFonts w:ascii="Times New Roman" w:hAnsi="Times New Roman" w:cs="Times New Roman"/>
                <w:b/>
                <w:bCs/>
                <w:i w:val="0"/>
                <w:iCs w:val="0"/>
                <w:color w:val="000000"/>
                <w:sz w:val="24"/>
                <w:szCs w:val="24"/>
                <w:lang w:eastAsia="en-US" w:bidi="ar-SA"/>
              </w:rPr>
              <w:t xml:space="preserve">Ethical Hacking </w:t>
            </w:r>
            <w:proofErr w:type="gramStart"/>
            <w:r w:rsidRPr="008E6651">
              <w:rPr>
                <w:rFonts w:ascii="Times New Roman" w:hAnsi="Times New Roman" w:cs="Times New Roman"/>
                <w:b/>
                <w:bCs/>
                <w:i w:val="0"/>
                <w:iCs w:val="0"/>
                <w:color w:val="000000"/>
                <w:sz w:val="24"/>
                <w:szCs w:val="24"/>
                <w:lang w:eastAsia="en-US" w:bidi="ar-SA"/>
              </w:rPr>
              <w:t>And</w:t>
            </w:r>
            <w:proofErr w:type="gramEnd"/>
            <w:r w:rsidRPr="008E6651">
              <w:rPr>
                <w:rFonts w:ascii="Times New Roman" w:hAnsi="Times New Roman" w:cs="Times New Roman"/>
                <w:b/>
                <w:bCs/>
                <w:i w:val="0"/>
                <w:iCs w:val="0"/>
                <w:color w:val="000000"/>
                <w:sz w:val="24"/>
                <w:szCs w:val="24"/>
                <w:lang w:eastAsia="en-US" w:bidi="ar-SA"/>
              </w:rPr>
              <w:t xml:space="preserve"> Digital Forensic Tools Lab</w:t>
            </w:r>
          </w:p>
          <w:p w14:paraId="3A7900AB" w14:textId="77777777" w:rsidR="000F6555" w:rsidRPr="008E6651" w:rsidRDefault="000F6555" w:rsidP="008E6651">
            <w:pPr>
              <w:tabs>
                <w:tab w:val="left" w:pos="720"/>
              </w:tabs>
              <w:spacing w:after="0" w:line="100" w:lineRule="atLeast"/>
              <w:jc w:val="center"/>
              <w:rPr>
                <w:rFonts w:ascii="Times New Roman" w:hAnsi="Times New Roman" w:cs="Times New Roman"/>
                <w:b/>
                <w:bCs/>
                <w:i w:val="0"/>
                <w:color w:val="000000" w:themeColor="text1"/>
                <w:sz w:val="24"/>
                <w:szCs w:val="24"/>
              </w:rPr>
            </w:pPr>
          </w:p>
        </w:tc>
        <w:tc>
          <w:tcPr>
            <w:tcW w:w="1083" w:type="dxa"/>
            <w:tcMar>
              <w:top w:w="0" w:type="dxa"/>
              <w:left w:w="108" w:type="dxa"/>
              <w:bottom w:w="0" w:type="dxa"/>
              <w:right w:w="108" w:type="dxa"/>
            </w:tcMar>
          </w:tcPr>
          <w:p w14:paraId="4F1B82A7" w14:textId="472A67A2" w:rsidR="000F6555" w:rsidRPr="008E6651" w:rsidRDefault="008E6651" w:rsidP="003C3FBA">
            <w:pPr>
              <w:tabs>
                <w:tab w:val="left" w:pos="720"/>
              </w:tabs>
              <w:spacing w:after="0" w:line="100" w:lineRule="atLeast"/>
              <w:rPr>
                <w:rFonts w:ascii="Times New Roman" w:hAnsi="Times New Roman" w:cs="Times New Roman"/>
                <w:b/>
                <w:bCs/>
                <w:i w:val="0"/>
                <w:color w:val="000000" w:themeColor="text1"/>
                <w:sz w:val="24"/>
                <w:szCs w:val="24"/>
              </w:rPr>
            </w:pPr>
            <w:r w:rsidRPr="008E6651">
              <w:rPr>
                <w:rFonts w:ascii="Times New Roman" w:hAnsi="Times New Roman" w:cs="Times New Roman"/>
                <w:b/>
                <w:bCs/>
                <w:i w:val="0"/>
                <w:color w:val="000000" w:themeColor="text1"/>
                <w:sz w:val="24"/>
                <w:szCs w:val="24"/>
              </w:rPr>
              <w:t>0-0-2</w:t>
            </w:r>
          </w:p>
        </w:tc>
      </w:tr>
    </w:tbl>
    <w:p w14:paraId="7FE3E856" w14:textId="77777777" w:rsidR="000F6555" w:rsidRPr="001D2A2D" w:rsidRDefault="000F6555" w:rsidP="000F6555">
      <w:pPr>
        <w:suppressAutoHyphens w:val="0"/>
        <w:autoSpaceDE w:val="0"/>
        <w:autoSpaceDN w:val="0"/>
        <w:adjustRightInd w:val="0"/>
        <w:spacing w:after="0" w:line="240" w:lineRule="auto"/>
        <w:rPr>
          <w:rFonts w:ascii="Times New Roman" w:hAnsi="Times New Roman" w:cs="Times New Roman"/>
          <w:b/>
          <w:bCs/>
          <w:i w:val="0"/>
          <w:iCs w:val="0"/>
          <w:color w:val="000000"/>
          <w:sz w:val="24"/>
          <w:szCs w:val="24"/>
          <w:lang w:eastAsia="en-US" w:bidi="ar-SA"/>
        </w:rPr>
      </w:pPr>
    </w:p>
    <w:p w14:paraId="65552500"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Course Objectives: </w:t>
      </w:r>
    </w:p>
    <w:p w14:paraId="0E795149"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The main objective this practical session is that students will get the exposure to various forensic tools and scripting languages. </w:t>
      </w:r>
    </w:p>
    <w:p w14:paraId="5F3020A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54619D4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The following programs should be implemented preferably on platform Windows/Unix through </w:t>
      </w:r>
      <w:proofErr w:type="spellStart"/>
      <w:r w:rsidRPr="001D2A2D">
        <w:rPr>
          <w:rFonts w:ascii="Times New Roman" w:hAnsi="Times New Roman" w:cs="Times New Roman"/>
          <w:i w:val="0"/>
          <w:iCs w:val="0"/>
          <w:color w:val="000000"/>
          <w:sz w:val="24"/>
          <w:szCs w:val="24"/>
          <w:lang w:eastAsia="en-US" w:bidi="ar-SA"/>
        </w:rPr>
        <w:t>perl</w:t>
      </w:r>
      <w:proofErr w:type="spellEnd"/>
      <w:r w:rsidRPr="001D2A2D">
        <w:rPr>
          <w:rFonts w:ascii="Times New Roman" w:hAnsi="Times New Roman" w:cs="Times New Roman"/>
          <w:i w:val="0"/>
          <w:iCs w:val="0"/>
          <w:color w:val="000000"/>
          <w:sz w:val="24"/>
          <w:szCs w:val="24"/>
          <w:lang w:eastAsia="en-US" w:bidi="ar-SA"/>
        </w:rPr>
        <w:t xml:space="preserve">, shell scripting language and other standard utilities available with UNIX systems. :- </w:t>
      </w:r>
    </w:p>
    <w:p w14:paraId="3FDB9B3D"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Part </w:t>
      </w:r>
      <w:proofErr w:type="gramStart"/>
      <w:r w:rsidRPr="001D2A2D">
        <w:rPr>
          <w:rFonts w:ascii="Times New Roman" w:hAnsi="Times New Roman" w:cs="Times New Roman"/>
          <w:b/>
          <w:bCs/>
          <w:i w:val="0"/>
          <w:iCs w:val="0"/>
          <w:color w:val="000000"/>
          <w:sz w:val="24"/>
          <w:szCs w:val="24"/>
          <w:lang w:eastAsia="en-US" w:bidi="ar-SA"/>
        </w:rPr>
        <w:t>A :</w:t>
      </w:r>
      <w:proofErr w:type="gramEnd"/>
      <w:r w:rsidRPr="001D2A2D">
        <w:rPr>
          <w:rFonts w:ascii="Times New Roman" w:hAnsi="Times New Roman" w:cs="Times New Roman"/>
          <w:b/>
          <w:bCs/>
          <w:i w:val="0"/>
          <w:iCs w:val="0"/>
          <w:color w:val="000000"/>
          <w:sz w:val="24"/>
          <w:szCs w:val="24"/>
          <w:lang w:eastAsia="en-US" w:bidi="ar-SA"/>
        </w:rPr>
        <w:t xml:space="preserve"> </w:t>
      </w:r>
    </w:p>
    <w:p w14:paraId="66DF42F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 Write a </w:t>
      </w:r>
      <w:proofErr w:type="spellStart"/>
      <w:r w:rsidRPr="001D2A2D">
        <w:rPr>
          <w:rFonts w:ascii="Times New Roman" w:hAnsi="Times New Roman" w:cs="Times New Roman"/>
          <w:i w:val="0"/>
          <w:iCs w:val="0"/>
          <w:color w:val="000000"/>
          <w:sz w:val="24"/>
          <w:szCs w:val="24"/>
          <w:lang w:eastAsia="en-US" w:bidi="ar-SA"/>
        </w:rPr>
        <w:t>perl</w:t>
      </w:r>
      <w:proofErr w:type="spellEnd"/>
      <w:r w:rsidRPr="001D2A2D">
        <w:rPr>
          <w:rFonts w:ascii="Times New Roman" w:hAnsi="Times New Roman" w:cs="Times New Roman"/>
          <w:i w:val="0"/>
          <w:iCs w:val="0"/>
          <w:color w:val="000000"/>
          <w:sz w:val="24"/>
          <w:szCs w:val="24"/>
          <w:lang w:eastAsia="en-US" w:bidi="ar-SA"/>
        </w:rPr>
        <w:t xml:space="preserve"> script to concatenate ten messages and transmit to remote server </w:t>
      </w:r>
    </w:p>
    <w:p w14:paraId="1E189C01" w14:textId="77777777" w:rsidR="000F6555" w:rsidRPr="001D2A2D" w:rsidRDefault="000F6555" w:rsidP="000F6555">
      <w:pPr>
        <w:suppressAutoHyphens w:val="0"/>
        <w:autoSpaceDE w:val="0"/>
        <w:autoSpaceDN w:val="0"/>
        <w:adjustRightInd w:val="0"/>
        <w:spacing w:after="47" w:line="240" w:lineRule="auto"/>
        <w:ind w:firstLine="720"/>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a) Using arrays </w:t>
      </w:r>
      <w:r>
        <w:rPr>
          <w:rFonts w:ascii="Times New Roman" w:hAnsi="Times New Roman" w:cs="Times New Roman"/>
          <w:i w:val="0"/>
          <w:iCs w:val="0"/>
          <w:color w:val="000000"/>
          <w:sz w:val="24"/>
          <w:szCs w:val="24"/>
          <w:lang w:eastAsia="en-US" w:bidi="ar-SA"/>
        </w:rPr>
        <w:tab/>
      </w:r>
      <w:r w:rsidRPr="001D2A2D">
        <w:rPr>
          <w:rFonts w:ascii="Times New Roman" w:hAnsi="Times New Roman" w:cs="Times New Roman"/>
          <w:i w:val="0"/>
          <w:iCs w:val="0"/>
          <w:color w:val="000000"/>
          <w:sz w:val="24"/>
          <w:szCs w:val="24"/>
          <w:lang w:eastAsia="en-US" w:bidi="ar-SA"/>
        </w:rPr>
        <w:t xml:space="preserve">b) Without using arrays. </w:t>
      </w:r>
    </w:p>
    <w:p w14:paraId="3125948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09BFC16F"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2. Write a </w:t>
      </w:r>
      <w:proofErr w:type="spellStart"/>
      <w:r w:rsidRPr="001D2A2D">
        <w:rPr>
          <w:rFonts w:ascii="Times New Roman" w:hAnsi="Times New Roman" w:cs="Times New Roman"/>
          <w:i w:val="0"/>
          <w:iCs w:val="0"/>
          <w:color w:val="000000"/>
          <w:sz w:val="24"/>
          <w:szCs w:val="24"/>
          <w:lang w:eastAsia="en-US" w:bidi="ar-SA"/>
        </w:rPr>
        <w:t>perl</w:t>
      </w:r>
      <w:proofErr w:type="spellEnd"/>
      <w:r w:rsidRPr="001D2A2D">
        <w:rPr>
          <w:rFonts w:ascii="Times New Roman" w:hAnsi="Times New Roman" w:cs="Times New Roman"/>
          <w:i w:val="0"/>
          <w:iCs w:val="0"/>
          <w:color w:val="000000"/>
          <w:sz w:val="24"/>
          <w:szCs w:val="24"/>
          <w:lang w:eastAsia="en-US" w:bidi="ar-SA"/>
        </w:rPr>
        <w:t xml:space="preserve"> script to implement following functions: </w:t>
      </w:r>
    </w:p>
    <w:p w14:paraId="1C6C7041" w14:textId="77777777" w:rsidR="000F6555" w:rsidRPr="001D2A2D" w:rsidRDefault="000F6555" w:rsidP="000F6555">
      <w:pPr>
        <w:suppressAutoHyphens w:val="0"/>
        <w:autoSpaceDE w:val="0"/>
        <w:autoSpaceDN w:val="0"/>
        <w:adjustRightInd w:val="0"/>
        <w:spacing w:after="47" w:line="240" w:lineRule="auto"/>
        <w:ind w:firstLine="720"/>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a) Stack functions </w:t>
      </w:r>
      <w:r>
        <w:rPr>
          <w:rFonts w:ascii="Times New Roman" w:hAnsi="Times New Roman" w:cs="Times New Roman"/>
          <w:i w:val="0"/>
          <w:iCs w:val="0"/>
          <w:color w:val="000000"/>
          <w:sz w:val="24"/>
          <w:szCs w:val="24"/>
          <w:lang w:eastAsia="en-US" w:bidi="ar-SA"/>
        </w:rPr>
        <w:tab/>
      </w:r>
      <w:r>
        <w:rPr>
          <w:rFonts w:ascii="Times New Roman" w:hAnsi="Times New Roman" w:cs="Times New Roman"/>
          <w:i w:val="0"/>
          <w:iCs w:val="0"/>
          <w:color w:val="000000"/>
          <w:sz w:val="24"/>
          <w:szCs w:val="24"/>
          <w:lang w:eastAsia="en-US" w:bidi="ar-SA"/>
        </w:rPr>
        <w:tab/>
      </w:r>
      <w:r w:rsidRPr="001D2A2D">
        <w:rPr>
          <w:rFonts w:ascii="Times New Roman" w:hAnsi="Times New Roman" w:cs="Times New Roman"/>
          <w:i w:val="0"/>
          <w:iCs w:val="0"/>
          <w:color w:val="000000"/>
          <w:sz w:val="24"/>
          <w:szCs w:val="24"/>
          <w:lang w:eastAsia="en-US" w:bidi="ar-SA"/>
        </w:rPr>
        <w:t xml:space="preserve">b) File functions </w:t>
      </w:r>
      <w:r>
        <w:rPr>
          <w:rFonts w:ascii="Times New Roman" w:hAnsi="Times New Roman" w:cs="Times New Roman"/>
          <w:i w:val="0"/>
          <w:iCs w:val="0"/>
          <w:color w:val="000000"/>
          <w:sz w:val="24"/>
          <w:szCs w:val="24"/>
          <w:lang w:eastAsia="en-US" w:bidi="ar-SA"/>
        </w:rPr>
        <w:tab/>
      </w:r>
      <w:r>
        <w:rPr>
          <w:rFonts w:ascii="Times New Roman" w:hAnsi="Times New Roman" w:cs="Times New Roman"/>
          <w:i w:val="0"/>
          <w:iCs w:val="0"/>
          <w:color w:val="000000"/>
          <w:sz w:val="24"/>
          <w:szCs w:val="24"/>
          <w:lang w:eastAsia="en-US" w:bidi="ar-SA"/>
        </w:rPr>
        <w:tab/>
      </w:r>
      <w:r w:rsidRPr="001D2A2D">
        <w:rPr>
          <w:rFonts w:ascii="Times New Roman" w:hAnsi="Times New Roman" w:cs="Times New Roman"/>
          <w:i w:val="0"/>
          <w:iCs w:val="0"/>
          <w:color w:val="000000"/>
          <w:sz w:val="24"/>
          <w:szCs w:val="24"/>
          <w:lang w:eastAsia="en-US" w:bidi="ar-SA"/>
        </w:rPr>
        <w:t xml:space="preserve">c) File text functions </w:t>
      </w:r>
    </w:p>
    <w:p w14:paraId="071B388C" w14:textId="77777777" w:rsidR="000F6555" w:rsidRPr="001D2A2D" w:rsidRDefault="000F6555" w:rsidP="000F6555">
      <w:pPr>
        <w:suppressAutoHyphens w:val="0"/>
        <w:autoSpaceDE w:val="0"/>
        <w:autoSpaceDN w:val="0"/>
        <w:adjustRightInd w:val="0"/>
        <w:spacing w:after="47" w:line="240" w:lineRule="auto"/>
        <w:ind w:firstLine="720"/>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d) Directory functions </w:t>
      </w:r>
      <w:r>
        <w:rPr>
          <w:rFonts w:ascii="Times New Roman" w:hAnsi="Times New Roman" w:cs="Times New Roman"/>
          <w:i w:val="0"/>
          <w:iCs w:val="0"/>
          <w:color w:val="000000"/>
          <w:sz w:val="24"/>
          <w:szCs w:val="24"/>
          <w:lang w:eastAsia="en-US" w:bidi="ar-SA"/>
        </w:rPr>
        <w:tab/>
      </w:r>
      <w:r>
        <w:rPr>
          <w:rFonts w:ascii="Times New Roman" w:hAnsi="Times New Roman" w:cs="Times New Roman"/>
          <w:i w:val="0"/>
          <w:iCs w:val="0"/>
          <w:color w:val="000000"/>
          <w:sz w:val="24"/>
          <w:szCs w:val="24"/>
          <w:lang w:eastAsia="en-US" w:bidi="ar-SA"/>
        </w:rPr>
        <w:tab/>
      </w:r>
      <w:r>
        <w:rPr>
          <w:rFonts w:ascii="Times New Roman" w:hAnsi="Times New Roman" w:cs="Times New Roman"/>
          <w:i w:val="0"/>
          <w:iCs w:val="0"/>
          <w:color w:val="000000"/>
          <w:sz w:val="24"/>
          <w:szCs w:val="24"/>
          <w:lang w:eastAsia="en-US" w:bidi="ar-SA"/>
        </w:rPr>
        <w:tab/>
      </w:r>
      <w:r>
        <w:rPr>
          <w:rFonts w:ascii="Times New Roman" w:hAnsi="Times New Roman" w:cs="Times New Roman"/>
          <w:i w:val="0"/>
          <w:iCs w:val="0"/>
          <w:color w:val="000000"/>
          <w:sz w:val="24"/>
          <w:szCs w:val="24"/>
          <w:lang w:eastAsia="en-US" w:bidi="ar-SA"/>
        </w:rPr>
        <w:tab/>
      </w:r>
      <w:r w:rsidRPr="001D2A2D">
        <w:rPr>
          <w:rFonts w:ascii="Times New Roman" w:hAnsi="Times New Roman" w:cs="Times New Roman"/>
          <w:i w:val="0"/>
          <w:iCs w:val="0"/>
          <w:color w:val="000000"/>
          <w:sz w:val="24"/>
          <w:szCs w:val="24"/>
          <w:lang w:eastAsia="en-US" w:bidi="ar-SA"/>
        </w:rPr>
        <w:t xml:space="preserve">e) Shift, unshift, Splice functions. </w:t>
      </w:r>
    </w:p>
    <w:p w14:paraId="3A54F88D"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68CFFAB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3. Write a Perl script to secure windows operating systems and web browser by disabling Hardware and software units. </w:t>
      </w:r>
    </w:p>
    <w:p w14:paraId="0DD1E88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4. Write a </w:t>
      </w:r>
      <w:proofErr w:type="spellStart"/>
      <w:r w:rsidRPr="001D2A2D">
        <w:rPr>
          <w:rFonts w:ascii="Times New Roman" w:hAnsi="Times New Roman" w:cs="Times New Roman"/>
          <w:i w:val="0"/>
          <w:iCs w:val="0"/>
          <w:color w:val="000000"/>
          <w:sz w:val="24"/>
          <w:szCs w:val="24"/>
          <w:lang w:eastAsia="en-US" w:bidi="ar-SA"/>
        </w:rPr>
        <w:t>perl</w:t>
      </w:r>
      <w:proofErr w:type="spellEnd"/>
      <w:r w:rsidRPr="001D2A2D">
        <w:rPr>
          <w:rFonts w:ascii="Times New Roman" w:hAnsi="Times New Roman" w:cs="Times New Roman"/>
          <w:i w:val="0"/>
          <w:iCs w:val="0"/>
          <w:color w:val="000000"/>
          <w:sz w:val="24"/>
          <w:szCs w:val="24"/>
          <w:lang w:eastAsia="en-US" w:bidi="ar-SA"/>
        </w:rPr>
        <w:t xml:space="preserve"> script to implement Mail bombing and trace the hacker. </w:t>
      </w:r>
    </w:p>
    <w:p w14:paraId="48D1E5F8"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5. Write a shell script to crack UNIX login passwords and trace it when breaking is happened. </w:t>
      </w:r>
    </w:p>
    <w:p w14:paraId="37704904"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b/>
          <w:bCs/>
          <w:i w:val="0"/>
          <w:iCs w:val="0"/>
          <w:color w:val="000000"/>
          <w:sz w:val="24"/>
          <w:szCs w:val="24"/>
          <w:lang w:eastAsia="en-US" w:bidi="ar-SA"/>
        </w:rPr>
      </w:pPr>
    </w:p>
    <w:p w14:paraId="69ADE3D6"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Part B: Exposure on Forensic tools. </w:t>
      </w:r>
    </w:p>
    <w:p w14:paraId="4F0A6A39"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 Backup the images file from RAM using Helix3pro tool and show the analysis. </w:t>
      </w:r>
    </w:p>
    <w:p w14:paraId="5D99F29C"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2. Introduction to </w:t>
      </w:r>
      <w:proofErr w:type="spellStart"/>
      <w:r w:rsidRPr="001D2A2D">
        <w:rPr>
          <w:rFonts w:ascii="Times New Roman" w:hAnsi="Times New Roman" w:cs="Times New Roman"/>
          <w:i w:val="0"/>
          <w:iCs w:val="0"/>
          <w:color w:val="000000"/>
          <w:sz w:val="24"/>
          <w:szCs w:val="24"/>
          <w:lang w:eastAsia="en-US" w:bidi="ar-SA"/>
        </w:rPr>
        <w:t>Santhoku</w:t>
      </w:r>
      <w:proofErr w:type="spellEnd"/>
      <w:r w:rsidRPr="001D2A2D">
        <w:rPr>
          <w:rFonts w:ascii="Times New Roman" w:hAnsi="Times New Roman" w:cs="Times New Roman"/>
          <w:i w:val="0"/>
          <w:iCs w:val="0"/>
          <w:color w:val="000000"/>
          <w:sz w:val="24"/>
          <w:szCs w:val="24"/>
          <w:lang w:eastAsia="en-US" w:bidi="ar-SA"/>
        </w:rPr>
        <w:t xml:space="preserve"> Linux operating system and features extraction. </w:t>
      </w:r>
    </w:p>
    <w:p w14:paraId="75FD25B5"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3. Using </w:t>
      </w:r>
      <w:proofErr w:type="spellStart"/>
      <w:r w:rsidRPr="001D2A2D">
        <w:rPr>
          <w:rFonts w:ascii="Times New Roman" w:hAnsi="Times New Roman" w:cs="Times New Roman"/>
          <w:i w:val="0"/>
          <w:iCs w:val="0"/>
          <w:color w:val="000000"/>
          <w:sz w:val="24"/>
          <w:szCs w:val="24"/>
          <w:lang w:eastAsia="en-US" w:bidi="ar-SA"/>
        </w:rPr>
        <w:t>Santoku</w:t>
      </w:r>
      <w:proofErr w:type="spellEnd"/>
      <w:r w:rsidRPr="001D2A2D">
        <w:rPr>
          <w:rFonts w:ascii="Times New Roman" w:hAnsi="Times New Roman" w:cs="Times New Roman"/>
          <w:i w:val="0"/>
          <w:iCs w:val="0"/>
          <w:color w:val="000000"/>
          <w:sz w:val="24"/>
          <w:szCs w:val="24"/>
          <w:lang w:eastAsia="en-US" w:bidi="ar-SA"/>
        </w:rPr>
        <w:t xml:space="preserve"> operating system generates the analysis document for any attacked file from by taking backup image from RAM. </w:t>
      </w:r>
    </w:p>
    <w:p w14:paraId="0B9C8532"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4. Using </w:t>
      </w:r>
      <w:proofErr w:type="spellStart"/>
      <w:r w:rsidRPr="001D2A2D">
        <w:rPr>
          <w:rFonts w:ascii="Times New Roman" w:hAnsi="Times New Roman" w:cs="Times New Roman"/>
          <w:i w:val="0"/>
          <w:iCs w:val="0"/>
          <w:color w:val="000000"/>
          <w:sz w:val="24"/>
          <w:szCs w:val="24"/>
          <w:lang w:eastAsia="en-US" w:bidi="ar-SA"/>
        </w:rPr>
        <w:t>Santoku</w:t>
      </w:r>
      <w:proofErr w:type="spellEnd"/>
      <w:r w:rsidRPr="001D2A2D">
        <w:rPr>
          <w:rFonts w:ascii="Times New Roman" w:hAnsi="Times New Roman" w:cs="Times New Roman"/>
          <w:i w:val="0"/>
          <w:iCs w:val="0"/>
          <w:color w:val="000000"/>
          <w:sz w:val="24"/>
          <w:szCs w:val="24"/>
          <w:lang w:eastAsia="en-US" w:bidi="ar-SA"/>
        </w:rPr>
        <w:t xml:space="preserve"> operating system generates the attacker injected viewing java files. </w:t>
      </w:r>
    </w:p>
    <w:p w14:paraId="0EAE8D22"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5. Using </w:t>
      </w:r>
      <w:proofErr w:type="spellStart"/>
      <w:r w:rsidRPr="001D2A2D">
        <w:rPr>
          <w:rFonts w:ascii="Times New Roman" w:hAnsi="Times New Roman" w:cs="Times New Roman"/>
          <w:i w:val="0"/>
          <w:iCs w:val="0"/>
          <w:color w:val="000000"/>
          <w:sz w:val="24"/>
          <w:szCs w:val="24"/>
          <w:lang w:eastAsia="en-US" w:bidi="ar-SA"/>
        </w:rPr>
        <w:t>Santoku</w:t>
      </w:r>
      <w:proofErr w:type="spellEnd"/>
      <w:r w:rsidRPr="001D2A2D">
        <w:rPr>
          <w:rFonts w:ascii="Times New Roman" w:hAnsi="Times New Roman" w:cs="Times New Roman"/>
          <w:i w:val="0"/>
          <w:iCs w:val="0"/>
          <w:color w:val="000000"/>
          <w:sz w:val="24"/>
          <w:szCs w:val="24"/>
          <w:lang w:eastAsia="en-US" w:bidi="ar-SA"/>
        </w:rPr>
        <w:t xml:space="preserve"> operating system shows how attackers opened various Firefox URL‟s and pdf document JavaScript files and show the analysis. </w:t>
      </w:r>
    </w:p>
    <w:p w14:paraId="59690D25"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6. Using </w:t>
      </w:r>
      <w:proofErr w:type="spellStart"/>
      <w:r w:rsidRPr="001D2A2D">
        <w:rPr>
          <w:rFonts w:ascii="Times New Roman" w:hAnsi="Times New Roman" w:cs="Times New Roman"/>
          <w:i w:val="0"/>
          <w:iCs w:val="0"/>
          <w:color w:val="000000"/>
          <w:sz w:val="24"/>
          <w:szCs w:val="24"/>
          <w:lang w:eastAsia="en-US" w:bidi="ar-SA"/>
        </w:rPr>
        <w:t>Santoku</w:t>
      </w:r>
      <w:proofErr w:type="spellEnd"/>
      <w:r w:rsidRPr="001D2A2D">
        <w:rPr>
          <w:rFonts w:ascii="Times New Roman" w:hAnsi="Times New Roman" w:cs="Times New Roman"/>
          <w:i w:val="0"/>
          <w:iCs w:val="0"/>
          <w:color w:val="000000"/>
          <w:sz w:val="24"/>
          <w:szCs w:val="24"/>
          <w:lang w:eastAsia="en-US" w:bidi="ar-SA"/>
        </w:rPr>
        <w:t xml:space="preserve"> operating System files show how an attacker connected to the various network </w:t>
      </w:r>
      <w:proofErr w:type="spellStart"/>
      <w:r w:rsidRPr="001D2A2D">
        <w:rPr>
          <w:rFonts w:ascii="Times New Roman" w:hAnsi="Times New Roman" w:cs="Times New Roman"/>
          <w:i w:val="0"/>
          <w:iCs w:val="0"/>
          <w:color w:val="000000"/>
          <w:sz w:val="24"/>
          <w:szCs w:val="24"/>
          <w:lang w:eastAsia="en-US" w:bidi="ar-SA"/>
        </w:rPr>
        <w:t>inodes</w:t>
      </w:r>
      <w:proofErr w:type="spellEnd"/>
      <w:r w:rsidRPr="001D2A2D">
        <w:rPr>
          <w:rFonts w:ascii="Times New Roman" w:hAnsi="Times New Roman" w:cs="Times New Roman"/>
          <w:i w:val="0"/>
          <w:iCs w:val="0"/>
          <w:color w:val="000000"/>
          <w:sz w:val="24"/>
          <w:szCs w:val="24"/>
          <w:lang w:eastAsia="en-US" w:bidi="ar-SA"/>
        </w:rPr>
        <w:t xml:space="preserve"> by the specific process. </w:t>
      </w:r>
    </w:p>
    <w:p w14:paraId="2E2A1C55"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7. Using </w:t>
      </w:r>
      <w:proofErr w:type="spellStart"/>
      <w:r w:rsidRPr="001D2A2D">
        <w:rPr>
          <w:rFonts w:ascii="Times New Roman" w:hAnsi="Times New Roman" w:cs="Times New Roman"/>
          <w:i w:val="0"/>
          <w:iCs w:val="0"/>
          <w:color w:val="000000"/>
          <w:sz w:val="24"/>
          <w:szCs w:val="24"/>
          <w:lang w:eastAsia="en-US" w:bidi="ar-SA"/>
        </w:rPr>
        <w:t>exiftool</w:t>
      </w:r>
      <w:proofErr w:type="spellEnd"/>
      <w:r w:rsidRPr="001D2A2D">
        <w:rPr>
          <w:rFonts w:ascii="Times New Roman" w:hAnsi="Times New Roman" w:cs="Times New Roman"/>
          <w:i w:val="0"/>
          <w:iCs w:val="0"/>
          <w:color w:val="000000"/>
          <w:sz w:val="24"/>
          <w:szCs w:val="24"/>
          <w:lang w:eastAsia="en-US" w:bidi="ar-SA"/>
        </w:rPr>
        <w:t xml:space="preserve"> (-k) generate the any picture hardware and software. </w:t>
      </w:r>
    </w:p>
    <w:p w14:paraId="208DC531"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8. Using deft_6.1 tool recover the attacker browsing data from any computer. </w:t>
      </w:r>
    </w:p>
    <w:p w14:paraId="79D2BA3F"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243FEDBD"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b/>
          <w:i w:val="0"/>
          <w:iCs w:val="0"/>
          <w:color w:val="000000"/>
          <w:sz w:val="24"/>
          <w:szCs w:val="24"/>
          <w:lang w:eastAsia="en-US" w:bidi="ar-SA"/>
        </w:rPr>
      </w:pPr>
      <w:r w:rsidRPr="001D2A2D">
        <w:rPr>
          <w:rFonts w:ascii="Times New Roman" w:hAnsi="Times New Roman" w:cs="Times New Roman"/>
          <w:b/>
          <w:i w:val="0"/>
          <w:iCs w:val="0"/>
          <w:color w:val="000000"/>
          <w:sz w:val="24"/>
          <w:szCs w:val="24"/>
          <w:lang w:eastAsia="en-US" w:bidi="ar-SA"/>
        </w:rPr>
        <w:t xml:space="preserve">Using Courier tool Extract a hacker secret bitmap image hidden data. </w:t>
      </w:r>
    </w:p>
    <w:p w14:paraId="43902009"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10. Using sg (</w:t>
      </w:r>
      <w:proofErr w:type="spellStart"/>
      <w:r w:rsidRPr="001D2A2D">
        <w:rPr>
          <w:rFonts w:ascii="Times New Roman" w:hAnsi="Times New Roman" w:cs="Times New Roman"/>
          <w:i w:val="0"/>
          <w:iCs w:val="0"/>
          <w:color w:val="000000"/>
          <w:sz w:val="24"/>
          <w:szCs w:val="24"/>
          <w:lang w:eastAsia="en-US" w:bidi="ar-SA"/>
        </w:rPr>
        <w:t>Stegnography</w:t>
      </w:r>
      <w:proofErr w:type="spellEnd"/>
      <w:r w:rsidRPr="001D2A2D">
        <w:rPr>
          <w:rFonts w:ascii="Times New Roman" w:hAnsi="Times New Roman" w:cs="Times New Roman"/>
          <w:i w:val="0"/>
          <w:iCs w:val="0"/>
          <w:color w:val="000000"/>
          <w:sz w:val="24"/>
          <w:szCs w:val="24"/>
          <w:lang w:eastAsia="en-US" w:bidi="ar-SA"/>
        </w:rPr>
        <w:t xml:space="preserve">) cyber Forensic tool hide a message in a document or any file. </w:t>
      </w:r>
    </w:p>
    <w:p w14:paraId="0B29D1D7"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11. Using sg cyber Forensic tool unhide a message in a document or any file. </w:t>
      </w:r>
    </w:p>
    <w:p w14:paraId="5E63CD0A"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12. Using Helix3pro tool show how to extract deleted data file from hard disk or </w:t>
      </w:r>
      <w:proofErr w:type="spellStart"/>
      <w:r w:rsidRPr="001D2A2D">
        <w:rPr>
          <w:rFonts w:ascii="Times New Roman" w:hAnsi="Times New Roman" w:cs="Times New Roman"/>
          <w:i w:val="0"/>
          <w:iCs w:val="0"/>
          <w:color w:val="000000"/>
          <w:sz w:val="24"/>
          <w:szCs w:val="24"/>
          <w:lang w:eastAsia="en-US" w:bidi="ar-SA"/>
        </w:rPr>
        <w:t>usb</w:t>
      </w:r>
      <w:proofErr w:type="spellEnd"/>
      <w:r w:rsidRPr="001D2A2D">
        <w:rPr>
          <w:rFonts w:ascii="Times New Roman" w:hAnsi="Times New Roman" w:cs="Times New Roman"/>
          <w:i w:val="0"/>
          <w:iCs w:val="0"/>
          <w:color w:val="000000"/>
          <w:sz w:val="24"/>
          <w:szCs w:val="24"/>
          <w:lang w:eastAsia="en-US" w:bidi="ar-SA"/>
        </w:rPr>
        <w:t xml:space="preserve"> device. </w:t>
      </w:r>
    </w:p>
    <w:p w14:paraId="35BDF1B8"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13. Using </w:t>
      </w:r>
      <w:proofErr w:type="spellStart"/>
      <w:r w:rsidRPr="001D2A2D">
        <w:rPr>
          <w:rFonts w:ascii="Times New Roman" w:hAnsi="Times New Roman" w:cs="Times New Roman"/>
          <w:i w:val="0"/>
          <w:iCs w:val="0"/>
          <w:color w:val="000000"/>
          <w:sz w:val="24"/>
          <w:szCs w:val="24"/>
          <w:lang w:eastAsia="en-US" w:bidi="ar-SA"/>
        </w:rPr>
        <w:t>Ghostnet</w:t>
      </w:r>
      <w:proofErr w:type="spellEnd"/>
      <w:r w:rsidRPr="001D2A2D">
        <w:rPr>
          <w:rFonts w:ascii="Times New Roman" w:hAnsi="Times New Roman" w:cs="Times New Roman"/>
          <w:i w:val="0"/>
          <w:iCs w:val="0"/>
          <w:color w:val="000000"/>
          <w:sz w:val="24"/>
          <w:szCs w:val="24"/>
          <w:lang w:eastAsia="en-US" w:bidi="ar-SA"/>
        </w:rPr>
        <w:t xml:space="preserve"> tool hide a message into a picture or any image file. </w:t>
      </w:r>
    </w:p>
    <w:p w14:paraId="52EEE7B3"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14. Using </w:t>
      </w:r>
      <w:proofErr w:type="spellStart"/>
      <w:r w:rsidRPr="001D2A2D">
        <w:rPr>
          <w:rFonts w:ascii="Times New Roman" w:hAnsi="Times New Roman" w:cs="Times New Roman"/>
          <w:i w:val="0"/>
          <w:iCs w:val="0"/>
          <w:color w:val="000000"/>
          <w:sz w:val="24"/>
          <w:szCs w:val="24"/>
          <w:lang w:eastAsia="en-US" w:bidi="ar-SA"/>
        </w:rPr>
        <w:t>kgbkey</w:t>
      </w:r>
      <w:proofErr w:type="spellEnd"/>
      <w:r w:rsidRPr="001D2A2D">
        <w:rPr>
          <w:rFonts w:ascii="Times New Roman" w:hAnsi="Times New Roman" w:cs="Times New Roman"/>
          <w:i w:val="0"/>
          <w:iCs w:val="0"/>
          <w:color w:val="000000"/>
          <w:sz w:val="24"/>
          <w:szCs w:val="24"/>
          <w:lang w:eastAsia="en-US" w:bidi="ar-SA"/>
        </w:rPr>
        <w:t xml:space="preserve"> logger tool record or generate </w:t>
      </w:r>
      <w:proofErr w:type="gramStart"/>
      <w:r w:rsidRPr="001D2A2D">
        <w:rPr>
          <w:rFonts w:ascii="Times New Roman" w:hAnsi="Times New Roman" w:cs="Times New Roman"/>
          <w:i w:val="0"/>
          <w:iCs w:val="0"/>
          <w:color w:val="000000"/>
          <w:sz w:val="24"/>
          <w:szCs w:val="24"/>
          <w:lang w:eastAsia="en-US" w:bidi="ar-SA"/>
        </w:rPr>
        <w:t>an</w:t>
      </w:r>
      <w:proofErr w:type="gramEnd"/>
      <w:r w:rsidRPr="001D2A2D">
        <w:rPr>
          <w:rFonts w:ascii="Times New Roman" w:hAnsi="Times New Roman" w:cs="Times New Roman"/>
          <w:i w:val="0"/>
          <w:iCs w:val="0"/>
          <w:color w:val="000000"/>
          <w:sz w:val="24"/>
          <w:szCs w:val="24"/>
          <w:lang w:eastAsia="en-US" w:bidi="ar-SA"/>
        </w:rPr>
        <w:t xml:space="preserve"> document what a user working on system </w:t>
      </w:r>
    </w:p>
    <w:p w14:paraId="323B9F49"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15. Using pinpoint </w:t>
      </w:r>
      <w:proofErr w:type="spellStart"/>
      <w:r w:rsidRPr="001D2A2D">
        <w:rPr>
          <w:rFonts w:ascii="Times New Roman" w:hAnsi="Times New Roman" w:cs="Times New Roman"/>
          <w:i w:val="0"/>
          <w:iCs w:val="0"/>
          <w:color w:val="000000"/>
          <w:sz w:val="24"/>
          <w:szCs w:val="24"/>
          <w:lang w:eastAsia="en-US" w:bidi="ar-SA"/>
        </w:rPr>
        <w:t>metaviewr</w:t>
      </w:r>
      <w:proofErr w:type="spellEnd"/>
      <w:r w:rsidRPr="001D2A2D">
        <w:rPr>
          <w:rFonts w:ascii="Times New Roman" w:hAnsi="Times New Roman" w:cs="Times New Roman"/>
          <w:i w:val="0"/>
          <w:iCs w:val="0"/>
          <w:color w:val="000000"/>
          <w:sz w:val="24"/>
          <w:szCs w:val="24"/>
          <w:lang w:eastAsia="en-US" w:bidi="ar-SA"/>
        </w:rPr>
        <w:t xml:space="preserve"> tool extract a metadata from system or from image file. </w:t>
      </w:r>
    </w:p>
    <w:p w14:paraId="345A848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16. Using Bulk Extractor tool extract information from windows file system. </w:t>
      </w:r>
    </w:p>
    <w:p w14:paraId="0F9AA35C"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3A79A703"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6808E678"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387E7544" w14:textId="77777777" w:rsidR="000F6555" w:rsidRPr="001D2A2D" w:rsidRDefault="000F6555" w:rsidP="000F6555">
      <w:pPr>
        <w:suppressAutoHyphens w:val="0"/>
        <w:spacing w:after="0" w:line="240" w:lineRule="auto"/>
        <w:jc w:val="both"/>
        <w:rPr>
          <w:rFonts w:ascii="Times New Roman" w:hAnsi="Times New Roman" w:cs="Times New Roman"/>
          <w:i w:val="0"/>
          <w:iCs w:val="0"/>
          <w:color w:val="000000" w:themeColor="text1"/>
          <w:sz w:val="24"/>
          <w:szCs w:val="24"/>
        </w:rPr>
      </w:pPr>
    </w:p>
    <w:p w14:paraId="66658C3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Course Outcomes: </w:t>
      </w:r>
    </w:p>
    <w:p w14:paraId="60C10401"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By the completion of this laboratory session Student </w:t>
      </w:r>
    </w:p>
    <w:p w14:paraId="67C37506" w14:textId="77777777" w:rsidR="000F6555" w:rsidRPr="001D2A2D" w:rsidRDefault="000F6555" w:rsidP="000F6555">
      <w:pPr>
        <w:suppressAutoHyphens w:val="0"/>
        <w:autoSpaceDE w:val="0"/>
        <w:autoSpaceDN w:val="0"/>
        <w:adjustRightInd w:val="0"/>
        <w:spacing w:after="49"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 Will get the practical exposure to forensic tools. </w:t>
      </w:r>
    </w:p>
    <w:p w14:paraId="506D5F24" w14:textId="77777777" w:rsidR="000F6555" w:rsidRPr="001D2A2D" w:rsidRDefault="000F6555" w:rsidP="000F6555">
      <w:pPr>
        <w:suppressAutoHyphens w:val="0"/>
        <w:autoSpaceDE w:val="0"/>
        <w:autoSpaceDN w:val="0"/>
        <w:adjustRightInd w:val="0"/>
        <w:spacing w:after="49"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2. Will gain the knowledge on </w:t>
      </w:r>
      <w:proofErr w:type="spellStart"/>
      <w:r w:rsidRPr="001D2A2D">
        <w:rPr>
          <w:rFonts w:ascii="Times New Roman" w:hAnsi="Times New Roman" w:cs="Times New Roman"/>
          <w:i w:val="0"/>
          <w:iCs w:val="0"/>
          <w:color w:val="000000"/>
          <w:sz w:val="24"/>
          <w:szCs w:val="24"/>
          <w:lang w:eastAsia="en-US" w:bidi="ar-SA"/>
        </w:rPr>
        <w:t>perl</w:t>
      </w:r>
      <w:proofErr w:type="spellEnd"/>
      <w:r w:rsidRPr="001D2A2D">
        <w:rPr>
          <w:rFonts w:ascii="Times New Roman" w:hAnsi="Times New Roman" w:cs="Times New Roman"/>
          <w:i w:val="0"/>
          <w:iCs w:val="0"/>
          <w:color w:val="000000"/>
          <w:sz w:val="24"/>
          <w:szCs w:val="24"/>
          <w:lang w:eastAsia="en-US" w:bidi="ar-SA"/>
        </w:rPr>
        <w:t xml:space="preserve"> and Unix scripting languages to implement various security attacks. </w:t>
      </w:r>
    </w:p>
    <w:p w14:paraId="0EE7BA81"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3. Will get the ideas in various ways to trace an attacker. </w:t>
      </w:r>
    </w:p>
    <w:p w14:paraId="6AEA92D8" w14:textId="77777777" w:rsidR="000F6555" w:rsidRPr="001D2A2D" w:rsidRDefault="000F6555" w:rsidP="000F6555">
      <w:pPr>
        <w:suppressAutoHyphens w:val="0"/>
        <w:spacing w:after="0" w:line="240" w:lineRule="auto"/>
        <w:jc w:val="both"/>
        <w:rPr>
          <w:rFonts w:ascii="Times New Roman" w:hAnsi="Times New Roman" w:cs="Times New Roman"/>
          <w:i w:val="0"/>
          <w:iCs w:val="0"/>
          <w:color w:val="000000" w:themeColor="text1"/>
          <w:sz w:val="24"/>
          <w:szCs w:val="24"/>
        </w:rPr>
      </w:pPr>
      <w:r w:rsidRPr="001D2A2D">
        <w:rPr>
          <w:rFonts w:ascii="Times New Roman" w:hAnsi="Times New Roman" w:cs="Times New Roman"/>
          <w:i w:val="0"/>
          <w:iCs w:val="0"/>
          <w:color w:val="000000" w:themeColor="text1"/>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40"/>
        <w:gridCol w:w="5176"/>
        <w:gridCol w:w="1508"/>
      </w:tblGrid>
      <w:tr w:rsidR="000F6555" w:rsidRPr="001D2A2D" w14:paraId="320E039C" w14:textId="77777777" w:rsidTr="003C3FBA">
        <w:trPr>
          <w:cantSplit/>
        </w:trPr>
        <w:tc>
          <w:tcPr>
            <w:tcW w:w="2587" w:type="dxa"/>
            <w:tcMar>
              <w:top w:w="0" w:type="dxa"/>
              <w:left w:w="108" w:type="dxa"/>
              <w:bottom w:w="0" w:type="dxa"/>
              <w:right w:w="108" w:type="dxa"/>
            </w:tcMar>
          </w:tcPr>
          <w:p w14:paraId="44105A36" w14:textId="77777777" w:rsidR="000F6555" w:rsidRPr="00B50D70" w:rsidRDefault="000F6555" w:rsidP="003C3FBA">
            <w:pPr>
              <w:tabs>
                <w:tab w:val="left" w:pos="720"/>
              </w:tabs>
              <w:spacing w:after="0" w:line="100" w:lineRule="atLeast"/>
              <w:rPr>
                <w:rFonts w:ascii="Times New Roman" w:hAnsi="Times New Roman" w:cs="Times New Roman"/>
                <w:b/>
                <w:i w:val="0"/>
                <w:color w:val="000000" w:themeColor="text1"/>
                <w:sz w:val="28"/>
                <w:szCs w:val="28"/>
              </w:rPr>
            </w:pPr>
            <w:r w:rsidRPr="00B50D70">
              <w:rPr>
                <w:rFonts w:ascii="Times New Roman" w:hAnsi="Times New Roman" w:cs="Times New Roman"/>
                <w:b/>
                <w:i w:val="0"/>
                <w:color w:val="000000" w:themeColor="text1"/>
                <w:sz w:val="28"/>
                <w:szCs w:val="28"/>
              </w:rPr>
              <w:lastRenderedPageBreak/>
              <w:t>MCO 061 B</w:t>
            </w:r>
          </w:p>
        </w:tc>
        <w:tc>
          <w:tcPr>
            <w:tcW w:w="5485" w:type="dxa"/>
            <w:tcMar>
              <w:top w:w="0" w:type="dxa"/>
              <w:left w:w="108" w:type="dxa"/>
              <w:bottom w:w="0" w:type="dxa"/>
              <w:right w:w="108" w:type="dxa"/>
            </w:tcMar>
          </w:tcPr>
          <w:p w14:paraId="42619944" w14:textId="77777777" w:rsidR="000F6555" w:rsidRPr="00B50D70" w:rsidRDefault="000F6555" w:rsidP="003C3FBA">
            <w:pPr>
              <w:tabs>
                <w:tab w:val="left" w:pos="720"/>
              </w:tabs>
              <w:spacing w:after="0" w:line="100" w:lineRule="atLeast"/>
              <w:jc w:val="center"/>
              <w:rPr>
                <w:rFonts w:ascii="Times New Roman" w:hAnsi="Times New Roman" w:cs="Times New Roman"/>
                <w:b/>
                <w:i w:val="0"/>
                <w:color w:val="000000" w:themeColor="text1"/>
                <w:sz w:val="28"/>
                <w:szCs w:val="28"/>
              </w:rPr>
            </w:pPr>
            <w:r w:rsidRPr="00B50D70">
              <w:rPr>
                <w:rFonts w:ascii="Times New Roman" w:hAnsi="Times New Roman" w:cs="Times New Roman"/>
                <w:b/>
                <w:bCs/>
                <w:i w:val="0"/>
                <w:iCs w:val="0"/>
                <w:color w:val="000000"/>
                <w:sz w:val="28"/>
                <w:szCs w:val="28"/>
                <w:lang w:eastAsia="en-US" w:bidi="ar-SA"/>
              </w:rPr>
              <w:t xml:space="preserve">Cryptography </w:t>
            </w:r>
            <w:proofErr w:type="gramStart"/>
            <w:r w:rsidRPr="00B50D70">
              <w:rPr>
                <w:rFonts w:ascii="Times New Roman" w:hAnsi="Times New Roman" w:cs="Times New Roman"/>
                <w:b/>
                <w:bCs/>
                <w:i w:val="0"/>
                <w:iCs w:val="0"/>
                <w:color w:val="000000"/>
                <w:sz w:val="28"/>
                <w:szCs w:val="28"/>
                <w:lang w:eastAsia="en-US" w:bidi="ar-SA"/>
              </w:rPr>
              <w:t>And</w:t>
            </w:r>
            <w:proofErr w:type="gramEnd"/>
            <w:r w:rsidRPr="00B50D70">
              <w:rPr>
                <w:rFonts w:ascii="Times New Roman" w:hAnsi="Times New Roman" w:cs="Times New Roman"/>
                <w:b/>
                <w:bCs/>
                <w:i w:val="0"/>
                <w:iCs w:val="0"/>
                <w:color w:val="000000"/>
                <w:sz w:val="28"/>
                <w:szCs w:val="28"/>
                <w:lang w:eastAsia="en-US" w:bidi="ar-SA"/>
              </w:rPr>
              <w:t xml:space="preserve"> Security Lab</w:t>
            </w:r>
            <w:r w:rsidRPr="00B50D70">
              <w:rPr>
                <w:rFonts w:ascii="Times New Roman" w:hAnsi="Times New Roman" w:cs="Times New Roman"/>
                <w:b/>
                <w:i w:val="0"/>
                <w:color w:val="000000" w:themeColor="text1"/>
                <w:sz w:val="28"/>
                <w:szCs w:val="28"/>
              </w:rPr>
              <w:t xml:space="preserve"> </w:t>
            </w:r>
          </w:p>
        </w:tc>
        <w:tc>
          <w:tcPr>
            <w:tcW w:w="1612" w:type="dxa"/>
            <w:tcMar>
              <w:top w:w="0" w:type="dxa"/>
              <w:left w:w="108" w:type="dxa"/>
              <w:bottom w:w="0" w:type="dxa"/>
              <w:right w:w="108" w:type="dxa"/>
            </w:tcMar>
          </w:tcPr>
          <w:p w14:paraId="3541A2C4" w14:textId="77777777" w:rsidR="000F6555" w:rsidRPr="00B50D70" w:rsidRDefault="000F6555" w:rsidP="003C3FBA">
            <w:pPr>
              <w:tabs>
                <w:tab w:val="left" w:pos="720"/>
              </w:tabs>
              <w:spacing w:after="0" w:line="100" w:lineRule="atLeast"/>
              <w:rPr>
                <w:rFonts w:ascii="Times New Roman" w:hAnsi="Times New Roman" w:cs="Times New Roman"/>
                <w:b/>
                <w:i w:val="0"/>
                <w:color w:val="000000" w:themeColor="text1"/>
                <w:sz w:val="24"/>
                <w:szCs w:val="24"/>
              </w:rPr>
            </w:pPr>
            <w:r w:rsidRPr="00B50D70">
              <w:rPr>
                <w:rFonts w:ascii="Times New Roman" w:hAnsi="Times New Roman" w:cs="Times New Roman"/>
                <w:b/>
                <w:i w:val="0"/>
                <w:color w:val="000000" w:themeColor="text1"/>
                <w:sz w:val="24"/>
                <w:szCs w:val="24"/>
              </w:rPr>
              <w:t>0-0-2</w:t>
            </w:r>
          </w:p>
        </w:tc>
      </w:tr>
    </w:tbl>
    <w:p w14:paraId="5EAD394F"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b/>
          <w:bCs/>
          <w:i w:val="0"/>
          <w:iCs w:val="0"/>
          <w:color w:val="000000"/>
          <w:sz w:val="24"/>
          <w:szCs w:val="24"/>
          <w:lang w:eastAsia="en-US" w:bidi="ar-SA"/>
        </w:rPr>
      </w:pPr>
    </w:p>
    <w:p w14:paraId="367C6A09"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Course Educational Objectives: </w:t>
      </w:r>
    </w:p>
    <w:p w14:paraId="5DFCA90B"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The objective of this course is that to understand the principles of encryption algorithms, conventional and public key cryptography practically with real time applications. </w:t>
      </w:r>
    </w:p>
    <w:p w14:paraId="40EDF9AA"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048FD37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The following programs should be implemented preferably on platform Windows/Unix using C language (for 1-5) and other standard utilities available with UNIX systems (for 6-15</w:t>
      </w:r>
      <w:proofErr w:type="gramStart"/>
      <w:r w:rsidRPr="001D2A2D">
        <w:rPr>
          <w:rFonts w:ascii="Times New Roman" w:hAnsi="Times New Roman" w:cs="Times New Roman"/>
          <w:i w:val="0"/>
          <w:iCs w:val="0"/>
          <w:color w:val="000000"/>
          <w:sz w:val="24"/>
          <w:szCs w:val="24"/>
          <w:lang w:eastAsia="en-US" w:bidi="ar-SA"/>
        </w:rPr>
        <w:t>) :</w:t>
      </w:r>
      <w:proofErr w:type="gramEnd"/>
      <w:r w:rsidRPr="001D2A2D">
        <w:rPr>
          <w:rFonts w:ascii="Times New Roman" w:hAnsi="Times New Roman" w:cs="Times New Roman"/>
          <w:i w:val="0"/>
          <w:iCs w:val="0"/>
          <w:color w:val="000000"/>
          <w:sz w:val="24"/>
          <w:szCs w:val="24"/>
          <w:lang w:eastAsia="en-US" w:bidi="ar-SA"/>
        </w:rPr>
        <w:t xml:space="preserve">- </w:t>
      </w:r>
    </w:p>
    <w:p w14:paraId="1CB03481" w14:textId="77777777" w:rsidR="000F6555"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p>
    <w:p w14:paraId="2EDAFC26"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 Implement the encryption and decryption of 8-bit data using Simplified DES Algorithm (created by Prof. Edward Schaefer) in C </w:t>
      </w:r>
    </w:p>
    <w:p w14:paraId="22081BFE"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2. Write a program to break the above DES coding </w:t>
      </w:r>
    </w:p>
    <w:p w14:paraId="2C269F1D"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3. Implement Linear Congruential Algorithm to generate 5 pseudo-random numbers in C </w:t>
      </w:r>
    </w:p>
    <w:p w14:paraId="60B2EC1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4. Implement Rabin-Miller Primality Testing Algorithm in C </w:t>
      </w:r>
    </w:p>
    <w:p w14:paraId="4B17C59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5. Implement the Euclid Algorithm to generate the GCD of an array of 10 integers in C </w:t>
      </w:r>
    </w:p>
    <w:p w14:paraId="6A03CACE"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6. </w:t>
      </w:r>
      <w:proofErr w:type="gramStart"/>
      <w:r w:rsidRPr="001D2A2D">
        <w:rPr>
          <w:rFonts w:ascii="Times New Roman" w:hAnsi="Times New Roman" w:cs="Times New Roman"/>
          <w:i w:val="0"/>
          <w:iCs w:val="0"/>
          <w:color w:val="000000"/>
          <w:sz w:val="24"/>
          <w:szCs w:val="24"/>
          <w:lang w:eastAsia="en-US" w:bidi="ar-SA"/>
        </w:rPr>
        <w:t>a)Implement</w:t>
      </w:r>
      <w:proofErr w:type="gramEnd"/>
      <w:r w:rsidRPr="001D2A2D">
        <w:rPr>
          <w:rFonts w:ascii="Times New Roman" w:hAnsi="Times New Roman" w:cs="Times New Roman"/>
          <w:i w:val="0"/>
          <w:iCs w:val="0"/>
          <w:color w:val="000000"/>
          <w:sz w:val="24"/>
          <w:szCs w:val="24"/>
          <w:lang w:eastAsia="en-US" w:bidi="ar-SA"/>
        </w:rPr>
        <w:t xml:space="preserve"> RSA algorithm for encryption and decryption in C </w:t>
      </w:r>
    </w:p>
    <w:p w14:paraId="2E882D55" w14:textId="77777777" w:rsidR="000F6555" w:rsidRPr="001D2A2D" w:rsidRDefault="000F6555" w:rsidP="000F6555">
      <w:pPr>
        <w:suppressAutoHyphens w:val="0"/>
        <w:autoSpaceDE w:val="0"/>
        <w:autoSpaceDN w:val="0"/>
        <w:adjustRightInd w:val="0"/>
        <w:spacing w:after="0" w:line="240" w:lineRule="auto"/>
        <w:ind w:firstLine="720"/>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b) In an RSA System, the public key of a given user is e=</w:t>
      </w:r>
      <w:proofErr w:type="gramStart"/>
      <w:r w:rsidRPr="001D2A2D">
        <w:rPr>
          <w:rFonts w:ascii="Times New Roman" w:hAnsi="Times New Roman" w:cs="Times New Roman"/>
          <w:i w:val="0"/>
          <w:iCs w:val="0"/>
          <w:color w:val="000000"/>
          <w:sz w:val="24"/>
          <w:szCs w:val="24"/>
          <w:lang w:eastAsia="en-US" w:bidi="ar-SA"/>
        </w:rPr>
        <w:t>31,n</w:t>
      </w:r>
      <w:proofErr w:type="gramEnd"/>
      <w:r w:rsidRPr="001D2A2D">
        <w:rPr>
          <w:rFonts w:ascii="Times New Roman" w:hAnsi="Times New Roman" w:cs="Times New Roman"/>
          <w:i w:val="0"/>
          <w:iCs w:val="0"/>
          <w:color w:val="000000"/>
          <w:sz w:val="24"/>
          <w:szCs w:val="24"/>
          <w:lang w:eastAsia="en-US" w:bidi="ar-SA"/>
        </w:rPr>
        <w:t xml:space="preserve">=3599. </w:t>
      </w:r>
    </w:p>
    <w:p w14:paraId="393FF051"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Write a program to find private key of the User. </w:t>
      </w:r>
    </w:p>
    <w:p w14:paraId="64F3367B"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7. Configure a mail agent to support Digital Certificates, send a </w:t>
      </w:r>
      <w:proofErr w:type="gramStart"/>
      <w:r w:rsidRPr="001D2A2D">
        <w:rPr>
          <w:rFonts w:ascii="Times New Roman" w:hAnsi="Times New Roman" w:cs="Times New Roman"/>
          <w:i w:val="0"/>
          <w:iCs w:val="0"/>
          <w:color w:val="000000"/>
          <w:sz w:val="24"/>
          <w:szCs w:val="24"/>
          <w:lang w:eastAsia="en-US" w:bidi="ar-SA"/>
        </w:rPr>
        <w:t xml:space="preserve">mail </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and</w:t>
      </w:r>
      <w:proofErr w:type="gramEnd"/>
      <w:r w:rsidRPr="001D2A2D">
        <w:rPr>
          <w:rFonts w:ascii="Times New Roman" w:hAnsi="Times New Roman" w:cs="Times New Roman"/>
          <w:i w:val="0"/>
          <w:iCs w:val="0"/>
          <w:color w:val="000000"/>
          <w:sz w:val="24"/>
          <w:szCs w:val="24"/>
          <w:lang w:eastAsia="en-US" w:bidi="ar-SA"/>
        </w:rPr>
        <w:t xml:space="preserve"> verify the correctness of this system using the configured parameters. </w:t>
      </w:r>
    </w:p>
    <w:p w14:paraId="617DEB7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8. Configure SSH (Secure Shell) and send/receive a file on </w:t>
      </w:r>
      <w:proofErr w:type="gramStart"/>
      <w:r w:rsidRPr="001D2A2D">
        <w:rPr>
          <w:rFonts w:ascii="Times New Roman" w:hAnsi="Times New Roman" w:cs="Times New Roman"/>
          <w:i w:val="0"/>
          <w:iCs w:val="0"/>
          <w:color w:val="000000"/>
          <w:sz w:val="24"/>
          <w:szCs w:val="24"/>
          <w:lang w:eastAsia="en-US" w:bidi="ar-SA"/>
        </w:rPr>
        <w:t xml:space="preserve">this </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connection</w:t>
      </w:r>
      <w:proofErr w:type="gramEnd"/>
      <w:r w:rsidRPr="001D2A2D">
        <w:rPr>
          <w:rFonts w:ascii="Times New Roman" w:hAnsi="Times New Roman" w:cs="Times New Roman"/>
          <w:i w:val="0"/>
          <w:iCs w:val="0"/>
          <w:color w:val="000000"/>
          <w:sz w:val="24"/>
          <w:szCs w:val="24"/>
          <w:lang w:eastAsia="en-US" w:bidi="ar-SA"/>
        </w:rPr>
        <w:t xml:space="preserve"> to verify the correctness of this system using the </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 xml:space="preserve">configured parameters. </w:t>
      </w:r>
    </w:p>
    <w:p w14:paraId="36BF2BD1"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9. Configure a firewall to block the following for 5 minutes and </w:t>
      </w:r>
      <w:proofErr w:type="gramStart"/>
      <w:r w:rsidRPr="001D2A2D">
        <w:rPr>
          <w:rFonts w:ascii="Times New Roman" w:hAnsi="Times New Roman" w:cs="Times New Roman"/>
          <w:i w:val="0"/>
          <w:iCs w:val="0"/>
          <w:color w:val="000000"/>
          <w:sz w:val="24"/>
          <w:szCs w:val="24"/>
          <w:lang w:eastAsia="en-US" w:bidi="ar-SA"/>
        </w:rPr>
        <w:t xml:space="preserve">verify </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the</w:t>
      </w:r>
      <w:proofErr w:type="gramEnd"/>
      <w:r w:rsidRPr="001D2A2D">
        <w:rPr>
          <w:rFonts w:ascii="Times New Roman" w:hAnsi="Times New Roman" w:cs="Times New Roman"/>
          <w:i w:val="0"/>
          <w:iCs w:val="0"/>
          <w:color w:val="000000"/>
          <w:sz w:val="24"/>
          <w:szCs w:val="24"/>
          <w:lang w:eastAsia="en-US" w:bidi="ar-SA"/>
        </w:rPr>
        <w:t xml:space="preserve"> correctness of this system using the configured parameters: (a) Two neighborhood IP addresses on your LAN (b) All ICMP requests (c) All TCP SYN Packets </w:t>
      </w:r>
    </w:p>
    <w:p w14:paraId="5F00C6DE"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10. Configure S/MIME and show email-authentication. </w:t>
      </w:r>
    </w:p>
    <w:p w14:paraId="3BDA199A"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11. Implement encryption and decryption with </w:t>
      </w:r>
      <w:proofErr w:type="spellStart"/>
      <w:r w:rsidRPr="001D2A2D">
        <w:rPr>
          <w:rFonts w:ascii="Times New Roman" w:hAnsi="Times New Roman" w:cs="Times New Roman"/>
          <w:i w:val="0"/>
          <w:iCs w:val="0"/>
          <w:color w:val="000000"/>
          <w:sz w:val="24"/>
          <w:szCs w:val="24"/>
          <w:lang w:eastAsia="en-US" w:bidi="ar-SA"/>
        </w:rPr>
        <w:t>openssl</w:t>
      </w:r>
      <w:proofErr w:type="spellEnd"/>
      <w:r w:rsidRPr="001D2A2D">
        <w:rPr>
          <w:rFonts w:ascii="Times New Roman" w:hAnsi="Times New Roman" w:cs="Times New Roman"/>
          <w:i w:val="0"/>
          <w:iCs w:val="0"/>
          <w:color w:val="000000"/>
          <w:sz w:val="24"/>
          <w:szCs w:val="24"/>
          <w:lang w:eastAsia="en-US" w:bidi="ar-SA"/>
        </w:rPr>
        <w:t xml:space="preserve">. </w:t>
      </w:r>
    </w:p>
    <w:p w14:paraId="3914F273"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12. Implement Using IP TABLES on Linux and setting the filtering rules. </w:t>
      </w:r>
    </w:p>
    <w:p w14:paraId="73A606E2"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13. Implementation of proxy based security protocols in C or C++ with</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 xml:space="preserve">features </w:t>
      </w:r>
      <w:proofErr w:type="gramStart"/>
      <w:r w:rsidRPr="001D2A2D">
        <w:rPr>
          <w:rFonts w:ascii="Times New Roman" w:hAnsi="Times New Roman" w:cs="Times New Roman"/>
          <w:i w:val="0"/>
          <w:iCs w:val="0"/>
          <w:color w:val="000000"/>
          <w:sz w:val="24"/>
          <w:szCs w:val="24"/>
          <w:lang w:eastAsia="en-US" w:bidi="ar-SA"/>
        </w:rPr>
        <w:t xml:space="preserve">like </w:t>
      </w:r>
      <w:r>
        <w:rPr>
          <w:rFonts w:ascii="Times New Roman" w:hAnsi="Times New Roman" w:cs="Times New Roman"/>
          <w:i w:val="0"/>
          <w:iCs w:val="0"/>
          <w:color w:val="000000"/>
          <w:sz w:val="24"/>
          <w:szCs w:val="24"/>
          <w:lang w:eastAsia="en-US" w:bidi="ar-SA"/>
        </w:rPr>
        <w:t xml:space="preserve"> </w:t>
      </w:r>
      <w:r w:rsidRPr="001D2A2D">
        <w:rPr>
          <w:rFonts w:ascii="Times New Roman" w:hAnsi="Times New Roman" w:cs="Times New Roman"/>
          <w:i w:val="0"/>
          <w:iCs w:val="0"/>
          <w:color w:val="000000"/>
          <w:sz w:val="24"/>
          <w:szCs w:val="24"/>
          <w:lang w:eastAsia="en-US" w:bidi="ar-SA"/>
        </w:rPr>
        <w:t>Confidentiality</w:t>
      </w:r>
      <w:proofErr w:type="gramEnd"/>
      <w:r w:rsidRPr="001D2A2D">
        <w:rPr>
          <w:rFonts w:ascii="Times New Roman" w:hAnsi="Times New Roman" w:cs="Times New Roman"/>
          <w:i w:val="0"/>
          <w:iCs w:val="0"/>
          <w:color w:val="000000"/>
          <w:sz w:val="24"/>
          <w:szCs w:val="24"/>
          <w:lang w:eastAsia="en-US" w:bidi="ar-SA"/>
        </w:rPr>
        <w:t xml:space="preserve">, integrity and authentication. </w:t>
      </w:r>
    </w:p>
    <w:p w14:paraId="4362F587"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14. Working with Sniffers for monitoring network communication (Ethereal) </w:t>
      </w:r>
    </w:p>
    <w:p w14:paraId="46720566" w14:textId="77777777" w:rsidR="000F6555" w:rsidRPr="001D2A2D" w:rsidRDefault="000F6555" w:rsidP="000F6555">
      <w:pPr>
        <w:spacing w:after="0" w:line="276"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15. Using IP TABLES on Linux and setting the filtering rules </w:t>
      </w:r>
    </w:p>
    <w:p w14:paraId="1F45ED3A" w14:textId="77777777" w:rsidR="000F6555" w:rsidRPr="001D2A2D" w:rsidRDefault="000F6555" w:rsidP="000F6555">
      <w:pPr>
        <w:spacing w:after="0" w:line="276" w:lineRule="auto"/>
        <w:jc w:val="both"/>
        <w:rPr>
          <w:rFonts w:ascii="Times New Roman" w:hAnsi="Times New Roman" w:cs="Times New Roman"/>
          <w:i w:val="0"/>
          <w:iCs w:val="0"/>
          <w:color w:val="000000"/>
          <w:sz w:val="24"/>
          <w:szCs w:val="24"/>
          <w:lang w:eastAsia="en-US" w:bidi="ar-SA"/>
        </w:rPr>
      </w:pPr>
    </w:p>
    <w:p w14:paraId="58AA955F"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b/>
          <w:bCs/>
          <w:i w:val="0"/>
          <w:iCs w:val="0"/>
          <w:color w:val="000000"/>
          <w:sz w:val="24"/>
          <w:szCs w:val="24"/>
          <w:lang w:eastAsia="en-US" w:bidi="ar-SA"/>
        </w:rPr>
        <w:t xml:space="preserve">Course Outcomes: </w:t>
      </w:r>
    </w:p>
    <w:p w14:paraId="23314C68"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By the end of the course students will </w:t>
      </w:r>
    </w:p>
    <w:p w14:paraId="354D0507"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1. Know the methods of conventional encryption. </w:t>
      </w:r>
    </w:p>
    <w:p w14:paraId="66C6AFD0" w14:textId="77777777" w:rsidR="000F6555" w:rsidRPr="001D2A2D" w:rsidRDefault="000F6555" w:rsidP="000F6555">
      <w:pPr>
        <w:suppressAutoHyphens w:val="0"/>
        <w:autoSpaceDE w:val="0"/>
        <w:autoSpaceDN w:val="0"/>
        <w:adjustRightInd w:val="0"/>
        <w:spacing w:after="47"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2. Understand the concepts of public key encryption and number theory </w:t>
      </w:r>
    </w:p>
    <w:p w14:paraId="6F53A955" w14:textId="77777777" w:rsidR="000F6555" w:rsidRPr="001D2A2D" w:rsidRDefault="000F6555" w:rsidP="000F6555">
      <w:pPr>
        <w:suppressAutoHyphens w:val="0"/>
        <w:autoSpaceDE w:val="0"/>
        <w:autoSpaceDN w:val="0"/>
        <w:adjustRightInd w:val="0"/>
        <w:spacing w:after="0" w:line="240" w:lineRule="auto"/>
        <w:jc w:val="both"/>
        <w:rPr>
          <w:rFonts w:ascii="Times New Roman" w:hAnsi="Times New Roman" w:cs="Times New Roman"/>
          <w:i w:val="0"/>
          <w:iCs w:val="0"/>
          <w:color w:val="000000"/>
          <w:sz w:val="24"/>
          <w:szCs w:val="24"/>
          <w:lang w:eastAsia="en-US" w:bidi="ar-SA"/>
        </w:rPr>
      </w:pPr>
      <w:r w:rsidRPr="001D2A2D">
        <w:rPr>
          <w:rFonts w:ascii="Times New Roman" w:hAnsi="Times New Roman" w:cs="Times New Roman"/>
          <w:i w:val="0"/>
          <w:iCs w:val="0"/>
          <w:color w:val="000000"/>
          <w:sz w:val="24"/>
          <w:szCs w:val="24"/>
          <w:lang w:eastAsia="en-US" w:bidi="ar-SA"/>
        </w:rPr>
        <w:t xml:space="preserve">3. Understand various applications of cryptography and security issues practically. </w:t>
      </w:r>
    </w:p>
    <w:p w14:paraId="6694B22C"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76FDBEDC"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523D218F"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635BDED3"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0D8E88E5"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4E825E04"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73222BAD"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70B7C5B6"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1B775AE4"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44886E84"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68C17299" w14:textId="77777777" w:rsidR="008E6651" w:rsidRDefault="008E6651" w:rsidP="000F6555">
      <w:pPr>
        <w:suppressAutoHyphens w:val="0"/>
        <w:spacing w:after="0" w:line="240" w:lineRule="auto"/>
        <w:rPr>
          <w:rFonts w:ascii="Times New Roman" w:hAnsi="Times New Roman" w:cs="Times New Roman"/>
          <w:i w:val="0"/>
          <w:iCs w:val="0"/>
          <w:color w:val="000000" w:themeColor="text1"/>
          <w:sz w:val="24"/>
          <w:szCs w:val="24"/>
        </w:rPr>
      </w:pPr>
    </w:p>
    <w:p w14:paraId="60563757" w14:textId="77777777" w:rsidR="008E6651" w:rsidRPr="00C14C99" w:rsidRDefault="008E6651" w:rsidP="008E6651">
      <w:pPr>
        <w:suppressAutoHyphens w:val="0"/>
        <w:spacing w:after="160" w:line="259" w:lineRule="auto"/>
        <w:rPr>
          <w:rFonts w:ascii="Times New Roman" w:hAnsi="Times New Roman" w:cs="Times New Roman"/>
          <w:b/>
          <w:i w:val="0"/>
          <w:sz w:val="28"/>
          <w:szCs w:val="28"/>
        </w:rPr>
      </w:pPr>
      <w:r w:rsidRPr="00C14C99">
        <w:rPr>
          <w:rFonts w:ascii="Times New Roman" w:hAnsi="Times New Roman" w:cs="Times New Roman"/>
          <w:b/>
          <w:i w:val="0"/>
          <w:sz w:val="28"/>
          <w:szCs w:val="28"/>
        </w:rPr>
        <w:lastRenderedPageBreak/>
        <w:t>Cyber Security</w:t>
      </w:r>
    </w:p>
    <w:p w14:paraId="5F0952BA" w14:textId="10EB1A74" w:rsidR="008E6651" w:rsidRDefault="008E6651" w:rsidP="008E6651">
      <w:pPr>
        <w:suppressAutoHyphens w:val="0"/>
        <w:spacing w:after="0" w:line="240" w:lineRule="auto"/>
        <w:rPr>
          <w:rFonts w:ascii="Times New Roman" w:hAnsi="Times New Roman" w:cs="Times New Roman"/>
          <w:b/>
          <w:i w:val="0"/>
          <w:sz w:val="28"/>
          <w:szCs w:val="28"/>
        </w:rPr>
      </w:pPr>
      <w:r w:rsidRPr="00C14C99">
        <w:rPr>
          <w:rFonts w:ascii="Times New Roman" w:hAnsi="Times New Roman" w:cs="Times New Roman"/>
          <w:b/>
          <w:i w:val="0"/>
          <w:sz w:val="28"/>
          <w:szCs w:val="28"/>
        </w:rPr>
        <w:t xml:space="preserve">Program Elective </w:t>
      </w:r>
      <w:r w:rsidR="00132195">
        <w:rPr>
          <w:rFonts w:ascii="Times New Roman" w:hAnsi="Times New Roman" w:cs="Times New Roman"/>
          <w:b/>
          <w:i w:val="0"/>
          <w:sz w:val="28"/>
          <w:szCs w:val="28"/>
        </w:rPr>
        <w:t>6</w:t>
      </w:r>
    </w:p>
    <w:p w14:paraId="3469AB99" w14:textId="77777777" w:rsidR="008E6651" w:rsidRDefault="008E6651" w:rsidP="008E6651">
      <w:pPr>
        <w:suppressAutoHyphens w:val="0"/>
        <w:spacing w:after="0" w:line="240" w:lineRule="auto"/>
        <w:rPr>
          <w:rFonts w:ascii="Times New Roman" w:hAnsi="Times New Roman" w:cs="Times New Roman"/>
          <w:b/>
          <w:i w:val="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5235"/>
        <w:gridCol w:w="1489"/>
      </w:tblGrid>
      <w:tr w:rsidR="000F6555" w:rsidRPr="00607523" w14:paraId="673B2B1B" w14:textId="77777777" w:rsidTr="008E6651">
        <w:trPr>
          <w:cantSplit/>
        </w:trPr>
        <w:tc>
          <w:tcPr>
            <w:tcW w:w="2400" w:type="dxa"/>
            <w:tcMar>
              <w:top w:w="0" w:type="dxa"/>
              <w:left w:w="108" w:type="dxa"/>
              <w:bottom w:w="0" w:type="dxa"/>
              <w:right w:w="108" w:type="dxa"/>
            </w:tcMar>
          </w:tcPr>
          <w:p w14:paraId="07FDBC0A" w14:textId="77777777" w:rsidR="000F6555" w:rsidRPr="00607523" w:rsidRDefault="000F655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t>MCO 069B</w:t>
            </w:r>
          </w:p>
        </w:tc>
        <w:tc>
          <w:tcPr>
            <w:tcW w:w="5235" w:type="dxa"/>
            <w:tcMar>
              <w:top w:w="0" w:type="dxa"/>
              <w:left w:w="108" w:type="dxa"/>
              <w:bottom w:w="0" w:type="dxa"/>
              <w:right w:w="108" w:type="dxa"/>
            </w:tcMar>
          </w:tcPr>
          <w:p w14:paraId="2C237B83" w14:textId="77777777" w:rsidR="000F6555" w:rsidRPr="00624DFD" w:rsidRDefault="000F6555"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624DFD">
              <w:rPr>
                <w:rFonts w:ascii="Times New Roman" w:hAnsi="Times New Roman" w:cs="Times New Roman"/>
                <w:bCs/>
                <w:i w:val="0"/>
                <w:sz w:val="28"/>
                <w:szCs w:val="28"/>
              </w:rPr>
              <w:t>Information Security Risk Management</w:t>
            </w:r>
          </w:p>
        </w:tc>
        <w:tc>
          <w:tcPr>
            <w:tcW w:w="1489" w:type="dxa"/>
            <w:tcMar>
              <w:top w:w="0" w:type="dxa"/>
              <w:left w:w="108" w:type="dxa"/>
              <w:bottom w:w="0" w:type="dxa"/>
              <w:right w:w="108" w:type="dxa"/>
            </w:tcMar>
          </w:tcPr>
          <w:p w14:paraId="68462D0D" w14:textId="77777777" w:rsidR="000F6555" w:rsidRPr="00607523" w:rsidRDefault="000F6555"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607523">
              <w:rPr>
                <w:rFonts w:ascii="Times New Roman" w:hAnsi="Times New Roman" w:cs="Times New Roman"/>
                <w:b/>
                <w:i w:val="0"/>
                <w:color w:val="000000" w:themeColor="text1"/>
                <w:sz w:val="24"/>
                <w:szCs w:val="24"/>
              </w:rPr>
              <w:t>-0-0</w:t>
            </w:r>
          </w:p>
        </w:tc>
      </w:tr>
    </w:tbl>
    <w:p w14:paraId="63F18D6A" w14:textId="77777777" w:rsidR="000F6555" w:rsidRDefault="000F6555" w:rsidP="000F6555">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607523">
        <w:rPr>
          <w:rFonts w:ascii="Times New Roman" w:hAnsi="Times New Roman" w:cs="Times New Roman"/>
          <w:b/>
          <w:i w:val="0"/>
          <w:color w:val="000000" w:themeColor="text1"/>
          <w:sz w:val="24"/>
          <w:szCs w:val="24"/>
          <w:lang w:eastAsia="en-IN"/>
        </w:rPr>
        <w:t>Course Objective</w:t>
      </w:r>
    </w:p>
    <w:p w14:paraId="44CAF6D8" w14:textId="77777777" w:rsidR="000F6555" w:rsidRPr="00624DFD" w:rsidRDefault="000F6555" w:rsidP="000F6555">
      <w:pPr>
        <w:tabs>
          <w:tab w:val="left" w:pos="720"/>
        </w:tabs>
        <w:spacing w:before="280" w:after="280" w:line="100" w:lineRule="atLeast"/>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To understand and development of concepts required for risk-based planning and risk management of computer and information systems</w:t>
      </w:r>
    </w:p>
    <w:p w14:paraId="396CA66B" w14:textId="77777777" w:rsidR="000F6555" w:rsidRPr="00624DFD" w:rsidRDefault="000F6555" w:rsidP="000F6555">
      <w:pPr>
        <w:tabs>
          <w:tab w:val="left" w:pos="720"/>
        </w:tabs>
        <w:spacing w:after="0" w:line="100" w:lineRule="atLeast"/>
        <w:ind w:left="720"/>
        <w:rPr>
          <w:rFonts w:ascii="Times New Roman" w:hAnsi="Times New Roman" w:cs="Times New Roman"/>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12"/>
        <w:gridCol w:w="7612"/>
      </w:tblGrid>
      <w:tr w:rsidR="000F6555" w:rsidRPr="00624DFD" w14:paraId="26EE3EBD" w14:textId="77777777" w:rsidTr="003C3FBA">
        <w:trPr>
          <w:cantSplit/>
          <w:trHeight w:val="432"/>
        </w:trPr>
        <w:tc>
          <w:tcPr>
            <w:tcW w:w="1672" w:type="dxa"/>
            <w:tcMar>
              <w:top w:w="0" w:type="dxa"/>
              <w:left w:w="108" w:type="dxa"/>
              <w:bottom w:w="0" w:type="dxa"/>
              <w:right w:w="108" w:type="dxa"/>
            </w:tcMar>
            <w:vAlign w:val="center"/>
          </w:tcPr>
          <w:p w14:paraId="18392A92" w14:textId="393C82A9" w:rsidR="000F6555" w:rsidRPr="00624DFD" w:rsidRDefault="00C14C99"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000F6555" w:rsidRPr="00624DFD">
              <w:rPr>
                <w:rFonts w:ascii="Times New Roman" w:hAnsi="Times New Roman" w:cs="Times New Roman"/>
                <w:i w:val="0"/>
                <w:color w:val="000000" w:themeColor="text1"/>
                <w:sz w:val="24"/>
                <w:szCs w:val="24"/>
                <w:lang w:eastAsia="en-US" w:bidi="hi-IN"/>
              </w:rPr>
              <w:t xml:space="preserve"> 1:</w:t>
            </w:r>
          </w:p>
        </w:tc>
        <w:tc>
          <w:tcPr>
            <w:tcW w:w="8918" w:type="dxa"/>
            <w:tcMar>
              <w:top w:w="0" w:type="dxa"/>
              <w:left w:w="108" w:type="dxa"/>
              <w:bottom w:w="0" w:type="dxa"/>
              <w:right w:w="108" w:type="dxa"/>
            </w:tcMar>
          </w:tcPr>
          <w:p w14:paraId="6422D264" w14:textId="77777777" w:rsidR="000F6555" w:rsidRPr="00624DFD"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An Introduction to Risk Management: Introduction to the Theories of Risk Management; The Changing Environment; The Art of Managing Risks.</w:t>
            </w:r>
          </w:p>
        </w:tc>
      </w:tr>
      <w:tr w:rsidR="000F6555" w:rsidRPr="00624DFD" w14:paraId="6B06472B" w14:textId="77777777" w:rsidTr="003C3FBA">
        <w:trPr>
          <w:cantSplit/>
          <w:trHeight w:val="682"/>
        </w:trPr>
        <w:tc>
          <w:tcPr>
            <w:tcW w:w="1672" w:type="dxa"/>
            <w:tcMar>
              <w:top w:w="0" w:type="dxa"/>
              <w:left w:w="108" w:type="dxa"/>
              <w:bottom w:w="0" w:type="dxa"/>
              <w:right w:w="108" w:type="dxa"/>
            </w:tcMar>
            <w:vAlign w:val="center"/>
          </w:tcPr>
          <w:p w14:paraId="1CE9AE88" w14:textId="394166F5" w:rsidR="000F6555" w:rsidRPr="00624DFD" w:rsidRDefault="00C14C99"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000F6555" w:rsidRPr="00624DFD">
              <w:rPr>
                <w:rFonts w:ascii="Times New Roman" w:hAnsi="Times New Roman" w:cs="Times New Roman"/>
                <w:i w:val="0"/>
                <w:color w:val="000000" w:themeColor="text1"/>
                <w:sz w:val="24"/>
                <w:szCs w:val="24"/>
                <w:lang w:eastAsia="en-US" w:bidi="hi-IN"/>
              </w:rPr>
              <w:t xml:space="preserve"> 2:</w:t>
            </w:r>
          </w:p>
        </w:tc>
        <w:tc>
          <w:tcPr>
            <w:tcW w:w="8918" w:type="dxa"/>
            <w:tcMar>
              <w:top w:w="0" w:type="dxa"/>
              <w:left w:w="108" w:type="dxa"/>
              <w:bottom w:w="0" w:type="dxa"/>
              <w:right w:w="108" w:type="dxa"/>
            </w:tcMar>
          </w:tcPr>
          <w:p w14:paraId="4BD95107" w14:textId="77777777" w:rsidR="000F6555" w:rsidRPr="00624DFD"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The Threat Assessment Process: Threat Assessment and its Input to Risk Assessment; Threat Assessment Method; Example Threat Assessment</w:t>
            </w:r>
          </w:p>
        </w:tc>
      </w:tr>
      <w:tr w:rsidR="000F6555" w:rsidRPr="00624DFD" w14:paraId="16A33B69" w14:textId="77777777" w:rsidTr="003C3FBA">
        <w:trPr>
          <w:cantSplit/>
          <w:trHeight w:val="839"/>
        </w:trPr>
        <w:tc>
          <w:tcPr>
            <w:tcW w:w="1672" w:type="dxa"/>
            <w:tcMar>
              <w:top w:w="0" w:type="dxa"/>
              <w:left w:w="108" w:type="dxa"/>
              <w:bottom w:w="0" w:type="dxa"/>
              <w:right w:w="108" w:type="dxa"/>
            </w:tcMar>
            <w:vAlign w:val="center"/>
          </w:tcPr>
          <w:p w14:paraId="6AE51D5A" w14:textId="2DDF5A06" w:rsidR="000F6555" w:rsidRPr="00624DFD" w:rsidRDefault="00C14C99"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000F6555" w:rsidRPr="00624DFD">
              <w:rPr>
                <w:rFonts w:ascii="Times New Roman" w:hAnsi="Times New Roman" w:cs="Times New Roman"/>
                <w:i w:val="0"/>
                <w:color w:val="000000" w:themeColor="text1"/>
                <w:sz w:val="24"/>
                <w:szCs w:val="24"/>
                <w:lang w:eastAsia="en-US" w:bidi="hi-IN"/>
              </w:rPr>
              <w:t xml:space="preserve"> 3:</w:t>
            </w:r>
          </w:p>
        </w:tc>
        <w:tc>
          <w:tcPr>
            <w:tcW w:w="8918" w:type="dxa"/>
            <w:tcMar>
              <w:top w:w="0" w:type="dxa"/>
              <w:left w:w="108" w:type="dxa"/>
              <w:bottom w:w="0" w:type="dxa"/>
              <w:right w:w="108" w:type="dxa"/>
            </w:tcMar>
          </w:tcPr>
          <w:p w14:paraId="72A3F2B7" w14:textId="77777777" w:rsidR="000F6555" w:rsidRPr="00624DFD"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Vulnerability Issues: Operating System Vulnerabilities; Application Vulnerabilities; Public Domain or Commercial Off-the-Shelf Software; Connectivity and Dependence; Vulnerability assessment for natural disaster, technological hazards, and terrorist threats; implications for emergency response, vulnerability of critical infrastructures</w:t>
            </w:r>
          </w:p>
        </w:tc>
      </w:tr>
      <w:tr w:rsidR="000F6555" w:rsidRPr="00624DFD" w14:paraId="4718051A" w14:textId="77777777" w:rsidTr="003C3FBA">
        <w:trPr>
          <w:cantSplit/>
          <w:trHeight w:val="839"/>
        </w:trPr>
        <w:tc>
          <w:tcPr>
            <w:tcW w:w="1672" w:type="dxa"/>
            <w:tcMar>
              <w:top w:w="0" w:type="dxa"/>
              <w:left w:w="108" w:type="dxa"/>
              <w:bottom w:w="0" w:type="dxa"/>
              <w:right w:w="108" w:type="dxa"/>
            </w:tcMar>
            <w:vAlign w:val="center"/>
          </w:tcPr>
          <w:p w14:paraId="0F2AF866" w14:textId="04D2AFBD" w:rsidR="000F6555" w:rsidRPr="00624DFD" w:rsidRDefault="00C14C99"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000F6555" w:rsidRPr="00624DFD">
              <w:rPr>
                <w:rFonts w:ascii="Times New Roman" w:hAnsi="Times New Roman" w:cs="Times New Roman"/>
                <w:i w:val="0"/>
                <w:color w:val="000000" w:themeColor="text1"/>
                <w:sz w:val="24"/>
                <w:szCs w:val="24"/>
                <w:lang w:eastAsia="en-US" w:bidi="hi-IN"/>
              </w:rPr>
              <w:t xml:space="preserve"> 4:</w:t>
            </w:r>
          </w:p>
        </w:tc>
        <w:tc>
          <w:tcPr>
            <w:tcW w:w="8918" w:type="dxa"/>
            <w:tcMar>
              <w:top w:w="0" w:type="dxa"/>
              <w:left w:w="108" w:type="dxa"/>
              <w:bottom w:w="0" w:type="dxa"/>
              <w:right w:w="108" w:type="dxa"/>
            </w:tcMar>
          </w:tcPr>
          <w:p w14:paraId="7E881EF1" w14:textId="77777777" w:rsidR="000F6555" w:rsidRPr="00624DFD" w:rsidRDefault="000F6555" w:rsidP="003C3FBA">
            <w:pPr>
              <w:tabs>
                <w:tab w:val="left" w:pos="720"/>
              </w:tabs>
              <w:spacing w:after="0" w:line="100" w:lineRule="atLeast"/>
              <w:jc w:val="both"/>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The Risk Process: What is Risk Assessment? Risk Analysis; Who is Responsible?</w:t>
            </w:r>
          </w:p>
        </w:tc>
      </w:tr>
      <w:tr w:rsidR="000F6555" w:rsidRPr="00624DFD" w14:paraId="4A4B23E9" w14:textId="77777777" w:rsidTr="003C3FBA">
        <w:trPr>
          <w:cantSplit/>
          <w:trHeight w:val="1400"/>
        </w:trPr>
        <w:tc>
          <w:tcPr>
            <w:tcW w:w="1672" w:type="dxa"/>
            <w:tcMar>
              <w:top w:w="0" w:type="dxa"/>
              <w:left w:w="108" w:type="dxa"/>
              <w:bottom w:w="0" w:type="dxa"/>
              <w:right w:w="108" w:type="dxa"/>
            </w:tcMar>
            <w:vAlign w:val="center"/>
          </w:tcPr>
          <w:p w14:paraId="7F889287" w14:textId="77BA8B85" w:rsidR="000F6555" w:rsidRPr="00624DFD" w:rsidRDefault="00C14C99" w:rsidP="003C3FBA">
            <w:pPr>
              <w:tabs>
                <w:tab w:val="left" w:pos="720"/>
              </w:tabs>
              <w:spacing w:after="0" w:line="100" w:lineRule="atLeast"/>
              <w:jc w:val="center"/>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lang w:eastAsia="en-US" w:bidi="hi-IN"/>
              </w:rPr>
              <w:t>UNIT</w:t>
            </w:r>
            <w:r w:rsidR="000F6555" w:rsidRPr="00624DFD">
              <w:rPr>
                <w:rFonts w:ascii="Times New Roman" w:hAnsi="Times New Roman" w:cs="Times New Roman"/>
                <w:i w:val="0"/>
                <w:color w:val="000000" w:themeColor="text1"/>
                <w:sz w:val="24"/>
                <w:szCs w:val="24"/>
                <w:lang w:eastAsia="en-US" w:bidi="hi-IN"/>
              </w:rPr>
              <w:t xml:space="preserve"> 5:</w:t>
            </w:r>
          </w:p>
        </w:tc>
        <w:tc>
          <w:tcPr>
            <w:tcW w:w="8918" w:type="dxa"/>
            <w:tcMar>
              <w:top w:w="0" w:type="dxa"/>
              <w:left w:w="108" w:type="dxa"/>
              <w:bottom w:w="0" w:type="dxa"/>
              <w:right w:w="108" w:type="dxa"/>
            </w:tcMar>
          </w:tcPr>
          <w:p w14:paraId="356A4E50" w14:textId="77777777" w:rsidR="000F6555" w:rsidRPr="00624DFD" w:rsidRDefault="000F6555" w:rsidP="003C3FBA">
            <w:pPr>
              <w:tabs>
                <w:tab w:val="left" w:pos="1995"/>
              </w:tabs>
              <w:spacing w:after="0" w:line="100" w:lineRule="atLeast"/>
              <w:jc w:val="both"/>
              <w:rPr>
                <w:rFonts w:ascii="Times New Roman" w:hAnsi="Times New Roman" w:cs="Times New Roman"/>
                <w:i w:val="0"/>
                <w:color w:val="000000" w:themeColor="text1"/>
                <w:sz w:val="24"/>
                <w:szCs w:val="24"/>
              </w:rPr>
            </w:pPr>
            <w:r w:rsidRPr="00624DFD">
              <w:rPr>
                <w:rFonts w:ascii="Times New Roman" w:hAnsi="Times New Roman" w:cs="Times New Roman"/>
                <w:i w:val="0"/>
                <w:sz w:val="24"/>
                <w:szCs w:val="24"/>
              </w:rPr>
              <w:t>Tools and Types of Risk Assessment: Qualitative and Quantitative risk Assessment; Policies, Procedures, Plans, and Processes of Risk Management; Tools and Techniques; Integrated Risk Management; Future Directions: The Future of the Risk Management.</w:t>
            </w:r>
          </w:p>
        </w:tc>
      </w:tr>
    </w:tbl>
    <w:p w14:paraId="3FAD7B1C" w14:textId="77777777" w:rsidR="000F6555" w:rsidRPr="0064069F" w:rsidRDefault="000F6555" w:rsidP="000F6555">
      <w:pPr>
        <w:tabs>
          <w:tab w:val="left" w:pos="720"/>
        </w:tabs>
        <w:spacing w:before="280" w:after="280" w:line="100" w:lineRule="atLeast"/>
        <w:rPr>
          <w:rFonts w:ascii="Times New Roman" w:hAnsi="Times New Roman" w:cs="Times New Roman"/>
          <w:b/>
          <w:bCs/>
          <w:i w:val="0"/>
          <w:color w:val="000000" w:themeColor="text1"/>
          <w:sz w:val="24"/>
          <w:szCs w:val="24"/>
          <w:lang w:eastAsia="en-IN"/>
        </w:rPr>
      </w:pPr>
      <w:r w:rsidRPr="0064069F">
        <w:rPr>
          <w:rFonts w:ascii="Times New Roman" w:hAnsi="Times New Roman" w:cs="Times New Roman"/>
          <w:b/>
          <w:bCs/>
          <w:i w:val="0"/>
          <w:color w:val="000000" w:themeColor="text1"/>
          <w:sz w:val="24"/>
          <w:szCs w:val="24"/>
          <w:lang w:eastAsia="en-IN"/>
        </w:rPr>
        <w:t>At the end of the course, the student should be able to:</w:t>
      </w:r>
    </w:p>
    <w:p w14:paraId="7D58B65D"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4"/>
          <w:szCs w:val="24"/>
          <w:lang w:eastAsia="en-US" w:bidi="ar-SA"/>
        </w:rPr>
      </w:pPr>
    </w:p>
    <w:p w14:paraId="4F58FBC7" w14:textId="77777777" w:rsidR="000F6555" w:rsidRPr="0064069F" w:rsidRDefault="000F6555" w:rsidP="000F6555">
      <w:pPr>
        <w:suppressAutoHyphens w:val="0"/>
        <w:autoSpaceDE w:val="0"/>
        <w:autoSpaceDN w:val="0"/>
        <w:adjustRightInd w:val="0"/>
        <w:spacing w:after="68" w:line="240" w:lineRule="auto"/>
        <w:jc w:val="both"/>
        <w:rPr>
          <w:rFonts w:ascii="Times New Roman" w:hAnsi="Times New Roman" w:cs="Times New Roman"/>
          <w:i w:val="0"/>
          <w:iCs w:val="0"/>
          <w:color w:val="000000"/>
          <w:sz w:val="23"/>
          <w:szCs w:val="23"/>
          <w:lang w:eastAsia="en-US"/>
        </w:rPr>
      </w:pPr>
      <w:r w:rsidRPr="0064069F">
        <w:rPr>
          <w:rFonts w:ascii="Times New Roman" w:hAnsi="Times New Roman" w:cs="Times New Roman"/>
          <w:i w:val="0"/>
          <w:iCs w:val="0"/>
          <w:color w:val="000000"/>
          <w:sz w:val="23"/>
          <w:szCs w:val="23"/>
          <w:lang w:eastAsia="en-US"/>
        </w:rPr>
        <w:t xml:space="preserve">CO1: The ability to identify, </w:t>
      </w:r>
      <w:proofErr w:type="spellStart"/>
      <w:r w:rsidRPr="0064069F">
        <w:rPr>
          <w:rFonts w:ascii="Times New Roman" w:hAnsi="Times New Roman" w:cs="Times New Roman"/>
          <w:i w:val="0"/>
          <w:iCs w:val="0"/>
          <w:color w:val="000000"/>
          <w:sz w:val="23"/>
          <w:szCs w:val="23"/>
          <w:lang w:eastAsia="en-US"/>
        </w:rPr>
        <w:t>analyse</w:t>
      </w:r>
      <w:proofErr w:type="spellEnd"/>
      <w:r w:rsidRPr="0064069F">
        <w:rPr>
          <w:rFonts w:ascii="Times New Roman" w:hAnsi="Times New Roman" w:cs="Times New Roman"/>
          <w:i w:val="0"/>
          <w:iCs w:val="0"/>
          <w:color w:val="000000"/>
          <w:sz w:val="23"/>
          <w:szCs w:val="23"/>
          <w:lang w:eastAsia="en-US"/>
        </w:rPr>
        <w:t xml:space="preserve"> and articulate the importance of managing IS-related risk and security issues in organizations, and the relationship between these and the achievement of business value from IS/IT investments </w:t>
      </w:r>
    </w:p>
    <w:p w14:paraId="23BFF403" w14:textId="77777777" w:rsidR="000F6555" w:rsidRPr="0064069F" w:rsidRDefault="000F6555" w:rsidP="000F6555">
      <w:pPr>
        <w:suppressAutoHyphens w:val="0"/>
        <w:autoSpaceDE w:val="0"/>
        <w:autoSpaceDN w:val="0"/>
        <w:adjustRightInd w:val="0"/>
        <w:spacing w:after="68" w:line="240" w:lineRule="auto"/>
        <w:jc w:val="both"/>
        <w:rPr>
          <w:rFonts w:ascii="Times New Roman" w:hAnsi="Times New Roman" w:cs="Times New Roman"/>
          <w:i w:val="0"/>
          <w:iCs w:val="0"/>
          <w:color w:val="000000"/>
          <w:sz w:val="23"/>
          <w:szCs w:val="23"/>
          <w:lang w:eastAsia="en-US"/>
        </w:rPr>
      </w:pPr>
      <w:r w:rsidRPr="0064069F">
        <w:rPr>
          <w:rFonts w:ascii="Times New Roman" w:hAnsi="Times New Roman" w:cs="Times New Roman"/>
          <w:i w:val="0"/>
          <w:iCs w:val="0"/>
          <w:color w:val="000000"/>
          <w:sz w:val="23"/>
          <w:szCs w:val="23"/>
          <w:lang w:eastAsia="en-US"/>
        </w:rPr>
        <w:t xml:space="preserve">CO2: The ability to identify, </w:t>
      </w:r>
      <w:proofErr w:type="spellStart"/>
      <w:r w:rsidRPr="0064069F">
        <w:rPr>
          <w:rFonts w:ascii="Times New Roman" w:hAnsi="Times New Roman" w:cs="Times New Roman"/>
          <w:i w:val="0"/>
          <w:iCs w:val="0"/>
          <w:color w:val="000000"/>
          <w:sz w:val="23"/>
          <w:szCs w:val="23"/>
          <w:lang w:eastAsia="en-US"/>
        </w:rPr>
        <w:t>analyse</w:t>
      </w:r>
      <w:proofErr w:type="spellEnd"/>
      <w:r w:rsidRPr="0064069F">
        <w:rPr>
          <w:rFonts w:ascii="Times New Roman" w:hAnsi="Times New Roman" w:cs="Times New Roman"/>
          <w:i w:val="0"/>
          <w:iCs w:val="0"/>
          <w:color w:val="000000"/>
          <w:sz w:val="23"/>
          <w:szCs w:val="23"/>
          <w:lang w:eastAsia="en-US"/>
        </w:rPr>
        <w:t>, synthesize and evaluate the costs of not appropriately identifying and managing risk and security concerns in projects and organizations, resulting in IS/IT failures, dysfunctional systems, and systems which fail to deliver value to key stakeholders</w:t>
      </w:r>
    </w:p>
    <w:p w14:paraId="1600CE17" w14:textId="77777777" w:rsidR="000F6555" w:rsidRPr="0064069F" w:rsidRDefault="000F6555" w:rsidP="000F6555">
      <w:pPr>
        <w:suppressAutoHyphens w:val="0"/>
        <w:autoSpaceDE w:val="0"/>
        <w:autoSpaceDN w:val="0"/>
        <w:adjustRightInd w:val="0"/>
        <w:spacing w:after="68" w:line="240" w:lineRule="auto"/>
        <w:jc w:val="both"/>
        <w:rPr>
          <w:rFonts w:ascii="Times New Roman" w:hAnsi="Times New Roman" w:cs="Times New Roman"/>
          <w:i w:val="0"/>
          <w:iCs w:val="0"/>
          <w:color w:val="000000"/>
          <w:sz w:val="23"/>
          <w:szCs w:val="23"/>
          <w:lang w:eastAsia="en-US"/>
        </w:rPr>
      </w:pPr>
      <w:r w:rsidRPr="0064069F">
        <w:rPr>
          <w:rFonts w:ascii="Times New Roman" w:hAnsi="Times New Roman" w:cs="Times New Roman"/>
          <w:i w:val="0"/>
          <w:iCs w:val="0"/>
          <w:color w:val="000000"/>
          <w:sz w:val="23"/>
          <w:szCs w:val="23"/>
          <w:lang w:eastAsia="en-US"/>
        </w:rPr>
        <w:t xml:space="preserve">CO3: The practical ability to develop and document IS/IT risk and security management plans that detail contingency planning strategies and practices </w:t>
      </w:r>
    </w:p>
    <w:p w14:paraId="37EF0845" w14:textId="77777777" w:rsidR="000F6555" w:rsidRPr="0064069F" w:rsidRDefault="000F6555" w:rsidP="000F6555">
      <w:pPr>
        <w:suppressAutoHyphens w:val="0"/>
        <w:autoSpaceDE w:val="0"/>
        <w:autoSpaceDN w:val="0"/>
        <w:adjustRightInd w:val="0"/>
        <w:spacing w:after="68" w:line="240" w:lineRule="auto"/>
        <w:jc w:val="both"/>
        <w:rPr>
          <w:rFonts w:ascii="Times New Roman" w:hAnsi="Times New Roman" w:cs="Times New Roman"/>
          <w:i w:val="0"/>
          <w:iCs w:val="0"/>
          <w:color w:val="000000"/>
          <w:sz w:val="23"/>
          <w:szCs w:val="23"/>
          <w:lang w:eastAsia="en-US"/>
        </w:rPr>
      </w:pPr>
      <w:r w:rsidRPr="0064069F">
        <w:rPr>
          <w:rFonts w:ascii="Times New Roman" w:hAnsi="Times New Roman" w:cs="Times New Roman"/>
          <w:i w:val="0"/>
          <w:iCs w:val="0"/>
          <w:color w:val="000000"/>
          <w:sz w:val="23"/>
          <w:szCs w:val="23"/>
          <w:lang w:eastAsia="en-US"/>
        </w:rPr>
        <w:t>CO</w:t>
      </w:r>
      <w:proofErr w:type="gramStart"/>
      <w:r w:rsidRPr="0064069F">
        <w:rPr>
          <w:rFonts w:ascii="Times New Roman" w:hAnsi="Times New Roman" w:cs="Times New Roman"/>
          <w:i w:val="0"/>
          <w:iCs w:val="0"/>
          <w:color w:val="000000"/>
          <w:sz w:val="23"/>
          <w:szCs w:val="23"/>
          <w:lang w:eastAsia="en-US"/>
        </w:rPr>
        <w:t>4:The</w:t>
      </w:r>
      <w:proofErr w:type="gramEnd"/>
      <w:r w:rsidRPr="0064069F">
        <w:rPr>
          <w:rFonts w:ascii="Times New Roman" w:hAnsi="Times New Roman" w:cs="Times New Roman"/>
          <w:i w:val="0"/>
          <w:iCs w:val="0"/>
          <w:color w:val="000000"/>
          <w:sz w:val="23"/>
          <w:szCs w:val="23"/>
          <w:lang w:eastAsia="en-US"/>
        </w:rPr>
        <w:t xml:space="preserve"> ability to identify, analyze, synthesize and articulate the major theories and concepts associated with IS failure and the management of IS risk, including factors argued to lead to unsatisfactory outcomes with respect to IS/IT and Information Security </w:t>
      </w:r>
    </w:p>
    <w:p w14:paraId="681D1695" w14:textId="77777777" w:rsidR="000F6555" w:rsidRPr="0064069F" w:rsidRDefault="000F6555" w:rsidP="000F6555">
      <w:pPr>
        <w:suppressAutoHyphens w:val="0"/>
        <w:autoSpaceDE w:val="0"/>
        <w:autoSpaceDN w:val="0"/>
        <w:adjustRightInd w:val="0"/>
        <w:spacing w:after="0" w:line="240" w:lineRule="auto"/>
        <w:ind w:left="360"/>
        <w:jc w:val="both"/>
        <w:rPr>
          <w:rFonts w:ascii="Times New Roman" w:hAnsi="Times New Roman" w:cs="Times New Roman"/>
          <w:color w:val="000000"/>
          <w:sz w:val="23"/>
          <w:szCs w:val="23"/>
          <w:lang w:eastAsia="en-US"/>
        </w:rPr>
      </w:pPr>
    </w:p>
    <w:p w14:paraId="3EF831F6" w14:textId="77777777" w:rsidR="000F6555"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p>
    <w:p w14:paraId="10990C0A" w14:textId="77777777" w:rsidR="008E6651" w:rsidRDefault="008E6651" w:rsidP="000F6555">
      <w:pPr>
        <w:autoSpaceDE w:val="0"/>
        <w:autoSpaceDN w:val="0"/>
        <w:adjustRightInd w:val="0"/>
        <w:spacing w:after="0" w:line="240" w:lineRule="auto"/>
        <w:rPr>
          <w:rFonts w:ascii="Times New Roman" w:eastAsiaTheme="minorHAnsi" w:hAnsi="Times New Roman"/>
          <w:b/>
          <w:bCs/>
          <w:color w:val="000000"/>
          <w:lang w:eastAsia="en-US"/>
        </w:rPr>
      </w:pPr>
    </w:p>
    <w:p w14:paraId="061F67D9" w14:textId="77777777" w:rsidR="008E6651" w:rsidRDefault="008E6651" w:rsidP="000F6555">
      <w:pPr>
        <w:autoSpaceDE w:val="0"/>
        <w:autoSpaceDN w:val="0"/>
        <w:adjustRightInd w:val="0"/>
        <w:spacing w:after="0" w:line="240" w:lineRule="auto"/>
        <w:rPr>
          <w:rFonts w:ascii="Times New Roman" w:eastAsiaTheme="minorHAnsi" w:hAnsi="Times New Roman"/>
          <w:b/>
          <w:bCs/>
          <w:color w:val="000000"/>
          <w:lang w:eastAsia="en-US"/>
        </w:rPr>
      </w:pPr>
    </w:p>
    <w:p w14:paraId="52A1906B" w14:textId="5A6F97CD" w:rsidR="000F6555" w:rsidRPr="0064069F" w:rsidRDefault="000F6555" w:rsidP="000F6555">
      <w:pPr>
        <w:autoSpaceDE w:val="0"/>
        <w:autoSpaceDN w:val="0"/>
        <w:adjustRightInd w:val="0"/>
        <w:spacing w:after="0" w:line="240" w:lineRule="auto"/>
        <w:rPr>
          <w:rFonts w:ascii="Times New Roman" w:eastAsiaTheme="minorHAnsi" w:hAnsi="Times New Roman"/>
          <w:b/>
          <w:bCs/>
          <w:color w:val="000000"/>
          <w:lang w:eastAsia="en-US"/>
        </w:rPr>
      </w:pPr>
      <w:r w:rsidRPr="0064069F">
        <w:rPr>
          <w:rFonts w:ascii="Times New Roman" w:eastAsiaTheme="minorHAnsi" w:hAnsi="Times New Roman"/>
          <w:b/>
          <w:bCs/>
          <w:color w:val="000000"/>
          <w:lang w:eastAsia="en-US"/>
        </w:rPr>
        <w:lastRenderedPageBreak/>
        <w:t xml:space="preserve">MAPPING COURSE OUTCOMES LEADING TO THE ACHIEVEMENT OF PROGRAM OUTCOMES AND PROGRAM SPECIFIC OUTCOMES: </w:t>
      </w:r>
    </w:p>
    <w:p w14:paraId="1B2E41D9" w14:textId="77777777" w:rsidR="000F6555" w:rsidRPr="0075551D" w:rsidRDefault="000F6555" w:rsidP="000F6555">
      <w:pPr>
        <w:pStyle w:val="ListParagraph"/>
        <w:autoSpaceDE w:val="0"/>
        <w:autoSpaceDN w:val="0"/>
        <w:adjustRightInd w:val="0"/>
        <w:spacing w:after="0" w:line="240" w:lineRule="auto"/>
        <w:rPr>
          <w:rFonts w:ascii="Times New Roman" w:eastAsiaTheme="minorHAnsi" w:hAnsi="Times New Roman"/>
          <w:b/>
          <w:bCs/>
          <w:color w:val="000000"/>
          <w:lang w:eastAsia="en-US"/>
        </w:rPr>
      </w:pPr>
    </w:p>
    <w:tbl>
      <w:tblPr>
        <w:tblW w:w="9600" w:type="dxa"/>
        <w:tblInd w:w="97" w:type="dxa"/>
        <w:tblLook w:val="04A0" w:firstRow="1" w:lastRow="0" w:firstColumn="1" w:lastColumn="0" w:noHBand="0" w:noVBand="1"/>
      </w:tblPr>
      <w:tblGrid>
        <w:gridCol w:w="1150"/>
        <w:gridCol w:w="547"/>
        <w:gridCol w:w="546"/>
        <w:gridCol w:w="546"/>
        <w:gridCol w:w="546"/>
        <w:gridCol w:w="545"/>
        <w:gridCol w:w="545"/>
        <w:gridCol w:w="545"/>
        <w:gridCol w:w="545"/>
        <w:gridCol w:w="545"/>
        <w:gridCol w:w="590"/>
        <w:gridCol w:w="590"/>
        <w:gridCol w:w="590"/>
        <w:gridCol w:w="590"/>
        <w:gridCol w:w="590"/>
        <w:gridCol w:w="590"/>
      </w:tblGrid>
      <w:tr w:rsidR="000F6555" w:rsidRPr="00E83060" w14:paraId="641CDFD2" w14:textId="77777777" w:rsidTr="008E6651">
        <w:trPr>
          <w:trHeight w:val="827"/>
        </w:trPr>
        <w:tc>
          <w:tcPr>
            <w:tcW w:w="1112" w:type="dxa"/>
            <w:tcBorders>
              <w:top w:val="single" w:sz="8" w:space="0" w:color="000000"/>
              <w:left w:val="single" w:sz="8" w:space="0" w:color="000000"/>
              <w:bottom w:val="single" w:sz="8" w:space="0" w:color="000000"/>
              <w:right w:val="single" w:sz="8" w:space="0" w:color="000000"/>
            </w:tcBorders>
            <w:hideMark/>
          </w:tcPr>
          <w:p w14:paraId="58A0E7AA" w14:textId="77777777" w:rsidR="000F6555" w:rsidRPr="008E6651" w:rsidRDefault="000F6555" w:rsidP="003C3FBA">
            <w:pPr>
              <w:spacing w:after="0" w:line="240" w:lineRule="auto"/>
              <w:jc w:val="both"/>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Course Outcome</w:t>
            </w:r>
          </w:p>
        </w:tc>
        <w:tc>
          <w:tcPr>
            <w:tcW w:w="6718" w:type="dxa"/>
            <w:gridSpan w:val="12"/>
            <w:tcBorders>
              <w:top w:val="single" w:sz="8" w:space="0" w:color="000000"/>
              <w:left w:val="nil"/>
              <w:bottom w:val="single" w:sz="8" w:space="0" w:color="000000"/>
              <w:right w:val="single" w:sz="8" w:space="0" w:color="000000"/>
            </w:tcBorders>
            <w:hideMark/>
          </w:tcPr>
          <w:p w14:paraId="2FE449B0" w14:textId="77777777" w:rsidR="000F6555" w:rsidRPr="008E6651" w:rsidRDefault="000F6555" w:rsidP="003C3FBA">
            <w:pPr>
              <w:spacing w:after="0" w:line="240" w:lineRule="auto"/>
              <w:jc w:val="center"/>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hideMark/>
          </w:tcPr>
          <w:p w14:paraId="63EBB21D" w14:textId="06D06593" w:rsidR="000F6555" w:rsidRPr="008E6651" w:rsidRDefault="000F6555" w:rsidP="003C3FBA">
            <w:pPr>
              <w:spacing w:after="0" w:line="240" w:lineRule="auto"/>
              <w:jc w:val="center"/>
              <w:rPr>
                <w:rFonts w:ascii="Times New Roman" w:hAnsi="Times New Roman"/>
                <w:b/>
                <w:bCs/>
                <w:i w:val="0"/>
                <w:iCs w:val="0"/>
                <w:color w:val="000000"/>
                <w:sz w:val="24"/>
                <w:szCs w:val="24"/>
              </w:rPr>
            </w:pPr>
            <w:r w:rsidRPr="008E6651">
              <w:rPr>
                <w:rFonts w:ascii="Times New Roman" w:hAnsi="Times New Roman"/>
                <w:b/>
                <w:bCs/>
                <w:i w:val="0"/>
                <w:iCs w:val="0"/>
                <w:color w:val="000000"/>
                <w:sz w:val="24"/>
                <w:szCs w:val="24"/>
              </w:rPr>
              <w:t>Program Specific Outcome</w:t>
            </w:r>
          </w:p>
        </w:tc>
      </w:tr>
      <w:tr w:rsidR="000F6555" w:rsidRPr="00E83060" w14:paraId="05D0EDC2" w14:textId="77777777" w:rsidTr="008E6651">
        <w:trPr>
          <w:trHeight w:val="541"/>
        </w:trPr>
        <w:tc>
          <w:tcPr>
            <w:tcW w:w="1112" w:type="dxa"/>
            <w:tcBorders>
              <w:top w:val="nil"/>
              <w:left w:val="single" w:sz="8" w:space="0" w:color="000000"/>
              <w:bottom w:val="single" w:sz="8" w:space="0" w:color="000000"/>
              <w:right w:val="single" w:sz="8" w:space="0" w:color="000000"/>
            </w:tcBorders>
            <w:hideMark/>
          </w:tcPr>
          <w:p w14:paraId="42C35A99" w14:textId="73399314" w:rsidR="000F6555" w:rsidRPr="00E83060" w:rsidRDefault="000F6555" w:rsidP="003C3FBA">
            <w:pPr>
              <w:spacing w:after="0" w:line="240" w:lineRule="auto"/>
              <w:jc w:val="both"/>
              <w:rPr>
                <w:rFonts w:ascii="Times New Roman" w:hAnsi="Times New Roman"/>
                <w:color w:val="000000"/>
                <w:sz w:val="24"/>
                <w:szCs w:val="24"/>
              </w:rPr>
            </w:pPr>
          </w:p>
        </w:tc>
        <w:tc>
          <w:tcPr>
            <w:tcW w:w="552" w:type="dxa"/>
            <w:tcBorders>
              <w:top w:val="nil"/>
              <w:left w:val="nil"/>
              <w:bottom w:val="single" w:sz="8" w:space="0" w:color="000000"/>
              <w:right w:val="single" w:sz="8" w:space="0" w:color="000000"/>
            </w:tcBorders>
            <w:hideMark/>
          </w:tcPr>
          <w:p w14:paraId="5B777B38"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w:t>
            </w:r>
          </w:p>
        </w:tc>
        <w:tc>
          <w:tcPr>
            <w:tcW w:w="551" w:type="dxa"/>
            <w:tcBorders>
              <w:top w:val="nil"/>
              <w:left w:val="nil"/>
              <w:bottom w:val="single" w:sz="8" w:space="0" w:color="000000"/>
              <w:right w:val="single" w:sz="8" w:space="0" w:color="000000"/>
            </w:tcBorders>
            <w:hideMark/>
          </w:tcPr>
          <w:p w14:paraId="11BEF2CE"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PO2</w:t>
            </w:r>
          </w:p>
        </w:tc>
        <w:tc>
          <w:tcPr>
            <w:tcW w:w="550" w:type="dxa"/>
            <w:tcBorders>
              <w:top w:val="nil"/>
              <w:left w:val="nil"/>
              <w:bottom w:val="single" w:sz="8" w:space="0" w:color="000000"/>
              <w:right w:val="single" w:sz="8" w:space="0" w:color="000000"/>
            </w:tcBorders>
            <w:hideMark/>
          </w:tcPr>
          <w:p w14:paraId="65758C0B"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PO3</w:t>
            </w:r>
          </w:p>
        </w:tc>
        <w:tc>
          <w:tcPr>
            <w:tcW w:w="550" w:type="dxa"/>
            <w:tcBorders>
              <w:top w:val="nil"/>
              <w:left w:val="nil"/>
              <w:bottom w:val="single" w:sz="8" w:space="0" w:color="000000"/>
              <w:right w:val="single" w:sz="8" w:space="0" w:color="000000"/>
            </w:tcBorders>
            <w:hideMark/>
          </w:tcPr>
          <w:p w14:paraId="698A7F9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PO4</w:t>
            </w:r>
          </w:p>
        </w:tc>
        <w:tc>
          <w:tcPr>
            <w:tcW w:w="549" w:type="dxa"/>
            <w:tcBorders>
              <w:top w:val="nil"/>
              <w:left w:val="nil"/>
              <w:bottom w:val="single" w:sz="8" w:space="0" w:color="000000"/>
              <w:right w:val="single" w:sz="8" w:space="0" w:color="000000"/>
            </w:tcBorders>
            <w:hideMark/>
          </w:tcPr>
          <w:p w14:paraId="014D14BB"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PO5</w:t>
            </w:r>
          </w:p>
        </w:tc>
        <w:tc>
          <w:tcPr>
            <w:tcW w:w="549" w:type="dxa"/>
            <w:tcBorders>
              <w:top w:val="nil"/>
              <w:left w:val="nil"/>
              <w:bottom w:val="single" w:sz="8" w:space="0" w:color="000000"/>
              <w:right w:val="single" w:sz="8" w:space="0" w:color="000000"/>
            </w:tcBorders>
            <w:hideMark/>
          </w:tcPr>
          <w:p w14:paraId="0520F3BF"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PO6</w:t>
            </w:r>
          </w:p>
        </w:tc>
        <w:tc>
          <w:tcPr>
            <w:tcW w:w="549" w:type="dxa"/>
            <w:tcBorders>
              <w:top w:val="nil"/>
              <w:left w:val="nil"/>
              <w:bottom w:val="single" w:sz="8" w:space="0" w:color="000000"/>
              <w:right w:val="single" w:sz="8" w:space="0" w:color="000000"/>
            </w:tcBorders>
            <w:hideMark/>
          </w:tcPr>
          <w:p w14:paraId="5C33A780"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PO7</w:t>
            </w:r>
          </w:p>
        </w:tc>
        <w:tc>
          <w:tcPr>
            <w:tcW w:w="549" w:type="dxa"/>
            <w:tcBorders>
              <w:top w:val="nil"/>
              <w:left w:val="nil"/>
              <w:bottom w:val="single" w:sz="8" w:space="0" w:color="000000"/>
              <w:right w:val="single" w:sz="8" w:space="0" w:color="000000"/>
            </w:tcBorders>
            <w:hideMark/>
          </w:tcPr>
          <w:p w14:paraId="44ADB8EB"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PO8</w:t>
            </w:r>
          </w:p>
        </w:tc>
        <w:tc>
          <w:tcPr>
            <w:tcW w:w="549" w:type="dxa"/>
            <w:tcBorders>
              <w:top w:val="nil"/>
              <w:left w:val="nil"/>
              <w:bottom w:val="single" w:sz="8" w:space="0" w:color="000000"/>
              <w:right w:val="single" w:sz="8" w:space="0" w:color="000000"/>
            </w:tcBorders>
            <w:hideMark/>
          </w:tcPr>
          <w:p w14:paraId="579BDAAC"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PO9</w:t>
            </w:r>
          </w:p>
        </w:tc>
        <w:tc>
          <w:tcPr>
            <w:tcW w:w="590" w:type="dxa"/>
            <w:tcBorders>
              <w:top w:val="nil"/>
              <w:left w:val="nil"/>
              <w:bottom w:val="single" w:sz="8" w:space="0" w:color="000000"/>
              <w:right w:val="single" w:sz="8" w:space="0" w:color="000000"/>
            </w:tcBorders>
            <w:hideMark/>
          </w:tcPr>
          <w:p w14:paraId="1120E762"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PO10</w:t>
            </w:r>
          </w:p>
        </w:tc>
        <w:tc>
          <w:tcPr>
            <w:tcW w:w="590" w:type="dxa"/>
            <w:tcBorders>
              <w:top w:val="nil"/>
              <w:left w:val="nil"/>
              <w:bottom w:val="single" w:sz="8" w:space="0" w:color="000000"/>
              <w:right w:val="single" w:sz="8" w:space="0" w:color="000000"/>
            </w:tcBorders>
            <w:hideMark/>
          </w:tcPr>
          <w:p w14:paraId="3659477C"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PO11</w:t>
            </w:r>
          </w:p>
        </w:tc>
        <w:tc>
          <w:tcPr>
            <w:tcW w:w="590" w:type="dxa"/>
            <w:tcBorders>
              <w:top w:val="nil"/>
              <w:left w:val="nil"/>
              <w:bottom w:val="single" w:sz="8" w:space="0" w:color="000000"/>
              <w:right w:val="single" w:sz="8" w:space="0" w:color="000000"/>
            </w:tcBorders>
            <w:hideMark/>
          </w:tcPr>
          <w:p w14:paraId="1A183252"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PO12</w:t>
            </w:r>
          </w:p>
        </w:tc>
        <w:tc>
          <w:tcPr>
            <w:tcW w:w="590" w:type="dxa"/>
            <w:tcBorders>
              <w:top w:val="nil"/>
              <w:left w:val="nil"/>
              <w:bottom w:val="single" w:sz="8" w:space="0" w:color="000000"/>
              <w:right w:val="single" w:sz="8" w:space="0" w:color="000000"/>
            </w:tcBorders>
            <w:hideMark/>
          </w:tcPr>
          <w:p w14:paraId="2D4F3833"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PSO1</w:t>
            </w:r>
          </w:p>
        </w:tc>
        <w:tc>
          <w:tcPr>
            <w:tcW w:w="590" w:type="dxa"/>
            <w:tcBorders>
              <w:top w:val="nil"/>
              <w:left w:val="nil"/>
              <w:bottom w:val="single" w:sz="8" w:space="0" w:color="000000"/>
              <w:right w:val="single" w:sz="8" w:space="0" w:color="000000"/>
            </w:tcBorders>
            <w:hideMark/>
          </w:tcPr>
          <w:p w14:paraId="532BD025"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PSO2</w:t>
            </w:r>
          </w:p>
        </w:tc>
        <w:tc>
          <w:tcPr>
            <w:tcW w:w="590" w:type="dxa"/>
            <w:tcBorders>
              <w:top w:val="nil"/>
              <w:left w:val="nil"/>
              <w:bottom w:val="single" w:sz="8" w:space="0" w:color="000000"/>
              <w:right w:val="single" w:sz="8" w:space="0" w:color="000000"/>
            </w:tcBorders>
            <w:hideMark/>
          </w:tcPr>
          <w:p w14:paraId="52DD108E" w14:textId="77777777" w:rsidR="000F6555" w:rsidRPr="00E83060" w:rsidRDefault="000F6555" w:rsidP="003C3FBA">
            <w:pPr>
              <w:spacing w:after="0" w:line="240" w:lineRule="auto"/>
              <w:jc w:val="both"/>
              <w:rPr>
                <w:rFonts w:ascii="Times New Roman" w:hAnsi="Times New Roman"/>
                <w:color w:val="000000"/>
                <w:sz w:val="16"/>
                <w:szCs w:val="16"/>
              </w:rPr>
            </w:pPr>
            <w:r w:rsidRPr="00E83060">
              <w:rPr>
                <w:rFonts w:ascii="Times New Roman" w:hAnsi="Times New Roman"/>
                <w:color w:val="000000"/>
                <w:sz w:val="16"/>
                <w:szCs w:val="16"/>
              </w:rPr>
              <w:t>PSO3</w:t>
            </w:r>
          </w:p>
        </w:tc>
      </w:tr>
      <w:tr w:rsidR="000F6555" w:rsidRPr="00E83060" w14:paraId="0095142F" w14:textId="77777777" w:rsidTr="003C3FBA">
        <w:trPr>
          <w:trHeight w:val="320"/>
        </w:trPr>
        <w:tc>
          <w:tcPr>
            <w:tcW w:w="1112" w:type="dxa"/>
            <w:tcBorders>
              <w:top w:val="nil"/>
              <w:left w:val="single" w:sz="8" w:space="0" w:color="000000"/>
              <w:bottom w:val="single" w:sz="8" w:space="0" w:color="000000"/>
              <w:right w:val="single" w:sz="8" w:space="0" w:color="000000"/>
            </w:tcBorders>
            <w:hideMark/>
          </w:tcPr>
          <w:p w14:paraId="3B3DDA9B"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CO1</w:t>
            </w:r>
          </w:p>
        </w:tc>
        <w:tc>
          <w:tcPr>
            <w:tcW w:w="552" w:type="dxa"/>
            <w:tcBorders>
              <w:top w:val="nil"/>
              <w:left w:val="nil"/>
              <w:bottom w:val="single" w:sz="8" w:space="0" w:color="000000"/>
              <w:right w:val="single" w:sz="8" w:space="0" w:color="000000"/>
            </w:tcBorders>
          </w:tcPr>
          <w:p w14:paraId="4EF84FD0"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tcPr>
          <w:p w14:paraId="271AC0C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0" w:type="dxa"/>
            <w:tcBorders>
              <w:top w:val="nil"/>
              <w:left w:val="nil"/>
              <w:bottom w:val="single" w:sz="8" w:space="0" w:color="000000"/>
              <w:right w:val="single" w:sz="8" w:space="0" w:color="000000"/>
            </w:tcBorders>
          </w:tcPr>
          <w:p w14:paraId="48630A9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tcPr>
          <w:p w14:paraId="1A9AB480"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3C0B645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1C14851E"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9" w:type="dxa"/>
            <w:tcBorders>
              <w:top w:val="nil"/>
              <w:left w:val="nil"/>
              <w:bottom w:val="single" w:sz="8" w:space="0" w:color="000000"/>
              <w:right w:val="single" w:sz="8" w:space="0" w:color="000000"/>
            </w:tcBorders>
          </w:tcPr>
          <w:p w14:paraId="5A4395E1"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6DD9CB9A"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5764BE3E"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EE32E8F"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C7DFC3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0841A2C6"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90E42D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single" w:sz="8" w:space="0" w:color="000000"/>
              <w:right w:val="single" w:sz="8" w:space="0" w:color="000000"/>
            </w:tcBorders>
          </w:tcPr>
          <w:p w14:paraId="13274C29"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hideMark/>
          </w:tcPr>
          <w:p w14:paraId="65A185C0"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 </w:t>
            </w:r>
          </w:p>
        </w:tc>
      </w:tr>
      <w:tr w:rsidR="000F6555" w:rsidRPr="00E83060" w14:paraId="74D77B24" w14:textId="77777777" w:rsidTr="003C3FBA">
        <w:trPr>
          <w:trHeight w:val="320"/>
        </w:trPr>
        <w:tc>
          <w:tcPr>
            <w:tcW w:w="1112" w:type="dxa"/>
            <w:tcBorders>
              <w:top w:val="nil"/>
              <w:left w:val="single" w:sz="8" w:space="0" w:color="000000"/>
              <w:bottom w:val="single" w:sz="8" w:space="0" w:color="000000"/>
              <w:right w:val="single" w:sz="8" w:space="0" w:color="000000"/>
            </w:tcBorders>
            <w:hideMark/>
          </w:tcPr>
          <w:p w14:paraId="72340518" w14:textId="77777777" w:rsidR="000F6555" w:rsidRPr="00E83060" w:rsidRDefault="000F6555" w:rsidP="003C3FBA">
            <w:pPr>
              <w:spacing w:after="0" w:line="240" w:lineRule="auto"/>
              <w:jc w:val="both"/>
              <w:rPr>
                <w:rFonts w:ascii="Times New Roman" w:hAnsi="Times New Roman"/>
                <w:color w:val="000000"/>
                <w:sz w:val="24"/>
                <w:szCs w:val="24"/>
              </w:rPr>
            </w:pPr>
            <w:r w:rsidRPr="00E83060">
              <w:rPr>
                <w:rFonts w:ascii="Times New Roman" w:hAnsi="Times New Roman"/>
                <w:color w:val="000000"/>
                <w:sz w:val="24"/>
                <w:szCs w:val="24"/>
              </w:rPr>
              <w:t>CO2</w:t>
            </w:r>
          </w:p>
        </w:tc>
        <w:tc>
          <w:tcPr>
            <w:tcW w:w="552" w:type="dxa"/>
            <w:tcBorders>
              <w:top w:val="nil"/>
              <w:left w:val="nil"/>
              <w:bottom w:val="single" w:sz="8" w:space="0" w:color="000000"/>
              <w:right w:val="single" w:sz="8" w:space="0" w:color="000000"/>
            </w:tcBorders>
          </w:tcPr>
          <w:p w14:paraId="50B4687F" w14:textId="52C3C0DC" w:rsidR="000F6555"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tcPr>
          <w:p w14:paraId="3419C267" w14:textId="3ACA9CED" w:rsidR="000F6555"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single" w:sz="8" w:space="0" w:color="000000"/>
              <w:right w:val="single" w:sz="8" w:space="0" w:color="000000"/>
            </w:tcBorders>
          </w:tcPr>
          <w:p w14:paraId="5B43C35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tcPr>
          <w:p w14:paraId="51A96C8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6BB4FF9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19BDEC1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26171D0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49" w:type="dxa"/>
            <w:tcBorders>
              <w:top w:val="nil"/>
              <w:left w:val="nil"/>
              <w:bottom w:val="single" w:sz="8" w:space="0" w:color="000000"/>
              <w:right w:val="single" w:sz="8" w:space="0" w:color="000000"/>
            </w:tcBorders>
          </w:tcPr>
          <w:p w14:paraId="5FC153E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16BBE3B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411C8CF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7F57FE1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DBBEB48"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5D3E201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3611035"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hideMark/>
          </w:tcPr>
          <w:p w14:paraId="2DB7878A"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r w:rsidRPr="00E83060">
              <w:rPr>
                <w:rFonts w:ascii="Times New Roman" w:hAnsi="Times New Roman"/>
                <w:color w:val="000000"/>
                <w:sz w:val="24"/>
                <w:szCs w:val="24"/>
              </w:rPr>
              <w:t> </w:t>
            </w:r>
          </w:p>
        </w:tc>
      </w:tr>
      <w:tr w:rsidR="000F6555" w:rsidRPr="00E83060" w14:paraId="35EB4C1C" w14:textId="77777777" w:rsidTr="003C3FBA">
        <w:trPr>
          <w:trHeight w:val="320"/>
        </w:trPr>
        <w:tc>
          <w:tcPr>
            <w:tcW w:w="1112" w:type="dxa"/>
            <w:tcBorders>
              <w:top w:val="nil"/>
              <w:left w:val="single" w:sz="8" w:space="0" w:color="000000"/>
              <w:bottom w:val="single" w:sz="8" w:space="0" w:color="000000"/>
              <w:right w:val="single" w:sz="8" w:space="0" w:color="000000"/>
            </w:tcBorders>
          </w:tcPr>
          <w:p w14:paraId="099C154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CO3</w:t>
            </w:r>
          </w:p>
        </w:tc>
        <w:tc>
          <w:tcPr>
            <w:tcW w:w="552" w:type="dxa"/>
            <w:tcBorders>
              <w:top w:val="nil"/>
              <w:left w:val="nil"/>
              <w:bottom w:val="single" w:sz="8" w:space="0" w:color="000000"/>
              <w:right w:val="single" w:sz="8" w:space="0" w:color="000000"/>
            </w:tcBorders>
          </w:tcPr>
          <w:p w14:paraId="43E83E26" w14:textId="522439A1" w:rsidR="000F6555"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1" w:type="dxa"/>
            <w:tcBorders>
              <w:top w:val="nil"/>
              <w:left w:val="nil"/>
              <w:bottom w:val="single" w:sz="8" w:space="0" w:color="000000"/>
              <w:right w:val="single" w:sz="8" w:space="0" w:color="000000"/>
            </w:tcBorders>
          </w:tcPr>
          <w:p w14:paraId="3FA501FC"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0" w:type="dxa"/>
            <w:tcBorders>
              <w:top w:val="nil"/>
              <w:left w:val="nil"/>
              <w:bottom w:val="single" w:sz="8" w:space="0" w:color="000000"/>
              <w:right w:val="single" w:sz="8" w:space="0" w:color="000000"/>
            </w:tcBorders>
          </w:tcPr>
          <w:p w14:paraId="3849F3A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0" w:type="dxa"/>
            <w:tcBorders>
              <w:top w:val="nil"/>
              <w:left w:val="nil"/>
              <w:bottom w:val="single" w:sz="8" w:space="0" w:color="000000"/>
              <w:right w:val="single" w:sz="8" w:space="0" w:color="000000"/>
            </w:tcBorders>
          </w:tcPr>
          <w:p w14:paraId="0814C54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1FE1017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1601454A"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49CBD750"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2C0FF11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7AA05E02"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75437972"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896FB08"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13293C0C"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2FF15F8B"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59EB206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2C46DF25" w14:textId="77777777" w:rsidR="000F6555" w:rsidRPr="00E83060" w:rsidRDefault="000F6555" w:rsidP="003C3FBA">
            <w:pPr>
              <w:spacing w:after="0" w:line="240" w:lineRule="auto"/>
              <w:jc w:val="both"/>
              <w:rPr>
                <w:rFonts w:ascii="Times New Roman" w:hAnsi="Times New Roman"/>
                <w:color w:val="000000"/>
                <w:sz w:val="24"/>
                <w:szCs w:val="24"/>
              </w:rPr>
            </w:pPr>
          </w:p>
        </w:tc>
      </w:tr>
      <w:tr w:rsidR="000F6555" w:rsidRPr="00E83060" w14:paraId="10DFCA42" w14:textId="77777777" w:rsidTr="00E72BEB">
        <w:trPr>
          <w:trHeight w:val="320"/>
        </w:trPr>
        <w:tc>
          <w:tcPr>
            <w:tcW w:w="1112" w:type="dxa"/>
            <w:tcBorders>
              <w:top w:val="nil"/>
              <w:left w:val="single" w:sz="8" w:space="0" w:color="000000"/>
              <w:bottom w:val="nil"/>
              <w:right w:val="single" w:sz="8" w:space="0" w:color="000000"/>
            </w:tcBorders>
          </w:tcPr>
          <w:p w14:paraId="1ED3947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CO4</w:t>
            </w:r>
          </w:p>
        </w:tc>
        <w:tc>
          <w:tcPr>
            <w:tcW w:w="552" w:type="dxa"/>
            <w:tcBorders>
              <w:top w:val="nil"/>
              <w:left w:val="nil"/>
              <w:bottom w:val="nil"/>
              <w:right w:val="single" w:sz="8" w:space="0" w:color="000000"/>
            </w:tcBorders>
          </w:tcPr>
          <w:p w14:paraId="35F30E8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1" w:type="dxa"/>
            <w:tcBorders>
              <w:top w:val="nil"/>
              <w:left w:val="nil"/>
              <w:bottom w:val="nil"/>
              <w:right w:val="single" w:sz="8" w:space="0" w:color="000000"/>
            </w:tcBorders>
          </w:tcPr>
          <w:p w14:paraId="4880B8C4"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0" w:type="dxa"/>
            <w:tcBorders>
              <w:top w:val="nil"/>
              <w:left w:val="nil"/>
              <w:bottom w:val="nil"/>
              <w:right w:val="single" w:sz="8" w:space="0" w:color="000000"/>
            </w:tcBorders>
          </w:tcPr>
          <w:p w14:paraId="0D3D16B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50" w:type="dxa"/>
            <w:tcBorders>
              <w:top w:val="nil"/>
              <w:left w:val="nil"/>
              <w:bottom w:val="nil"/>
              <w:right w:val="single" w:sz="8" w:space="0" w:color="000000"/>
            </w:tcBorders>
          </w:tcPr>
          <w:p w14:paraId="7B9E1AD6"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nil"/>
              <w:right w:val="single" w:sz="8" w:space="0" w:color="000000"/>
            </w:tcBorders>
          </w:tcPr>
          <w:p w14:paraId="7B787D33"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nil"/>
              <w:right w:val="single" w:sz="8" w:space="0" w:color="000000"/>
            </w:tcBorders>
          </w:tcPr>
          <w:p w14:paraId="5867F84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49" w:type="dxa"/>
            <w:tcBorders>
              <w:top w:val="nil"/>
              <w:left w:val="nil"/>
              <w:bottom w:val="nil"/>
              <w:right w:val="single" w:sz="8" w:space="0" w:color="000000"/>
            </w:tcBorders>
          </w:tcPr>
          <w:p w14:paraId="27AD75AB"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nil"/>
              <w:right w:val="single" w:sz="8" w:space="0" w:color="000000"/>
            </w:tcBorders>
          </w:tcPr>
          <w:p w14:paraId="4487F6D7"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nil"/>
              <w:right w:val="single" w:sz="8" w:space="0" w:color="000000"/>
            </w:tcBorders>
          </w:tcPr>
          <w:p w14:paraId="2F156827"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tcPr>
          <w:p w14:paraId="63497609"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tcPr>
          <w:p w14:paraId="1442174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90" w:type="dxa"/>
            <w:tcBorders>
              <w:top w:val="nil"/>
              <w:left w:val="nil"/>
              <w:bottom w:val="nil"/>
              <w:right w:val="single" w:sz="8" w:space="0" w:color="000000"/>
            </w:tcBorders>
          </w:tcPr>
          <w:p w14:paraId="4682E63D"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tcPr>
          <w:p w14:paraId="26C792E5"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nil"/>
              <w:right w:val="single" w:sz="8" w:space="0" w:color="000000"/>
            </w:tcBorders>
          </w:tcPr>
          <w:p w14:paraId="515B21C6" w14:textId="77777777" w:rsidR="000F6555" w:rsidRPr="00E83060" w:rsidRDefault="000F6555" w:rsidP="003C3FBA">
            <w:pPr>
              <w:spacing w:after="0" w:line="240" w:lineRule="auto"/>
              <w:jc w:val="both"/>
              <w:rPr>
                <w:rFonts w:ascii="Times New Roman" w:hAnsi="Times New Roman"/>
                <w:color w:val="000000"/>
                <w:sz w:val="24"/>
                <w:szCs w:val="24"/>
              </w:rPr>
            </w:pPr>
          </w:p>
        </w:tc>
        <w:tc>
          <w:tcPr>
            <w:tcW w:w="590" w:type="dxa"/>
            <w:tcBorders>
              <w:top w:val="nil"/>
              <w:left w:val="nil"/>
              <w:bottom w:val="nil"/>
              <w:right w:val="single" w:sz="8" w:space="0" w:color="000000"/>
            </w:tcBorders>
          </w:tcPr>
          <w:p w14:paraId="302B86D1" w14:textId="77777777" w:rsidR="000F6555" w:rsidRPr="00E83060" w:rsidRDefault="000F6555"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r w:rsidR="00E72BEB" w:rsidRPr="00E83060" w14:paraId="44D20ED0" w14:textId="77777777" w:rsidTr="003C3FBA">
        <w:trPr>
          <w:trHeight w:val="320"/>
        </w:trPr>
        <w:tc>
          <w:tcPr>
            <w:tcW w:w="1112" w:type="dxa"/>
            <w:tcBorders>
              <w:top w:val="nil"/>
              <w:left w:val="single" w:sz="8" w:space="0" w:color="000000"/>
              <w:bottom w:val="single" w:sz="8" w:space="0" w:color="000000"/>
              <w:right w:val="single" w:sz="8" w:space="0" w:color="000000"/>
            </w:tcBorders>
          </w:tcPr>
          <w:p w14:paraId="49EE043B" w14:textId="7268465C" w:rsidR="00E72BEB"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CO5</w:t>
            </w:r>
          </w:p>
        </w:tc>
        <w:tc>
          <w:tcPr>
            <w:tcW w:w="552" w:type="dxa"/>
            <w:tcBorders>
              <w:top w:val="nil"/>
              <w:left w:val="nil"/>
              <w:bottom w:val="single" w:sz="8" w:space="0" w:color="000000"/>
              <w:right w:val="single" w:sz="8" w:space="0" w:color="000000"/>
            </w:tcBorders>
          </w:tcPr>
          <w:p w14:paraId="4B2524D3" w14:textId="10DDE631" w:rsidR="00E72BEB"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1" w:type="dxa"/>
            <w:tcBorders>
              <w:top w:val="nil"/>
              <w:left w:val="nil"/>
              <w:bottom w:val="single" w:sz="8" w:space="0" w:color="000000"/>
              <w:right w:val="single" w:sz="8" w:space="0" w:color="000000"/>
            </w:tcBorders>
          </w:tcPr>
          <w:p w14:paraId="6B0280E0" w14:textId="2BD4A15F" w:rsidR="00E72BEB"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H</w:t>
            </w:r>
          </w:p>
        </w:tc>
        <w:tc>
          <w:tcPr>
            <w:tcW w:w="550" w:type="dxa"/>
            <w:tcBorders>
              <w:top w:val="nil"/>
              <w:left w:val="nil"/>
              <w:bottom w:val="single" w:sz="8" w:space="0" w:color="000000"/>
              <w:right w:val="single" w:sz="8" w:space="0" w:color="000000"/>
            </w:tcBorders>
          </w:tcPr>
          <w:p w14:paraId="5A17037D" w14:textId="173F7C80" w:rsidR="00E72BEB"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50" w:type="dxa"/>
            <w:tcBorders>
              <w:top w:val="nil"/>
              <w:left w:val="nil"/>
              <w:bottom w:val="single" w:sz="8" w:space="0" w:color="000000"/>
              <w:right w:val="single" w:sz="8" w:space="0" w:color="000000"/>
            </w:tcBorders>
          </w:tcPr>
          <w:p w14:paraId="3FEDC4D3" w14:textId="7997FCCF" w:rsidR="00E72BEB"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49" w:type="dxa"/>
            <w:tcBorders>
              <w:top w:val="nil"/>
              <w:left w:val="nil"/>
              <w:bottom w:val="single" w:sz="8" w:space="0" w:color="000000"/>
              <w:right w:val="single" w:sz="8" w:space="0" w:color="000000"/>
            </w:tcBorders>
          </w:tcPr>
          <w:p w14:paraId="1FA4BA81" w14:textId="77777777" w:rsidR="00E72BEB" w:rsidRDefault="00E72BEB"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0D93B744" w14:textId="77777777" w:rsidR="00E72BEB" w:rsidRPr="00E83060" w:rsidRDefault="00E72BEB"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76EA5B5B" w14:textId="77777777" w:rsidR="00E72BEB" w:rsidRDefault="00E72BEB"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17BF9FFB" w14:textId="77777777" w:rsidR="00E72BEB" w:rsidRDefault="00E72BEB" w:rsidP="003C3FBA">
            <w:pPr>
              <w:spacing w:after="0" w:line="240" w:lineRule="auto"/>
              <w:jc w:val="both"/>
              <w:rPr>
                <w:rFonts w:ascii="Times New Roman" w:hAnsi="Times New Roman"/>
                <w:color w:val="000000"/>
                <w:sz w:val="24"/>
                <w:szCs w:val="24"/>
              </w:rPr>
            </w:pPr>
          </w:p>
        </w:tc>
        <w:tc>
          <w:tcPr>
            <w:tcW w:w="549" w:type="dxa"/>
            <w:tcBorders>
              <w:top w:val="nil"/>
              <w:left w:val="nil"/>
              <w:bottom w:val="single" w:sz="8" w:space="0" w:color="000000"/>
              <w:right w:val="single" w:sz="8" w:space="0" w:color="000000"/>
            </w:tcBorders>
          </w:tcPr>
          <w:p w14:paraId="2D6925A5" w14:textId="77777777" w:rsidR="00E72BEB" w:rsidRPr="00E83060" w:rsidRDefault="00E72BEB"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35D5ED07" w14:textId="77777777" w:rsidR="00E72BEB" w:rsidRPr="00E83060" w:rsidRDefault="00E72BEB"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6AF30752" w14:textId="77777777" w:rsidR="00E72BEB" w:rsidRDefault="00E72BEB" w:rsidP="003C3FBA">
            <w:pPr>
              <w:spacing w:after="0" w:line="240" w:lineRule="auto"/>
              <w:jc w:val="both"/>
              <w:rPr>
                <w:rFonts w:ascii="Times New Roman" w:hAnsi="Times New Roman"/>
                <w:color w:val="000000"/>
                <w:sz w:val="24"/>
                <w:szCs w:val="24"/>
              </w:rPr>
            </w:pPr>
          </w:p>
        </w:tc>
        <w:tc>
          <w:tcPr>
            <w:tcW w:w="590" w:type="dxa"/>
            <w:tcBorders>
              <w:top w:val="nil"/>
              <w:left w:val="nil"/>
              <w:bottom w:val="single" w:sz="8" w:space="0" w:color="000000"/>
              <w:right w:val="single" w:sz="8" w:space="0" w:color="000000"/>
            </w:tcBorders>
          </w:tcPr>
          <w:p w14:paraId="086CD692" w14:textId="71261A9E" w:rsidR="00E72BEB"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5270433B" w14:textId="5DD81DE0" w:rsidR="00E72BEB"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c>
          <w:tcPr>
            <w:tcW w:w="590" w:type="dxa"/>
            <w:tcBorders>
              <w:top w:val="nil"/>
              <w:left w:val="nil"/>
              <w:bottom w:val="single" w:sz="8" w:space="0" w:color="000000"/>
              <w:right w:val="single" w:sz="8" w:space="0" w:color="000000"/>
            </w:tcBorders>
          </w:tcPr>
          <w:p w14:paraId="37CFFE02" w14:textId="46FF0B97" w:rsidR="00E72BEB" w:rsidRPr="00E83060"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L</w:t>
            </w:r>
          </w:p>
        </w:tc>
        <w:tc>
          <w:tcPr>
            <w:tcW w:w="590" w:type="dxa"/>
            <w:tcBorders>
              <w:top w:val="nil"/>
              <w:left w:val="nil"/>
              <w:bottom w:val="single" w:sz="8" w:space="0" w:color="000000"/>
              <w:right w:val="single" w:sz="8" w:space="0" w:color="000000"/>
            </w:tcBorders>
          </w:tcPr>
          <w:p w14:paraId="415068D2" w14:textId="416C8B4E" w:rsidR="00E72BEB" w:rsidRDefault="00E72BEB" w:rsidP="003C3FBA">
            <w:pPr>
              <w:spacing w:after="0" w:line="240" w:lineRule="auto"/>
              <w:jc w:val="both"/>
              <w:rPr>
                <w:rFonts w:ascii="Times New Roman" w:hAnsi="Times New Roman"/>
                <w:color w:val="000000"/>
                <w:sz w:val="24"/>
                <w:szCs w:val="24"/>
              </w:rPr>
            </w:pPr>
            <w:r>
              <w:rPr>
                <w:rFonts w:ascii="Times New Roman" w:hAnsi="Times New Roman"/>
                <w:color w:val="000000"/>
                <w:sz w:val="24"/>
                <w:szCs w:val="24"/>
              </w:rPr>
              <w:t>M</w:t>
            </w:r>
          </w:p>
        </w:tc>
      </w:tr>
    </w:tbl>
    <w:p w14:paraId="745F00A4" w14:textId="77777777" w:rsidR="000F6555" w:rsidRPr="0075551D" w:rsidRDefault="000F6555" w:rsidP="000F6555">
      <w:pPr>
        <w:suppressAutoHyphens w:val="0"/>
        <w:autoSpaceDE w:val="0"/>
        <w:autoSpaceDN w:val="0"/>
        <w:adjustRightInd w:val="0"/>
        <w:spacing w:after="0" w:line="240" w:lineRule="auto"/>
        <w:jc w:val="both"/>
        <w:rPr>
          <w:rFonts w:ascii="Times New Roman" w:hAnsi="Times New Roman" w:cs="Times New Roman"/>
          <w:color w:val="000000"/>
          <w:sz w:val="23"/>
          <w:szCs w:val="23"/>
          <w:lang w:eastAsia="en-US"/>
        </w:rPr>
      </w:pPr>
    </w:p>
    <w:p w14:paraId="7BA89C65" w14:textId="77777777" w:rsidR="000F6555" w:rsidRPr="00607523" w:rsidRDefault="000F6555" w:rsidP="000F6555">
      <w:pPr>
        <w:tabs>
          <w:tab w:val="left" w:pos="720"/>
        </w:tabs>
        <w:spacing w:after="0" w:line="100" w:lineRule="atLeast"/>
        <w:jc w:val="both"/>
        <w:rPr>
          <w:rFonts w:ascii="Times New Roman" w:hAnsi="Times New Roman" w:cs="Times New Roman"/>
          <w:i w:val="0"/>
          <w:color w:val="000000" w:themeColor="text1"/>
          <w:sz w:val="24"/>
          <w:szCs w:val="24"/>
        </w:rPr>
      </w:pPr>
    </w:p>
    <w:p w14:paraId="0E84C29C"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b/>
          <w:bCs/>
          <w:i w:val="0"/>
          <w:iCs w:val="0"/>
          <w:color w:val="000000"/>
          <w:sz w:val="23"/>
          <w:szCs w:val="23"/>
          <w:lang w:eastAsia="en-US" w:bidi="ar-SA"/>
        </w:rPr>
        <w:t xml:space="preserve">Text books: </w:t>
      </w:r>
    </w:p>
    <w:p w14:paraId="162A8E27"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i w:val="0"/>
          <w:iCs w:val="0"/>
          <w:color w:val="000000"/>
          <w:sz w:val="23"/>
          <w:szCs w:val="23"/>
          <w:lang w:eastAsia="en-US" w:bidi="ar-SA"/>
        </w:rPr>
        <w:t xml:space="preserve">1. Malcolm Harkins, Managing Risk and Information Security, </w:t>
      </w:r>
      <w:proofErr w:type="spellStart"/>
      <w:r w:rsidRPr="00624DFD">
        <w:rPr>
          <w:rFonts w:ascii="Times New Roman" w:hAnsi="Times New Roman" w:cs="Times New Roman"/>
          <w:i w:val="0"/>
          <w:iCs w:val="0"/>
          <w:color w:val="000000"/>
          <w:sz w:val="23"/>
          <w:szCs w:val="23"/>
          <w:lang w:eastAsia="en-US" w:bidi="ar-SA"/>
        </w:rPr>
        <w:t>Apress</w:t>
      </w:r>
      <w:proofErr w:type="spellEnd"/>
      <w:r w:rsidRPr="00624DFD">
        <w:rPr>
          <w:rFonts w:ascii="Times New Roman" w:hAnsi="Times New Roman" w:cs="Times New Roman"/>
          <w:i w:val="0"/>
          <w:iCs w:val="0"/>
          <w:color w:val="000000"/>
          <w:sz w:val="23"/>
          <w:szCs w:val="23"/>
          <w:lang w:eastAsia="en-US" w:bidi="ar-SA"/>
        </w:rPr>
        <w:t xml:space="preserve">, 2012. </w:t>
      </w:r>
    </w:p>
    <w:p w14:paraId="799C1979"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i w:val="0"/>
          <w:iCs w:val="0"/>
          <w:color w:val="000000"/>
          <w:sz w:val="23"/>
          <w:szCs w:val="23"/>
          <w:lang w:eastAsia="en-US" w:bidi="ar-SA"/>
        </w:rPr>
        <w:t xml:space="preserve">2. Daniel </w:t>
      </w:r>
      <w:proofErr w:type="spellStart"/>
      <w:r w:rsidRPr="00624DFD">
        <w:rPr>
          <w:rFonts w:ascii="Times New Roman" w:hAnsi="Times New Roman" w:cs="Times New Roman"/>
          <w:i w:val="0"/>
          <w:iCs w:val="0"/>
          <w:color w:val="000000"/>
          <w:sz w:val="23"/>
          <w:szCs w:val="23"/>
          <w:lang w:eastAsia="en-US" w:bidi="ar-SA"/>
        </w:rPr>
        <w:t>Minoli</w:t>
      </w:r>
      <w:proofErr w:type="spellEnd"/>
      <w:r w:rsidRPr="00624DFD">
        <w:rPr>
          <w:rFonts w:ascii="Times New Roman" w:hAnsi="Times New Roman" w:cs="Times New Roman"/>
          <w:i w:val="0"/>
          <w:iCs w:val="0"/>
          <w:color w:val="000000"/>
          <w:sz w:val="23"/>
          <w:szCs w:val="23"/>
          <w:lang w:eastAsia="en-US" w:bidi="ar-SA"/>
        </w:rPr>
        <w:t xml:space="preserve">, Information Technology Risk Management in Enterprise Environments, Wiley, 2009. </w:t>
      </w:r>
    </w:p>
    <w:p w14:paraId="748A36B5"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b/>
          <w:bCs/>
          <w:i w:val="0"/>
          <w:iCs w:val="0"/>
          <w:color w:val="000000"/>
          <w:sz w:val="23"/>
          <w:szCs w:val="23"/>
          <w:lang w:eastAsia="en-US" w:bidi="ar-SA"/>
        </w:rPr>
        <w:t>Reference books</w:t>
      </w:r>
      <w:r w:rsidRPr="00624DFD">
        <w:rPr>
          <w:rFonts w:ascii="Times New Roman" w:hAnsi="Times New Roman" w:cs="Times New Roman"/>
          <w:i w:val="0"/>
          <w:iCs w:val="0"/>
          <w:color w:val="000000"/>
          <w:sz w:val="23"/>
          <w:szCs w:val="23"/>
          <w:lang w:eastAsia="en-US" w:bidi="ar-SA"/>
        </w:rPr>
        <w:t xml:space="preserve">: </w:t>
      </w:r>
    </w:p>
    <w:p w14:paraId="7561B26A" w14:textId="77777777" w:rsidR="000F6555" w:rsidRPr="00624DFD" w:rsidRDefault="000F6555" w:rsidP="000F6555">
      <w:pPr>
        <w:suppressAutoHyphens w:val="0"/>
        <w:autoSpaceDE w:val="0"/>
        <w:autoSpaceDN w:val="0"/>
        <w:adjustRightInd w:val="0"/>
        <w:spacing w:after="17"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i w:val="0"/>
          <w:iCs w:val="0"/>
          <w:color w:val="000000"/>
          <w:sz w:val="23"/>
          <w:szCs w:val="23"/>
          <w:lang w:eastAsia="en-US" w:bidi="ar-SA"/>
        </w:rPr>
        <w:t xml:space="preserve">1. Andy Jones, Debi </w:t>
      </w:r>
      <w:proofErr w:type="spellStart"/>
      <w:proofErr w:type="gramStart"/>
      <w:r w:rsidRPr="00624DFD">
        <w:rPr>
          <w:rFonts w:ascii="Times New Roman" w:hAnsi="Times New Roman" w:cs="Times New Roman"/>
          <w:i w:val="0"/>
          <w:iCs w:val="0"/>
          <w:color w:val="000000"/>
          <w:sz w:val="23"/>
          <w:szCs w:val="23"/>
          <w:lang w:eastAsia="en-US" w:bidi="ar-SA"/>
        </w:rPr>
        <w:t>Ashenden</w:t>
      </w:r>
      <w:proofErr w:type="spellEnd"/>
      <w:r w:rsidRPr="00624DFD">
        <w:rPr>
          <w:rFonts w:ascii="Times New Roman" w:hAnsi="Times New Roman" w:cs="Times New Roman"/>
          <w:i w:val="0"/>
          <w:iCs w:val="0"/>
          <w:color w:val="000000"/>
          <w:sz w:val="23"/>
          <w:szCs w:val="23"/>
          <w:lang w:eastAsia="en-US" w:bidi="ar-SA"/>
        </w:rPr>
        <w:t xml:space="preserve"> ,Risk</w:t>
      </w:r>
      <w:proofErr w:type="gramEnd"/>
      <w:r w:rsidRPr="00624DFD">
        <w:rPr>
          <w:rFonts w:ascii="Times New Roman" w:hAnsi="Times New Roman" w:cs="Times New Roman"/>
          <w:i w:val="0"/>
          <w:iCs w:val="0"/>
          <w:color w:val="000000"/>
          <w:sz w:val="23"/>
          <w:szCs w:val="23"/>
          <w:lang w:eastAsia="en-US" w:bidi="ar-SA"/>
        </w:rPr>
        <w:t xml:space="preserve"> Management for Computer Security: Protecting Your Network &amp; Information Assets, , 1st Edition, Butterworth-</w:t>
      </w:r>
      <w:proofErr w:type="spellStart"/>
      <w:r w:rsidRPr="00624DFD">
        <w:rPr>
          <w:rFonts w:ascii="Times New Roman" w:hAnsi="Times New Roman" w:cs="Times New Roman"/>
          <w:i w:val="0"/>
          <w:iCs w:val="0"/>
          <w:color w:val="000000"/>
          <w:sz w:val="23"/>
          <w:szCs w:val="23"/>
          <w:lang w:eastAsia="en-US" w:bidi="ar-SA"/>
        </w:rPr>
        <w:t>heinemann</w:t>
      </w:r>
      <w:proofErr w:type="spellEnd"/>
      <w:r w:rsidRPr="00624DFD">
        <w:rPr>
          <w:rFonts w:ascii="Times New Roman" w:hAnsi="Times New Roman" w:cs="Times New Roman"/>
          <w:i w:val="0"/>
          <w:iCs w:val="0"/>
          <w:color w:val="000000"/>
          <w:sz w:val="23"/>
          <w:szCs w:val="23"/>
          <w:lang w:eastAsia="en-US" w:bidi="ar-SA"/>
        </w:rPr>
        <w:t xml:space="preserve">, Elsevier, 2005. </w:t>
      </w:r>
    </w:p>
    <w:p w14:paraId="400685AB" w14:textId="77777777" w:rsidR="000F6555" w:rsidRPr="00624DFD" w:rsidRDefault="000F6555" w:rsidP="000F6555">
      <w:pPr>
        <w:suppressAutoHyphens w:val="0"/>
        <w:autoSpaceDE w:val="0"/>
        <w:autoSpaceDN w:val="0"/>
        <w:adjustRightInd w:val="0"/>
        <w:spacing w:after="0" w:line="240" w:lineRule="auto"/>
        <w:rPr>
          <w:rFonts w:ascii="Times New Roman" w:hAnsi="Times New Roman" w:cs="Times New Roman"/>
          <w:i w:val="0"/>
          <w:iCs w:val="0"/>
          <w:color w:val="000000"/>
          <w:sz w:val="23"/>
          <w:szCs w:val="23"/>
          <w:lang w:eastAsia="en-US" w:bidi="ar-SA"/>
        </w:rPr>
      </w:pPr>
      <w:r w:rsidRPr="00624DFD">
        <w:rPr>
          <w:rFonts w:ascii="Times New Roman" w:hAnsi="Times New Roman" w:cs="Times New Roman"/>
          <w:i w:val="0"/>
          <w:iCs w:val="0"/>
          <w:color w:val="000000"/>
          <w:sz w:val="23"/>
          <w:szCs w:val="23"/>
          <w:lang w:eastAsia="en-US" w:bidi="ar-SA"/>
        </w:rPr>
        <w:t xml:space="preserve">2. Andreas Von </w:t>
      </w:r>
      <w:proofErr w:type="spellStart"/>
      <w:r w:rsidRPr="00624DFD">
        <w:rPr>
          <w:rFonts w:ascii="Times New Roman" w:hAnsi="Times New Roman" w:cs="Times New Roman"/>
          <w:i w:val="0"/>
          <w:iCs w:val="0"/>
          <w:color w:val="000000"/>
          <w:sz w:val="23"/>
          <w:szCs w:val="23"/>
          <w:lang w:eastAsia="en-US" w:bidi="ar-SA"/>
        </w:rPr>
        <w:t>Grebmer</w:t>
      </w:r>
      <w:proofErr w:type="spellEnd"/>
      <w:r w:rsidRPr="00624DFD">
        <w:rPr>
          <w:rFonts w:ascii="Times New Roman" w:hAnsi="Times New Roman" w:cs="Times New Roman"/>
          <w:i w:val="0"/>
          <w:iCs w:val="0"/>
          <w:color w:val="000000"/>
          <w:sz w:val="23"/>
          <w:szCs w:val="23"/>
          <w:lang w:eastAsia="en-US" w:bidi="ar-SA"/>
        </w:rPr>
        <w:t xml:space="preserve">, Information and IT Risk Management in a Nutshell: A pragmatic approach to Information Security, 2008, Books </w:t>
      </w:r>
      <w:r>
        <w:rPr>
          <w:rFonts w:ascii="Times New Roman" w:hAnsi="Times New Roman" w:cs="Times New Roman"/>
          <w:i w:val="0"/>
          <w:iCs w:val="0"/>
          <w:color w:val="000000"/>
          <w:sz w:val="23"/>
          <w:szCs w:val="23"/>
          <w:lang w:eastAsia="en-US" w:bidi="ar-SA"/>
        </w:rPr>
        <w:t>o</w:t>
      </w:r>
      <w:r w:rsidRPr="00624DFD">
        <w:rPr>
          <w:rFonts w:ascii="Times New Roman" w:hAnsi="Times New Roman" w:cs="Times New Roman"/>
          <w:i w:val="0"/>
          <w:iCs w:val="0"/>
          <w:color w:val="000000"/>
          <w:sz w:val="23"/>
          <w:szCs w:val="23"/>
          <w:lang w:eastAsia="en-US" w:bidi="ar-SA"/>
        </w:rPr>
        <w:t xml:space="preserve">n Demand </w:t>
      </w:r>
      <w:proofErr w:type="spellStart"/>
      <w:r w:rsidRPr="00624DFD">
        <w:rPr>
          <w:rFonts w:ascii="Times New Roman" w:hAnsi="Times New Roman" w:cs="Times New Roman"/>
          <w:i w:val="0"/>
          <w:iCs w:val="0"/>
          <w:color w:val="000000"/>
          <w:sz w:val="23"/>
          <w:szCs w:val="23"/>
          <w:lang w:eastAsia="en-US" w:bidi="ar-SA"/>
        </w:rPr>
        <w:t>Gbh</w:t>
      </w:r>
      <w:proofErr w:type="spellEnd"/>
      <w:r w:rsidRPr="00624DFD">
        <w:rPr>
          <w:rFonts w:ascii="Times New Roman" w:hAnsi="Times New Roman" w:cs="Times New Roman"/>
          <w:i w:val="0"/>
          <w:iCs w:val="0"/>
          <w:color w:val="000000"/>
          <w:sz w:val="23"/>
          <w:szCs w:val="23"/>
          <w:lang w:eastAsia="en-US" w:bidi="ar-SA"/>
        </w:rPr>
        <w:t xml:space="preserve">. </w:t>
      </w:r>
    </w:p>
    <w:p w14:paraId="5542C005" w14:textId="77777777" w:rsidR="000F6555" w:rsidRDefault="000F6555" w:rsidP="000F6555">
      <w:pPr>
        <w:suppressAutoHyphens w:val="0"/>
        <w:spacing w:after="0" w:line="240" w:lineRule="auto"/>
      </w:pPr>
    </w:p>
    <w:p w14:paraId="7CCD63EB" w14:textId="77777777" w:rsidR="000F6555" w:rsidRDefault="000F6555" w:rsidP="000F6555">
      <w:pPr>
        <w:suppressAutoHyphens w:val="0"/>
        <w:spacing w:after="0" w:line="276" w:lineRule="auto"/>
        <w:rPr>
          <w:rFonts w:ascii="Times New Roman" w:hAnsi="Times New Roman" w:cs="Times New Roman"/>
          <w:b/>
          <w:bCs/>
          <w:i w:val="0"/>
          <w:color w:val="000000" w:themeColor="text1"/>
          <w:sz w:val="24"/>
          <w:szCs w:val="24"/>
          <w:u w:val="single"/>
        </w:rPr>
      </w:pPr>
    </w:p>
    <w:p w14:paraId="6E7F21FC" w14:textId="77777777" w:rsidR="000F6555" w:rsidRDefault="000F6555" w:rsidP="000F6555">
      <w:pPr>
        <w:suppressAutoHyphens w:val="0"/>
        <w:spacing w:after="0" w:line="276" w:lineRule="auto"/>
        <w:rPr>
          <w:rFonts w:ascii="Times New Roman" w:hAnsi="Times New Roman" w:cs="Times New Roman"/>
          <w:b/>
          <w:bCs/>
          <w:i w:val="0"/>
          <w:color w:val="000000" w:themeColor="text1"/>
          <w:sz w:val="24"/>
          <w:szCs w:val="24"/>
          <w:u w:val="single"/>
        </w:rPr>
      </w:pPr>
    </w:p>
    <w:p w14:paraId="1E47A4E1" w14:textId="77777777" w:rsidR="000F6555" w:rsidRDefault="000F6555" w:rsidP="000F6555">
      <w:pPr>
        <w:suppressAutoHyphens w:val="0"/>
        <w:spacing w:after="0" w:line="276" w:lineRule="auto"/>
        <w:rPr>
          <w:rFonts w:ascii="Times New Roman" w:hAnsi="Times New Roman" w:cs="Times New Roman"/>
          <w:b/>
          <w:bCs/>
          <w:i w:val="0"/>
          <w:color w:val="000000" w:themeColor="text1"/>
          <w:sz w:val="24"/>
          <w:szCs w:val="24"/>
          <w:u w:val="single"/>
        </w:rPr>
      </w:pPr>
    </w:p>
    <w:p w14:paraId="3D8D079B" w14:textId="77777777" w:rsidR="000F6555" w:rsidRDefault="000F6555" w:rsidP="000F6555">
      <w:pPr>
        <w:suppressAutoHyphens w:val="0"/>
        <w:spacing w:after="0" w:line="276" w:lineRule="auto"/>
        <w:rPr>
          <w:rFonts w:ascii="Times New Roman" w:hAnsi="Times New Roman" w:cs="Times New Roman"/>
          <w:b/>
          <w:bCs/>
          <w:i w:val="0"/>
          <w:color w:val="000000" w:themeColor="text1"/>
          <w:sz w:val="24"/>
          <w:szCs w:val="24"/>
          <w:u w:val="single"/>
        </w:rPr>
      </w:pPr>
    </w:p>
    <w:p w14:paraId="6669A42A" w14:textId="77777777" w:rsidR="000F6555" w:rsidRDefault="000F6555" w:rsidP="000F6555">
      <w:pPr>
        <w:autoSpaceDE w:val="0"/>
        <w:spacing w:line="276" w:lineRule="auto"/>
        <w:rPr>
          <w:rFonts w:ascii="Times New Roman" w:hAnsi="Times New Roman" w:cs="Times New Roman"/>
          <w:b/>
          <w:bCs/>
          <w:i w:val="0"/>
          <w:color w:val="000000" w:themeColor="text1"/>
          <w:sz w:val="28"/>
          <w:szCs w:val="28"/>
        </w:rPr>
      </w:pPr>
    </w:p>
    <w:p w14:paraId="02F3C260" w14:textId="20D2DA80" w:rsidR="00382580" w:rsidRDefault="00382580" w:rsidP="00382580">
      <w:pPr>
        <w:suppressAutoHyphens w:val="0"/>
        <w:spacing w:after="0" w:line="240" w:lineRule="auto"/>
        <w:rPr>
          <w:rFonts w:ascii="Times New Roman" w:hAnsi="Times New Roman" w:cs="Times New Roman"/>
          <w:bCs/>
          <w:i w:val="0"/>
          <w:sz w:val="24"/>
          <w:szCs w:val="24"/>
        </w:rPr>
      </w:pPr>
    </w:p>
    <w:p w14:paraId="541517F2" w14:textId="500C8A3B" w:rsidR="00723C71" w:rsidRDefault="00723C71" w:rsidP="00382580">
      <w:pPr>
        <w:suppressAutoHyphens w:val="0"/>
        <w:spacing w:after="0" w:line="240" w:lineRule="auto"/>
        <w:rPr>
          <w:rFonts w:ascii="Times New Roman" w:hAnsi="Times New Roman" w:cs="Times New Roman"/>
          <w:bCs/>
          <w:i w:val="0"/>
          <w:sz w:val="24"/>
          <w:szCs w:val="24"/>
        </w:rPr>
      </w:pPr>
    </w:p>
    <w:p w14:paraId="0C1FCA5C" w14:textId="77777777" w:rsidR="00723C71" w:rsidRDefault="00723C71">
      <w:pPr>
        <w:suppressAutoHyphens w:val="0"/>
        <w:spacing w:after="160" w:line="259" w:lineRule="auto"/>
        <w:rPr>
          <w:rFonts w:ascii="Times New Roman" w:hAnsi="Times New Roman" w:cs="Times New Roman"/>
          <w:bCs/>
          <w:i w:val="0"/>
          <w:sz w:val="24"/>
          <w:szCs w:val="24"/>
        </w:rPr>
      </w:pPr>
      <w:r>
        <w:rPr>
          <w:rFonts w:ascii="Times New Roman" w:hAnsi="Times New Roman" w:cs="Times New Roman"/>
          <w:bCs/>
          <w:i w:val="0"/>
          <w:sz w:val="24"/>
          <w:szCs w:val="24"/>
        </w:rPr>
        <w:br w:type="page"/>
      </w:r>
    </w:p>
    <w:p w14:paraId="083ABA5F" w14:textId="5213C3D6" w:rsidR="00723C71" w:rsidRDefault="00723C71" w:rsidP="00382580">
      <w:pPr>
        <w:suppressAutoHyphens w:val="0"/>
        <w:spacing w:after="0" w:line="240" w:lineRule="auto"/>
        <w:rPr>
          <w:rFonts w:ascii="Times New Roman" w:hAnsi="Times New Roman" w:cs="Times New Roman"/>
          <w:bCs/>
          <w:i w:val="0"/>
          <w:sz w:val="24"/>
          <w:szCs w:val="24"/>
        </w:rPr>
      </w:pPr>
    </w:p>
    <w:p w14:paraId="7B211C46" w14:textId="77777777" w:rsidR="00723C71" w:rsidRDefault="00723C71">
      <w:pPr>
        <w:suppressAutoHyphens w:val="0"/>
        <w:spacing w:after="160" w:line="259" w:lineRule="auto"/>
        <w:rPr>
          <w:rFonts w:ascii="Times New Roman" w:hAnsi="Times New Roman" w:cs="Times New Roman"/>
          <w:bCs/>
          <w:i w:val="0"/>
          <w:sz w:val="24"/>
          <w:szCs w:val="24"/>
        </w:rPr>
      </w:pPr>
    </w:p>
    <w:p w14:paraId="704E4FF6" w14:textId="77777777" w:rsidR="00723C71" w:rsidRPr="00723C71" w:rsidRDefault="00723C71" w:rsidP="00723C71">
      <w:pPr>
        <w:rPr>
          <w:rFonts w:ascii="Times New Roman" w:hAnsi="Times New Roman" w:cs="Times New Roman"/>
          <w:sz w:val="24"/>
          <w:szCs w:val="24"/>
        </w:rPr>
      </w:pPr>
    </w:p>
    <w:p w14:paraId="082650F1"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r>
        <w:rPr>
          <w:rFonts w:ascii="Times New Roman" w:hAnsi="Times New Roman" w:cs="Times New Roman"/>
          <w:bCs/>
          <w:i w:val="0"/>
          <w:sz w:val="24"/>
          <w:szCs w:val="24"/>
        </w:rPr>
        <w:tab/>
      </w:r>
    </w:p>
    <w:p w14:paraId="183FAEE0"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3A5B79EB"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3CD6B2B5"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7A3C1FAA"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2BC2F4E8"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631E6FE6" w14:textId="77777777" w:rsidR="00723C71" w:rsidRDefault="00723C71" w:rsidP="00723C71">
      <w:pPr>
        <w:tabs>
          <w:tab w:val="left" w:pos="2010"/>
        </w:tabs>
        <w:suppressAutoHyphens w:val="0"/>
        <w:spacing w:after="160" w:line="259" w:lineRule="auto"/>
        <w:rPr>
          <w:rFonts w:ascii="Times New Roman" w:hAnsi="Times New Roman" w:cs="Times New Roman"/>
          <w:bCs/>
          <w:i w:val="0"/>
          <w:sz w:val="24"/>
          <w:szCs w:val="24"/>
        </w:rPr>
      </w:pPr>
    </w:p>
    <w:p w14:paraId="4E8D08DD" w14:textId="713A42B8" w:rsidR="00723C71" w:rsidRPr="00723C71" w:rsidRDefault="00723C71" w:rsidP="00723C71">
      <w:pPr>
        <w:tabs>
          <w:tab w:val="left" w:pos="2010"/>
        </w:tabs>
        <w:suppressAutoHyphens w:val="0"/>
        <w:spacing w:after="160" w:line="259" w:lineRule="auto"/>
        <w:jc w:val="center"/>
        <w:rPr>
          <w:rFonts w:ascii="Times New Roman" w:hAnsi="Times New Roman" w:cs="Times New Roman"/>
          <w:bCs/>
          <w:i w:val="0"/>
          <w:sz w:val="48"/>
          <w:szCs w:val="48"/>
        </w:rPr>
      </w:pPr>
      <w:r w:rsidRPr="00723C71">
        <w:rPr>
          <w:rFonts w:ascii="Times New Roman" w:hAnsi="Times New Roman" w:cs="Times New Roman"/>
          <w:b/>
          <w:i w:val="0"/>
          <w:color w:val="000000" w:themeColor="text1"/>
          <w:sz w:val="48"/>
          <w:szCs w:val="48"/>
        </w:rPr>
        <w:t>Artificial Intelligence</w:t>
      </w:r>
      <w:r>
        <w:rPr>
          <w:rFonts w:ascii="Times New Roman" w:hAnsi="Times New Roman" w:cs="Times New Roman"/>
          <w:b/>
          <w:i w:val="0"/>
          <w:color w:val="000000" w:themeColor="text1"/>
          <w:sz w:val="48"/>
          <w:szCs w:val="48"/>
        </w:rPr>
        <w:t xml:space="preserve"> Track</w:t>
      </w:r>
    </w:p>
    <w:p w14:paraId="5B4CD7EF" w14:textId="21B7A97E" w:rsidR="00723C71" w:rsidRDefault="00723C71">
      <w:pPr>
        <w:suppressAutoHyphens w:val="0"/>
        <w:spacing w:after="160" w:line="259" w:lineRule="auto"/>
        <w:rPr>
          <w:rFonts w:ascii="Times New Roman" w:hAnsi="Times New Roman" w:cs="Times New Roman"/>
          <w:bCs/>
          <w:i w:val="0"/>
          <w:sz w:val="24"/>
          <w:szCs w:val="24"/>
        </w:rPr>
      </w:pPr>
      <w:r w:rsidRPr="00723C71">
        <w:rPr>
          <w:rFonts w:ascii="Times New Roman" w:hAnsi="Times New Roman" w:cs="Times New Roman"/>
          <w:sz w:val="24"/>
          <w:szCs w:val="24"/>
        </w:rPr>
        <w:br w:type="page"/>
      </w:r>
    </w:p>
    <w:p w14:paraId="5BF0B2E0" w14:textId="77777777" w:rsidR="00723C71" w:rsidRP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lastRenderedPageBreak/>
        <w:t xml:space="preserve">Artificial Intelligence  </w:t>
      </w:r>
    </w:p>
    <w:p w14:paraId="2E04DAF2" w14:textId="1B19FF02" w:rsidR="00723C71" w:rsidRP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t>Program Elective</w:t>
      </w:r>
      <w:r>
        <w:rPr>
          <w:rFonts w:ascii="Times New Roman" w:hAnsi="Times New Roman" w:cs="Times New Roman"/>
          <w:b/>
          <w:i w:val="0"/>
          <w:color w:val="000000" w:themeColor="text1"/>
          <w:sz w:val="32"/>
          <w:szCs w:val="32"/>
        </w:rPr>
        <w:t xml:space="preserve"> 1</w:t>
      </w:r>
    </w:p>
    <w:p w14:paraId="0B5037B4" w14:textId="77777777" w:rsidR="00723C71" w:rsidRPr="006D5E4D" w:rsidRDefault="00723C71" w:rsidP="00723C71">
      <w:pPr>
        <w:tabs>
          <w:tab w:val="left" w:pos="720"/>
        </w:tabs>
        <w:spacing w:after="0" w:line="276" w:lineRule="auto"/>
        <w:jc w:val="both"/>
        <w:rPr>
          <w:rFonts w:ascii="Times New Roman" w:hAnsi="Times New Roman" w:cs="Times New Roman"/>
          <w:i w:val="0"/>
          <w:color w:val="000000" w:themeColor="text1"/>
          <w:sz w:val="24"/>
          <w:szCs w:val="24"/>
        </w:rPr>
      </w:pP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521"/>
        <w:gridCol w:w="6106"/>
        <w:gridCol w:w="1497"/>
      </w:tblGrid>
      <w:tr w:rsidR="00723C71" w:rsidRPr="006D5E4D" w14:paraId="4DEE04D2" w14:textId="77777777" w:rsidTr="00723C71">
        <w:trPr>
          <w:cantSplit/>
        </w:trPr>
        <w:tc>
          <w:tcPr>
            <w:tcW w:w="152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F75BA4D" w14:textId="77777777" w:rsidR="00723C71" w:rsidRPr="006D5E4D" w:rsidRDefault="00723C71" w:rsidP="003C3FBA">
            <w:pPr>
              <w:spacing w:after="0" w:line="276" w:lineRule="auto"/>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t>MCO 117A</w:t>
            </w:r>
          </w:p>
        </w:tc>
        <w:tc>
          <w:tcPr>
            <w:tcW w:w="61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278E183" w14:textId="77777777" w:rsidR="00723C71" w:rsidRPr="006D5E4D" w:rsidRDefault="00723C71" w:rsidP="003C3FBA">
            <w:pPr>
              <w:tabs>
                <w:tab w:val="left" w:pos="720"/>
              </w:tabs>
              <w:spacing w:after="0" w:line="276" w:lineRule="auto"/>
              <w:jc w:val="center"/>
              <w:rPr>
                <w:rFonts w:ascii="Times New Roman" w:hAnsi="Times New Roman" w:cs="Times New Roman"/>
                <w:b/>
                <w:bCs/>
                <w:i w:val="0"/>
                <w:iCs w:val="0"/>
                <w:color w:val="000000" w:themeColor="text1"/>
                <w:sz w:val="24"/>
                <w:szCs w:val="24"/>
                <w:lang w:eastAsia="en-US" w:bidi="ar-SA"/>
              </w:rPr>
            </w:pPr>
            <w:r>
              <w:rPr>
                <w:rFonts w:ascii="Times New Roman" w:hAnsi="Times New Roman" w:cs="Times New Roman"/>
                <w:b/>
                <w:bCs/>
                <w:i w:val="0"/>
                <w:iCs w:val="0"/>
                <w:color w:val="000000" w:themeColor="text1"/>
                <w:sz w:val="24"/>
                <w:szCs w:val="24"/>
                <w:lang w:eastAsia="en-US" w:bidi="ar-SA"/>
              </w:rPr>
              <w:t xml:space="preserve">Principles of </w:t>
            </w:r>
            <w:r w:rsidRPr="006D5E4D">
              <w:rPr>
                <w:rFonts w:ascii="Times New Roman" w:hAnsi="Times New Roman" w:cs="Times New Roman"/>
                <w:b/>
                <w:bCs/>
                <w:i w:val="0"/>
                <w:iCs w:val="0"/>
                <w:color w:val="000000" w:themeColor="text1"/>
                <w:sz w:val="24"/>
                <w:szCs w:val="24"/>
                <w:lang w:eastAsia="en-US" w:bidi="ar-SA"/>
              </w:rPr>
              <w:t>Artificial Intelligence</w:t>
            </w:r>
            <w:r>
              <w:rPr>
                <w:rFonts w:ascii="Times New Roman" w:hAnsi="Times New Roman" w:cs="Times New Roman"/>
                <w:b/>
                <w:bCs/>
                <w:i w:val="0"/>
                <w:iCs w:val="0"/>
                <w:color w:val="000000" w:themeColor="text1"/>
                <w:sz w:val="24"/>
                <w:szCs w:val="24"/>
                <w:lang w:eastAsia="en-US" w:bidi="ar-SA"/>
              </w:rPr>
              <w:t xml:space="preserve"> &amp; Machine Learning </w:t>
            </w:r>
          </w:p>
        </w:tc>
        <w:tc>
          <w:tcPr>
            <w:tcW w:w="1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2700147" w14:textId="77777777" w:rsidR="00723C71" w:rsidRPr="006D5E4D" w:rsidRDefault="00723C71" w:rsidP="003C3FBA">
            <w:pPr>
              <w:spacing w:after="0" w:line="276" w:lineRule="auto"/>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 xml:space="preserve"> 3</w:t>
            </w:r>
            <w:r w:rsidRPr="006D5E4D">
              <w:rPr>
                <w:rFonts w:ascii="Times New Roman" w:hAnsi="Times New Roman" w:cs="Times New Roman"/>
                <w:b/>
                <w:i w:val="0"/>
                <w:color w:val="000000" w:themeColor="text1"/>
                <w:sz w:val="24"/>
                <w:szCs w:val="24"/>
              </w:rPr>
              <w:t>-0-0</w:t>
            </w:r>
          </w:p>
        </w:tc>
      </w:tr>
    </w:tbl>
    <w:p w14:paraId="3F3BB8CB" w14:textId="77777777" w:rsidR="00723C71" w:rsidRPr="006D5E4D" w:rsidRDefault="00723C71" w:rsidP="00723C71">
      <w:pPr>
        <w:spacing w:after="0" w:line="276" w:lineRule="auto"/>
        <w:rPr>
          <w:rFonts w:ascii="Times New Roman" w:hAnsi="Times New Roman" w:cs="Times New Roman"/>
          <w:i w:val="0"/>
          <w:color w:val="000000" w:themeColor="text1"/>
          <w:sz w:val="24"/>
          <w:szCs w:val="24"/>
        </w:rPr>
      </w:pPr>
    </w:p>
    <w:p w14:paraId="712D08AD" w14:textId="77777777" w:rsidR="00723C71" w:rsidRPr="007445E8" w:rsidRDefault="00723C71" w:rsidP="00723C71">
      <w:pPr>
        <w:spacing w:after="0" w:line="276" w:lineRule="auto"/>
        <w:rPr>
          <w:rFonts w:ascii="Times New Roman" w:hAnsi="Times New Roman" w:cs="Times New Roman"/>
          <w:b/>
          <w:i w:val="0"/>
          <w:color w:val="000000" w:themeColor="text1"/>
          <w:sz w:val="24"/>
          <w:szCs w:val="24"/>
          <w:u w:val="single"/>
        </w:rPr>
      </w:pPr>
      <w:r w:rsidRPr="007445E8">
        <w:rPr>
          <w:rFonts w:ascii="Times New Roman" w:hAnsi="Times New Roman" w:cs="Times New Roman"/>
          <w:b/>
          <w:i w:val="0"/>
          <w:color w:val="000000" w:themeColor="text1"/>
          <w:sz w:val="24"/>
          <w:szCs w:val="24"/>
          <w:u w:val="single"/>
        </w:rPr>
        <w:t xml:space="preserve">Course Objective: </w:t>
      </w:r>
    </w:p>
    <w:p w14:paraId="67B2D93E" w14:textId="77777777" w:rsidR="00723C71" w:rsidRPr="007445E8" w:rsidRDefault="00723C71" w:rsidP="00D15C38">
      <w:pPr>
        <w:pStyle w:val="ListParagraph"/>
        <w:numPr>
          <w:ilvl w:val="0"/>
          <w:numId w:val="18"/>
        </w:numPr>
        <w:suppressAutoHyphens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 xml:space="preserve">Able to </w:t>
      </w:r>
      <w:r w:rsidRPr="007445E8">
        <w:rPr>
          <w:rFonts w:ascii="Times New Roman" w:hAnsi="Times New Roman" w:cs="Times New Roman"/>
          <w:sz w:val="24"/>
          <w:szCs w:val="24"/>
        </w:rPr>
        <w:t xml:space="preserve">explain the basic principles of artificial intelligence </w:t>
      </w:r>
    </w:p>
    <w:p w14:paraId="53451E3A" w14:textId="77777777" w:rsidR="00723C71" w:rsidRPr="007445E8" w:rsidRDefault="00723C71" w:rsidP="00D15C38">
      <w:pPr>
        <w:pStyle w:val="ListParagraph"/>
        <w:numPr>
          <w:ilvl w:val="0"/>
          <w:numId w:val="18"/>
        </w:numPr>
        <w:suppressAutoHyphens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 xml:space="preserve">Students </w:t>
      </w:r>
      <w:proofErr w:type="gramStart"/>
      <w:r>
        <w:rPr>
          <w:rFonts w:ascii="Times New Roman" w:hAnsi="Times New Roman" w:cs="Times New Roman"/>
          <w:sz w:val="24"/>
          <w:szCs w:val="24"/>
        </w:rPr>
        <w:t xml:space="preserve">can </w:t>
      </w:r>
      <w:r w:rsidRPr="007445E8">
        <w:rPr>
          <w:rFonts w:ascii="Times New Roman" w:hAnsi="Times New Roman" w:cs="Times New Roman"/>
          <w:sz w:val="24"/>
          <w:szCs w:val="24"/>
        </w:rPr>
        <w:t xml:space="preserve"> apply</w:t>
      </w:r>
      <w:proofErr w:type="gramEnd"/>
      <w:r w:rsidRPr="007445E8">
        <w:rPr>
          <w:rFonts w:ascii="Times New Roman" w:hAnsi="Times New Roman" w:cs="Times New Roman"/>
          <w:sz w:val="24"/>
          <w:szCs w:val="24"/>
        </w:rPr>
        <w:t xml:space="preserve"> logic and structured concepts in knowledge representation and discuss the applications of artificial intelligence </w:t>
      </w:r>
    </w:p>
    <w:p w14:paraId="1DA576D5" w14:textId="77777777" w:rsidR="00723C71" w:rsidRPr="007445E8" w:rsidRDefault="00723C71" w:rsidP="00D15C38">
      <w:pPr>
        <w:pStyle w:val="ListParagraph"/>
        <w:numPr>
          <w:ilvl w:val="0"/>
          <w:numId w:val="18"/>
        </w:numPr>
        <w:suppressAutoHyphens w:val="0"/>
        <w:spacing w:after="160" w:line="259" w:lineRule="auto"/>
        <w:contextualSpacing/>
        <w:rPr>
          <w:rFonts w:ascii="Times New Roman" w:hAnsi="Times New Roman" w:cs="Times New Roman"/>
          <w:sz w:val="24"/>
          <w:szCs w:val="24"/>
        </w:rPr>
      </w:pPr>
      <w:r w:rsidRPr="007445E8">
        <w:rPr>
          <w:rFonts w:ascii="Times New Roman" w:hAnsi="Times New Roman" w:cs="Times New Roman"/>
          <w:sz w:val="24"/>
          <w:szCs w:val="24"/>
        </w:rPr>
        <w:t xml:space="preserve">To implement and </w:t>
      </w:r>
      <w:proofErr w:type="spellStart"/>
      <w:r w:rsidRPr="007445E8">
        <w:rPr>
          <w:rFonts w:ascii="Times New Roman" w:hAnsi="Times New Roman" w:cs="Times New Roman"/>
          <w:sz w:val="24"/>
          <w:szCs w:val="24"/>
        </w:rPr>
        <w:t>analyze</w:t>
      </w:r>
      <w:proofErr w:type="spellEnd"/>
      <w:r w:rsidRPr="007445E8">
        <w:rPr>
          <w:rFonts w:ascii="Times New Roman" w:hAnsi="Times New Roman" w:cs="Times New Roman"/>
          <w:sz w:val="24"/>
          <w:szCs w:val="24"/>
        </w:rPr>
        <w:t xml:space="preserve"> </w:t>
      </w:r>
      <w:r>
        <w:rPr>
          <w:rFonts w:ascii="Times New Roman" w:hAnsi="Times New Roman" w:cs="Times New Roman"/>
          <w:sz w:val="24"/>
          <w:szCs w:val="24"/>
        </w:rPr>
        <w:t>u</w:t>
      </w:r>
      <w:r w:rsidRPr="007445E8">
        <w:rPr>
          <w:rFonts w:ascii="Times New Roman" w:hAnsi="Times New Roman" w:cs="Times New Roman"/>
          <w:sz w:val="24"/>
          <w:szCs w:val="24"/>
        </w:rPr>
        <w:t xml:space="preserve">ninformed and </w:t>
      </w:r>
      <w:r>
        <w:rPr>
          <w:rFonts w:ascii="Times New Roman" w:hAnsi="Times New Roman" w:cs="Times New Roman"/>
          <w:sz w:val="24"/>
          <w:szCs w:val="24"/>
        </w:rPr>
        <w:t>i</w:t>
      </w:r>
      <w:r w:rsidRPr="007445E8">
        <w:rPr>
          <w:rFonts w:ascii="Times New Roman" w:hAnsi="Times New Roman" w:cs="Times New Roman"/>
          <w:sz w:val="24"/>
          <w:szCs w:val="24"/>
        </w:rPr>
        <w:t xml:space="preserve">nformed Search Strategies </w:t>
      </w:r>
    </w:p>
    <w:p w14:paraId="6FCC8219" w14:textId="77777777" w:rsidR="00723C71" w:rsidRPr="007445E8" w:rsidRDefault="00723C71" w:rsidP="00D15C38">
      <w:pPr>
        <w:pStyle w:val="ListParagraph"/>
        <w:numPr>
          <w:ilvl w:val="0"/>
          <w:numId w:val="18"/>
        </w:numPr>
        <w:suppressAutoHyphens w:val="0"/>
        <w:spacing w:after="160" w:line="259" w:lineRule="auto"/>
        <w:contextualSpacing/>
        <w:rPr>
          <w:rFonts w:ascii="Times New Roman" w:hAnsi="Times New Roman" w:cs="Times New Roman"/>
          <w:sz w:val="24"/>
          <w:szCs w:val="24"/>
        </w:rPr>
      </w:pPr>
      <w:r w:rsidRPr="007445E8">
        <w:rPr>
          <w:rFonts w:ascii="Times New Roman" w:hAnsi="Times New Roman" w:cs="Times New Roman"/>
          <w:sz w:val="24"/>
          <w:szCs w:val="24"/>
        </w:rPr>
        <w:t>To implement</w:t>
      </w:r>
      <w:r>
        <w:rPr>
          <w:rFonts w:ascii="Times New Roman" w:hAnsi="Times New Roman" w:cs="Times New Roman"/>
          <w:sz w:val="24"/>
          <w:szCs w:val="24"/>
        </w:rPr>
        <w:t xml:space="preserve"> and apply various game playing a</w:t>
      </w:r>
      <w:r w:rsidRPr="007445E8">
        <w:rPr>
          <w:rFonts w:ascii="Times New Roman" w:hAnsi="Times New Roman" w:cs="Times New Roman"/>
          <w:sz w:val="24"/>
          <w:szCs w:val="24"/>
        </w:rPr>
        <w:t>lgorithms to different problems</w:t>
      </w:r>
    </w:p>
    <w:p w14:paraId="13A7E62E" w14:textId="77777777" w:rsidR="00723C71" w:rsidRPr="007445E8" w:rsidRDefault="00723C71" w:rsidP="00D15C38">
      <w:pPr>
        <w:pStyle w:val="ListParagraph"/>
        <w:numPr>
          <w:ilvl w:val="0"/>
          <w:numId w:val="18"/>
        </w:numPr>
        <w:suppressAutoHyphens w:val="0"/>
        <w:spacing w:after="160" w:line="259" w:lineRule="auto"/>
        <w:contextualSpacing/>
        <w:rPr>
          <w:rFonts w:ascii="Times New Roman" w:hAnsi="Times New Roman" w:cs="Times New Roman"/>
          <w:sz w:val="24"/>
          <w:szCs w:val="24"/>
        </w:rPr>
      </w:pPr>
      <w:r w:rsidRPr="007445E8">
        <w:rPr>
          <w:rFonts w:ascii="Times New Roman" w:hAnsi="Times New Roman" w:cs="Times New Roman"/>
          <w:sz w:val="24"/>
          <w:szCs w:val="24"/>
        </w:rPr>
        <w:t xml:space="preserve">Understand and represent various types of logics and their forms </w:t>
      </w:r>
    </w:p>
    <w:p w14:paraId="2B36382C" w14:textId="77777777" w:rsidR="00723C71" w:rsidRPr="007445E8" w:rsidRDefault="00723C71" w:rsidP="00D15C38">
      <w:pPr>
        <w:pStyle w:val="ListParagraph"/>
        <w:numPr>
          <w:ilvl w:val="0"/>
          <w:numId w:val="17"/>
        </w:numPr>
        <w:suppressAutoHyphens w:val="0"/>
        <w:spacing w:after="160" w:line="259" w:lineRule="auto"/>
        <w:contextualSpacing/>
        <w:rPr>
          <w:rFonts w:ascii="Times New Roman" w:hAnsi="Times New Roman" w:cs="Times New Roman"/>
          <w:color w:val="000000" w:themeColor="text1"/>
          <w:sz w:val="24"/>
          <w:szCs w:val="24"/>
        </w:rPr>
      </w:pPr>
      <w:r w:rsidRPr="007445E8">
        <w:rPr>
          <w:rFonts w:ascii="Times New Roman" w:hAnsi="Times New Roman" w:cs="Times New Roman"/>
          <w:sz w:val="24"/>
          <w:szCs w:val="24"/>
        </w:rPr>
        <w:t xml:space="preserve">To </w:t>
      </w:r>
      <w:proofErr w:type="gramStart"/>
      <w:r w:rsidRPr="007445E8">
        <w:rPr>
          <w:rFonts w:ascii="Times New Roman" w:hAnsi="Times New Roman" w:cs="Times New Roman"/>
          <w:sz w:val="24"/>
          <w:szCs w:val="24"/>
        </w:rPr>
        <w:t>Understand</w:t>
      </w:r>
      <w:r>
        <w:rPr>
          <w:rFonts w:ascii="Times New Roman" w:hAnsi="Times New Roman" w:cs="Times New Roman"/>
          <w:sz w:val="24"/>
          <w:szCs w:val="24"/>
        </w:rPr>
        <w:t xml:space="preserve"> </w:t>
      </w:r>
      <w:r w:rsidRPr="007445E8">
        <w:rPr>
          <w:rFonts w:ascii="Times New Roman" w:hAnsi="Times New Roman" w:cs="Times New Roman"/>
          <w:sz w:val="24"/>
          <w:szCs w:val="24"/>
        </w:rPr>
        <w:t xml:space="preserve"> various</w:t>
      </w:r>
      <w:proofErr w:type="gramEnd"/>
      <w:r w:rsidRPr="007445E8">
        <w:rPr>
          <w:rFonts w:ascii="Times New Roman" w:hAnsi="Times New Roman" w:cs="Times New Roman"/>
          <w:sz w:val="24"/>
          <w:szCs w:val="24"/>
        </w:rPr>
        <w:t xml:space="preserve"> Learning techniques </w:t>
      </w:r>
    </w:p>
    <w:tbl>
      <w:tblPr>
        <w:tblW w:w="9917" w:type="dxa"/>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576"/>
        <w:gridCol w:w="8341"/>
      </w:tblGrid>
      <w:tr w:rsidR="00723C71" w:rsidRPr="007445E8" w14:paraId="45B0B472" w14:textId="77777777" w:rsidTr="003C3FBA">
        <w:trPr>
          <w:cantSplit/>
          <w:trHeight w:val="432"/>
        </w:trPr>
        <w:tc>
          <w:tcPr>
            <w:tcW w:w="15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A15B212" w14:textId="59492933" w:rsidR="00723C71" w:rsidRPr="000A697D" w:rsidRDefault="000A697D" w:rsidP="003C3FBA">
            <w:pPr>
              <w:spacing w:after="0" w:line="276" w:lineRule="auto"/>
              <w:jc w:val="center"/>
              <w:rPr>
                <w:rFonts w:ascii="Times New Roman" w:hAnsi="Times New Roman" w:cs="Times New Roman"/>
                <w:b/>
                <w:bCs/>
                <w:i w:val="0"/>
                <w:color w:val="000000" w:themeColor="text1"/>
                <w:sz w:val="24"/>
                <w:szCs w:val="24"/>
              </w:rPr>
            </w:pPr>
            <w:r w:rsidRPr="000A697D">
              <w:rPr>
                <w:rFonts w:ascii="Times New Roman" w:eastAsia="Calibri" w:hAnsi="Times New Roman" w:cs="Times New Roman"/>
                <w:b/>
                <w:bCs/>
                <w:i w:val="0"/>
                <w:color w:val="000000" w:themeColor="text1"/>
                <w:sz w:val="24"/>
                <w:szCs w:val="24"/>
                <w:lang w:eastAsia="en-US" w:bidi="hi-IN"/>
              </w:rPr>
              <w:t>UNIT</w:t>
            </w:r>
            <w:r w:rsidR="00723C71" w:rsidRPr="000A697D">
              <w:rPr>
                <w:rFonts w:ascii="Times New Roman" w:eastAsia="Calibri" w:hAnsi="Times New Roman" w:cs="Times New Roman"/>
                <w:b/>
                <w:bCs/>
                <w:i w:val="0"/>
                <w:color w:val="000000" w:themeColor="text1"/>
                <w:sz w:val="24"/>
                <w:szCs w:val="24"/>
                <w:lang w:eastAsia="en-US" w:bidi="hi-IN"/>
              </w:rPr>
              <w:t xml:space="preserve"> 1:</w:t>
            </w:r>
          </w:p>
        </w:tc>
        <w:tc>
          <w:tcPr>
            <w:tcW w:w="8341" w:type="dxa"/>
            <w:tcBorders>
              <w:top w:val="single" w:sz="4" w:space="0" w:color="00000A"/>
              <w:left w:val="single" w:sz="4" w:space="0" w:color="00000A"/>
              <w:bottom w:val="single" w:sz="4" w:space="0" w:color="00000A"/>
              <w:right w:val="single" w:sz="4" w:space="0" w:color="00000A"/>
            </w:tcBorders>
          </w:tcPr>
          <w:p w14:paraId="0D5D3E53" w14:textId="77777777" w:rsidR="00723C71" w:rsidRPr="007445E8" w:rsidRDefault="00723C71" w:rsidP="000A697D">
            <w:pPr>
              <w:spacing w:line="240" w:lineRule="auto"/>
              <w:jc w:val="both"/>
              <w:rPr>
                <w:rFonts w:ascii="Times New Roman" w:hAnsi="Times New Roman" w:cs="Times New Roman"/>
                <w:i w:val="0"/>
                <w:sz w:val="24"/>
                <w:szCs w:val="24"/>
              </w:rPr>
            </w:pPr>
            <w:r w:rsidRPr="007445E8">
              <w:rPr>
                <w:rFonts w:ascii="Times New Roman" w:hAnsi="Times New Roman" w:cs="Times New Roman"/>
                <w:b/>
                <w:i w:val="0"/>
                <w:sz w:val="24"/>
                <w:szCs w:val="24"/>
              </w:rPr>
              <w:t>Introduction</w:t>
            </w:r>
            <w:r w:rsidRPr="007445E8">
              <w:rPr>
                <w:rFonts w:ascii="Times New Roman" w:hAnsi="Times New Roman" w:cs="Times New Roman"/>
                <w:i w:val="0"/>
                <w:sz w:val="24"/>
                <w:szCs w:val="24"/>
              </w:rPr>
              <w:t>- What is intelligence? Foundations of artificial intelligence (AI), Task of artificial intelligence, Techniques of artificial intelligence, Problem Solving Formulating problems, problem types, states and operators, state space.</w:t>
            </w:r>
          </w:p>
          <w:p w14:paraId="4D2CAB33" w14:textId="77777777" w:rsidR="00723C71" w:rsidRPr="007445E8" w:rsidRDefault="00723C71" w:rsidP="000A697D">
            <w:pPr>
              <w:spacing w:line="240" w:lineRule="auto"/>
              <w:jc w:val="both"/>
              <w:rPr>
                <w:rFonts w:ascii="Times New Roman" w:eastAsiaTheme="minorHAnsi" w:hAnsi="Times New Roman" w:cs="Times New Roman"/>
                <w:i w:val="0"/>
                <w:iCs w:val="0"/>
                <w:color w:val="000000" w:themeColor="text1"/>
                <w:sz w:val="24"/>
                <w:szCs w:val="24"/>
                <w:lang w:bidi="hi-IN"/>
              </w:rPr>
            </w:pPr>
            <w:r w:rsidRPr="007445E8">
              <w:rPr>
                <w:rFonts w:ascii="Times New Roman" w:hAnsi="Times New Roman" w:cs="Times New Roman"/>
                <w:i w:val="0"/>
                <w:sz w:val="24"/>
                <w:szCs w:val="24"/>
              </w:rPr>
              <w:t>Knowledge Representation- Role of Knowledge, Declarative Knowledge, Procedural Knowledge, Knowledge representation Techniques; conceptual graphs; structured representations; frames, scripts; issues in knowledge representation</w:t>
            </w:r>
          </w:p>
        </w:tc>
      </w:tr>
      <w:tr w:rsidR="00723C71" w:rsidRPr="007445E8" w14:paraId="41DC3CE3" w14:textId="77777777" w:rsidTr="003C3FBA">
        <w:trPr>
          <w:cantSplit/>
          <w:trHeight w:val="839"/>
        </w:trPr>
        <w:tc>
          <w:tcPr>
            <w:tcW w:w="15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70748FD" w14:textId="02CFBEAD" w:rsidR="00723C71" w:rsidRPr="000A697D" w:rsidRDefault="000A697D" w:rsidP="003C3FBA">
            <w:pPr>
              <w:spacing w:after="0" w:line="276" w:lineRule="auto"/>
              <w:jc w:val="center"/>
              <w:rPr>
                <w:rFonts w:ascii="Times New Roman" w:hAnsi="Times New Roman" w:cs="Times New Roman"/>
                <w:b/>
                <w:bCs/>
                <w:i w:val="0"/>
                <w:color w:val="000000" w:themeColor="text1"/>
                <w:sz w:val="24"/>
                <w:szCs w:val="24"/>
              </w:rPr>
            </w:pPr>
            <w:r w:rsidRPr="000A697D">
              <w:rPr>
                <w:rFonts w:ascii="Times New Roman" w:eastAsia="Calibri" w:hAnsi="Times New Roman" w:cs="Times New Roman"/>
                <w:b/>
                <w:bCs/>
                <w:i w:val="0"/>
                <w:color w:val="000000" w:themeColor="text1"/>
                <w:sz w:val="24"/>
                <w:szCs w:val="24"/>
                <w:lang w:eastAsia="en-US" w:bidi="hi-IN"/>
              </w:rPr>
              <w:t>UNIT</w:t>
            </w:r>
            <w:r w:rsidR="00723C71" w:rsidRPr="000A697D">
              <w:rPr>
                <w:rFonts w:ascii="Times New Roman" w:eastAsia="Calibri" w:hAnsi="Times New Roman" w:cs="Times New Roman"/>
                <w:b/>
                <w:bCs/>
                <w:i w:val="0"/>
                <w:color w:val="000000" w:themeColor="text1"/>
                <w:sz w:val="24"/>
                <w:szCs w:val="24"/>
                <w:lang w:eastAsia="en-US" w:bidi="hi-IN"/>
              </w:rPr>
              <w:t xml:space="preserve"> 2:</w:t>
            </w:r>
          </w:p>
        </w:tc>
        <w:tc>
          <w:tcPr>
            <w:tcW w:w="8341" w:type="dxa"/>
            <w:tcBorders>
              <w:top w:val="single" w:sz="4" w:space="0" w:color="00000A"/>
              <w:left w:val="single" w:sz="4" w:space="0" w:color="00000A"/>
              <w:bottom w:val="single" w:sz="4" w:space="0" w:color="00000A"/>
              <w:right w:val="single" w:sz="4" w:space="0" w:color="00000A"/>
            </w:tcBorders>
          </w:tcPr>
          <w:p w14:paraId="5D87E800" w14:textId="77777777" w:rsidR="00723C71" w:rsidRPr="007445E8" w:rsidRDefault="00723C71" w:rsidP="000A697D">
            <w:pPr>
              <w:spacing w:line="240" w:lineRule="auto"/>
              <w:jc w:val="both"/>
              <w:rPr>
                <w:rFonts w:ascii="Times New Roman" w:eastAsiaTheme="minorHAnsi" w:hAnsi="Times New Roman" w:cs="Times New Roman"/>
                <w:i w:val="0"/>
                <w:iCs w:val="0"/>
                <w:color w:val="000000" w:themeColor="text1"/>
                <w:sz w:val="24"/>
                <w:szCs w:val="24"/>
                <w:lang w:bidi="hi-IN"/>
              </w:rPr>
            </w:pPr>
            <w:r w:rsidRPr="007445E8">
              <w:rPr>
                <w:rFonts w:ascii="Times New Roman" w:hAnsi="Times New Roman" w:cs="Times New Roman"/>
                <w:b/>
                <w:i w:val="0"/>
                <w:sz w:val="24"/>
                <w:szCs w:val="24"/>
              </w:rPr>
              <w:t>Uninformed &amp; Informed Search Strategies</w:t>
            </w:r>
            <w:r w:rsidRPr="007445E8">
              <w:rPr>
                <w:rFonts w:ascii="Times New Roman" w:hAnsi="Times New Roman" w:cs="Times New Roman"/>
                <w:i w:val="0"/>
                <w:sz w:val="24"/>
                <w:szCs w:val="24"/>
              </w:rPr>
              <w:t xml:space="preserve">- Breath First Search, Depth First Search, Depth Limited Search, Heuristic Functions, Best First Search, Hill Climbing Algorithm, Problems and solutions of Hill Climbing, Iterative Deepening (IDA), A* algorithm, AO* Algorithm. </w:t>
            </w:r>
          </w:p>
        </w:tc>
      </w:tr>
      <w:tr w:rsidR="00723C71" w:rsidRPr="007445E8" w14:paraId="38BBF600" w14:textId="77777777" w:rsidTr="003C3FBA">
        <w:trPr>
          <w:cantSplit/>
          <w:trHeight w:val="839"/>
        </w:trPr>
        <w:tc>
          <w:tcPr>
            <w:tcW w:w="15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918B817" w14:textId="0EADC24F" w:rsidR="00723C71" w:rsidRPr="000A697D" w:rsidRDefault="000A697D" w:rsidP="003C3FBA">
            <w:pPr>
              <w:spacing w:after="0" w:line="276" w:lineRule="auto"/>
              <w:jc w:val="center"/>
              <w:rPr>
                <w:rFonts w:ascii="Times New Roman" w:hAnsi="Times New Roman" w:cs="Times New Roman"/>
                <w:b/>
                <w:bCs/>
                <w:i w:val="0"/>
                <w:color w:val="000000" w:themeColor="text1"/>
                <w:sz w:val="24"/>
                <w:szCs w:val="24"/>
              </w:rPr>
            </w:pPr>
            <w:r w:rsidRPr="000A697D">
              <w:rPr>
                <w:rFonts w:ascii="Times New Roman" w:eastAsia="Calibri" w:hAnsi="Times New Roman" w:cs="Times New Roman"/>
                <w:b/>
                <w:bCs/>
                <w:i w:val="0"/>
                <w:color w:val="000000" w:themeColor="text1"/>
                <w:sz w:val="24"/>
                <w:szCs w:val="24"/>
                <w:lang w:eastAsia="en-US" w:bidi="hi-IN"/>
              </w:rPr>
              <w:t>UNIT</w:t>
            </w:r>
            <w:r w:rsidR="00723C71" w:rsidRPr="000A697D">
              <w:rPr>
                <w:rFonts w:ascii="Times New Roman" w:eastAsia="Calibri" w:hAnsi="Times New Roman" w:cs="Times New Roman"/>
                <w:b/>
                <w:bCs/>
                <w:i w:val="0"/>
                <w:color w:val="000000" w:themeColor="text1"/>
                <w:sz w:val="24"/>
                <w:szCs w:val="24"/>
                <w:lang w:eastAsia="en-US" w:bidi="hi-IN"/>
              </w:rPr>
              <w:t xml:space="preserve"> 3:</w:t>
            </w:r>
          </w:p>
        </w:tc>
        <w:tc>
          <w:tcPr>
            <w:tcW w:w="8341" w:type="dxa"/>
            <w:tcBorders>
              <w:top w:val="single" w:sz="4" w:space="0" w:color="00000A"/>
              <w:left w:val="single" w:sz="4" w:space="0" w:color="00000A"/>
              <w:bottom w:val="single" w:sz="4" w:space="0" w:color="00000A"/>
              <w:right w:val="single" w:sz="4" w:space="0" w:color="00000A"/>
            </w:tcBorders>
          </w:tcPr>
          <w:p w14:paraId="045B2C37" w14:textId="77777777" w:rsidR="00723C71" w:rsidRPr="007445E8" w:rsidRDefault="00723C71" w:rsidP="000A697D">
            <w:pPr>
              <w:spacing w:line="240" w:lineRule="auto"/>
              <w:jc w:val="both"/>
              <w:rPr>
                <w:rFonts w:ascii="Times New Roman" w:eastAsiaTheme="minorHAnsi" w:hAnsi="Times New Roman" w:cs="Times New Roman"/>
                <w:i w:val="0"/>
                <w:color w:val="000000" w:themeColor="text1"/>
                <w:sz w:val="24"/>
                <w:szCs w:val="24"/>
                <w:lang w:bidi="hi-IN"/>
              </w:rPr>
            </w:pPr>
            <w:r w:rsidRPr="007445E8">
              <w:rPr>
                <w:rFonts w:ascii="Times New Roman" w:hAnsi="Times New Roman" w:cs="Times New Roman"/>
                <w:b/>
                <w:i w:val="0"/>
                <w:sz w:val="24"/>
                <w:szCs w:val="24"/>
              </w:rPr>
              <w:t>Game playing</w:t>
            </w:r>
            <w:r w:rsidRPr="007445E8">
              <w:rPr>
                <w:rFonts w:ascii="Times New Roman" w:hAnsi="Times New Roman" w:cs="Times New Roman"/>
                <w:i w:val="0"/>
                <w:sz w:val="24"/>
                <w:szCs w:val="24"/>
              </w:rPr>
              <w:t>- Introduction, Types of games, Minimax game algorithm, Alpha Beta cut-off procedure</w:t>
            </w:r>
            <w:r w:rsidRPr="007445E8">
              <w:rPr>
                <w:rFonts w:ascii="Times New Roman" w:hAnsi="Times New Roman" w:cs="Times New Roman"/>
                <w:b/>
                <w:i w:val="0"/>
                <w:sz w:val="24"/>
                <w:szCs w:val="24"/>
              </w:rPr>
              <w:t xml:space="preserve">. </w:t>
            </w:r>
            <w:r w:rsidRPr="004B7B29">
              <w:rPr>
                <w:rFonts w:ascii="Times New Roman" w:hAnsi="Times New Roman" w:cs="Times New Roman"/>
                <w:i w:val="0"/>
                <w:sz w:val="24"/>
                <w:szCs w:val="24"/>
              </w:rPr>
              <w:t>Case Study of Games</w:t>
            </w:r>
            <w:r>
              <w:rPr>
                <w:rFonts w:ascii="Times New Roman" w:hAnsi="Times New Roman" w:cs="Times New Roman"/>
                <w:b/>
                <w:i w:val="0"/>
                <w:sz w:val="24"/>
                <w:szCs w:val="24"/>
              </w:rPr>
              <w:t xml:space="preserve"> </w:t>
            </w:r>
          </w:p>
        </w:tc>
      </w:tr>
      <w:tr w:rsidR="00723C71" w:rsidRPr="007445E8" w14:paraId="6EC6FE00" w14:textId="77777777" w:rsidTr="003C3FBA">
        <w:trPr>
          <w:cantSplit/>
          <w:trHeight w:val="980"/>
        </w:trPr>
        <w:tc>
          <w:tcPr>
            <w:tcW w:w="15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DD9246F" w14:textId="0DE44C9C" w:rsidR="00723C71" w:rsidRPr="000A697D" w:rsidRDefault="000A697D" w:rsidP="003C3FBA">
            <w:pPr>
              <w:spacing w:after="0" w:line="276" w:lineRule="auto"/>
              <w:jc w:val="center"/>
              <w:rPr>
                <w:rFonts w:ascii="Times New Roman" w:hAnsi="Times New Roman" w:cs="Times New Roman"/>
                <w:b/>
                <w:bCs/>
                <w:i w:val="0"/>
                <w:color w:val="000000" w:themeColor="text1"/>
                <w:sz w:val="24"/>
                <w:szCs w:val="24"/>
              </w:rPr>
            </w:pPr>
            <w:r w:rsidRPr="000A697D">
              <w:rPr>
                <w:rFonts w:ascii="Times New Roman" w:eastAsia="Calibri" w:hAnsi="Times New Roman" w:cs="Times New Roman"/>
                <w:b/>
                <w:bCs/>
                <w:i w:val="0"/>
                <w:color w:val="000000" w:themeColor="text1"/>
                <w:sz w:val="24"/>
                <w:szCs w:val="24"/>
                <w:lang w:eastAsia="en-US" w:bidi="hi-IN"/>
              </w:rPr>
              <w:t>UNIT</w:t>
            </w:r>
            <w:r w:rsidR="00723C71" w:rsidRPr="000A697D">
              <w:rPr>
                <w:rFonts w:ascii="Times New Roman" w:eastAsia="Calibri" w:hAnsi="Times New Roman" w:cs="Times New Roman"/>
                <w:b/>
                <w:bCs/>
                <w:i w:val="0"/>
                <w:color w:val="000000" w:themeColor="text1"/>
                <w:sz w:val="24"/>
                <w:szCs w:val="24"/>
                <w:lang w:eastAsia="en-US" w:bidi="hi-IN"/>
              </w:rPr>
              <w:t xml:space="preserve"> 4:</w:t>
            </w:r>
          </w:p>
        </w:tc>
        <w:tc>
          <w:tcPr>
            <w:tcW w:w="8341" w:type="dxa"/>
            <w:tcBorders>
              <w:top w:val="single" w:sz="4" w:space="0" w:color="00000A"/>
              <w:left w:val="single" w:sz="4" w:space="0" w:color="00000A"/>
              <w:bottom w:val="single" w:sz="4" w:space="0" w:color="00000A"/>
              <w:right w:val="single" w:sz="4" w:space="0" w:color="00000A"/>
            </w:tcBorders>
          </w:tcPr>
          <w:p w14:paraId="2E578646" w14:textId="77777777" w:rsidR="00723C71" w:rsidRPr="007445E8" w:rsidRDefault="00723C71" w:rsidP="000A697D">
            <w:pPr>
              <w:spacing w:line="240" w:lineRule="auto"/>
              <w:jc w:val="both"/>
              <w:rPr>
                <w:rFonts w:ascii="Times New Roman" w:eastAsiaTheme="minorHAnsi" w:hAnsi="Times New Roman" w:cs="Times New Roman"/>
                <w:i w:val="0"/>
                <w:iCs w:val="0"/>
                <w:color w:val="000000" w:themeColor="text1"/>
                <w:sz w:val="24"/>
                <w:szCs w:val="24"/>
                <w:lang w:bidi="hi-IN"/>
              </w:rPr>
            </w:pPr>
            <w:r w:rsidRPr="007445E8">
              <w:rPr>
                <w:rFonts w:ascii="Times New Roman" w:hAnsi="Times New Roman" w:cs="Times New Roman"/>
                <w:b/>
                <w:i w:val="0"/>
                <w:sz w:val="24"/>
                <w:szCs w:val="24"/>
              </w:rPr>
              <w:t>Logics- P</w:t>
            </w:r>
            <w:r w:rsidRPr="007445E8">
              <w:rPr>
                <w:rFonts w:ascii="Times New Roman" w:hAnsi="Times New Roman" w:cs="Times New Roman"/>
                <w:i w:val="0"/>
                <w:sz w:val="24"/>
                <w:szCs w:val="24"/>
              </w:rPr>
              <w:t xml:space="preserve">ropositional logics, First Order Predicate Logics (FOPL), Syntax of First Order Predicate Logics, Properties of </w:t>
            </w:r>
            <w:proofErr w:type="spellStart"/>
            <w:r w:rsidRPr="007445E8">
              <w:rPr>
                <w:rFonts w:ascii="Times New Roman" w:hAnsi="Times New Roman" w:cs="Times New Roman"/>
                <w:i w:val="0"/>
                <w:sz w:val="24"/>
                <w:szCs w:val="24"/>
              </w:rPr>
              <w:t>Wff</w:t>
            </w:r>
            <w:proofErr w:type="spellEnd"/>
            <w:r w:rsidRPr="007445E8">
              <w:rPr>
                <w:rFonts w:ascii="Times New Roman" w:hAnsi="Times New Roman" w:cs="Times New Roman"/>
                <w:i w:val="0"/>
                <w:sz w:val="24"/>
                <w:szCs w:val="24"/>
              </w:rPr>
              <w:t xml:space="preserve">, Clausal Forms, Conversion to clausal forms. </w:t>
            </w:r>
          </w:p>
        </w:tc>
      </w:tr>
      <w:tr w:rsidR="00723C71" w:rsidRPr="007445E8" w14:paraId="5025BA26" w14:textId="77777777" w:rsidTr="003C3FBA">
        <w:trPr>
          <w:cantSplit/>
          <w:trHeight w:val="1070"/>
        </w:trPr>
        <w:tc>
          <w:tcPr>
            <w:tcW w:w="15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30B2648" w14:textId="0B814589" w:rsidR="00723C71" w:rsidRPr="000A697D" w:rsidRDefault="000A697D" w:rsidP="000A697D">
            <w:pPr>
              <w:spacing w:after="0" w:line="276" w:lineRule="auto"/>
              <w:rPr>
                <w:rFonts w:ascii="Times New Roman" w:hAnsi="Times New Roman" w:cs="Times New Roman"/>
                <w:b/>
                <w:bCs/>
                <w:i w:val="0"/>
                <w:color w:val="000000" w:themeColor="text1"/>
                <w:sz w:val="24"/>
                <w:szCs w:val="24"/>
              </w:rPr>
            </w:pPr>
            <w:r>
              <w:rPr>
                <w:rFonts w:ascii="Times New Roman" w:eastAsia="Calibri" w:hAnsi="Times New Roman" w:cs="Times New Roman"/>
                <w:b/>
                <w:bCs/>
                <w:i w:val="0"/>
                <w:color w:val="000000" w:themeColor="text1"/>
                <w:sz w:val="24"/>
                <w:szCs w:val="24"/>
                <w:lang w:eastAsia="en-US" w:bidi="hi-IN"/>
              </w:rPr>
              <w:t xml:space="preserve">    UNIT </w:t>
            </w:r>
            <w:r w:rsidR="00723C71" w:rsidRPr="000A697D">
              <w:rPr>
                <w:rFonts w:ascii="Times New Roman" w:eastAsia="Calibri" w:hAnsi="Times New Roman" w:cs="Times New Roman"/>
                <w:b/>
                <w:bCs/>
                <w:i w:val="0"/>
                <w:color w:val="000000" w:themeColor="text1"/>
                <w:sz w:val="24"/>
                <w:szCs w:val="24"/>
                <w:lang w:eastAsia="en-US" w:bidi="hi-IN"/>
              </w:rPr>
              <w:t>5:</w:t>
            </w:r>
          </w:p>
        </w:tc>
        <w:tc>
          <w:tcPr>
            <w:tcW w:w="8341" w:type="dxa"/>
            <w:tcBorders>
              <w:top w:val="single" w:sz="4" w:space="0" w:color="00000A"/>
              <w:left w:val="single" w:sz="4" w:space="0" w:color="00000A"/>
              <w:bottom w:val="single" w:sz="4" w:space="0" w:color="00000A"/>
              <w:right w:val="single" w:sz="4" w:space="0" w:color="00000A"/>
            </w:tcBorders>
          </w:tcPr>
          <w:p w14:paraId="3DC881BB" w14:textId="77777777" w:rsidR="00723C71" w:rsidRPr="007445E8" w:rsidRDefault="00723C71" w:rsidP="000A697D">
            <w:pPr>
              <w:spacing w:line="240" w:lineRule="auto"/>
              <w:jc w:val="both"/>
              <w:rPr>
                <w:rFonts w:ascii="Times New Roman" w:eastAsiaTheme="minorHAnsi" w:hAnsi="Times New Roman" w:cs="Times New Roman"/>
                <w:i w:val="0"/>
                <w:color w:val="000000" w:themeColor="text1"/>
                <w:sz w:val="24"/>
                <w:szCs w:val="24"/>
                <w:lang w:bidi="hi-IN"/>
              </w:rPr>
            </w:pPr>
            <w:r>
              <w:rPr>
                <w:rFonts w:ascii="Times New Roman" w:hAnsi="Times New Roman" w:cs="Times New Roman"/>
                <w:b/>
                <w:i w:val="0"/>
                <w:sz w:val="24"/>
                <w:szCs w:val="24"/>
              </w:rPr>
              <w:t xml:space="preserve">Machine </w:t>
            </w:r>
            <w:r w:rsidRPr="007445E8">
              <w:rPr>
                <w:rFonts w:ascii="Times New Roman" w:hAnsi="Times New Roman" w:cs="Times New Roman"/>
                <w:b/>
                <w:i w:val="0"/>
                <w:sz w:val="24"/>
                <w:szCs w:val="24"/>
              </w:rPr>
              <w:t xml:space="preserve">Learning- </w:t>
            </w:r>
            <w:r w:rsidRPr="006D5E4D">
              <w:rPr>
                <w:rFonts w:ascii="Times New Roman" w:hAnsi="Times New Roman" w:cs="Times New Roman"/>
                <w:i w:val="0"/>
                <w:iCs w:val="0"/>
                <w:color w:val="000000" w:themeColor="text1"/>
                <w:sz w:val="24"/>
                <w:szCs w:val="24"/>
                <w:lang w:eastAsia="en-US" w:bidi="ar-SA"/>
              </w:rPr>
              <w:t>Definition of learning systems, Goals and applications of machine</w:t>
            </w:r>
            <w:r>
              <w:rPr>
                <w:rFonts w:ascii="Times New Roman" w:hAnsi="Times New Roman" w:cs="Times New Roman"/>
                <w:i w:val="0"/>
                <w:iCs w:val="0"/>
                <w:color w:val="000000" w:themeColor="text1"/>
                <w:sz w:val="24"/>
                <w:szCs w:val="24"/>
                <w:lang w:eastAsia="en-US" w:bidi="ar-SA"/>
              </w:rPr>
              <w:t xml:space="preserve"> </w:t>
            </w:r>
            <w:r w:rsidRPr="006D5E4D">
              <w:rPr>
                <w:rFonts w:ascii="Times New Roman" w:hAnsi="Times New Roman" w:cs="Times New Roman"/>
                <w:i w:val="0"/>
                <w:iCs w:val="0"/>
                <w:color w:val="000000" w:themeColor="text1"/>
                <w:sz w:val="24"/>
                <w:szCs w:val="24"/>
                <w:lang w:eastAsia="en-US" w:bidi="ar-SA"/>
              </w:rPr>
              <w:t>learning. Aspects of developing a learning system- Training data, Concept representation, Function approximation, Issues in machine learning. Types of machine learning-Learning associations. Supervised learning - Classification and regression trees, Support</w:t>
            </w:r>
            <w:r>
              <w:rPr>
                <w:rFonts w:ascii="Times New Roman" w:hAnsi="Times New Roman" w:cs="Times New Roman"/>
                <w:i w:val="0"/>
                <w:iCs w:val="0"/>
                <w:color w:val="000000" w:themeColor="text1"/>
                <w:sz w:val="24"/>
                <w:szCs w:val="24"/>
                <w:lang w:eastAsia="en-US" w:bidi="ar-SA"/>
              </w:rPr>
              <w:t xml:space="preserve"> </w:t>
            </w:r>
            <w:r w:rsidRPr="006D5E4D">
              <w:rPr>
                <w:rFonts w:ascii="Times New Roman" w:hAnsi="Times New Roman" w:cs="Times New Roman"/>
                <w:i w:val="0"/>
                <w:iCs w:val="0"/>
                <w:color w:val="000000" w:themeColor="text1"/>
                <w:sz w:val="24"/>
                <w:szCs w:val="24"/>
                <w:lang w:eastAsia="en-US" w:bidi="ar-SA"/>
              </w:rPr>
              <w:t xml:space="preserve">vector machines. Unsupervised learning - Clustering, Instance-based </w:t>
            </w:r>
            <w:proofErr w:type="gramStart"/>
            <w:r w:rsidRPr="006D5E4D">
              <w:rPr>
                <w:rFonts w:ascii="Times New Roman" w:hAnsi="Times New Roman" w:cs="Times New Roman"/>
                <w:i w:val="0"/>
                <w:iCs w:val="0"/>
                <w:color w:val="000000" w:themeColor="text1"/>
                <w:sz w:val="24"/>
                <w:szCs w:val="24"/>
                <w:lang w:eastAsia="en-US" w:bidi="ar-SA"/>
              </w:rPr>
              <w:t xml:space="preserve">learning </w:t>
            </w:r>
            <w:r>
              <w:rPr>
                <w:rFonts w:ascii="Times New Roman" w:hAnsi="Times New Roman" w:cs="Times New Roman"/>
                <w:i w:val="0"/>
                <w:iCs w:val="0"/>
                <w:color w:val="000000" w:themeColor="text1"/>
                <w:sz w:val="24"/>
                <w:szCs w:val="24"/>
                <w:lang w:eastAsia="en-US" w:bidi="ar-SA"/>
              </w:rPr>
              <w:t>,</w:t>
            </w:r>
            <w:proofErr w:type="gramEnd"/>
            <w:r w:rsidRPr="006D5E4D">
              <w:rPr>
                <w:rFonts w:ascii="Times New Roman" w:hAnsi="Times New Roman" w:cs="Times New Roman"/>
                <w:i w:val="0"/>
                <w:iCs w:val="0"/>
                <w:color w:val="000000" w:themeColor="text1"/>
                <w:sz w:val="24"/>
                <w:szCs w:val="24"/>
                <w:lang w:eastAsia="en-US" w:bidi="ar-SA"/>
              </w:rPr>
              <w:t xml:space="preserve"> K</w:t>
            </w:r>
            <w:r>
              <w:rPr>
                <w:rFonts w:ascii="Times New Roman" w:hAnsi="Times New Roman" w:cs="Times New Roman"/>
                <w:i w:val="0"/>
                <w:iCs w:val="0"/>
                <w:color w:val="000000" w:themeColor="text1"/>
                <w:sz w:val="24"/>
                <w:szCs w:val="24"/>
                <w:lang w:eastAsia="en-US" w:bidi="ar-SA"/>
              </w:rPr>
              <w:t>-</w:t>
            </w:r>
            <w:r w:rsidRPr="006D5E4D">
              <w:rPr>
                <w:rFonts w:ascii="Times New Roman" w:hAnsi="Times New Roman" w:cs="Times New Roman"/>
                <w:i w:val="0"/>
                <w:iCs w:val="0"/>
                <w:color w:val="000000" w:themeColor="text1"/>
                <w:sz w:val="24"/>
                <w:szCs w:val="24"/>
                <w:lang w:eastAsia="en-US" w:bidi="ar-SA"/>
              </w:rPr>
              <w:t>nearest</w:t>
            </w:r>
            <w:r>
              <w:rPr>
                <w:rFonts w:ascii="Times New Roman" w:hAnsi="Times New Roman" w:cs="Times New Roman"/>
                <w:i w:val="0"/>
                <w:iCs w:val="0"/>
                <w:color w:val="000000" w:themeColor="text1"/>
                <w:sz w:val="24"/>
                <w:szCs w:val="24"/>
                <w:lang w:eastAsia="en-US" w:bidi="ar-SA"/>
              </w:rPr>
              <w:t xml:space="preserve"> </w:t>
            </w:r>
            <w:r w:rsidRPr="006D5E4D">
              <w:rPr>
                <w:rFonts w:ascii="Times New Roman" w:hAnsi="Times New Roman" w:cs="Times New Roman"/>
                <w:i w:val="0"/>
                <w:iCs w:val="0"/>
                <w:color w:val="000000" w:themeColor="text1"/>
                <w:sz w:val="24"/>
                <w:szCs w:val="24"/>
                <w:lang w:eastAsia="en-US" w:bidi="ar-SA"/>
              </w:rPr>
              <w:t>neighbor, Locally weighted regression, Radial basis function, Reinforcement</w:t>
            </w:r>
            <w:r>
              <w:rPr>
                <w:rFonts w:ascii="Times New Roman" w:hAnsi="Times New Roman" w:cs="Times New Roman"/>
                <w:i w:val="0"/>
                <w:iCs w:val="0"/>
                <w:color w:val="000000" w:themeColor="text1"/>
                <w:sz w:val="24"/>
                <w:szCs w:val="24"/>
                <w:lang w:eastAsia="en-US" w:bidi="ar-SA"/>
              </w:rPr>
              <w:t xml:space="preserve"> </w:t>
            </w:r>
            <w:r w:rsidRPr="006D5E4D">
              <w:rPr>
                <w:rFonts w:ascii="Times New Roman" w:hAnsi="Times New Roman" w:cs="Times New Roman"/>
                <w:i w:val="0"/>
                <w:iCs w:val="0"/>
                <w:color w:val="000000" w:themeColor="text1"/>
                <w:sz w:val="24"/>
                <w:szCs w:val="24"/>
                <w:lang w:eastAsia="en-US" w:bidi="ar-SA"/>
              </w:rPr>
              <w:t>learning</w:t>
            </w:r>
          </w:p>
        </w:tc>
      </w:tr>
    </w:tbl>
    <w:p w14:paraId="52632E21" w14:textId="77777777" w:rsidR="00723C71" w:rsidRDefault="00723C71" w:rsidP="00723C71">
      <w:pPr>
        <w:spacing w:after="120"/>
        <w:rPr>
          <w:rFonts w:ascii="Times New Roman" w:hAnsi="Times New Roman" w:cs="Times New Roman"/>
          <w:b/>
          <w:i w:val="0"/>
          <w:sz w:val="24"/>
          <w:szCs w:val="24"/>
        </w:rPr>
      </w:pPr>
    </w:p>
    <w:p w14:paraId="59B3CF0A" w14:textId="77777777" w:rsidR="000A697D" w:rsidRDefault="000A697D" w:rsidP="00723C71">
      <w:pPr>
        <w:spacing w:after="120"/>
        <w:rPr>
          <w:rFonts w:ascii="Times New Roman" w:hAnsi="Times New Roman" w:cs="Times New Roman"/>
          <w:b/>
          <w:i w:val="0"/>
          <w:sz w:val="24"/>
          <w:szCs w:val="24"/>
        </w:rPr>
      </w:pPr>
    </w:p>
    <w:p w14:paraId="302148E8" w14:textId="77777777" w:rsidR="000A697D" w:rsidRDefault="000A697D" w:rsidP="00723C71">
      <w:pPr>
        <w:spacing w:after="120"/>
        <w:rPr>
          <w:rFonts w:ascii="Times New Roman" w:hAnsi="Times New Roman" w:cs="Times New Roman"/>
          <w:b/>
          <w:i w:val="0"/>
          <w:sz w:val="24"/>
          <w:szCs w:val="24"/>
        </w:rPr>
      </w:pPr>
    </w:p>
    <w:p w14:paraId="1DABCC82" w14:textId="77777777" w:rsidR="000A697D" w:rsidRDefault="000A697D" w:rsidP="00723C71">
      <w:pPr>
        <w:spacing w:after="120"/>
        <w:rPr>
          <w:rFonts w:ascii="Times New Roman" w:hAnsi="Times New Roman" w:cs="Times New Roman"/>
          <w:b/>
          <w:i w:val="0"/>
          <w:sz w:val="24"/>
          <w:szCs w:val="24"/>
        </w:rPr>
      </w:pPr>
    </w:p>
    <w:p w14:paraId="171C7429" w14:textId="77777777" w:rsidR="000A697D" w:rsidRDefault="000A697D" w:rsidP="00723C71">
      <w:pPr>
        <w:spacing w:after="120"/>
        <w:rPr>
          <w:rFonts w:ascii="Times New Roman" w:hAnsi="Times New Roman" w:cs="Times New Roman"/>
          <w:b/>
          <w:i w:val="0"/>
          <w:sz w:val="24"/>
          <w:szCs w:val="24"/>
        </w:rPr>
      </w:pPr>
    </w:p>
    <w:p w14:paraId="5DB574F4" w14:textId="62D16BAB" w:rsidR="00723C71" w:rsidRPr="004B7B29" w:rsidRDefault="00723C71" w:rsidP="000A697D">
      <w:pPr>
        <w:spacing w:after="0"/>
        <w:rPr>
          <w:rFonts w:ascii="Times New Roman" w:hAnsi="Times New Roman" w:cs="Times New Roman"/>
          <w:i w:val="0"/>
          <w:sz w:val="24"/>
          <w:szCs w:val="24"/>
        </w:rPr>
      </w:pPr>
      <w:r w:rsidRPr="004B7B29">
        <w:rPr>
          <w:rFonts w:ascii="Times New Roman" w:hAnsi="Times New Roman" w:cs="Times New Roman"/>
          <w:b/>
          <w:i w:val="0"/>
          <w:sz w:val="24"/>
          <w:szCs w:val="24"/>
        </w:rPr>
        <w:lastRenderedPageBreak/>
        <w:t>Course Outcomes</w:t>
      </w:r>
      <w:r w:rsidRPr="004B7B29">
        <w:rPr>
          <w:rFonts w:ascii="Times New Roman" w:hAnsi="Times New Roman" w:cs="Times New Roman"/>
          <w:i w:val="0"/>
          <w:sz w:val="24"/>
          <w:szCs w:val="24"/>
        </w:rPr>
        <w:t xml:space="preserve">: Upon the end of this course, student will </w:t>
      </w:r>
      <w:proofErr w:type="gramStart"/>
      <w:r w:rsidRPr="004B7B29">
        <w:rPr>
          <w:rFonts w:ascii="Times New Roman" w:hAnsi="Times New Roman" w:cs="Times New Roman"/>
          <w:i w:val="0"/>
          <w:sz w:val="24"/>
          <w:szCs w:val="24"/>
        </w:rPr>
        <w:t>be</w:t>
      </w:r>
      <w:r>
        <w:rPr>
          <w:rFonts w:ascii="Times New Roman" w:hAnsi="Times New Roman" w:cs="Times New Roman"/>
          <w:i w:val="0"/>
          <w:sz w:val="24"/>
          <w:szCs w:val="24"/>
        </w:rPr>
        <w:t xml:space="preserve"> </w:t>
      </w:r>
      <w:r w:rsidRPr="004B7B29">
        <w:rPr>
          <w:rFonts w:ascii="Times New Roman" w:hAnsi="Times New Roman" w:cs="Times New Roman"/>
          <w:i w:val="0"/>
          <w:sz w:val="24"/>
          <w:szCs w:val="24"/>
        </w:rPr>
        <w:t>:</w:t>
      </w:r>
      <w:proofErr w:type="gramEnd"/>
    </w:p>
    <w:p w14:paraId="155498AC" w14:textId="77777777" w:rsidR="00723C71" w:rsidRPr="004B7B29" w:rsidRDefault="00723C71" w:rsidP="000A697D">
      <w:pPr>
        <w:spacing w:after="0"/>
        <w:rPr>
          <w:rFonts w:ascii="Times New Roman" w:hAnsi="Times New Roman" w:cs="Times New Roman"/>
          <w:i w:val="0"/>
          <w:sz w:val="24"/>
          <w:szCs w:val="24"/>
        </w:rPr>
      </w:pPr>
      <w:r w:rsidRPr="004B7B29">
        <w:rPr>
          <w:rFonts w:ascii="Times New Roman" w:hAnsi="Times New Roman" w:cs="Times New Roman"/>
          <w:i w:val="0"/>
          <w:sz w:val="24"/>
          <w:szCs w:val="24"/>
        </w:rPr>
        <w:t xml:space="preserve">CO1: Familiar with the basic principles of artificial intelligence </w:t>
      </w:r>
    </w:p>
    <w:p w14:paraId="6971C4C4" w14:textId="77777777" w:rsidR="00723C71" w:rsidRPr="004B7B29" w:rsidRDefault="00723C71" w:rsidP="000A697D">
      <w:pPr>
        <w:spacing w:after="0"/>
        <w:rPr>
          <w:rFonts w:ascii="Times New Roman" w:hAnsi="Times New Roman" w:cs="Times New Roman"/>
          <w:i w:val="0"/>
          <w:sz w:val="24"/>
          <w:szCs w:val="24"/>
        </w:rPr>
      </w:pPr>
      <w:r w:rsidRPr="004B7B29">
        <w:rPr>
          <w:rFonts w:ascii="Times New Roman" w:hAnsi="Times New Roman" w:cs="Times New Roman"/>
          <w:i w:val="0"/>
          <w:sz w:val="24"/>
          <w:szCs w:val="24"/>
        </w:rPr>
        <w:t>CO2: To implement and analyze Uninformed and Informed Search algorithms</w:t>
      </w:r>
    </w:p>
    <w:p w14:paraId="4C967B94" w14:textId="77777777" w:rsidR="00723C71" w:rsidRPr="004B7B29" w:rsidRDefault="00723C71" w:rsidP="000A697D">
      <w:pPr>
        <w:spacing w:after="0"/>
        <w:ind w:left="720" w:hanging="720"/>
        <w:rPr>
          <w:rFonts w:ascii="Times New Roman" w:hAnsi="Times New Roman" w:cs="Times New Roman"/>
          <w:i w:val="0"/>
          <w:sz w:val="24"/>
          <w:szCs w:val="24"/>
        </w:rPr>
      </w:pPr>
      <w:r w:rsidRPr="004B7B29">
        <w:rPr>
          <w:rFonts w:ascii="Times New Roman" w:hAnsi="Times New Roman" w:cs="Times New Roman"/>
          <w:i w:val="0"/>
          <w:sz w:val="24"/>
          <w:szCs w:val="24"/>
        </w:rPr>
        <w:t>CO3: Able to represent and apply various logics and structured concepts in knowledge representation</w:t>
      </w:r>
    </w:p>
    <w:p w14:paraId="440FB794" w14:textId="77777777" w:rsidR="00723C71" w:rsidRPr="004B7B29" w:rsidRDefault="00723C71" w:rsidP="000A697D">
      <w:pPr>
        <w:spacing w:after="0"/>
        <w:rPr>
          <w:rFonts w:ascii="Times New Roman" w:hAnsi="Times New Roman" w:cs="Times New Roman"/>
          <w:i w:val="0"/>
          <w:sz w:val="24"/>
          <w:szCs w:val="24"/>
        </w:rPr>
      </w:pPr>
      <w:r w:rsidRPr="004B7B29">
        <w:rPr>
          <w:rFonts w:ascii="Times New Roman" w:hAnsi="Times New Roman" w:cs="Times New Roman"/>
          <w:i w:val="0"/>
          <w:sz w:val="24"/>
          <w:szCs w:val="24"/>
        </w:rPr>
        <w:t xml:space="preserve">CO4:  To implement and apply various game playing algorithms to different problems </w:t>
      </w:r>
    </w:p>
    <w:p w14:paraId="2A02884D" w14:textId="31BDD564" w:rsidR="00723C71" w:rsidRDefault="00723C71" w:rsidP="000A697D">
      <w:pPr>
        <w:spacing w:after="0"/>
        <w:rPr>
          <w:rFonts w:ascii="Times New Roman" w:hAnsi="Times New Roman" w:cs="Times New Roman"/>
          <w:i w:val="0"/>
          <w:sz w:val="24"/>
          <w:szCs w:val="24"/>
        </w:rPr>
      </w:pPr>
      <w:r>
        <w:rPr>
          <w:rFonts w:ascii="Times New Roman" w:hAnsi="Times New Roman" w:cs="Times New Roman"/>
          <w:i w:val="0"/>
          <w:sz w:val="24"/>
          <w:szCs w:val="24"/>
        </w:rPr>
        <w:t>CO5: To u</w:t>
      </w:r>
      <w:r w:rsidRPr="004B7B29">
        <w:rPr>
          <w:rFonts w:ascii="Times New Roman" w:hAnsi="Times New Roman" w:cs="Times New Roman"/>
          <w:i w:val="0"/>
          <w:sz w:val="24"/>
          <w:szCs w:val="24"/>
        </w:rPr>
        <w:t xml:space="preserve">nderstand various Learning techniques </w:t>
      </w:r>
    </w:p>
    <w:p w14:paraId="5AB02A94" w14:textId="77777777" w:rsidR="000A697D" w:rsidRDefault="000A697D" w:rsidP="000A697D">
      <w:pPr>
        <w:spacing w:after="0"/>
        <w:rPr>
          <w:rFonts w:ascii="Times New Roman" w:hAnsi="Times New Roman" w:cs="Times New Roman"/>
          <w:i w:val="0"/>
          <w:sz w:val="24"/>
          <w:szCs w:val="24"/>
        </w:rPr>
      </w:pPr>
    </w:p>
    <w:p w14:paraId="4034F467" w14:textId="77777777" w:rsidR="00723C71" w:rsidRPr="000A697D" w:rsidRDefault="00723C71" w:rsidP="00723C71">
      <w:pPr>
        <w:rPr>
          <w:rFonts w:ascii="Times New Roman" w:hAnsi="Times New Roman" w:cs="Times New Roman"/>
          <w:b/>
          <w:i w:val="0"/>
          <w:iCs w:val="0"/>
        </w:rPr>
      </w:pPr>
      <w:r w:rsidRPr="000A697D">
        <w:rPr>
          <w:rFonts w:ascii="Times New Roman" w:hAnsi="Times New Roman" w:cs="Times New Roman"/>
          <w:b/>
          <w:i w:val="0"/>
          <w:iCs w:val="0"/>
        </w:rPr>
        <w:t>COURSE OUTCOMES LEADING TO THE ACHIEVEMENT OF PROGRAM OUTCOMES AND PROGRAM SPECIFIC OUTCOMES:</w:t>
      </w:r>
    </w:p>
    <w:tbl>
      <w:tblPr>
        <w:tblStyle w:val="TableGrid"/>
        <w:tblW w:w="10411" w:type="dxa"/>
        <w:tblInd w:w="-318" w:type="dxa"/>
        <w:tblLayout w:type="fixed"/>
        <w:tblLook w:val="04A0" w:firstRow="1" w:lastRow="0" w:firstColumn="1" w:lastColumn="0" w:noHBand="0" w:noVBand="1"/>
      </w:tblPr>
      <w:tblGrid>
        <w:gridCol w:w="993"/>
        <w:gridCol w:w="567"/>
        <w:gridCol w:w="709"/>
        <w:gridCol w:w="567"/>
        <w:gridCol w:w="567"/>
        <w:gridCol w:w="567"/>
        <w:gridCol w:w="567"/>
        <w:gridCol w:w="567"/>
        <w:gridCol w:w="567"/>
        <w:gridCol w:w="567"/>
        <w:gridCol w:w="567"/>
        <w:gridCol w:w="567"/>
        <w:gridCol w:w="567"/>
        <w:gridCol w:w="851"/>
        <w:gridCol w:w="844"/>
        <w:gridCol w:w="777"/>
      </w:tblGrid>
      <w:tr w:rsidR="000A697D" w:rsidRPr="00FA6286" w14:paraId="4C709A5B" w14:textId="77777777" w:rsidTr="003C3FBA">
        <w:tc>
          <w:tcPr>
            <w:tcW w:w="993" w:type="dxa"/>
          </w:tcPr>
          <w:p w14:paraId="4A90DB0D" w14:textId="77777777" w:rsidR="000A697D" w:rsidRPr="000A697D" w:rsidRDefault="000A697D" w:rsidP="003C3FBA">
            <w:pPr>
              <w:autoSpaceDE w:val="0"/>
              <w:autoSpaceDN w:val="0"/>
              <w:adjustRightInd w:val="0"/>
              <w:jc w:val="both"/>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Course Outcome</w:t>
            </w:r>
          </w:p>
        </w:tc>
        <w:tc>
          <w:tcPr>
            <w:tcW w:w="6946" w:type="dxa"/>
            <w:gridSpan w:val="12"/>
          </w:tcPr>
          <w:p w14:paraId="3EC98A98" w14:textId="50AAD38D" w:rsidR="000A697D" w:rsidRPr="000A697D" w:rsidRDefault="000A697D" w:rsidP="003C3FBA">
            <w:pPr>
              <w:autoSpaceDE w:val="0"/>
              <w:autoSpaceDN w:val="0"/>
              <w:adjustRightInd w:val="0"/>
              <w:jc w:val="center"/>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Program Outcome</w:t>
            </w:r>
          </w:p>
        </w:tc>
        <w:tc>
          <w:tcPr>
            <w:tcW w:w="2472" w:type="dxa"/>
            <w:gridSpan w:val="3"/>
          </w:tcPr>
          <w:p w14:paraId="54D6B87E" w14:textId="77777777" w:rsidR="000A697D" w:rsidRPr="000A697D" w:rsidRDefault="000A697D" w:rsidP="003C3FBA">
            <w:pPr>
              <w:autoSpaceDE w:val="0"/>
              <w:autoSpaceDN w:val="0"/>
              <w:adjustRightInd w:val="0"/>
              <w:jc w:val="center"/>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Program Specific Outcome</w:t>
            </w:r>
          </w:p>
        </w:tc>
      </w:tr>
      <w:tr w:rsidR="00723C71" w:rsidRPr="00FA6286" w14:paraId="14759A09" w14:textId="77777777" w:rsidTr="000A697D">
        <w:trPr>
          <w:trHeight w:val="183"/>
        </w:trPr>
        <w:tc>
          <w:tcPr>
            <w:tcW w:w="993" w:type="dxa"/>
          </w:tcPr>
          <w:p w14:paraId="16DE7412" w14:textId="77777777" w:rsidR="00723C71" w:rsidRPr="00FA6286" w:rsidRDefault="00723C71" w:rsidP="003C3FBA">
            <w:pPr>
              <w:autoSpaceDE w:val="0"/>
              <w:autoSpaceDN w:val="0"/>
              <w:adjustRightInd w:val="0"/>
              <w:jc w:val="both"/>
              <w:rPr>
                <w:rFonts w:cstheme="minorHAnsi"/>
                <w:lang w:bidi="hi-IN"/>
              </w:rPr>
            </w:pPr>
          </w:p>
        </w:tc>
        <w:tc>
          <w:tcPr>
            <w:tcW w:w="567" w:type="dxa"/>
          </w:tcPr>
          <w:p w14:paraId="6F17964D"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PO1</w:t>
            </w:r>
          </w:p>
        </w:tc>
        <w:tc>
          <w:tcPr>
            <w:tcW w:w="709" w:type="dxa"/>
          </w:tcPr>
          <w:p w14:paraId="76EDF7EA"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PO2</w:t>
            </w:r>
          </w:p>
        </w:tc>
        <w:tc>
          <w:tcPr>
            <w:tcW w:w="567" w:type="dxa"/>
          </w:tcPr>
          <w:p w14:paraId="224CB43C"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PO3</w:t>
            </w:r>
          </w:p>
        </w:tc>
        <w:tc>
          <w:tcPr>
            <w:tcW w:w="567" w:type="dxa"/>
          </w:tcPr>
          <w:p w14:paraId="73AB2EBF"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PO4</w:t>
            </w:r>
          </w:p>
        </w:tc>
        <w:tc>
          <w:tcPr>
            <w:tcW w:w="567" w:type="dxa"/>
          </w:tcPr>
          <w:p w14:paraId="092D4422"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PO5</w:t>
            </w:r>
          </w:p>
        </w:tc>
        <w:tc>
          <w:tcPr>
            <w:tcW w:w="567" w:type="dxa"/>
          </w:tcPr>
          <w:p w14:paraId="289B91D0"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PO6</w:t>
            </w:r>
          </w:p>
        </w:tc>
        <w:tc>
          <w:tcPr>
            <w:tcW w:w="567" w:type="dxa"/>
          </w:tcPr>
          <w:p w14:paraId="73359AA5"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PO7</w:t>
            </w:r>
          </w:p>
        </w:tc>
        <w:tc>
          <w:tcPr>
            <w:tcW w:w="567" w:type="dxa"/>
          </w:tcPr>
          <w:p w14:paraId="6A7AB415"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PO8</w:t>
            </w:r>
          </w:p>
        </w:tc>
        <w:tc>
          <w:tcPr>
            <w:tcW w:w="567" w:type="dxa"/>
          </w:tcPr>
          <w:p w14:paraId="005B8B7C"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PO9</w:t>
            </w:r>
          </w:p>
        </w:tc>
        <w:tc>
          <w:tcPr>
            <w:tcW w:w="567" w:type="dxa"/>
          </w:tcPr>
          <w:p w14:paraId="5302BF34"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PO10</w:t>
            </w:r>
          </w:p>
        </w:tc>
        <w:tc>
          <w:tcPr>
            <w:tcW w:w="567" w:type="dxa"/>
          </w:tcPr>
          <w:p w14:paraId="2B6E1FB6"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PO11</w:t>
            </w:r>
          </w:p>
        </w:tc>
        <w:tc>
          <w:tcPr>
            <w:tcW w:w="567" w:type="dxa"/>
          </w:tcPr>
          <w:p w14:paraId="3AC3479C"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PO12</w:t>
            </w:r>
          </w:p>
        </w:tc>
        <w:tc>
          <w:tcPr>
            <w:tcW w:w="851" w:type="dxa"/>
          </w:tcPr>
          <w:p w14:paraId="709EF1E1"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PSO1</w:t>
            </w:r>
          </w:p>
        </w:tc>
        <w:tc>
          <w:tcPr>
            <w:tcW w:w="844" w:type="dxa"/>
          </w:tcPr>
          <w:p w14:paraId="1CB22626"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PSO2</w:t>
            </w:r>
          </w:p>
        </w:tc>
        <w:tc>
          <w:tcPr>
            <w:tcW w:w="777" w:type="dxa"/>
          </w:tcPr>
          <w:p w14:paraId="796E385F" w14:textId="77777777" w:rsidR="00723C71" w:rsidRPr="000A697D" w:rsidRDefault="00723C71" w:rsidP="003C3FBA">
            <w:pPr>
              <w:autoSpaceDE w:val="0"/>
              <w:autoSpaceDN w:val="0"/>
              <w:adjustRightInd w:val="0"/>
              <w:jc w:val="both"/>
              <w:rPr>
                <w:rFonts w:ascii="Times New Roman" w:hAnsi="Times New Roman" w:cs="Times New Roman"/>
                <w:i w:val="0"/>
                <w:iCs w:val="0"/>
                <w:sz w:val="16"/>
                <w:szCs w:val="16"/>
                <w:lang w:bidi="hi-IN"/>
              </w:rPr>
            </w:pPr>
            <w:r w:rsidRPr="000A697D">
              <w:rPr>
                <w:rFonts w:ascii="Times New Roman" w:hAnsi="Times New Roman" w:cs="Times New Roman"/>
                <w:i w:val="0"/>
                <w:iCs w:val="0"/>
                <w:sz w:val="16"/>
                <w:szCs w:val="16"/>
                <w:lang w:bidi="hi-IN"/>
              </w:rPr>
              <w:t>PSO3</w:t>
            </w:r>
          </w:p>
        </w:tc>
      </w:tr>
      <w:tr w:rsidR="00723C71" w:rsidRPr="00FA6286" w14:paraId="519656E3" w14:textId="77777777" w:rsidTr="003C3FBA">
        <w:tc>
          <w:tcPr>
            <w:tcW w:w="993" w:type="dxa"/>
          </w:tcPr>
          <w:p w14:paraId="7EA3191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CO1</w:t>
            </w:r>
          </w:p>
        </w:tc>
        <w:tc>
          <w:tcPr>
            <w:tcW w:w="567" w:type="dxa"/>
          </w:tcPr>
          <w:p w14:paraId="52078989"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709" w:type="dxa"/>
          </w:tcPr>
          <w:p w14:paraId="06342D81"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L</w:t>
            </w:r>
          </w:p>
        </w:tc>
        <w:tc>
          <w:tcPr>
            <w:tcW w:w="567" w:type="dxa"/>
          </w:tcPr>
          <w:p w14:paraId="1AC27473"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L</w:t>
            </w:r>
          </w:p>
        </w:tc>
        <w:tc>
          <w:tcPr>
            <w:tcW w:w="567" w:type="dxa"/>
          </w:tcPr>
          <w:p w14:paraId="30FA174D"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055CAF4E" w14:textId="77777777" w:rsidR="00723C71" w:rsidRPr="00FA6286" w:rsidRDefault="00723C71" w:rsidP="003C3FBA">
            <w:pPr>
              <w:autoSpaceDE w:val="0"/>
              <w:autoSpaceDN w:val="0"/>
              <w:adjustRightInd w:val="0"/>
              <w:jc w:val="both"/>
              <w:rPr>
                <w:rFonts w:cstheme="minorHAnsi"/>
                <w:lang w:bidi="hi-IN"/>
              </w:rPr>
            </w:pPr>
          </w:p>
        </w:tc>
        <w:tc>
          <w:tcPr>
            <w:tcW w:w="567" w:type="dxa"/>
          </w:tcPr>
          <w:p w14:paraId="4FBDFE01" w14:textId="77777777" w:rsidR="00723C71" w:rsidRPr="00FA6286" w:rsidRDefault="00723C71" w:rsidP="003C3FBA">
            <w:pPr>
              <w:autoSpaceDE w:val="0"/>
              <w:autoSpaceDN w:val="0"/>
              <w:adjustRightInd w:val="0"/>
              <w:jc w:val="both"/>
              <w:rPr>
                <w:rFonts w:cstheme="minorHAnsi"/>
                <w:lang w:bidi="hi-IN"/>
              </w:rPr>
            </w:pPr>
          </w:p>
        </w:tc>
        <w:tc>
          <w:tcPr>
            <w:tcW w:w="567" w:type="dxa"/>
          </w:tcPr>
          <w:p w14:paraId="46C64ED2" w14:textId="77777777" w:rsidR="00723C71" w:rsidRPr="00FA6286" w:rsidRDefault="00723C71" w:rsidP="003C3FBA">
            <w:pPr>
              <w:autoSpaceDE w:val="0"/>
              <w:autoSpaceDN w:val="0"/>
              <w:adjustRightInd w:val="0"/>
              <w:jc w:val="both"/>
              <w:rPr>
                <w:rFonts w:cstheme="minorHAnsi"/>
                <w:lang w:bidi="hi-IN"/>
              </w:rPr>
            </w:pPr>
          </w:p>
        </w:tc>
        <w:tc>
          <w:tcPr>
            <w:tcW w:w="567" w:type="dxa"/>
          </w:tcPr>
          <w:p w14:paraId="40CA9BB1" w14:textId="77777777" w:rsidR="00723C71" w:rsidRPr="00FA6286" w:rsidRDefault="00723C71" w:rsidP="003C3FBA">
            <w:pPr>
              <w:autoSpaceDE w:val="0"/>
              <w:autoSpaceDN w:val="0"/>
              <w:adjustRightInd w:val="0"/>
              <w:jc w:val="both"/>
              <w:rPr>
                <w:rFonts w:cstheme="minorHAnsi"/>
                <w:lang w:bidi="hi-IN"/>
              </w:rPr>
            </w:pPr>
          </w:p>
        </w:tc>
        <w:tc>
          <w:tcPr>
            <w:tcW w:w="567" w:type="dxa"/>
          </w:tcPr>
          <w:p w14:paraId="37C3A121" w14:textId="77777777" w:rsidR="00723C71" w:rsidRPr="00FA6286" w:rsidRDefault="00723C71" w:rsidP="003C3FBA">
            <w:pPr>
              <w:autoSpaceDE w:val="0"/>
              <w:autoSpaceDN w:val="0"/>
              <w:adjustRightInd w:val="0"/>
              <w:jc w:val="both"/>
              <w:rPr>
                <w:rFonts w:cstheme="minorHAnsi"/>
                <w:lang w:bidi="hi-IN"/>
              </w:rPr>
            </w:pPr>
          </w:p>
        </w:tc>
        <w:tc>
          <w:tcPr>
            <w:tcW w:w="567" w:type="dxa"/>
          </w:tcPr>
          <w:p w14:paraId="670941EF" w14:textId="77777777" w:rsidR="00723C71" w:rsidRPr="00FA6286" w:rsidRDefault="00723C71" w:rsidP="003C3FBA">
            <w:pPr>
              <w:autoSpaceDE w:val="0"/>
              <w:autoSpaceDN w:val="0"/>
              <w:adjustRightInd w:val="0"/>
              <w:jc w:val="both"/>
              <w:rPr>
                <w:rFonts w:cstheme="minorHAnsi"/>
                <w:lang w:bidi="hi-IN"/>
              </w:rPr>
            </w:pPr>
          </w:p>
        </w:tc>
        <w:tc>
          <w:tcPr>
            <w:tcW w:w="567" w:type="dxa"/>
          </w:tcPr>
          <w:p w14:paraId="69334A95" w14:textId="77777777" w:rsidR="00723C71" w:rsidRPr="00FA6286" w:rsidRDefault="00723C71" w:rsidP="003C3FBA">
            <w:pPr>
              <w:autoSpaceDE w:val="0"/>
              <w:autoSpaceDN w:val="0"/>
              <w:adjustRightInd w:val="0"/>
              <w:jc w:val="both"/>
              <w:rPr>
                <w:rFonts w:cstheme="minorHAnsi"/>
                <w:lang w:bidi="hi-IN"/>
              </w:rPr>
            </w:pPr>
          </w:p>
        </w:tc>
        <w:tc>
          <w:tcPr>
            <w:tcW w:w="567" w:type="dxa"/>
          </w:tcPr>
          <w:p w14:paraId="6FC13162"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H</w:t>
            </w:r>
          </w:p>
        </w:tc>
        <w:tc>
          <w:tcPr>
            <w:tcW w:w="851" w:type="dxa"/>
          </w:tcPr>
          <w:p w14:paraId="61907516"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L</w:t>
            </w:r>
          </w:p>
        </w:tc>
        <w:tc>
          <w:tcPr>
            <w:tcW w:w="844" w:type="dxa"/>
          </w:tcPr>
          <w:p w14:paraId="7DE8A9D3" w14:textId="77777777" w:rsidR="00723C71" w:rsidRPr="00FA6286" w:rsidRDefault="00723C71" w:rsidP="003C3FBA">
            <w:pPr>
              <w:autoSpaceDE w:val="0"/>
              <w:autoSpaceDN w:val="0"/>
              <w:adjustRightInd w:val="0"/>
              <w:jc w:val="both"/>
              <w:rPr>
                <w:rFonts w:cstheme="minorHAnsi"/>
                <w:lang w:bidi="hi-IN"/>
              </w:rPr>
            </w:pPr>
          </w:p>
        </w:tc>
        <w:tc>
          <w:tcPr>
            <w:tcW w:w="777" w:type="dxa"/>
          </w:tcPr>
          <w:p w14:paraId="61C805E0" w14:textId="77777777" w:rsidR="00723C71" w:rsidRPr="00FA6286" w:rsidRDefault="00723C71" w:rsidP="003C3FBA">
            <w:pPr>
              <w:autoSpaceDE w:val="0"/>
              <w:autoSpaceDN w:val="0"/>
              <w:adjustRightInd w:val="0"/>
              <w:jc w:val="both"/>
              <w:rPr>
                <w:rFonts w:cstheme="minorHAnsi"/>
                <w:lang w:bidi="hi-IN"/>
              </w:rPr>
            </w:pPr>
          </w:p>
        </w:tc>
      </w:tr>
      <w:tr w:rsidR="00723C71" w:rsidRPr="00FA6286" w14:paraId="28A244F3" w14:textId="77777777" w:rsidTr="003C3FBA">
        <w:tc>
          <w:tcPr>
            <w:tcW w:w="993" w:type="dxa"/>
          </w:tcPr>
          <w:p w14:paraId="0F902D9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CO2</w:t>
            </w:r>
          </w:p>
        </w:tc>
        <w:tc>
          <w:tcPr>
            <w:tcW w:w="567" w:type="dxa"/>
          </w:tcPr>
          <w:p w14:paraId="2932B023"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709" w:type="dxa"/>
          </w:tcPr>
          <w:p w14:paraId="189BE8DD"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304117F7"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H</w:t>
            </w:r>
          </w:p>
        </w:tc>
        <w:tc>
          <w:tcPr>
            <w:tcW w:w="567" w:type="dxa"/>
          </w:tcPr>
          <w:p w14:paraId="4C41229D"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79D9D09A"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34248F8B" w14:textId="77777777" w:rsidR="00723C71" w:rsidRPr="00FA6286" w:rsidRDefault="00723C71" w:rsidP="003C3FBA">
            <w:pPr>
              <w:autoSpaceDE w:val="0"/>
              <w:autoSpaceDN w:val="0"/>
              <w:adjustRightInd w:val="0"/>
              <w:jc w:val="both"/>
              <w:rPr>
                <w:rFonts w:cstheme="minorHAnsi"/>
                <w:lang w:bidi="hi-IN"/>
              </w:rPr>
            </w:pPr>
          </w:p>
        </w:tc>
        <w:tc>
          <w:tcPr>
            <w:tcW w:w="567" w:type="dxa"/>
          </w:tcPr>
          <w:p w14:paraId="79A39B0A" w14:textId="77777777" w:rsidR="00723C71" w:rsidRPr="00FA6286" w:rsidRDefault="00723C71" w:rsidP="003C3FBA">
            <w:pPr>
              <w:autoSpaceDE w:val="0"/>
              <w:autoSpaceDN w:val="0"/>
              <w:adjustRightInd w:val="0"/>
              <w:jc w:val="both"/>
              <w:rPr>
                <w:rFonts w:cstheme="minorHAnsi"/>
                <w:lang w:bidi="hi-IN"/>
              </w:rPr>
            </w:pPr>
          </w:p>
        </w:tc>
        <w:tc>
          <w:tcPr>
            <w:tcW w:w="567" w:type="dxa"/>
          </w:tcPr>
          <w:p w14:paraId="147FBCC8" w14:textId="77777777" w:rsidR="00723C71" w:rsidRPr="00FA6286" w:rsidRDefault="00723C71" w:rsidP="003C3FBA">
            <w:pPr>
              <w:autoSpaceDE w:val="0"/>
              <w:autoSpaceDN w:val="0"/>
              <w:adjustRightInd w:val="0"/>
              <w:jc w:val="both"/>
              <w:rPr>
                <w:rFonts w:cstheme="minorHAnsi"/>
                <w:lang w:bidi="hi-IN"/>
              </w:rPr>
            </w:pPr>
          </w:p>
        </w:tc>
        <w:tc>
          <w:tcPr>
            <w:tcW w:w="567" w:type="dxa"/>
          </w:tcPr>
          <w:p w14:paraId="0379F8BC"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H</w:t>
            </w:r>
          </w:p>
        </w:tc>
        <w:tc>
          <w:tcPr>
            <w:tcW w:w="567" w:type="dxa"/>
          </w:tcPr>
          <w:p w14:paraId="794800FC" w14:textId="77777777" w:rsidR="00723C71" w:rsidRPr="00FA6286" w:rsidRDefault="00723C71" w:rsidP="003C3FBA">
            <w:pPr>
              <w:autoSpaceDE w:val="0"/>
              <w:autoSpaceDN w:val="0"/>
              <w:adjustRightInd w:val="0"/>
              <w:jc w:val="both"/>
              <w:rPr>
                <w:rFonts w:cstheme="minorHAnsi"/>
                <w:lang w:bidi="hi-IN"/>
              </w:rPr>
            </w:pPr>
          </w:p>
        </w:tc>
        <w:tc>
          <w:tcPr>
            <w:tcW w:w="567" w:type="dxa"/>
          </w:tcPr>
          <w:p w14:paraId="5A5AC8B1"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567" w:type="dxa"/>
          </w:tcPr>
          <w:p w14:paraId="67D225F6"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851" w:type="dxa"/>
          </w:tcPr>
          <w:p w14:paraId="04072B48"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844" w:type="dxa"/>
          </w:tcPr>
          <w:p w14:paraId="221425A0" w14:textId="77777777" w:rsidR="00723C71" w:rsidRPr="00FA6286" w:rsidRDefault="00723C71" w:rsidP="003C3FBA">
            <w:pPr>
              <w:autoSpaceDE w:val="0"/>
              <w:autoSpaceDN w:val="0"/>
              <w:adjustRightInd w:val="0"/>
              <w:jc w:val="both"/>
              <w:rPr>
                <w:rFonts w:cstheme="minorHAnsi"/>
                <w:lang w:bidi="hi-IN"/>
              </w:rPr>
            </w:pPr>
          </w:p>
        </w:tc>
        <w:tc>
          <w:tcPr>
            <w:tcW w:w="777" w:type="dxa"/>
          </w:tcPr>
          <w:p w14:paraId="79F43500" w14:textId="77777777" w:rsidR="00723C71" w:rsidRPr="00FA6286" w:rsidRDefault="00723C71" w:rsidP="003C3FBA">
            <w:pPr>
              <w:autoSpaceDE w:val="0"/>
              <w:autoSpaceDN w:val="0"/>
              <w:adjustRightInd w:val="0"/>
              <w:jc w:val="both"/>
              <w:rPr>
                <w:rFonts w:cstheme="minorHAnsi"/>
                <w:lang w:bidi="hi-IN"/>
              </w:rPr>
            </w:pPr>
          </w:p>
        </w:tc>
      </w:tr>
      <w:tr w:rsidR="00723C71" w:rsidRPr="00FA6286" w14:paraId="2748C061" w14:textId="77777777" w:rsidTr="003C3FBA">
        <w:tc>
          <w:tcPr>
            <w:tcW w:w="993" w:type="dxa"/>
          </w:tcPr>
          <w:p w14:paraId="743BF32B"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CO3</w:t>
            </w:r>
          </w:p>
        </w:tc>
        <w:tc>
          <w:tcPr>
            <w:tcW w:w="567" w:type="dxa"/>
          </w:tcPr>
          <w:p w14:paraId="3AECB11B"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709" w:type="dxa"/>
          </w:tcPr>
          <w:p w14:paraId="255335A6"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567" w:type="dxa"/>
          </w:tcPr>
          <w:p w14:paraId="043DD6CF"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567" w:type="dxa"/>
          </w:tcPr>
          <w:p w14:paraId="53666AD6"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1B1D70F5"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538318FB"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L</w:t>
            </w:r>
          </w:p>
        </w:tc>
        <w:tc>
          <w:tcPr>
            <w:tcW w:w="567" w:type="dxa"/>
          </w:tcPr>
          <w:p w14:paraId="676234F1" w14:textId="77777777" w:rsidR="00723C71" w:rsidRPr="00FA6286" w:rsidRDefault="00723C71" w:rsidP="003C3FBA">
            <w:pPr>
              <w:autoSpaceDE w:val="0"/>
              <w:autoSpaceDN w:val="0"/>
              <w:adjustRightInd w:val="0"/>
              <w:jc w:val="both"/>
              <w:rPr>
                <w:rFonts w:cstheme="minorHAnsi"/>
                <w:lang w:bidi="hi-IN"/>
              </w:rPr>
            </w:pPr>
          </w:p>
        </w:tc>
        <w:tc>
          <w:tcPr>
            <w:tcW w:w="567" w:type="dxa"/>
          </w:tcPr>
          <w:p w14:paraId="3D95E0A3"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L</w:t>
            </w:r>
          </w:p>
        </w:tc>
        <w:tc>
          <w:tcPr>
            <w:tcW w:w="567" w:type="dxa"/>
          </w:tcPr>
          <w:p w14:paraId="39D793F3"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567" w:type="dxa"/>
          </w:tcPr>
          <w:p w14:paraId="1E5396BD" w14:textId="77777777" w:rsidR="00723C71" w:rsidRPr="00FA6286" w:rsidRDefault="00723C71" w:rsidP="003C3FBA">
            <w:pPr>
              <w:autoSpaceDE w:val="0"/>
              <w:autoSpaceDN w:val="0"/>
              <w:adjustRightInd w:val="0"/>
              <w:jc w:val="both"/>
              <w:rPr>
                <w:rFonts w:cstheme="minorHAnsi"/>
                <w:lang w:bidi="hi-IN"/>
              </w:rPr>
            </w:pPr>
          </w:p>
        </w:tc>
        <w:tc>
          <w:tcPr>
            <w:tcW w:w="567" w:type="dxa"/>
          </w:tcPr>
          <w:p w14:paraId="07CA92C0"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016C8B2C"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851" w:type="dxa"/>
          </w:tcPr>
          <w:p w14:paraId="3C23CC09"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844" w:type="dxa"/>
          </w:tcPr>
          <w:p w14:paraId="44573FD3"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777" w:type="dxa"/>
          </w:tcPr>
          <w:p w14:paraId="62385CB0" w14:textId="77777777" w:rsidR="00723C71" w:rsidRPr="00FA6286" w:rsidRDefault="00723C71" w:rsidP="003C3FBA">
            <w:pPr>
              <w:autoSpaceDE w:val="0"/>
              <w:autoSpaceDN w:val="0"/>
              <w:adjustRightInd w:val="0"/>
              <w:jc w:val="both"/>
              <w:rPr>
                <w:rFonts w:cstheme="minorHAnsi"/>
                <w:lang w:bidi="hi-IN"/>
              </w:rPr>
            </w:pPr>
          </w:p>
        </w:tc>
      </w:tr>
      <w:tr w:rsidR="00723C71" w:rsidRPr="00FA6286" w14:paraId="22420E56" w14:textId="77777777" w:rsidTr="003C3FBA">
        <w:tc>
          <w:tcPr>
            <w:tcW w:w="993" w:type="dxa"/>
          </w:tcPr>
          <w:p w14:paraId="2D09070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CO4</w:t>
            </w:r>
          </w:p>
        </w:tc>
        <w:tc>
          <w:tcPr>
            <w:tcW w:w="567" w:type="dxa"/>
          </w:tcPr>
          <w:p w14:paraId="4E60784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709" w:type="dxa"/>
          </w:tcPr>
          <w:p w14:paraId="65F42878"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62C15F28"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2F6C5A06"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6AC65F82"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567" w:type="dxa"/>
          </w:tcPr>
          <w:p w14:paraId="574AFB6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L</w:t>
            </w:r>
          </w:p>
        </w:tc>
        <w:tc>
          <w:tcPr>
            <w:tcW w:w="567" w:type="dxa"/>
          </w:tcPr>
          <w:p w14:paraId="729C98E1" w14:textId="77777777" w:rsidR="00723C71" w:rsidRPr="00FA6286" w:rsidRDefault="00723C71" w:rsidP="003C3FBA">
            <w:pPr>
              <w:autoSpaceDE w:val="0"/>
              <w:autoSpaceDN w:val="0"/>
              <w:adjustRightInd w:val="0"/>
              <w:jc w:val="both"/>
              <w:rPr>
                <w:rFonts w:cstheme="minorHAnsi"/>
                <w:lang w:bidi="hi-IN"/>
              </w:rPr>
            </w:pPr>
          </w:p>
        </w:tc>
        <w:tc>
          <w:tcPr>
            <w:tcW w:w="567" w:type="dxa"/>
          </w:tcPr>
          <w:p w14:paraId="7CA1DB7B"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L</w:t>
            </w:r>
          </w:p>
        </w:tc>
        <w:tc>
          <w:tcPr>
            <w:tcW w:w="567" w:type="dxa"/>
          </w:tcPr>
          <w:p w14:paraId="686E05AD"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H</w:t>
            </w:r>
          </w:p>
        </w:tc>
        <w:tc>
          <w:tcPr>
            <w:tcW w:w="567" w:type="dxa"/>
          </w:tcPr>
          <w:p w14:paraId="5FDCB1C3" w14:textId="77777777" w:rsidR="00723C71" w:rsidRPr="00FA6286" w:rsidRDefault="00723C71" w:rsidP="003C3FBA">
            <w:pPr>
              <w:autoSpaceDE w:val="0"/>
              <w:autoSpaceDN w:val="0"/>
              <w:adjustRightInd w:val="0"/>
              <w:jc w:val="both"/>
              <w:rPr>
                <w:rFonts w:cstheme="minorHAnsi"/>
                <w:lang w:bidi="hi-IN"/>
              </w:rPr>
            </w:pPr>
          </w:p>
        </w:tc>
        <w:tc>
          <w:tcPr>
            <w:tcW w:w="567" w:type="dxa"/>
          </w:tcPr>
          <w:p w14:paraId="309C5F9B"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567" w:type="dxa"/>
          </w:tcPr>
          <w:p w14:paraId="7A0C8802"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851" w:type="dxa"/>
          </w:tcPr>
          <w:p w14:paraId="4DCAB89A"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844" w:type="dxa"/>
          </w:tcPr>
          <w:p w14:paraId="7518B9CB"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c>
          <w:tcPr>
            <w:tcW w:w="777" w:type="dxa"/>
          </w:tcPr>
          <w:p w14:paraId="509C9662" w14:textId="77777777" w:rsidR="00723C71" w:rsidRPr="00FA6286" w:rsidRDefault="00723C71" w:rsidP="003C3FBA">
            <w:pPr>
              <w:autoSpaceDE w:val="0"/>
              <w:autoSpaceDN w:val="0"/>
              <w:adjustRightInd w:val="0"/>
              <w:jc w:val="both"/>
              <w:rPr>
                <w:rFonts w:cstheme="minorHAnsi"/>
                <w:lang w:bidi="hi-IN"/>
              </w:rPr>
            </w:pPr>
          </w:p>
        </w:tc>
      </w:tr>
      <w:tr w:rsidR="00723C71" w:rsidRPr="00FA6286" w14:paraId="3777CAF9" w14:textId="77777777" w:rsidTr="003C3FBA">
        <w:tc>
          <w:tcPr>
            <w:tcW w:w="993" w:type="dxa"/>
          </w:tcPr>
          <w:p w14:paraId="5B2CBFD3"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CO5</w:t>
            </w:r>
          </w:p>
        </w:tc>
        <w:tc>
          <w:tcPr>
            <w:tcW w:w="567" w:type="dxa"/>
          </w:tcPr>
          <w:p w14:paraId="5EC7DF89"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709" w:type="dxa"/>
          </w:tcPr>
          <w:p w14:paraId="34D77B76"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49A83EE6" w14:textId="77777777" w:rsidR="00723C71" w:rsidRPr="00FA6286" w:rsidRDefault="00723C71" w:rsidP="003C3FBA">
            <w:pPr>
              <w:autoSpaceDE w:val="0"/>
              <w:autoSpaceDN w:val="0"/>
              <w:adjustRightInd w:val="0"/>
              <w:jc w:val="both"/>
              <w:rPr>
                <w:rFonts w:cstheme="minorHAnsi"/>
                <w:lang w:bidi="hi-IN"/>
              </w:rPr>
            </w:pPr>
          </w:p>
        </w:tc>
        <w:tc>
          <w:tcPr>
            <w:tcW w:w="567" w:type="dxa"/>
          </w:tcPr>
          <w:p w14:paraId="5681E002" w14:textId="77777777" w:rsidR="00723C71" w:rsidRPr="00FA6286" w:rsidRDefault="00723C71" w:rsidP="003C3FBA">
            <w:pPr>
              <w:autoSpaceDE w:val="0"/>
              <w:autoSpaceDN w:val="0"/>
              <w:adjustRightInd w:val="0"/>
              <w:jc w:val="both"/>
              <w:rPr>
                <w:rFonts w:cstheme="minorHAnsi"/>
                <w:lang w:bidi="hi-IN"/>
              </w:rPr>
            </w:pPr>
          </w:p>
        </w:tc>
        <w:tc>
          <w:tcPr>
            <w:tcW w:w="567" w:type="dxa"/>
          </w:tcPr>
          <w:p w14:paraId="4F7BA07D" w14:textId="77777777" w:rsidR="00723C71" w:rsidRPr="00FA6286" w:rsidRDefault="00723C71" w:rsidP="003C3FBA">
            <w:pPr>
              <w:autoSpaceDE w:val="0"/>
              <w:autoSpaceDN w:val="0"/>
              <w:adjustRightInd w:val="0"/>
              <w:jc w:val="both"/>
              <w:rPr>
                <w:rFonts w:cstheme="minorHAnsi"/>
                <w:lang w:bidi="hi-IN"/>
              </w:rPr>
            </w:pPr>
          </w:p>
        </w:tc>
        <w:tc>
          <w:tcPr>
            <w:tcW w:w="567" w:type="dxa"/>
          </w:tcPr>
          <w:p w14:paraId="54C8CD9A" w14:textId="77777777" w:rsidR="00723C71" w:rsidRPr="00FA6286" w:rsidRDefault="00723C71" w:rsidP="003C3FBA">
            <w:pPr>
              <w:autoSpaceDE w:val="0"/>
              <w:autoSpaceDN w:val="0"/>
              <w:adjustRightInd w:val="0"/>
              <w:jc w:val="both"/>
              <w:rPr>
                <w:rFonts w:cstheme="minorHAnsi"/>
                <w:lang w:bidi="hi-IN"/>
              </w:rPr>
            </w:pPr>
          </w:p>
        </w:tc>
        <w:tc>
          <w:tcPr>
            <w:tcW w:w="567" w:type="dxa"/>
          </w:tcPr>
          <w:p w14:paraId="36845FE4" w14:textId="77777777" w:rsidR="00723C71" w:rsidRPr="00FA6286" w:rsidRDefault="00723C71" w:rsidP="003C3FBA">
            <w:pPr>
              <w:autoSpaceDE w:val="0"/>
              <w:autoSpaceDN w:val="0"/>
              <w:adjustRightInd w:val="0"/>
              <w:jc w:val="both"/>
              <w:rPr>
                <w:rFonts w:cstheme="minorHAnsi"/>
                <w:lang w:bidi="hi-IN"/>
              </w:rPr>
            </w:pPr>
          </w:p>
        </w:tc>
        <w:tc>
          <w:tcPr>
            <w:tcW w:w="567" w:type="dxa"/>
          </w:tcPr>
          <w:p w14:paraId="0F5F8A98" w14:textId="77777777" w:rsidR="00723C71" w:rsidRPr="00FA6286" w:rsidRDefault="00723C71" w:rsidP="003C3FBA">
            <w:pPr>
              <w:autoSpaceDE w:val="0"/>
              <w:autoSpaceDN w:val="0"/>
              <w:adjustRightInd w:val="0"/>
              <w:jc w:val="both"/>
              <w:rPr>
                <w:rFonts w:cstheme="minorHAnsi"/>
                <w:lang w:bidi="hi-IN"/>
              </w:rPr>
            </w:pPr>
          </w:p>
        </w:tc>
        <w:tc>
          <w:tcPr>
            <w:tcW w:w="567" w:type="dxa"/>
          </w:tcPr>
          <w:p w14:paraId="5F5497BF"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M</w:t>
            </w:r>
          </w:p>
        </w:tc>
        <w:tc>
          <w:tcPr>
            <w:tcW w:w="567" w:type="dxa"/>
          </w:tcPr>
          <w:p w14:paraId="4B4E72DF" w14:textId="77777777" w:rsidR="00723C71" w:rsidRPr="00FA6286" w:rsidRDefault="00723C71" w:rsidP="003C3FBA">
            <w:pPr>
              <w:autoSpaceDE w:val="0"/>
              <w:autoSpaceDN w:val="0"/>
              <w:adjustRightInd w:val="0"/>
              <w:jc w:val="both"/>
              <w:rPr>
                <w:rFonts w:cstheme="minorHAnsi"/>
                <w:lang w:bidi="hi-IN"/>
              </w:rPr>
            </w:pPr>
          </w:p>
        </w:tc>
        <w:tc>
          <w:tcPr>
            <w:tcW w:w="567" w:type="dxa"/>
          </w:tcPr>
          <w:p w14:paraId="1B99B1DA" w14:textId="77777777" w:rsidR="00723C71" w:rsidRPr="00FA6286" w:rsidRDefault="00723C71" w:rsidP="003C3FBA">
            <w:pPr>
              <w:autoSpaceDE w:val="0"/>
              <w:autoSpaceDN w:val="0"/>
              <w:adjustRightInd w:val="0"/>
              <w:jc w:val="both"/>
              <w:rPr>
                <w:rFonts w:cstheme="minorHAnsi"/>
                <w:lang w:bidi="hi-IN"/>
              </w:rPr>
            </w:pPr>
          </w:p>
        </w:tc>
        <w:tc>
          <w:tcPr>
            <w:tcW w:w="567" w:type="dxa"/>
          </w:tcPr>
          <w:p w14:paraId="7248ADB1"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H</w:t>
            </w:r>
          </w:p>
        </w:tc>
        <w:tc>
          <w:tcPr>
            <w:tcW w:w="851" w:type="dxa"/>
          </w:tcPr>
          <w:p w14:paraId="693C53AA" w14:textId="77777777" w:rsidR="00723C71" w:rsidRPr="00FA6286" w:rsidRDefault="00723C71" w:rsidP="003C3FBA">
            <w:pPr>
              <w:autoSpaceDE w:val="0"/>
              <w:autoSpaceDN w:val="0"/>
              <w:adjustRightInd w:val="0"/>
              <w:jc w:val="both"/>
              <w:rPr>
                <w:rFonts w:cstheme="minorHAnsi"/>
                <w:lang w:bidi="hi-IN"/>
              </w:rPr>
            </w:pPr>
            <w:r>
              <w:rPr>
                <w:rFonts w:cstheme="minorHAnsi"/>
                <w:lang w:bidi="hi-IN"/>
              </w:rPr>
              <w:t>L</w:t>
            </w:r>
          </w:p>
        </w:tc>
        <w:tc>
          <w:tcPr>
            <w:tcW w:w="844" w:type="dxa"/>
          </w:tcPr>
          <w:p w14:paraId="4A627E0B" w14:textId="77777777" w:rsidR="00723C71" w:rsidRPr="00FA6286" w:rsidRDefault="00723C71" w:rsidP="003C3FBA">
            <w:pPr>
              <w:autoSpaceDE w:val="0"/>
              <w:autoSpaceDN w:val="0"/>
              <w:adjustRightInd w:val="0"/>
              <w:jc w:val="both"/>
              <w:rPr>
                <w:rFonts w:cstheme="minorHAnsi"/>
                <w:lang w:bidi="hi-IN"/>
              </w:rPr>
            </w:pPr>
          </w:p>
        </w:tc>
        <w:tc>
          <w:tcPr>
            <w:tcW w:w="777" w:type="dxa"/>
          </w:tcPr>
          <w:p w14:paraId="3F8A4B4E" w14:textId="77777777" w:rsidR="00723C71" w:rsidRPr="00FA6286" w:rsidRDefault="00723C71" w:rsidP="003C3FBA">
            <w:pPr>
              <w:autoSpaceDE w:val="0"/>
              <w:autoSpaceDN w:val="0"/>
              <w:adjustRightInd w:val="0"/>
              <w:jc w:val="both"/>
              <w:rPr>
                <w:rFonts w:cstheme="minorHAnsi"/>
                <w:lang w:bidi="hi-IN"/>
              </w:rPr>
            </w:pPr>
            <w:r w:rsidRPr="00FA6286">
              <w:rPr>
                <w:rFonts w:cstheme="minorHAnsi"/>
                <w:lang w:bidi="hi-IN"/>
              </w:rPr>
              <w:t>M</w:t>
            </w:r>
          </w:p>
        </w:tc>
      </w:tr>
    </w:tbl>
    <w:p w14:paraId="2E44D84B" w14:textId="77777777" w:rsidR="00723C71" w:rsidRPr="00FA6286" w:rsidRDefault="00723C71" w:rsidP="00723C71">
      <w:pPr>
        <w:rPr>
          <w:rFonts w:cstheme="minorHAnsi"/>
          <w:b/>
        </w:rPr>
      </w:pPr>
      <w:r w:rsidRPr="00FA6286">
        <w:rPr>
          <w:rFonts w:cstheme="minorHAnsi"/>
          <w:b/>
        </w:rPr>
        <w:t xml:space="preserve">H = Highly Related; M = Medium L = Low </w:t>
      </w:r>
    </w:p>
    <w:p w14:paraId="35AAD3EE" w14:textId="77777777" w:rsidR="00723C71" w:rsidRDefault="00723C71" w:rsidP="00723C71">
      <w:pPr>
        <w:autoSpaceDE w:val="0"/>
        <w:autoSpaceDN w:val="0"/>
        <w:adjustRightInd w:val="0"/>
        <w:spacing w:after="0" w:line="276" w:lineRule="auto"/>
        <w:jc w:val="both"/>
        <w:rPr>
          <w:rFonts w:ascii="Times New Roman" w:eastAsiaTheme="minorHAnsi" w:hAnsi="Times New Roman" w:cs="Times New Roman"/>
          <w:b/>
          <w:bCs/>
          <w:i w:val="0"/>
          <w:color w:val="000000" w:themeColor="text1"/>
          <w:sz w:val="24"/>
          <w:szCs w:val="24"/>
          <w:lang w:bidi="hi-IN"/>
        </w:rPr>
      </w:pPr>
    </w:p>
    <w:p w14:paraId="41ED7829" w14:textId="215E31D7" w:rsidR="00723C71" w:rsidRPr="007445E8" w:rsidRDefault="00723C71" w:rsidP="00723C71">
      <w:pPr>
        <w:autoSpaceDE w:val="0"/>
        <w:autoSpaceDN w:val="0"/>
        <w:adjustRightInd w:val="0"/>
        <w:spacing w:after="0" w:line="276" w:lineRule="auto"/>
        <w:jc w:val="both"/>
        <w:rPr>
          <w:rFonts w:ascii="Times New Roman" w:eastAsiaTheme="minorHAnsi" w:hAnsi="Times New Roman" w:cs="Times New Roman"/>
          <w:b/>
          <w:bCs/>
          <w:i w:val="0"/>
          <w:iCs w:val="0"/>
          <w:color w:val="000000" w:themeColor="text1"/>
          <w:sz w:val="24"/>
          <w:szCs w:val="24"/>
          <w:lang w:bidi="hi-IN"/>
        </w:rPr>
      </w:pPr>
      <w:r w:rsidRPr="007445E8">
        <w:rPr>
          <w:rFonts w:ascii="Times New Roman" w:eastAsiaTheme="minorHAnsi" w:hAnsi="Times New Roman" w:cs="Times New Roman"/>
          <w:b/>
          <w:bCs/>
          <w:i w:val="0"/>
          <w:color w:val="000000" w:themeColor="text1"/>
          <w:sz w:val="24"/>
          <w:szCs w:val="24"/>
          <w:lang w:bidi="hi-IN"/>
        </w:rPr>
        <w:t>Text Books:</w:t>
      </w:r>
    </w:p>
    <w:p w14:paraId="4E27A45F" w14:textId="77777777" w:rsidR="00723C71" w:rsidRDefault="00723C71" w:rsidP="00723C71">
      <w:pPr>
        <w:autoSpaceDE w:val="0"/>
        <w:autoSpaceDN w:val="0"/>
        <w:adjustRightInd w:val="0"/>
        <w:spacing w:after="0" w:line="276" w:lineRule="auto"/>
        <w:jc w:val="both"/>
        <w:rPr>
          <w:rFonts w:ascii="Times New Roman" w:eastAsiaTheme="minorHAnsi" w:hAnsi="Times New Roman" w:cs="Times New Roman"/>
          <w:i w:val="0"/>
          <w:color w:val="000000" w:themeColor="text1"/>
          <w:sz w:val="24"/>
          <w:szCs w:val="24"/>
          <w:lang w:bidi="hi-IN"/>
        </w:rPr>
      </w:pPr>
      <w:r w:rsidRPr="007445E8">
        <w:rPr>
          <w:rFonts w:ascii="Times New Roman" w:eastAsiaTheme="minorHAnsi" w:hAnsi="Times New Roman" w:cs="Times New Roman"/>
          <w:i w:val="0"/>
          <w:color w:val="000000" w:themeColor="text1"/>
          <w:sz w:val="24"/>
          <w:szCs w:val="24"/>
          <w:lang w:bidi="hi-IN"/>
        </w:rPr>
        <w:t>1.</w:t>
      </w:r>
      <w:r>
        <w:rPr>
          <w:rFonts w:ascii="Times New Roman" w:eastAsiaTheme="minorHAnsi" w:hAnsi="Times New Roman" w:cs="Times New Roman"/>
          <w:i w:val="0"/>
          <w:color w:val="000000" w:themeColor="text1"/>
          <w:sz w:val="24"/>
          <w:szCs w:val="24"/>
          <w:lang w:bidi="hi-IN"/>
        </w:rPr>
        <w:t xml:space="preserve"> </w:t>
      </w:r>
      <w:r w:rsidRPr="007445E8">
        <w:rPr>
          <w:rFonts w:ascii="Times New Roman" w:eastAsiaTheme="minorHAnsi" w:hAnsi="Times New Roman" w:cs="Times New Roman"/>
          <w:i w:val="0"/>
          <w:color w:val="000000" w:themeColor="text1"/>
          <w:sz w:val="24"/>
          <w:szCs w:val="24"/>
          <w:lang w:bidi="hi-IN"/>
        </w:rPr>
        <w:t xml:space="preserve">Stuart Russell and Peter </w:t>
      </w:r>
      <w:proofErr w:type="spellStart"/>
      <w:r w:rsidRPr="007445E8">
        <w:rPr>
          <w:rFonts w:ascii="Times New Roman" w:eastAsiaTheme="minorHAnsi" w:hAnsi="Times New Roman" w:cs="Times New Roman"/>
          <w:i w:val="0"/>
          <w:color w:val="000000" w:themeColor="text1"/>
          <w:sz w:val="24"/>
          <w:szCs w:val="24"/>
          <w:lang w:bidi="hi-IN"/>
        </w:rPr>
        <w:t>Norvig</w:t>
      </w:r>
      <w:proofErr w:type="spellEnd"/>
      <w:r w:rsidRPr="007445E8">
        <w:rPr>
          <w:rFonts w:ascii="Times New Roman" w:eastAsiaTheme="minorHAnsi" w:hAnsi="Times New Roman" w:cs="Times New Roman"/>
          <w:i w:val="0"/>
          <w:color w:val="000000" w:themeColor="text1"/>
          <w:sz w:val="24"/>
          <w:szCs w:val="24"/>
          <w:lang w:bidi="hi-IN"/>
        </w:rPr>
        <w:t>. Artificial Intelligence – A Modern Approach, Pearson Education Press, 2001.</w:t>
      </w:r>
    </w:p>
    <w:p w14:paraId="61D9A46E" w14:textId="77777777" w:rsidR="00723C71" w:rsidRDefault="00723C71" w:rsidP="00723C71">
      <w:pPr>
        <w:autoSpaceDE w:val="0"/>
        <w:autoSpaceDN w:val="0"/>
        <w:adjustRightInd w:val="0"/>
        <w:spacing w:after="0" w:line="276" w:lineRule="auto"/>
        <w:jc w:val="both"/>
        <w:rPr>
          <w:rFonts w:ascii="Times New Roman" w:eastAsiaTheme="minorHAnsi" w:hAnsi="Times New Roman" w:cs="Times New Roman"/>
          <w:i w:val="0"/>
          <w:color w:val="000000" w:themeColor="text1"/>
          <w:sz w:val="24"/>
          <w:szCs w:val="24"/>
          <w:lang w:bidi="hi-IN"/>
        </w:rPr>
      </w:pPr>
      <w:r w:rsidRPr="007445E8">
        <w:rPr>
          <w:rFonts w:ascii="Times New Roman" w:eastAsiaTheme="minorHAnsi" w:hAnsi="Times New Roman" w:cs="Times New Roman"/>
          <w:i w:val="0"/>
          <w:color w:val="000000" w:themeColor="text1"/>
          <w:sz w:val="24"/>
          <w:szCs w:val="24"/>
          <w:lang w:bidi="hi-IN"/>
        </w:rPr>
        <w:t>2.</w:t>
      </w:r>
      <w:r>
        <w:rPr>
          <w:rFonts w:ascii="Times New Roman" w:eastAsiaTheme="minorHAnsi" w:hAnsi="Times New Roman" w:cs="Times New Roman"/>
          <w:i w:val="0"/>
          <w:color w:val="000000" w:themeColor="text1"/>
          <w:sz w:val="24"/>
          <w:szCs w:val="24"/>
          <w:lang w:bidi="hi-IN"/>
        </w:rPr>
        <w:t xml:space="preserve"> </w:t>
      </w:r>
      <w:r w:rsidRPr="007445E8">
        <w:rPr>
          <w:rFonts w:ascii="Times New Roman" w:eastAsiaTheme="minorHAnsi" w:hAnsi="Times New Roman" w:cs="Times New Roman"/>
          <w:i w:val="0"/>
          <w:color w:val="000000" w:themeColor="text1"/>
          <w:sz w:val="24"/>
          <w:szCs w:val="24"/>
          <w:lang w:bidi="hi-IN"/>
        </w:rPr>
        <w:t>Kevin Knight, Elaine Rich, B. Nair, Artificial Intelligence, McGraw Hill, 2008.</w:t>
      </w:r>
    </w:p>
    <w:p w14:paraId="68251F7D" w14:textId="2294A795" w:rsidR="00723C71" w:rsidRPr="00723C71" w:rsidRDefault="00723C71" w:rsidP="00723C71">
      <w:pPr>
        <w:rPr>
          <w:rFonts w:ascii="Times New Roman" w:hAnsi="Times New Roman" w:cs="Times New Roman"/>
          <w:i w:val="0"/>
          <w:sz w:val="24"/>
          <w:szCs w:val="24"/>
        </w:rPr>
      </w:pPr>
      <w:r w:rsidRPr="004B7B29">
        <w:rPr>
          <w:rFonts w:ascii="Times New Roman" w:hAnsi="Times New Roman" w:cs="Times New Roman"/>
          <w:i w:val="0"/>
          <w:sz w:val="24"/>
          <w:szCs w:val="24"/>
        </w:rPr>
        <w:t>3. Tom M. Mitchell, “Machine Learning”, McGraw-Hill Education (INDIAN EDITION), 2013.</w:t>
      </w:r>
    </w:p>
    <w:p w14:paraId="7335E1C3" w14:textId="77777777" w:rsidR="00723C71" w:rsidRPr="007445E8" w:rsidRDefault="00723C71" w:rsidP="00723C71">
      <w:pPr>
        <w:autoSpaceDE w:val="0"/>
        <w:autoSpaceDN w:val="0"/>
        <w:adjustRightInd w:val="0"/>
        <w:spacing w:after="0" w:line="276" w:lineRule="auto"/>
        <w:jc w:val="both"/>
        <w:rPr>
          <w:rFonts w:ascii="Times New Roman" w:eastAsiaTheme="minorHAnsi" w:hAnsi="Times New Roman" w:cs="Times New Roman"/>
          <w:b/>
          <w:bCs/>
          <w:i w:val="0"/>
          <w:iCs w:val="0"/>
          <w:color w:val="000000" w:themeColor="text1"/>
          <w:sz w:val="24"/>
          <w:szCs w:val="24"/>
          <w:lang w:bidi="hi-IN"/>
        </w:rPr>
      </w:pPr>
      <w:r w:rsidRPr="007445E8">
        <w:rPr>
          <w:rFonts w:ascii="Times New Roman" w:eastAsiaTheme="minorHAnsi" w:hAnsi="Times New Roman" w:cs="Times New Roman"/>
          <w:b/>
          <w:bCs/>
          <w:i w:val="0"/>
          <w:color w:val="000000" w:themeColor="text1"/>
          <w:sz w:val="24"/>
          <w:szCs w:val="24"/>
          <w:lang w:bidi="hi-IN"/>
        </w:rPr>
        <w:t>Reference Books:</w:t>
      </w:r>
    </w:p>
    <w:p w14:paraId="7522F07F" w14:textId="77777777" w:rsidR="00723C71" w:rsidRDefault="00723C71" w:rsidP="00723C71">
      <w:pPr>
        <w:autoSpaceDE w:val="0"/>
        <w:autoSpaceDN w:val="0"/>
        <w:adjustRightInd w:val="0"/>
        <w:spacing w:after="0" w:line="276" w:lineRule="auto"/>
        <w:jc w:val="both"/>
        <w:rPr>
          <w:rFonts w:ascii="Times New Roman" w:eastAsiaTheme="minorHAnsi" w:hAnsi="Times New Roman" w:cs="Times New Roman"/>
          <w:i w:val="0"/>
          <w:color w:val="000000" w:themeColor="text1"/>
          <w:sz w:val="24"/>
          <w:szCs w:val="24"/>
          <w:lang w:bidi="hi-IN"/>
        </w:rPr>
      </w:pPr>
      <w:r w:rsidRPr="007445E8">
        <w:rPr>
          <w:rFonts w:ascii="Times New Roman" w:eastAsiaTheme="minorHAnsi" w:hAnsi="Times New Roman" w:cs="Times New Roman"/>
          <w:i w:val="0"/>
          <w:color w:val="000000" w:themeColor="text1"/>
          <w:sz w:val="24"/>
          <w:szCs w:val="24"/>
          <w:lang w:bidi="hi-IN"/>
        </w:rPr>
        <w:t>1.</w:t>
      </w:r>
      <w:r>
        <w:rPr>
          <w:rFonts w:ascii="Times New Roman" w:eastAsiaTheme="minorHAnsi" w:hAnsi="Times New Roman" w:cs="Times New Roman"/>
          <w:i w:val="0"/>
          <w:color w:val="000000" w:themeColor="text1"/>
          <w:sz w:val="24"/>
          <w:szCs w:val="24"/>
          <w:lang w:bidi="hi-IN"/>
        </w:rPr>
        <w:t xml:space="preserve"> </w:t>
      </w:r>
      <w:r w:rsidRPr="007445E8">
        <w:rPr>
          <w:rFonts w:ascii="Times New Roman" w:eastAsiaTheme="minorHAnsi" w:hAnsi="Times New Roman" w:cs="Times New Roman"/>
          <w:i w:val="0"/>
          <w:color w:val="000000" w:themeColor="text1"/>
          <w:sz w:val="24"/>
          <w:szCs w:val="24"/>
          <w:lang w:bidi="hi-IN"/>
        </w:rPr>
        <w:t>George F. Luger, Artificial Intelligence, Pearson Education, 2001.</w:t>
      </w:r>
    </w:p>
    <w:p w14:paraId="58711F50" w14:textId="77777777" w:rsidR="00723C71" w:rsidRPr="007445E8" w:rsidRDefault="00723C71" w:rsidP="00723C71">
      <w:pPr>
        <w:autoSpaceDE w:val="0"/>
        <w:autoSpaceDN w:val="0"/>
        <w:adjustRightInd w:val="0"/>
        <w:spacing w:after="0" w:line="276" w:lineRule="auto"/>
        <w:jc w:val="both"/>
        <w:rPr>
          <w:rFonts w:ascii="Times New Roman" w:eastAsiaTheme="minorHAnsi" w:hAnsi="Times New Roman" w:cs="Times New Roman"/>
          <w:i w:val="0"/>
          <w:color w:val="000000" w:themeColor="text1"/>
          <w:sz w:val="24"/>
          <w:szCs w:val="24"/>
          <w:lang w:bidi="hi-IN"/>
        </w:rPr>
      </w:pPr>
    </w:p>
    <w:p w14:paraId="06CB1E8D" w14:textId="77777777" w:rsidR="00723C71" w:rsidRPr="007445E8" w:rsidRDefault="00723C71" w:rsidP="00723C71">
      <w:pPr>
        <w:autoSpaceDE w:val="0"/>
        <w:autoSpaceDN w:val="0"/>
        <w:adjustRightInd w:val="0"/>
        <w:spacing w:after="0" w:line="276" w:lineRule="auto"/>
        <w:jc w:val="both"/>
        <w:rPr>
          <w:rFonts w:ascii="Times New Roman" w:eastAsiaTheme="minorHAnsi" w:hAnsi="Times New Roman" w:cs="Times New Roman"/>
          <w:i w:val="0"/>
          <w:color w:val="000000" w:themeColor="text1"/>
          <w:sz w:val="24"/>
          <w:szCs w:val="24"/>
          <w:lang w:bidi="hi-IN"/>
        </w:rPr>
      </w:pPr>
      <w:r w:rsidRPr="007445E8">
        <w:rPr>
          <w:rFonts w:ascii="Times New Roman" w:eastAsiaTheme="minorHAnsi" w:hAnsi="Times New Roman" w:cs="Times New Roman"/>
          <w:i w:val="0"/>
          <w:color w:val="000000" w:themeColor="text1"/>
          <w:sz w:val="24"/>
          <w:szCs w:val="24"/>
          <w:lang w:bidi="hi-IN"/>
        </w:rPr>
        <w:t>2.</w:t>
      </w:r>
      <w:r>
        <w:rPr>
          <w:rFonts w:ascii="Times New Roman" w:eastAsiaTheme="minorHAnsi" w:hAnsi="Times New Roman" w:cs="Times New Roman"/>
          <w:i w:val="0"/>
          <w:color w:val="000000" w:themeColor="text1"/>
          <w:sz w:val="24"/>
          <w:szCs w:val="24"/>
          <w:lang w:bidi="hi-IN"/>
        </w:rPr>
        <w:t xml:space="preserve"> </w:t>
      </w:r>
      <w:r w:rsidRPr="007445E8">
        <w:rPr>
          <w:rFonts w:ascii="Times New Roman" w:eastAsiaTheme="minorHAnsi" w:hAnsi="Times New Roman" w:cs="Times New Roman"/>
          <w:i w:val="0"/>
          <w:color w:val="000000" w:themeColor="text1"/>
          <w:sz w:val="24"/>
          <w:szCs w:val="24"/>
          <w:lang w:bidi="hi-IN"/>
        </w:rPr>
        <w:t>Nils J. Nilsson, Artificial Intelligence: A New Synthesis, Morgan Kauffman, 2002.</w:t>
      </w:r>
    </w:p>
    <w:p w14:paraId="726F9E2A" w14:textId="77777777" w:rsidR="00723C71" w:rsidRPr="004B7B29" w:rsidRDefault="00723C71" w:rsidP="00723C71">
      <w:pPr>
        <w:spacing w:after="120"/>
        <w:rPr>
          <w:rFonts w:ascii="Times New Roman" w:hAnsi="Times New Roman" w:cs="Times New Roman"/>
          <w:i w:val="0"/>
          <w:sz w:val="24"/>
          <w:szCs w:val="24"/>
        </w:rPr>
      </w:pPr>
    </w:p>
    <w:p w14:paraId="3F13A7F2" w14:textId="222A856C" w:rsidR="00723C71" w:rsidRDefault="00723C71" w:rsidP="00723C71">
      <w:pPr>
        <w:spacing w:after="120"/>
        <w:rPr>
          <w:rFonts w:cstheme="minorHAnsi"/>
        </w:rPr>
      </w:pPr>
    </w:p>
    <w:p w14:paraId="544D4159" w14:textId="77777777" w:rsidR="00723C71" w:rsidRDefault="00723C71" w:rsidP="00723C71">
      <w:pPr>
        <w:spacing w:after="120"/>
        <w:rPr>
          <w:rFonts w:cstheme="minorHAnsi"/>
        </w:rPr>
      </w:pPr>
    </w:p>
    <w:p w14:paraId="2CC32DFB" w14:textId="77777777" w:rsidR="000A697D" w:rsidRDefault="000A697D" w:rsidP="00723C71">
      <w:pPr>
        <w:spacing w:after="0" w:line="276" w:lineRule="auto"/>
        <w:rPr>
          <w:rFonts w:ascii="Times New Roman" w:hAnsi="Times New Roman" w:cs="Times New Roman"/>
          <w:b/>
          <w:i w:val="0"/>
          <w:color w:val="000000" w:themeColor="text1"/>
          <w:sz w:val="32"/>
          <w:szCs w:val="32"/>
        </w:rPr>
      </w:pPr>
    </w:p>
    <w:p w14:paraId="75D30205" w14:textId="449F4266" w:rsidR="00723C71" w:rsidRP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lastRenderedPageBreak/>
        <w:t xml:space="preserve">Artificial Intelligence  </w:t>
      </w:r>
    </w:p>
    <w:p w14:paraId="3B017D17" w14:textId="79E05E02" w:rsid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t>Program Elective</w:t>
      </w:r>
      <w:r>
        <w:rPr>
          <w:rFonts w:ascii="Times New Roman" w:hAnsi="Times New Roman" w:cs="Times New Roman"/>
          <w:b/>
          <w:i w:val="0"/>
          <w:color w:val="000000" w:themeColor="text1"/>
          <w:sz w:val="32"/>
          <w:szCs w:val="32"/>
        </w:rPr>
        <w:t xml:space="preserve"> 2</w:t>
      </w:r>
    </w:p>
    <w:p w14:paraId="2F836DE9" w14:textId="77777777" w:rsidR="00723C71" w:rsidRPr="00723C71" w:rsidRDefault="00723C71" w:rsidP="00723C71">
      <w:pPr>
        <w:spacing w:after="0" w:line="276" w:lineRule="auto"/>
        <w:rPr>
          <w:rFonts w:ascii="Times New Roman" w:hAnsi="Times New Roman" w:cs="Times New Roman"/>
          <w:b/>
          <w:i w:val="0"/>
          <w:color w:val="000000" w:themeColor="text1"/>
          <w:sz w:val="32"/>
          <w:szCs w:val="32"/>
        </w:rPr>
      </w:pPr>
    </w:p>
    <w:tbl>
      <w:tblPr>
        <w:tblStyle w:val="TableGrid"/>
        <w:tblW w:w="0" w:type="auto"/>
        <w:tblLook w:val="04A0" w:firstRow="1" w:lastRow="0" w:firstColumn="1" w:lastColumn="0" w:noHBand="0" w:noVBand="1"/>
      </w:tblPr>
      <w:tblGrid>
        <w:gridCol w:w="1404"/>
        <w:gridCol w:w="6073"/>
        <w:gridCol w:w="1539"/>
      </w:tblGrid>
      <w:tr w:rsidR="00723C71" w:rsidRPr="006D5E4D" w14:paraId="3668CFE5" w14:textId="77777777" w:rsidTr="00723C71">
        <w:tc>
          <w:tcPr>
            <w:tcW w:w="1404" w:type="dxa"/>
          </w:tcPr>
          <w:p w14:paraId="78AC28CF" w14:textId="77777777" w:rsidR="00723C71" w:rsidRPr="006D5E4D" w:rsidRDefault="00723C71" w:rsidP="003C3FBA">
            <w:pPr>
              <w:autoSpaceDE w:val="0"/>
              <w:autoSpaceDN w:val="0"/>
              <w:adjustRightInd w:val="0"/>
              <w:spacing w:line="276" w:lineRule="auto"/>
              <w:jc w:val="both"/>
              <w:rPr>
                <w:rFonts w:ascii="Times New Roman" w:hAnsi="Times New Roman" w:cs="Times New Roman"/>
                <w:b/>
                <w:bCs/>
                <w:i w:val="0"/>
                <w:iCs w:val="0"/>
                <w:color w:val="000000" w:themeColor="text1"/>
                <w:sz w:val="24"/>
                <w:szCs w:val="24"/>
                <w:lang w:bidi="hi-IN"/>
              </w:rPr>
            </w:pPr>
            <w:r>
              <w:rPr>
                <w:rFonts w:ascii="Times New Roman" w:hAnsi="Times New Roman" w:cs="Times New Roman"/>
                <w:b/>
                <w:bCs/>
                <w:i w:val="0"/>
                <w:iCs w:val="0"/>
                <w:color w:val="000000" w:themeColor="text1"/>
                <w:sz w:val="24"/>
                <w:szCs w:val="24"/>
                <w:lang w:bidi="hi-IN"/>
              </w:rPr>
              <w:t>MCO 090B</w:t>
            </w:r>
          </w:p>
        </w:tc>
        <w:tc>
          <w:tcPr>
            <w:tcW w:w="6073" w:type="dxa"/>
          </w:tcPr>
          <w:p w14:paraId="7FA68262" w14:textId="77777777" w:rsidR="00723C71" w:rsidRPr="006D5E4D"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6D5E4D">
              <w:rPr>
                <w:rFonts w:ascii="Times New Roman" w:hAnsi="Times New Roman" w:cs="Times New Roman"/>
                <w:b/>
                <w:i w:val="0"/>
                <w:color w:val="000000" w:themeColor="text1"/>
                <w:sz w:val="24"/>
                <w:szCs w:val="24"/>
              </w:rPr>
              <w:t>Knowledge Engineering and Expert Systems</w:t>
            </w:r>
          </w:p>
        </w:tc>
        <w:tc>
          <w:tcPr>
            <w:tcW w:w="1539" w:type="dxa"/>
          </w:tcPr>
          <w:p w14:paraId="31E4ED1A" w14:textId="77777777" w:rsidR="00723C71" w:rsidRPr="006D5E4D"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6D5E4D">
              <w:rPr>
                <w:rFonts w:ascii="Times New Roman" w:hAnsi="Times New Roman" w:cs="Times New Roman"/>
                <w:b/>
                <w:bCs/>
                <w:i w:val="0"/>
                <w:color w:val="000000" w:themeColor="text1"/>
                <w:sz w:val="24"/>
                <w:szCs w:val="24"/>
                <w:lang w:bidi="hi-IN"/>
              </w:rPr>
              <w:t xml:space="preserve">3-0-0 </w:t>
            </w:r>
          </w:p>
        </w:tc>
      </w:tr>
    </w:tbl>
    <w:p w14:paraId="6DFC48AC" w14:textId="77777777" w:rsidR="00723C71" w:rsidRDefault="00723C71" w:rsidP="00723C71">
      <w:pPr>
        <w:spacing w:before="100" w:beforeAutospacing="1" w:after="100" w:afterAutospacing="1" w:line="276" w:lineRule="auto"/>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 xml:space="preserve">Course </w:t>
      </w:r>
      <w:r w:rsidRPr="006D5E4D">
        <w:rPr>
          <w:rFonts w:ascii="Times New Roman" w:hAnsi="Times New Roman" w:cs="Times New Roman"/>
          <w:b/>
          <w:i w:val="0"/>
          <w:color w:val="000000" w:themeColor="text1"/>
          <w:sz w:val="24"/>
          <w:szCs w:val="24"/>
        </w:rPr>
        <w:t xml:space="preserve">Objective: </w:t>
      </w:r>
      <w:r w:rsidRPr="006D5E4D">
        <w:rPr>
          <w:rFonts w:ascii="Times New Roman" w:hAnsi="Times New Roman" w:cs="Times New Roman"/>
          <w:i w:val="0"/>
          <w:color w:val="000000" w:themeColor="text1"/>
          <w:sz w:val="24"/>
          <w:szCs w:val="24"/>
        </w:rPr>
        <w:t>At the end of the course, the student should be able to:</w:t>
      </w:r>
    </w:p>
    <w:p w14:paraId="027CEF71" w14:textId="77777777" w:rsidR="00723C71" w:rsidRPr="00966A10" w:rsidRDefault="00723C71" w:rsidP="00D15C38">
      <w:pPr>
        <w:pStyle w:val="ListParagraph"/>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color w:val="000000"/>
          <w:lang w:eastAsia="en-US"/>
        </w:rPr>
      </w:pPr>
      <w:r w:rsidRPr="00966A10">
        <w:rPr>
          <w:rFonts w:ascii="Times New Roman" w:hAnsi="Times New Roman" w:cs="Times New Roman"/>
          <w:color w:val="000000"/>
          <w:lang w:eastAsia="en-US"/>
        </w:rPr>
        <w:t>To explain and describe the concepts central to the creation of knowledge bases and expert systems.</w:t>
      </w:r>
    </w:p>
    <w:p w14:paraId="0DFA6665" w14:textId="77777777" w:rsidR="00723C71" w:rsidRPr="00966A10" w:rsidRDefault="00723C71" w:rsidP="00D15C38">
      <w:pPr>
        <w:pStyle w:val="ListParagraph"/>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color w:val="000000"/>
          <w:lang w:eastAsia="en-US"/>
        </w:rPr>
      </w:pPr>
      <w:r w:rsidRPr="00966A10">
        <w:rPr>
          <w:rFonts w:ascii="Times New Roman" w:hAnsi="Times New Roman" w:cs="Times New Roman"/>
          <w:color w:val="000000"/>
          <w:lang w:eastAsia="en-US"/>
        </w:rPr>
        <w:t>Knowledgeable about the tools and the processes used for the creation of an expert system.</w:t>
      </w:r>
    </w:p>
    <w:p w14:paraId="5A36E7D7" w14:textId="77777777" w:rsidR="00723C71" w:rsidRPr="00966A10" w:rsidRDefault="00723C71" w:rsidP="00D15C38">
      <w:pPr>
        <w:pStyle w:val="ListParagraph"/>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color w:val="000000"/>
          <w:lang w:eastAsia="en-US"/>
        </w:rPr>
      </w:pPr>
      <w:r w:rsidRPr="00966A10">
        <w:rPr>
          <w:rFonts w:ascii="Times New Roman" w:hAnsi="Times New Roman" w:cs="Times New Roman"/>
          <w:color w:val="000000"/>
          <w:lang w:eastAsia="en-US"/>
        </w:rPr>
        <w:t>Student will know methods used to evaluate the performance of an expert system.</w:t>
      </w:r>
    </w:p>
    <w:p w14:paraId="076907F6" w14:textId="77777777" w:rsidR="00723C71" w:rsidRDefault="00723C71" w:rsidP="00D15C38">
      <w:pPr>
        <w:pStyle w:val="ListParagraph"/>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color w:val="000000"/>
          <w:lang w:eastAsia="en-US"/>
        </w:rPr>
      </w:pPr>
      <w:r w:rsidRPr="00966A10">
        <w:rPr>
          <w:rFonts w:ascii="Times New Roman" w:hAnsi="Times New Roman" w:cs="Times New Roman"/>
          <w:color w:val="000000"/>
          <w:lang w:eastAsia="en-US"/>
        </w:rPr>
        <w:t>Students will be able to examine properties of existing systems in a case-study manner, comparing dif</w:t>
      </w:r>
      <w:r>
        <w:rPr>
          <w:rFonts w:ascii="Times New Roman" w:hAnsi="Times New Roman" w:cs="Times New Roman"/>
          <w:color w:val="000000"/>
          <w:lang w:eastAsia="en-US"/>
        </w:rPr>
        <w:t xml:space="preserve">fering approaches and software tools </w:t>
      </w:r>
    </w:p>
    <w:p w14:paraId="63632E93" w14:textId="77777777" w:rsidR="00723C71" w:rsidRPr="00966A10" w:rsidRDefault="00723C71" w:rsidP="00723C71">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rPr>
          <w:rFonts w:ascii="Times New Roman" w:hAnsi="Times New Roman" w:cs="Times New Roman"/>
          <w:color w:val="000000"/>
          <w:lang w:eastAsia="en-US"/>
        </w:rPr>
      </w:pPr>
    </w:p>
    <w:tbl>
      <w:tblPr>
        <w:tblStyle w:val="TableGrid"/>
        <w:tblW w:w="9648" w:type="dxa"/>
        <w:tblLook w:val="04A0" w:firstRow="1" w:lastRow="0" w:firstColumn="1" w:lastColumn="0" w:noHBand="0" w:noVBand="1"/>
      </w:tblPr>
      <w:tblGrid>
        <w:gridCol w:w="1008"/>
        <w:gridCol w:w="8640"/>
      </w:tblGrid>
      <w:tr w:rsidR="00723C71" w:rsidRPr="006D5E4D" w14:paraId="006BD997" w14:textId="77777777" w:rsidTr="003C3FBA">
        <w:tc>
          <w:tcPr>
            <w:tcW w:w="1008" w:type="dxa"/>
          </w:tcPr>
          <w:p w14:paraId="6EFE9ECE" w14:textId="77777777" w:rsidR="00723C71" w:rsidRPr="006D5E4D"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6D5E4D">
              <w:rPr>
                <w:rFonts w:ascii="Times New Roman" w:hAnsi="Times New Roman" w:cs="Times New Roman"/>
                <w:b/>
                <w:i w:val="0"/>
                <w:color w:val="000000" w:themeColor="text1"/>
                <w:sz w:val="24"/>
                <w:szCs w:val="24"/>
                <w:lang w:bidi="hi-IN"/>
              </w:rPr>
              <w:t>UNIT1</w:t>
            </w:r>
          </w:p>
        </w:tc>
        <w:tc>
          <w:tcPr>
            <w:tcW w:w="8640" w:type="dxa"/>
          </w:tcPr>
          <w:p w14:paraId="391F4A22" w14:textId="77777777" w:rsidR="00723C71" w:rsidRPr="006D5E4D" w:rsidRDefault="00723C71" w:rsidP="003C3FBA">
            <w:pPr>
              <w:spacing w:line="276" w:lineRule="auto"/>
              <w:jc w:val="both"/>
              <w:rPr>
                <w:rFonts w:ascii="Times New Roman" w:hAnsi="Times New Roman" w:cs="Times New Roman"/>
                <w:i w:val="0"/>
                <w:color w:val="000000" w:themeColor="text1"/>
                <w:sz w:val="24"/>
                <w:szCs w:val="24"/>
                <w:lang w:bidi="hi-IN"/>
              </w:rPr>
            </w:pPr>
            <w:r w:rsidRPr="0021446F">
              <w:rPr>
                <w:rFonts w:ascii="Times New Roman" w:hAnsi="Times New Roman" w:cs="Times New Roman"/>
                <w:b/>
                <w:i w:val="0"/>
                <w:color w:val="000000" w:themeColor="text1"/>
                <w:sz w:val="24"/>
                <w:szCs w:val="24"/>
                <w:lang w:bidi="hi-IN"/>
              </w:rPr>
              <w:t xml:space="preserve">Introduction </w:t>
            </w:r>
            <w:proofErr w:type="gramStart"/>
            <w:r w:rsidRPr="0021446F">
              <w:rPr>
                <w:rFonts w:ascii="Times New Roman" w:hAnsi="Times New Roman" w:cs="Times New Roman"/>
                <w:b/>
                <w:i w:val="0"/>
                <w:color w:val="000000" w:themeColor="text1"/>
                <w:sz w:val="24"/>
                <w:szCs w:val="24"/>
                <w:lang w:bidi="hi-IN"/>
              </w:rPr>
              <w:t>To</w:t>
            </w:r>
            <w:proofErr w:type="gramEnd"/>
            <w:r w:rsidRPr="0021446F">
              <w:rPr>
                <w:rFonts w:ascii="Times New Roman" w:hAnsi="Times New Roman" w:cs="Times New Roman"/>
                <w:b/>
                <w:i w:val="0"/>
                <w:color w:val="000000" w:themeColor="text1"/>
                <w:sz w:val="24"/>
                <w:szCs w:val="24"/>
                <w:lang w:bidi="hi-IN"/>
              </w:rPr>
              <w:t xml:space="preserve"> Knowledge Engineering</w:t>
            </w:r>
            <w:r w:rsidRPr="006D5E4D">
              <w:rPr>
                <w:rFonts w:ascii="Times New Roman" w:hAnsi="Times New Roman" w:cs="Times New Roman"/>
                <w:i w:val="0"/>
                <w:color w:val="000000" w:themeColor="text1"/>
                <w:sz w:val="24"/>
                <w:szCs w:val="24"/>
                <w:lang w:bidi="hi-IN"/>
              </w:rPr>
              <w:t>: The Human Expert And An Artificial, Expert</w:t>
            </w:r>
            <w:r>
              <w:rPr>
                <w:rFonts w:ascii="Times New Roman" w:hAnsi="Times New Roman" w:cs="Times New Roman"/>
                <w:i w:val="0"/>
                <w:color w:val="000000" w:themeColor="text1"/>
                <w:sz w:val="24"/>
                <w:szCs w:val="24"/>
                <w:lang w:bidi="hi-IN"/>
              </w:rPr>
              <w:t xml:space="preserve"> </w:t>
            </w:r>
            <w:r w:rsidRPr="006D5E4D">
              <w:rPr>
                <w:rFonts w:ascii="Times New Roman" w:hAnsi="Times New Roman" w:cs="Times New Roman"/>
                <w:i w:val="0"/>
                <w:color w:val="000000" w:themeColor="text1"/>
                <w:sz w:val="24"/>
                <w:szCs w:val="24"/>
                <w:lang w:bidi="hi-IN"/>
              </w:rPr>
              <w:t>Knowledge Base And Inference Engine</w:t>
            </w:r>
            <w:r>
              <w:rPr>
                <w:rFonts w:ascii="Times New Roman" w:hAnsi="Times New Roman" w:cs="Times New Roman"/>
                <w:i w:val="0"/>
                <w:color w:val="000000" w:themeColor="text1"/>
                <w:sz w:val="24"/>
                <w:szCs w:val="24"/>
                <w:lang w:bidi="hi-IN"/>
              </w:rPr>
              <w:t>,</w:t>
            </w:r>
            <w:r w:rsidRPr="006D5E4D">
              <w:rPr>
                <w:rFonts w:ascii="Times New Roman" w:hAnsi="Times New Roman" w:cs="Times New Roman"/>
                <w:i w:val="0"/>
                <w:color w:val="000000" w:themeColor="text1"/>
                <w:sz w:val="24"/>
                <w:szCs w:val="24"/>
                <w:lang w:bidi="hi-IN"/>
              </w:rPr>
              <w:t xml:space="preserve"> </w:t>
            </w:r>
            <w:r w:rsidRPr="004B01FE">
              <w:rPr>
                <w:rFonts w:ascii="Times New Roman" w:hAnsi="Times New Roman" w:cs="Times New Roman"/>
                <w:i w:val="0"/>
                <w:sz w:val="24"/>
                <w:szCs w:val="24"/>
              </w:rPr>
              <w:t>Import</w:t>
            </w:r>
            <w:r>
              <w:rPr>
                <w:rFonts w:ascii="Times New Roman" w:hAnsi="Times New Roman" w:cs="Times New Roman"/>
                <w:i w:val="0"/>
                <w:sz w:val="24"/>
                <w:szCs w:val="24"/>
              </w:rPr>
              <w:t xml:space="preserve">ance of Expert System, </w:t>
            </w:r>
            <w:r w:rsidRPr="004B01FE">
              <w:rPr>
                <w:rFonts w:ascii="Times New Roman" w:hAnsi="Times New Roman" w:cs="Times New Roman"/>
                <w:i w:val="0"/>
                <w:sz w:val="24"/>
                <w:szCs w:val="24"/>
              </w:rPr>
              <w:t>features of Expert System</w:t>
            </w:r>
            <w:r>
              <w:rPr>
                <w:rFonts w:ascii="Times New Roman" w:hAnsi="Times New Roman" w:cs="Times New Roman"/>
                <w:i w:val="0"/>
                <w:sz w:val="24"/>
                <w:szCs w:val="24"/>
              </w:rPr>
              <w:t xml:space="preserve">, </w:t>
            </w:r>
            <w:r w:rsidRPr="004B01FE">
              <w:rPr>
                <w:rFonts w:ascii="Times New Roman" w:hAnsi="Times New Roman" w:cs="Times New Roman"/>
                <w:i w:val="0"/>
                <w:color w:val="000000" w:themeColor="text1"/>
                <w:sz w:val="24"/>
                <w:szCs w:val="24"/>
                <w:lang w:bidi="hi-IN"/>
              </w:rPr>
              <w:t>Knowledge Acquisition And Knowledge Representation,</w:t>
            </w:r>
            <w:r w:rsidRPr="004B01FE">
              <w:rPr>
                <w:rFonts w:ascii="Times New Roman" w:hAnsi="Times New Roman" w:cs="Times New Roman"/>
                <w:i w:val="0"/>
                <w:sz w:val="24"/>
                <w:szCs w:val="24"/>
              </w:rPr>
              <w:t xml:space="preserve"> Components of a Knowledge in Expert system</w:t>
            </w:r>
          </w:p>
        </w:tc>
      </w:tr>
      <w:tr w:rsidR="00723C71" w:rsidRPr="006D5E4D" w14:paraId="33E8429F" w14:textId="77777777" w:rsidTr="003C3FBA">
        <w:trPr>
          <w:trHeight w:val="1472"/>
        </w:trPr>
        <w:tc>
          <w:tcPr>
            <w:tcW w:w="1008" w:type="dxa"/>
          </w:tcPr>
          <w:p w14:paraId="44872429" w14:textId="77777777" w:rsidR="00723C71" w:rsidRPr="006D5E4D"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6D5E4D">
              <w:rPr>
                <w:rFonts w:ascii="Times New Roman" w:hAnsi="Times New Roman" w:cs="Times New Roman"/>
                <w:b/>
                <w:i w:val="0"/>
                <w:color w:val="000000" w:themeColor="text1"/>
                <w:sz w:val="24"/>
                <w:szCs w:val="24"/>
                <w:lang w:bidi="hi-IN"/>
              </w:rPr>
              <w:t>UNIT2</w:t>
            </w:r>
          </w:p>
        </w:tc>
        <w:tc>
          <w:tcPr>
            <w:tcW w:w="8640" w:type="dxa"/>
          </w:tcPr>
          <w:p w14:paraId="0F831C7B" w14:textId="77777777" w:rsidR="00723C71" w:rsidRPr="006D5E4D" w:rsidRDefault="00723C71" w:rsidP="003C3FBA">
            <w:pPr>
              <w:spacing w:line="276" w:lineRule="auto"/>
              <w:jc w:val="both"/>
              <w:rPr>
                <w:rFonts w:ascii="Times New Roman" w:hAnsi="Times New Roman" w:cs="Times New Roman"/>
                <w:i w:val="0"/>
                <w:color w:val="000000" w:themeColor="text1"/>
                <w:sz w:val="24"/>
                <w:szCs w:val="24"/>
                <w:lang w:bidi="hi-IN"/>
              </w:rPr>
            </w:pPr>
            <w:r w:rsidRPr="000707A7">
              <w:rPr>
                <w:rFonts w:ascii="Times New Roman" w:hAnsi="Times New Roman" w:cs="Times New Roman"/>
                <w:b/>
                <w:i w:val="0"/>
              </w:rPr>
              <w:t xml:space="preserve">Knowledge </w:t>
            </w:r>
            <w:r>
              <w:rPr>
                <w:rFonts w:ascii="Times New Roman" w:hAnsi="Times New Roman" w:cs="Times New Roman"/>
                <w:b/>
                <w:i w:val="0"/>
              </w:rPr>
              <w:t>Acquisition &amp; P</w:t>
            </w:r>
            <w:r>
              <w:rPr>
                <w:rFonts w:ascii="Times New Roman" w:hAnsi="Times New Roman" w:cs="Times New Roman"/>
                <w:b/>
                <w:i w:val="0"/>
                <w:color w:val="000000" w:themeColor="text1"/>
                <w:sz w:val="24"/>
                <w:szCs w:val="24"/>
                <w:lang w:bidi="hi-IN"/>
              </w:rPr>
              <w:t>roblem S</w:t>
            </w:r>
            <w:r w:rsidRPr="0021446F">
              <w:rPr>
                <w:rFonts w:ascii="Times New Roman" w:hAnsi="Times New Roman" w:cs="Times New Roman"/>
                <w:b/>
                <w:i w:val="0"/>
                <w:color w:val="000000" w:themeColor="text1"/>
                <w:sz w:val="24"/>
                <w:szCs w:val="24"/>
                <w:lang w:bidi="hi-IN"/>
              </w:rPr>
              <w:t>olving process</w:t>
            </w:r>
            <w:r w:rsidRPr="006D5E4D">
              <w:rPr>
                <w:rFonts w:ascii="Times New Roman" w:hAnsi="Times New Roman" w:cs="Times New Roman"/>
                <w:i w:val="0"/>
                <w:color w:val="000000" w:themeColor="text1"/>
                <w:sz w:val="24"/>
                <w:szCs w:val="24"/>
                <w:lang w:bidi="hi-IN"/>
              </w:rPr>
              <w:t xml:space="preserve">: </w:t>
            </w:r>
            <w:r w:rsidRPr="00EA03E2">
              <w:rPr>
                <w:rFonts w:ascii="Times New Roman" w:hAnsi="Times New Roman" w:cs="Times New Roman"/>
                <w:i w:val="0"/>
                <w:sz w:val="24"/>
                <w:szCs w:val="24"/>
              </w:rPr>
              <w:t>Introduction,</w:t>
            </w:r>
            <w:r>
              <w:t xml:space="preserve"> </w:t>
            </w:r>
            <w:r w:rsidRPr="0064046A">
              <w:rPr>
                <w:rFonts w:ascii="Times New Roman" w:hAnsi="Times New Roman" w:cs="Times New Roman"/>
                <w:i w:val="0"/>
                <w:sz w:val="24"/>
                <w:szCs w:val="24"/>
              </w:rPr>
              <w:t xml:space="preserve">Knowledge Acquisition and domain Expert, Selection of the domain, Selection of the Knowledge Engineers, Meetings and Plans, Organization of </w:t>
            </w:r>
            <w:proofErr w:type="gramStart"/>
            <w:r w:rsidRPr="0064046A">
              <w:rPr>
                <w:rFonts w:ascii="Times New Roman" w:hAnsi="Times New Roman" w:cs="Times New Roman"/>
                <w:i w:val="0"/>
                <w:sz w:val="24"/>
                <w:szCs w:val="24"/>
              </w:rPr>
              <w:t>Meetings</w:t>
            </w:r>
            <w:r>
              <w:rPr>
                <w:rFonts w:ascii="Times New Roman" w:hAnsi="Times New Roman" w:cs="Times New Roman"/>
                <w:i w:val="0"/>
                <w:sz w:val="24"/>
                <w:szCs w:val="24"/>
              </w:rPr>
              <w:t xml:space="preserve"> </w:t>
            </w:r>
            <w:r w:rsidRPr="0064046A">
              <w:rPr>
                <w:rFonts w:ascii="Times New Roman" w:hAnsi="Times New Roman" w:cs="Times New Roman"/>
                <w:i w:val="0"/>
                <w:sz w:val="24"/>
                <w:szCs w:val="24"/>
              </w:rPr>
              <w:t>,Document</w:t>
            </w:r>
            <w:r>
              <w:rPr>
                <w:rFonts w:ascii="Times New Roman" w:hAnsi="Times New Roman" w:cs="Times New Roman"/>
                <w:i w:val="0"/>
                <w:sz w:val="24"/>
                <w:szCs w:val="24"/>
              </w:rPr>
              <w:t>ation</w:t>
            </w:r>
            <w:proofErr w:type="gramEnd"/>
            <w:r>
              <w:rPr>
                <w:rFonts w:ascii="Times New Roman" w:hAnsi="Times New Roman" w:cs="Times New Roman"/>
                <w:i w:val="0"/>
                <w:sz w:val="24"/>
                <w:szCs w:val="24"/>
              </w:rPr>
              <w:t xml:space="preserve">, Multiple domain Experts. </w:t>
            </w:r>
            <w:r w:rsidRPr="0064046A">
              <w:rPr>
                <w:rFonts w:ascii="Times New Roman" w:hAnsi="Times New Roman" w:cs="Times New Roman"/>
                <w:i w:val="0"/>
                <w:sz w:val="24"/>
                <w:szCs w:val="24"/>
              </w:rPr>
              <w:t xml:space="preserve">Selecting the appropriate Problem, </w:t>
            </w:r>
            <w:r w:rsidRPr="0064046A">
              <w:rPr>
                <w:rFonts w:ascii="Times New Roman" w:hAnsi="Times New Roman" w:cs="Times New Roman"/>
                <w:i w:val="0"/>
                <w:color w:val="000000" w:themeColor="text1"/>
                <w:sz w:val="24"/>
                <w:szCs w:val="24"/>
                <w:lang w:bidi="hi-IN"/>
              </w:rPr>
              <w:t>Rule Based Systems, and Heuristic Classifications Constructive Problem Solving.</w:t>
            </w:r>
            <w:r w:rsidRPr="006D5E4D">
              <w:rPr>
                <w:rFonts w:ascii="Times New Roman" w:hAnsi="Times New Roman" w:cs="Times New Roman"/>
                <w:i w:val="0"/>
                <w:color w:val="000000" w:themeColor="text1"/>
                <w:sz w:val="24"/>
                <w:szCs w:val="24"/>
                <w:lang w:bidi="hi-IN"/>
              </w:rPr>
              <w:t xml:space="preserve"> </w:t>
            </w:r>
          </w:p>
        </w:tc>
      </w:tr>
      <w:tr w:rsidR="00723C71" w:rsidRPr="006D5E4D" w14:paraId="32A98B40" w14:textId="77777777" w:rsidTr="003C3FBA">
        <w:tc>
          <w:tcPr>
            <w:tcW w:w="1008" w:type="dxa"/>
          </w:tcPr>
          <w:p w14:paraId="7050A07B" w14:textId="77777777" w:rsidR="00723C71" w:rsidRPr="006D5E4D"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6D5E4D">
              <w:rPr>
                <w:rFonts w:ascii="Times New Roman" w:hAnsi="Times New Roman" w:cs="Times New Roman"/>
                <w:b/>
                <w:i w:val="0"/>
                <w:color w:val="000000" w:themeColor="text1"/>
                <w:sz w:val="24"/>
                <w:szCs w:val="24"/>
                <w:lang w:bidi="hi-IN"/>
              </w:rPr>
              <w:t>UNIT3</w:t>
            </w:r>
          </w:p>
        </w:tc>
        <w:tc>
          <w:tcPr>
            <w:tcW w:w="8640" w:type="dxa"/>
          </w:tcPr>
          <w:p w14:paraId="60297CE7" w14:textId="77777777" w:rsidR="00723C71" w:rsidRPr="006D5E4D" w:rsidRDefault="00723C71" w:rsidP="003C3FBA">
            <w:pPr>
              <w:spacing w:after="0" w:line="276" w:lineRule="auto"/>
              <w:jc w:val="both"/>
              <w:rPr>
                <w:rFonts w:ascii="Times New Roman" w:hAnsi="Times New Roman" w:cs="Times New Roman"/>
                <w:i w:val="0"/>
                <w:color w:val="000000" w:themeColor="text1"/>
                <w:sz w:val="24"/>
                <w:szCs w:val="24"/>
                <w:lang w:bidi="hi-IN"/>
              </w:rPr>
            </w:pPr>
            <w:r w:rsidRPr="006D5E4D">
              <w:rPr>
                <w:rFonts w:ascii="Times New Roman" w:hAnsi="Times New Roman" w:cs="Times New Roman"/>
                <w:i w:val="0"/>
                <w:color w:val="000000" w:themeColor="text1"/>
                <w:sz w:val="24"/>
                <w:szCs w:val="24"/>
                <w:lang w:bidi="hi-IN"/>
              </w:rPr>
              <w:t xml:space="preserve"> </w:t>
            </w:r>
            <w:r w:rsidRPr="000707A7">
              <w:rPr>
                <w:rFonts w:ascii="Times New Roman" w:hAnsi="Times New Roman" w:cs="Times New Roman"/>
                <w:b/>
                <w:i w:val="0"/>
                <w:sz w:val="24"/>
                <w:szCs w:val="24"/>
              </w:rPr>
              <w:t>Design of Expert System</w:t>
            </w:r>
            <w:r w:rsidRPr="000707A7">
              <w:rPr>
                <w:rFonts w:ascii="Times New Roman" w:hAnsi="Times New Roman" w:cs="Times New Roman"/>
                <w:i w:val="0"/>
                <w:sz w:val="24"/>
                <w:szCs w:val="24"/>
              </w:rPr>
              <w:t>:</w:t>
            </w:r>
            <w:r>
              <w:rPr>
                <w:rFonts w:ascii="Times New Roman" w:hAnsi="Times New Roman" w:cs="Times New Roman"/>
                <w:i w:val="0"/>
                <w:sz w:val="24"/>
                <w:szCs w:val="24"/>
              </w:rPr>
              <w:t xml:space="preserve"> </w:t>
            </w:r>
            <w:r w:rsidRPr="000707A7">
              <w:rPr>
                <w:rFonts w:ascii="Times New Roman" w:hAnsi="Times New Roman" w:cs="Times New Roman"/>
                <w:i w:val="0"/>
                <w:sz w:val="24"/>
                <w:szCs w:val="24"/>
              </w:rPr>
              <w:t>Introduction</w:t>
            </w:r>
            <w:r>
              <w:rPr>
                <w:rFonts w:ascii="Times New Roman" w:hAnsi="Times New Roman" w:cs="Times New Roman"/>
                <w:i w:val="0"/>
                <w:sz w:val="24"/>
                <w:szCs w:val="24"/>
              </w:rPr>
              <w:t>,</w:t>
            </w:r>
            <w:r w:rsidRPr="000707A7">
              <w:rPr>
                <w:rFonts w:ascii="Times New Roman" w:hAnsi="Times New Roman" w:cs="Times New Roman"/>
                <w:i w:val="0"/>
                <w:sz w:val="24"/>
                <w:szCs w:val="24"/>
              </w:rPr>
              <w:t xml:space="preserve"> Stages in the Developing Expert System, Errors in Development stages, Software Engineering and Expert Systems, The Expert System Life Cycle, Expert System Design Examples</w:t>
            </w:r>
            <w:r>
              <w:rPr>
                <w:rFonts w:ascii="Times New Roman" w:hAnsi="Times New Roman" w:cs="Times New Roman"/>
                <w:i w:val="0"/>
                <w:sz w:val="24"/>
                <w:szCs w:val="24"/>
              </w:rPr>
              <w:t>,</w:t>
            </w:r>
            <w:r w:rsidRPr="000707A7">
              <w:rPr>
                <w:rFonts w:ascii="Times New Roman" w:hAnsi="Times New Roman" w:cs="Times New Roman"/>
                <w:i w:val="0"/>
                <w:color w:val="000000" w:themeColor="text1"/>
                <w:sz w:val="24"/>
                <w:szCs w:val="24"/>
                <w:lang w:bidi="hi-IN"/>
              </w:rPr>
              <w:t xml:space="preserve"> Case Based Reasoning</w:t>
            </w:r>
            <w:r>
              <w:rPr>
                <w:rFonts w:ascii="Times New Roman" w:hAnsi="Times New Roman" w:cs="Times New Roman"/>
                <w:i w:val="0"/>
                <w:color w:val="000000" w:themeColor="text1"/>
                <w:sz w:val="24"/>
                <w:szCs w:val="24"/>
                <w:lang w:bidi="hi-IN"/>
              </w:rPr>
              <w:t>, Semantic o</w:t>
            </w:r>
            <w:r w:rsidRPr="000707A7">
              <w:rPr>
                <w:rFonts w:ascii="Times New Roman" w:hAnsi="Times New Roman" w:cs="Times New Roman"/>
                <w:i w:val="0"/>
                <w:color w:val="000000" w:themeColor="text1"/>
                <w:sz w:val="24"/>
                <w:szCs w:val="24"/>
                <w:lang w:bidi="hi-IN"/>
              </w:rPr>
              <w:t>f Expert</w:t>
            </w:r>
            <w:r>
              <w:rPr>
                <w:rFonts w:ascii="Times New Roman" w:hAnsi="Times New Roman" w:cs="Times New Roman"/>
                <w:i w:val="0"/>
                <w:color w:val="000000" w:themeColor="text1"/>
                <w:sz w:val="24"/>
                <w:szCs w:val="24"/>
                <w:lang w:bidi="hi-IN"/>
              </w:rPr>
              <w:t xml:space="preserve">, </w:t>
            </w:r>
            <w:r w:rsidRPr="000707A7">
              <w:rPr>
                <w:rFonts w:ascii="Times New Roman" w:hAnsi="Times New Roman" w:cs="Times New Roman"/>
                <w:i w:val="0"/>
                <w:color w:val="000000" w:themeColor="text1"/>
                <w:sz w:val="24"/>
                <w:szCs w:val="24"/>
                <w:lang w:bidi="hi-IN"/>
              </w:rPr>
              <w:t>Systems.</w:t>
            </w:r>
            <w:r w:rsidRPr="006D5E4D">
              <w:rPr>
                <w:rFonts w:ascii="Times New Roman" w:hAnsi="Times New Roman" w:cs="Times New Roman"/>
                <w:i w:val="0"/>
                <w:color w:val="000000" w:themeColor="text1"/>
                <w:sz w:val="24"/>
                <w:szCs w:val="24"/>
                <w:lang w:bidi="hi-IN"/>
              </w:rPr>
              <w:t xml:space="preserve"> </w:t>
            </w:r>
          </w:p>
        </w:tc>
      </w:tr>
      <w:tr w:rsidR="00723C71" w:rsidRPr="006D5E4D" w14:paraId="3D21B2AB" w14:textId="77777777" w:rsidTr="003C3FBA">
        <w:tc>
          <w:tcPr>
            <w:tcW w:w="1008" w:type="dxa"/>
          </w:tcPr>
          <w:p w14:paraId="2D4FEE38" w14:textId="77777777" w:rsidR="00723C71" w:rsidRPr="006D5E4D"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6D5E4D">
              <w:rPr>
                <w:rFonts w:ascii="Times New Roman" w:hAnsi="Times New Roman" w:cs="Times New Roman"/>
                <w:b/>
                <w:i w:val="0"/>
                <w:color w:val="000000" w:themeColor="text1"/>
                <w:sz w:val="24"/>
                <w:szCs w:val="24"/>
                <w:lang w:bidi="hi-IN"/>
              </w:rPr>
              <w:t>UNIT4</w:t>
            </w:r>
          </w:p>
        </w:tc>
        <w:tc>
          <w:tcPr>
            <w:tcW w:w="8640" w:type="dxa"/>
          </w:tcPr>
          <w:p w14:paraId="6E729742" w14:textId="77777777" w:rsidR="00723C71" w:rsidRPr="003A33A9" w:rsidRDefault="00723C71" w:rsidP="003C3FBA">
            <w:pPr>
              <w:spacing w:line="276" w:lineRule="auto"/>
              <w:jc w:val="both"/>
              <w:rPr>
                <w:rFonts w:ascii="Times New Roman" w:hAnsi="Times New Roman" w:cs="Times New Roman"/>
                <w:i w:val="0"/>
                <w:color w:val="000000" w:themeColor="text1"/>
                <w:sz w:val="24"/>
                <w:szCs w:val="24"/>
                <w:lang w:bidi="hi-IN"/>
              </w:rPr>
            </w:pPr>
            <w:r w:rsidRPr="003A33A9">
              <w:rPr>
                <w:rFonts w:ascii="Times New Roman" w:hAnsi="Times New Roman" w:cs="Times New Roman"/>
                <w:b/>
                <w:i w:val="0"/>
                <w:sz w:val="24"/>
                <w:szCs w:val="24"/>
              </w:rPr>
              <w:t>Inference Engine</w:t>
            </w:r>
            <w:r w:rsidRPr="003A33A9">
              <w:rPr>
                <w:rFonts w:ascii="Times New Roman" w:hAnsi="Times New Roman" w:cs="Times New Roman"/>
                <w:i w:val="0"/>
                <w:sz w:val="24"/>
                <w:szCs w:val="24"/>
              </w:rPr>
              <w:t>: Inference Engine, Insight of Inference Engine, Search Strategies, Forward Chaining Algorithm,</w:t>
            </w:r>
            <w:r>
              <w:rPr>
                <w:rFonts w:ascii="Times New Roman" w:hAnsi="Times New Roman" w:cs="Times New Roman"/>
                <w:i w:val="0"/>
                <w:sz w:val="24"/>
                <w:szCs w:val="24"/>
              </w:rPr>
              <w:t xml:space="preserve"> </w:t>
            </w:r>
            <w:r w:rsidRPr="003A33A9">
              <w:rPr>
                <w:rFonts w:ascii="Times New Roman" w:hAnsi="Times New Roman" w:cs="Times New Roman"/>
                <w:i w:val="0"/>
                <w:sz w:val="24"/>
                <w:szCs w:val="24"/>
              </w:rPr>
              <w:t>Algorithms for forward Ch</w:t>
            </w:r>
            <w:r>
              <w:rPr>
                <w:rFonts w:ascii="Times New Roman" w:hAnsi="Times New Roman" w:cs="Times New Roman"/>
                <w:i w:val="0"/>
                <w:sz w:val="24"/>
                <w:szCs w:val="24"/>
              </w:rPr>
              <w:t>aining- Baseline Version, Backwa</w:t>
            </w:r>
            <w:r w:rsidRPr="003A33A9">
              <w:rPr>
                <w:rFonts w:ascii="Times New Roman" w:hAnsi="Times New Roman" w:cs="Times New Roman"/>
                <w:i w:val="0"/>
                <w:sz w:val="24"/>
                <w:szCs w:val="24"/>
              </w:rPr>
              <w:t>rd Chaining Algorithm, Algorithms for Backw</w:t>
            </w:r>
            <w:r>
              <w:rPr>
                <w:rFonts w:ascii="Times New Roman" w:hAnsi="Times New Roman" w:cs="Times New Roman"/>
                <w:i w:val="0"/>
                <w:sz w:val="24"/>
                <w:szCs w:val="24"/>
              </w:rPr>
              <w:t>a</w:t>
            </w:r>
            <w:r w:rsidRPr="003A33A9">
              <w:rPr>
                <w:rFonts w:ascii="Times New Roman" w:hAnsi="Times New Roman" w:cs="Times New Roman"/>
                <w:i w:val="0"/>
                <w:sz w:val="24"/>
                <w:szCs w:val="24"/>
              </w:rPr>
              <w:t>rd Chaining-Baseline Version, Mixed Modes of Chaining, Wor</w:t>
            </w:r>
            <w:r>
              <w:rPr>
                <w:rFonts w:ascii="Times New Roman" w:hAnsi="Times New Roman" w:cs="Times New Roman"/>
                <w:i w:val="0"/>
                <w:sz w:val="24"/>
                <w:szCs w:val="24"/>
              </w:rPr>
              <w:t>k sheets for Forward and Backwa</w:t>
            </w:r>
            <w:r w:rsidRPr="003A33A9">
              <w:rPr>
                <w:rFonts w:ascii="Times New Roman" w:hAnsi="Times New Roman" w:cs="Times New Roman"/>
                <w:i w:val="0"/>
                <w:sz w:val="24"/>
                <w:szCs w:val="24"/>
              </w:rPr>
              <w:t>rd Chaining</w:t>
            </w:r>
          </w:p>
        </w:tc>
      </w:tr>
      <w:tr w:rsidR="00723C71" w:rsidRPr="006D5E4D" w14:paraId="795395A2" w14:textId="77777777" w:rsidTr="003C3FBA">
        <w:trPr>
          <w:trHeight w:val="1560"/>
        </w:trPr>
        <w:tc>
          <w:tcPr>
            <w:tcW w:w="1008" w:type="dxa"/>
          </w:tcPr>
          <w:p w14:paraId="50D00EFB" w14:textId="77777777" w:rsidR="00723C71" w:rsidRPr="006D5E4D"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6D5E4D">
              <w:rPr>
                <w:rFonts w:ascii="Times New Roman" w:hAnsi="Times New Roman" w:cs="Times New Roman"/>
                <w:b/>
                <w:i w:val="0"/>
                <w:color w:val="000000" w:themeColor="text1"/>
                <w:sz w:val="24"/>
                <w:szCs w:val="24"/>
                <w:lang w:bidi="hi-IN"/>
              </w:rPr>
              <w:t>UNIT 5</w:t>
            </w:r>
          </w:p>
        </w:tc>
        <w:tc>
          <w:tcPr>
            <w:tcW w:w="8640" w:type="dxa"/>
          </w:tcPr>
          <w:p w14:paraId="58DB8A40" w14:textId="77777777" w:rsidR="00723C71" w:rsidRPr="0021446F" w:rsidRDefault="00723C71" w:rsidP="003C3FBA">
            <w:pPr>
              <w:spacing w:line="276" w:lineRule="auto"/>
              <w:jc w:val="both"/>
              <w:rPr>
                <w:rFonts w:ascii="Times New Roman" w:hAnsi="Times New Roman" w:cs="Times New Roman"/>
                <w:i w:val="0"/>
                <w:color w:val="000000" w:themeColor="text1"/>
                <w:sz w:val="24"/>
                <w:szCs w:val="24"/>
                <w:lang w:bidi="hi-IN"/>
              </w:rPr>
            </w:pPr>
            <w:r w:rsidRPr="0021446F">
              <w:rPr>
                <w:rFonts w:ascii="Times New Roman" w:hAnsi="Times New Roman" w:cs="Times New Roman"/>
                <w:b/>
                <w:i w:val="0"/>
                <w:sz w:val="24"/>
                <w:szCs w:val="24"/>
              </w:rPr>
              <w:t>Software Tools</w:t>
            </w:r>
            <w:r w:rsidRPr="0021446F">
              <w:rPr>
                <w:rFonts w:ascii="Times New Roman" w:hAnsi="Times New Roman" w:cs="Times New Roman"/>
                <w:i w:val="0"/>
                <w:sz w:val="24"/>
                <w:szCs w:val="24"/>
              </w:rPr>
              <w:t>: Overview of Expert System Tools, Expert System Shells,</w:t>
            </w:r>
            <w:r>
              <w:rPr>
                <w:rFonts w:ascii="Times New Roman" w:hAnsi="Times New Roman" w:cs="Times New Roman"/>
                <w:i w:val="0"/>
                <w:sz w:val="24"/>
                <w:szCs w:val="24"/>
              </w:rPr>
              <w:t xml:space="preserve"> </w:t>
            </w:r>
            <w:r w:rsidRPr="0021446F">
              <w:rPr>
                <w:rFonts w:ascii="Times New Roman" w:hAnsi="Times New Roman" w:cs="Times New Roman"/>
                <w:i w:val="0"/>
                <w:sz w:val="24"/>
                <w:szCs w:val="24"/>
              </w:rPr>
              <w:t>Multiple Paradigm Environments,</w:t>
            </w:r>
            <w:r>
              <w:rPr>
                <w:rFonts w:ascii="Times New Roman" w:hAnsi="Times New Roman" w:cs="Times New Roman"/>
                <w:i w:val="0"/>
                <w:sz w:val="24"/>
                <w:szCs w:val="24"/>
              </w:rPr>
              <w:t xml:space="preserve"> </w:t>
            </w:r>
            <w:r w:rsidRPr="0021446F">
              <w:rPr>
                <w:rFonts w:ascii="Times New Roman" w:hAnsi="Times New Roman" w:cs="Times New Roman"/>
                <w:i w:val="0"/>
                <w:sz w:val="24"/>
                <w:szCs w:val="24"/>
              </w:rPr>
              <w:t xml:space="preserve">Abstract architectures, Potential Implementation Problems, Selecting a Software Tool, </w:t>
            </w:r>
            <w:r>
              <w:rPr>
                <w:rFonts w:ascii="Times New Roman" w:hAnsi="Times New Roman" w:cs="Times New Roman"/>
                <w:i w:val="0"/>
                <w:sz w:val="24"/>
                <w:szCs w:val="24"/>
              </w:rPr>
              <w:t>Impleme</w:t>
            </w:r>
            <w:r w:rsidRPr="0021446F">
              <w:rPr>
                <w:rFonts w:ascii="Times New Roman" w:hAnsi="Times New Roman" w:cs="Times New Roman"/>
                <w:i w:val="0"/>
                <w:sz w:val="24"/>
                <w:szCs w:val="24"/>
              </w:rPr>
              <w:t>ntation Mechanism of tools, Black Board Architecture, Reasoning under uncertainty and Truth Maint</w:t>
            </w:r>
            <w:r>
              <w:rPr>
                <w:rFonts w:ascii="Times New Roman" w:hAnsi="Times New Roman" w:cs="Times New Roman"/>
                <w:i w:val="0"/>
                <w:sz w:val="24"/>
                <w:szCs w:val="24"/>
              </w:rPr>
              <w:t>en</w:t>
            </w:r>
            <w:r w:rsidRPr="0021446F">
              <w:rPr>
                <w:rFonts w:ascii="Times New Roman" w:hAnsi="Times New Roman" w:cs="Times New Roman"/>
                <w:i w:val="0"/>
                <w:sz w:val="24"/>
                <w:szCs w:val="24"/>
              </w:rPr>
              <w:t>ance Systems, Case-</w:t>
            </w:r>
            <w:proofErr w:type="gramStart"/>
            <w:r w:rsidRPr="0021446F">
              <w:rPr>
                <w:rFonts w:ascii="Times New Roman" w:hAnsi="Times New Roman" w:cs="Times New Roman"/>
                <w:i w:val="0"/>
                <w:sz w:val="24"/>
                <w:szCs w:val="24"/>
              </w:rPr>
              <w:t>study :</w:t>
            </w:r>
            <w:proofErr w:type="gramEnd"/>
            <w:r w:rsidRPr="0021446F">
              <w:rPr>
                <w:rFonts w:ascii="Times New Roman" w:hAnsi="Times New Roman" w:cs="Times New Roman"/>
                <w:i w:val="0"/>
                <w:sz w:val="24"/>
                <w:szCs w:val="24"/>
              </w:rPr>
              <w:t xml:space="preserve"> DENDRAL and MYCIN</w:t>
            </w:r>
          </w:p>
        </w:tc>
      </w:tr>
    </w:tbl>
    <w:p w14:paraId="39B64FD0"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5B94417F"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0B65F070"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181D5372"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630C2EDA"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53739C11" w14:textId="77777777" w:rsidR="000A697D" w:rsidRDefault="000A697D" w:rsidP="00723C71">
      <w:pPr>
        <w:spacing w:after="0" w:line="276" w:lineRule="auto"/>
        <w:rPr>
          <w:rFonts w:ascii="Times New Roman" w:hAnsi="Times New Roman" w:cs="Times New Roman"/>
          <w:b/>
          <w:i w:val="0"/>
          <w:color w:val="000000" w:themeColor="text1"/>
          <w:sz w:val="24"/>
          <w:szCs w:val="24"/>
        </w:rPr>
      </w:pPr>
    </w:p>
    <w:p w14:paraId="01A2FB8B" w14:textId="656E4C57" w:rsidR="00723C71" w:rsidRPr="006D5E4D" w:rsidRDefault="00723C71" w:rsidP="00723C71">
      <w:pPr>
        <w:spacing w:after="0" w:line="276" w:lineRule="auto"/>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t xml:space="preserve">Course </w:t>
      </w:r>
      <w:r w:rsidRPr="006D5E4D">
        <w:rPr>
          <w:rFonts w:ascii="Times New Roman" w:hAnsi="Times New Roman" w:cs="Times New Roman"/>
          <w:b/>
          <w:i w:val="0"/>
          <w:color w:val="000000" w:themeColor="text1"/>
          <w:sz w:val="24"/>
          <w:szCs w:val="24"/>
        </w:rPr>
        <w:t>Outcome:</w:t>
      </w:r>
    </w:p>
    <w:p w14:paraId="6498A80F" w14:textId="77777777" w:rsidR="00723C71" w:rsidRPr="00966A10" w:rsidRDefault="00723C71" w:rsidP="00D15C38">
      <w:pPr>
        <w:pStyle w:val="ListParagraph"/>
        <w:numPr>
          <w:ilvl w:val="0"/>
          <w:numId w:val="28"/>
        </w:numPr>
        <w:spacing w:before="100" w:beforeAutospacing="1" w:after="100" w:afterAutospacing="1"/>
        <w:rPr>
          <w:rFonts w:ascii="Times New Roman" w:hAnsi="Times New Roman" w:cs="Times New Roman"/>
          <w:color w:val="000000" w:themeColor="text1"/>
          <w:sz w:val="24"/>
          <w:szCs w:val="24"/>
        </w:rPr>
      </w:pPr>
      <w:r w:rsidRPr="00966A10">
        <w:rPr>
          <w:rFonts w:ascii="Times New Roman" w:hAnsi="Times New Roman" w:cs="Times New Roman"/>
          <w:sz w:val="24"/>
          <w:szCs w:val="24"/>
        </w:rPr>
        <w:t xml:space="preserve">To get introduced to the basic knowledge representation in Expert system </w:t>
      </w:r>
    </w:p>
    <w:p w14:paraId="4F7439DE" w14:textId="77777777" w:rsidR="00723C71" w:rsidRPr="00966A10" w:rsidRDefault="00723C71" w:rsidP="00D15C38">
      <w:pPr>
        <w:pStyle w:val="ListParagraph"/>
        <w:numPr>
          <w:ilvl w:val="0"/>
          <w:numId w:val="28"/>
        </w:numPr>
        <w:spacing w:before="100" w:beforeAutospacing="1" w:after="100" w:afterAutospacing="1"/>
        <w:rPr>
          <w:rFonts w:ascii="Times New Roman" w:hAnsi="Times New Roman" w:cs="Times New Roman"/>
          <w:color w:val="000000" w:themeColor="text1"/>
          <w:sz w:val="24"/>
          <w:szCs w:val="24"/>
        </w:rPr>
      </w:pPr>
      <w:r w:rsidRPr="00966A10">
        <w:rPr>
          <w:rFonts w:ascii="Times New Roman" w:hAnsi="Times New Roman" w:cs="Times New Roman"/>
          <w:sz w:val="24"/>
          <w:szCs w:val="24"/>
        </w:rPr>
        <w:t xml:space="preserve">Understand the Knowledge Acquisition &amp; </w:t>
      </w:r>
      <w:proofErr w:type="gramStart"/>
      <w:r w:rsidRPr="00966A10">
        <w:rPr>
          <w:rFonts w:ascii="Times New Roman" w:hAnsi="Times New Roman" w:cs="Times New Roman"/>
          <w:sz w:val="24"/>
          <w:szCs w:val="24"/>
        </w:rPr>
        <w:t>P</w:t>
      </w:r>
      <w:r w:rsidRPr="00966A10">
        <w:rPr>
          <w:rFonts w:ascii="Times New Roman" w:hAnsi="Times New Roman" w:cs="Times New Roman"/>
          <w:color w:val="000000" w:themeColor="text1"/>
          <w:sz w:val="24"/>
          <w:szCs w:val="24"/>
          <w:lang w:bidi="hi-IN"/>
        </w:rPr>
        <w:t>roblem Solving</w:t>
      </w:r>
      <w:proofErr w:type="gramEnd"/>
      <w:r w:rsidRPr="00966A10">
        <w:rPr>
          <w:rFonts w:ascii="Times New Roman" w:hAnsi="Times New Roman" w:cs="Times New Roman"/>
          <w:color w:val="000000" w:themeColor="text1"/>
          <w:sz w:val="24"/>
          <w:szCs w:val="24"/>
          <w:lang w:bidi="hi-IN"/>
        </w:rPr>
        <w:t xml:space="preserve"> </w:t>
      </w:r>
      <w:r w:rsidRPr="00966A10">
        <w:rPr>
          <w:rFonts w:ascii="Times New Roman" w:hAnsi="Times New Roman" w:cs="Times New Roman"/>
          <w:sz w:val="24"/>
          <w:szCs w:val="24"/>
        </w:rPr>
        <w:t xml:space="preserve">methods </w:t>
      </w:r>
    </w:p>
    <w:p w14:paraId="38DCC69A" w14:textId="77777777" w:rsidR="00723C71" w:rsidRPr="00966A10" w:rsidRDefault="00723C71" w:rsidP="00D15C38">
      <w:pPr>
        <w:pStyle w:val="ListParagraph"/>
        <w:numPr>
          <w:ilvl w:val="0"/>
          <w:numId w:val="28"/>
        </w:numPr>
        <w:spacing w:before="100" w:beforeAutospacing="1" w:after="100" w:afterAutospacing="1"/>
        <w:rPr>
          <w:rFonts w:ascii="Times New Roman" w:hAnsi="Times New Roman" w:cs="Times New Roman"/>
          <w:color w:val="000000" w:themeColor="text1"/>
          <w:sz w:val="24"/>
          <w:szCs w:val="24"/>
        </w:rPr>
      </w:pPr>
      <w:r w:rsidRPr="00966A10">
        <w:rPr>
          <w:rFonts w:ascii="Times New Roman" w:hAnsi="Times New Roman" w:cs="Times New Roman"/>
          <w:color w:val="000000"/>
          <w:sz w:val="24"/>
          <w:szCs w:val="24"/>
          <w:lang w:eastAsia="en-US"/>
        </w:rPr>
        <w:t xml:space="preserve">Understand, </w:t>
      </w:r>
      <w:proofErr w:type="spellStart"/>
      <w:r w:rsidRPr="00966A10">
        <w:rPr>
          <w:rFonts w:ascii="Times New Roman" w:hAnsi="Times New Roman" w:cs="Times New Roman"/>
          <w:color w:val="000000"/>
          <w:sz w:val="24"/>
          <w:szCs w:val="24"/>
          <w:lang w:eastAsia="en-US"/>
        </w:rPr>
        <w:t>analyze</w:t>
      </w:r>
      <w:proofErr w:type="spellEnd"/>
      <w:r w:rsidRPr="00966A10">
        <w:rPr>
          <w:rFonts w:ascii="Times New Roman" w:hAnsi="Times New Roman" w:cs="Times New Roman"/>
          <w:color w:val="000000"/>
          <w:sz w:val="24"/>
          <w:szCs w:val="24"/>
          <w:lang w:eastAsia="en-US"/>
        </w:rPr>
        <w:t xml:space="preserve"> and evaluate the performance of an expert system.</w:t>
      </w:r>
    </w:p>
    <w:p w14:paraId="08BBCA54" w14:textId="77777777" w:rsidR="00723C71" w:rsidRPr="00966A10" w:rsidRDefault="00723C71" w:rsidP="00D15C38">
      <w:pPr>
        <w:pStyle w:val="ListParagraph"/>
        <w:numPr>
          <w:ilvl w:val="0"/>
          <w:numId w:val="28"/>
        </w:numPr>
        <w:spacing w:before="100" w:beforeAutospacing="1" w:after="100" w:afterAutospacing="1"/>
        <w:rPr>
          <w:rFonts w:ascii="Times New Roman" w:hAnsi="Times New Roman" w:cs="Times New Roman"/>
          <w:color w:val="000000" w:themeColor="text1"/>
          <w:sz w:val="24"/>
          <w:szCs w:val="24"/>
        </w:rPr>
      </w:pPr>
      <w:r w:rsidRPr="00966A10">
        <w:rPr>
          <w:rFonts w:ascii="Times New Roman" w:hAnsi="Times New Roman" w:cs="Times New Roman"/>
          <w:color w:val="000000" w:themeColor="text1"/>
          <w:sz w:val="24"/>
          <w:szCs w:val="24"/>
        </w:rPr>
        <w:t xml:space="preserve">Understand and identify various rules in inference engine </w:t>
      </w:r>
    </w:p>
    <w:p w14:paraId="274DBDD3" w14:textId="77777777" w:rsidR="00723C71" w:rsidRPr="00966A10" w:rsidRDefault="00723C71" w:rsidP="00D15C38">
      <w:pPr>
        <w:pStyle w:val="ListParagraph"/>
        <w:numPr>
          <w:ilvl w:val="0"/>
          <w:numId w:val="28"/>
        </w:numPr>
        <w:spacing w:before="100" w:beforeAutospacing="1" w:after="100" w:afterAutospacing="1"/>
        <w:rPr>
          <w:rFonts w:ascii="Times New Roman" w:hAnsi="Times New Roman" w:cs="Times New Roman"/>
          <w:color w:val="000000" w:themeColor="text1"/>
          <w:sz w:val="24"/>
          <w:szCs w:val="24"/>
        </w:rPr>
      </w:pPr>
      <w:proofErr w:type="gramStart"/>
      <w:r>
        <w:rPr>
          <w:rFonts w:ascii="Times New Roman" w:hAnsi="Times New Roman" w:cs="Times New Roman"/>
          <w:sz w:val="24"/>
          <w:szCs w:val="24"/>
        </w:rPr>
        <w:t>Identify ,</w:t>
      </w:r>
      <w:r w:rsidRPr="00966A10">
        <w:rPr>
          <w:rFonts w:ascii="Times New Roman" w:hAnsi="Times New Roman" w:cs="Times New Roman"/>
          <w:sz w:val="24"/>
          <w:szCs w:val="24"/>
        </w:rPr>
        <w:t>apply</w:t>
      </w:r>
      <w:proofErr w:type="gramEnd"/>
      <w:r w:rsidRPr="00966A10">
        <w:rPr>
          <w:rFonts w:ascii="Times New Roman" w:hAnsi="Times New Roman" w:cs="Times New Roman"/>
          <w:sz w:val="24"/>
          <w:szCs w:val="24"/>
        </w:rPr>
        <w:t xml:space="preserve"> and </w:t>
      </w:r>
      <w:r>
        <w:rPr>
          <w:rFonts w:ascii="Times New Roman" w:hAnsi="Times New Roman" w:cs="Times New Roman"/>
          <w:sz w:val="24"/>
          <w:szCs w:val="24"/>
        </w:rPr>
        <w:t>compare Expert system software t</w:t>
      </w:r>
      <w:r w:rsidRPr="00966A10">
        <w:rPr>
          <w:rFonts w:ascii="Times New Roman" w:hAnsi="Times New Roman" w:cs="Times New Roman"/>
          <w:sz w:val="24"/>
          <w:szCs w:val="24"/>
        </w:rPr>
        <w:t xml:space="preserve">ool to solve real life problems </w:t>
      </w:r>
    </w:p>
    <w:p w14:paraId="6C78222A" w14:textId="77777777" w:rsidR="00723C71" w:rsidRPr="006D5E4D" w:rsidRDefault="00723C71" w:rsidP="00723C71">
      <w:pPr>
        <w:autoSpaceDE w:val="0"/>
        <w:autoSpaceDN w:val="0"/>
        <w:adjustRightInd w:val="0"/>
        <w:spacing w:after="0" w:line="276" w:lineRule="auto"/>
        <w:ind w:left="360"/>
        <w:jc w:val="both"/>
        <w:rPr>
          <w:rFonts w:ascii="Times New Roman" w:eastAsiaTheme="minorHAnsi" w:hAnsi="Times New Roman" w:cs="Times New Roman"/>
          <w:i w:val="0"/>
          <w:color w:val="000000" w:themeColor="text1"/>
          <w:sz w:val="24"/>
          <w:szCs w:val="24"/>
          <w:lang w:bidi="hi-IN"/>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0A697D" w:rsidRPr="00890041" w14:paraId="2D4A83F9" w14:textId="77777777" w:rsidTr="003C3FBA">
        <w:trPr>
          <w:trHeight w:val="227"/>
        </w:trPr>
        <w:tc>
          <w:tcPr>
            <w:tcW w:w="1135" w:type="dxa"/>
          </w:tcPr>
          <w:p w14:paraId="57C38F48" w14:textId="77777777" w:rsidR="000A697D" w:rsidRPr="000A697D" w:rsidRDefault="000A697D" w:rsidP="003C3FBA">
            <w:pPr>
              <w:autoSpaceDE w:val="0"/>
              <w:autoSpaceDN w:val="0"/>
              <w:adjustRightInd w:val="0"/>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Course Outcome</w:t>
            </w:r>
          </w:p>
        </w:tc>
        <w:tc>
          <w:tcPr>
            <w:tcW w:w="7229" w:type="dxa"/>
            <w:gridSpan w:val="12"/>
          </w:tcPr>
          <w:p w14:paraId="195D6FB8" w14:textId="73F2CC94" w:rsidR="000A697D" w:rsidRPr="000A697D" w:rsidRDefault="000A697D" w:rsidP="003C3FBA">
            <w:pPr>
              <w:autoSpaceDE w:val="0"/>
              <w:autoSpaceDN w:val="0"/>
              <w:adjustRightInd w:val="0"/>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Program Outcome</w:t>
            </w:r>
          </w:p>
        </w:tc>
        <w:tc>
          <w:tcPr>
            <w:tcW w:w="2047" w:type="dxa"/>
            <w:gridSpan w:val="3"/>
          </w:tcPr>
          <w:p w14:paraId="3093B319" w14:textId="77777777" w:rsidR="000A697D" w:rsidRPr="000A697D" w:rsidRDefault="000A697D" w:rsidP="003C3FBA">
            <w:pPr>
              <w:autoSpaceDE w:val="0"/>
              <w:autoSpaceDN w:val="0"/>
              <w:adjustRightInd w:val="0"/>
              <w:rPr>
                <w:rFonts w:ascii="Times New Roman" w:hAnsi="Times New Roman" w:cs="Times New Roman"/>
                <w:b/>
                <w:i w:val="0"/>
                <w:iCs w:val="0"/>
                <w:sz w:val="24"/>
                <w:szCs w:val="24"/>
                <w:lang w:bidi="hi-IN"/>
              </w:rPr>
            </w:pPr>
            <w:r w:rsidRPr="000A697D">
              <w:rPr>
                <w:rFonts w:ascii="Times New Roman" w:hAnsi="Times New Roman" w:cs="Times New Roman"/>
                <w:b/>
                <w:i w:val="0"/>
                <w:iCs w:val="0"/>
                <w:sz w:val="24"/>
                <w:szCs w:val="24"/>
                <w:lang w:bidi="hi-IN"/>
              </w:rPr>
              <w:t>Program Specific Outcome</w:t>
            </w:r>
          </w:p>
        </w:tc>
      </w:tr>
      <w:tr w:rsidR="00723C71" w:rsidRPr="00890041" w14:paraId="736A63F5" w14:textId="77777777" w:rsidTr="003C3FBA">
        <w:trPr>
          <w:trHeight w:val="227"/>
        </w:trPr>
        <w:tc>
          <w:tcPr>
            <w:tcW w:w="1135" w:type="dxa"/>
          </w:tcPr>
          <w:p w14:paraId="1EB5C2A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3DF90FF4"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PO1</w:t>
            </w:r>
          </w:p>
        </w:tc>
        <w:tc>
          <w:tcPr>
            <w:tcW w:w="567" w:type="dxa"/>
          </w:tcPr>
          <w:p w14:paraId="16E5DF9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PO2</w:t>
            </w:r>
          </w:p>
        </w:tc>
        <w:tc>
          <w:tcPr>
            <w:tcW w:w="567" w:type="dxa"/>
          </w:tcPr>
          <w:p w14:paraId="0BBF05B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PO3</w:t>
            </w:r>
          </w:p>
        </w:tc>
        <w:tc>
          <w:tcPr>
            <w:tcW w:w="567" w:type="dxa"/>
          </w:tcPr>
          <w:p w14:paraId="3A4BD66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PO4</w:t>
            </w:r>
          </w:p>
        </w:tc>
        <w:tc>
          <w:tcPr>
            <w:tcW w:w="567" w:type="dxa"/>
          </w:tcPr>
          <w:p w14:paraId="0A6C6CA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PO5</w:t>
            </w:r>
          </w:p>
        </w:tc>
        <w:tc>
          <w:tcPr>
            <w:tcW w:w="567" w:type="dxa"/>
          </w:tcPr>
          <w:p w14:paraId="7C922B7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PO6</w:t>
            </w:r>
          </w:p>
        </w:tc>
        <w:tc>
          <w:tcPr>
            <w:tcW w:w="567" w:type="dxa"/>
          </w:tcPr>
          <w:p w14:paraId="0E99A54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PO7</w:t>
            </w:r>
          </w:p>
        </w:tc>
        <w:tc>
          <w:tcPr>
            <w:tcW w:w="567" w:type="dxa"/>
          </w:tcPr>
          <w:p w14:paraId="37659DBC"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PO8</w:t>
            </w:r>
          </w:p>
        </w:tc>
        <w:tc>
          <w:tcPr>
            <w:tcW w:w="567" w:type="dxa"/>
          </w:tcPr>
          <w:p w14:paraId="5060F71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PO9</w:t>
            </w:r>
          </w:p>
        </w:tc>
        <w:tc>
          <w:tcPr>
            <w:tcW w:w="709" w:type="dxa"/>
          </w:tcPr>
          <w:p w14:paraId="32F3CCE7"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PO10</w:t>
            </w:r>
          </w:p>
        </w:tc>
        <w:tc>
          <w:tcPr>
            <w:tcW w:w="709" w:type="dxa"/>
          </w:tcPr>
          <w:p w14:paraId="4E087F7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PO11</w:t>
            </w:r>
          </w:p>
        </w:tc>
        <w:tc>
          <w:tcPr>
            <w:tcW w:w="708" w:type="dxa"/>
          </w:tcPr>
          <w:p w14:paraId="370E4E3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PO12</w:t>
            </w:r>
          </w:p>
        </w:tc>
        <w:tc>
          <w:tcPr>
            <w:tcW w:w="709" w:type="dxa"/>
          </w:tcPr>
          <w:p w14:paraId="3ADAB1D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PSO1</w:t>
            </w:r>
          </w:p>
        </w:tc>
        <w:tc>
          <w:tcPr>
            <w:tcW w:w="709" w:type="dxa"/>
          </w:tcPr>
          <w:p w14:paraId="72E4C770"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PSO2</w:t>
            </w:r>
          </w:p>
        </w:tc>
        <w:tc>
          <w:tcPr>
            <w:tcW w:w="629" w:type="dxa"/>
          </w:tcPr>
          <w:p w14:paraId="4DC4011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PSO3</w:t>
            </w:r>
          </w:p>
        </w:tc>
      </w:tr>
      <w:tr w:rsidR="00723C71" w:rsidRPr="00890041" w14:paraId="3A401A0B" w14:textId="77777777" w:rsidTr="003C3FBA">
        <w:trPr>
          <w:trHeight w:val="227"/>
        </w:trPr>
        <w:tc>
          <w:tcPr>
            <w:tcW w:w="1135" w:type="dxa"/>
          </w:tcPr>
          <w:p w14:paraId="5389AC5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CO1</w:t>
            </w:r>
          </w:p>
        </w:tc>
        <w:tc>
          <w:tcPr>
            <w:tcW w:w="567" w:type="dxa"/>
          </w:tcPr>
          <w:p w14:paraId="63A51C4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503BDDF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23BF095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72D6732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280C4E2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7B1EDD7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6A224FD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415E5EB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5C63C03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79D1A08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7A08046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8" w:type="dxa"/>
          </w:tcPr>
          <w:p w14:paraId="209DC77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709" w:type="dxa"/>
          </w:tcPr>
          <w:p w14:paraId="5FF94D2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7A1100B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629" w:type="dxa"/>
          </w:tcPr>
          <w:p w14:paraId="7954835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776C8234" w14:textId="77777777" w:rsidTr="003C3FBA">
        <w:trPr>
          <w:trHeight w:val="227"/>
        </w:trPr>
        <w:tc>
          <w:tcPr>
            <w:tcW w:w="1135" w:type="dxa"/>
          </w:tcPr>
          <w:p w14:paraId="4833E5B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CO2</w:t>
            </w:r>
          </w:p>
        </w:tc>
        <w:tc>
          <w:tcPr>
            <w:tcW w:w="567" w:type="dxa"/>
          </w:tcPr>
          <w:p w14:paraId="09FFC55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3443699C"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193763E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7D018EA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3FC9A947"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366FED1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7EE8A06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3D5F00C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00AD153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0B142A7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1FAEBDC7"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8" w:type="dxa"/>
          </w:tcPr>
          <w:p w14:paraId="0DB33B6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9" w:type="dxa"/>
          </w:tcPr>
          <w:p w14:paraId="2FFA677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345F692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629" w:type="dxa"/>
          </w:tcPr>
          <w:p w14:paraId="4B50D79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3A24448B" w14:textId="77777777" w:rsidTr="003C3FBA">
        <w:trPr>
          <w:trHeight w:val="227"/>
        </w:trPr>
        <w:tc>
          <w:tcPr>
            <w:tcW w:w="1135" w:type="dxa"/>
          </w:tcPr>
          <w:p w14:paraId="18CBF71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CO3</w:t>
            </w:r>
          </w:p>
        </w:tc>
        <w:tc>
          <w:tcPr>
            <w:tcW w:w="567" w:type="dxa"/>
          </w:tcPr>
          <w:p w14:paraId="63D2B39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253FEB2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202D7F27"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0C73CD4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51976CB8"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3932AAB5"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67CBAFC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0C225C54"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1D3CB47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3CE52588"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3DDDB17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8" w:type="dxa"/>
          </w:tcPr>
          <w:p w14:paraId="7CEEF58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709" w:type="dxa"/>
          </w:tcPr>
          <w:p w14:paraId="764D41A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9" w:type="dxa"/>
          </w:tcPr>
          <w:p w14:paraId="0CDDBF1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629" w:type="dxa"/>
          </w:tcPr>
          <w:p w14:paraId="31F90AE8"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6DFD53A3" w14:textId="77777777" w:rsidTr="003C3FBA">
        <w:trPr>
          <w:trHeight w:val="514"/>
        </w:trPr>
        <w:tc>
          <w:tcPr>
            <w:tcW w:w="1135" w:type="dxa"/>
          </w:tcPr>
          <w:p w14:paraId="1C664F4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CO4</w:t>
            </w:r>
          </w:p>
        </w:tc>
        <w:tc>
          <w:tcPr>
            <w:tcW w:w="567" w:type="dxa"/>
          </w:tcPr>
          <w:p w14:paraId="1BFD2FC4"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5B1E302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302AC3C7"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73A5812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2F59C46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21CFDB6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3E2135F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1B212BD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629C87E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2A16F28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4D63DD3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8" w:type="dxa"/>
          </w:tcPr>
          <w:p w14:paraId="0B299611"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9" w:type="dxa"/>
          </w:tcPr>
          <w:p w14:paraId="556EC7E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15F84FA0"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629" w:type="dxa"/>
          </w:tcPr>
          <w:p w14:paraId="72136B0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203861CB" w14:textId="77777777" w:rsidTr="003C3FBA">
        <w:trPr>
          <w:trHeight w:val="227"/>
        </w:trPr>
        <w:tc>
          <w:tcPr>
            <w:tcW w:w="1135" w:type="dxa"/>
          </w:tcPr>
          <w:p w14:paraId="2A7E96A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CO5</w:t>
            </w:r>
          </w:p>
        </w:tc>
        <w:tc>
          <w:tcPr>
            <w:tcW w:w="567" w:type="dxa"/>
          </w:tcPr>
          <w:p w14:paraId="5566DAB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567" w:type="dxa"/>
          </w:tcPr>
          <w:p w14:paraId="65E25C7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380289AA"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54681453"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37E09EA0"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3F323E3C"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567" w:type="dxa"/>
          </w:tcPr>
          <w:p w14:paraId="058A630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2905FE94"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660430F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49D7F662"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709" w:type="dxa"/>
          </w:tcPr>
          <w:p w14:paraId="7D13E856"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8" w:type="dxa"/>
          </w:tcPr>
          <w:p w14:paraId="7FC52A2B"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M</w:t>
            </w:r>
          </w:p>
        </w:tc>
        <w:tc>
          <w:tcPr>
            <w:tcW w:w="709" w:type="dxa"/>
          </w:tcPr>
          <w:p w14:paraId="49EFA86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709" w:type="dxa"/>
          </w:tcPr>
          <w:p w14:paraId="0A1D8B0F"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Pr>
                <w:rFonts w:ascii="Times New Roman" w:hAnsi="Times New Roman" w:cs="Times New Roman"/>
                <w:sz w:val="16"/>
                <w:szCs w:val="16"/>
                <w:lang w:bidi="hi-IN"/>
              </w:rPr>
              <w:t>H</w:t>
            </w:r>
          </w:p>
        </w:tc>
        <w:tc>
          <w:tcPr>
            <w:tcW w:w="629" w:type="dxa"/>
          </w:tcPr>
          <w:p w14:paraId="2A6C850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bl>
    <w:p w14:paraId="2E0C7314" w14:textId="77777777" w:rsidR="00723C71" w:rsidRPr="006D5E4D" w:rsidRDefault="00723C71" w:rsidP="00723C71">
      <w:pPr>
        <w:autoSpaceDE w:val="0"/>
        <w:autoSpaceDN w:val="0"/>
        <w:adjustRightInd w:val="0"/>
        <w:spacing w:after="0" w:line="276" w:lineRule="auto"/>
        <w:ind w:left="360"/>
        <w:jc w:val="both"/>
        <w:rPr>
          <w:rFonts w:ascii="Times New Roman" w:eastAsiaTheme="minorHAnsi" w:hAnsi="Times New Roman" w:cs="Times New Roman"/>
          <w:i w:val="0"/>
          <w:color w:val="000000" w:themeColor="text1"/>
          <w:sz w:val="24"/>
          <w:szCs w:val="24"/>
          <w:lang w:bidi="hi-IN"/>
        </w:rPr>
      </w:pPr>
    </w:p>
    <w:p w14:paraId="2EA780F0" w14:textId="77777777" w:rsidR="00723C71" w:rsidRPr="002827BA" w:rsidRDefault="00723C71" w:rsidP="00723C71">
      <w:pPr>
        <w:autoSpaceDE w:val="0"/>
        <w:autoSpaceDN w:val="0"/>
        <w:adjustRightInd w:val="0"/>
        <w:spacing w:after="0" w:line="240" w:lineRule="auto"/>
        <w:jc w:val="both"/>
        <w:rPr>
          <w:rFonts w:ascii="Times New Roman" w:eastAsiaTheme="minorHAnsi" w:hAnsi="Times New Roman"/>
          <w:sz w:val="24"/>
          <w:szCs w:val="24"/>
          <w:lang w:eastAsia="en-US" w:bidi="hi-IN"/>
        </w:rPr>
      </w:pPr>
      <w:r w:rsidRPr="002827BA">
        <w:rPr>
          <w:rFonts w:ascii="Times New Roman" w:hAnsi="Times New Roman"/>
          <w:sz w:val="24"/>
          <w:szCs w:val="24"/>
        </w:rPr>
        <w:t>H = Highly Related; M = Medium; L = Low</w:t>
      </w:r>
    </w:p>
    <w:p w14:paraId="6B0A3347" w14:textId="77777777" w:rsidR="00723C71" w:rsidRPr="002827BA" w:rsidRDefault="00723C71" w:rsidP="00723C71">
      <w:pPr>
        <w:pStyle w:val="Default"/>
        <w:ind w:left="360"/>
        <w:rPr>
          <w:rFonts w:ascii="Times New Roman" w:hAnsi="Times New Roman" w:cs="Times New Roman"/>
        </w:rPr>
      </w:pPr>
    </w:p>
    <w:p w14:paraId="015E1E90" w14:textId="77777777" w:rsidR="00723C71" w:rsidRPr="006D5E4D" w:rsidRDefault="00723C71" w:rsidP="00723C71">
      <w:pPr>
        <w:spacing w:after="0" w:line="276" w:lineRule="auto"/>
        <w:rPr>
          <w:rFonts w:ascii="Times New Roman" w:hAnsi="Times New Roman" w:cs="Times New Roman"/>
          <w:i w:val="0"/>
          <w:color w:val="000000" w:themeColor="text1"/>
          <w:sz w:val="24"/>
          <w:szCs w:val="24"/>
        </w:rPr>
      </w:pPr>
    </w:p>
    <w:p w14:paraId="228E1538" w14:textId="34BEB608" w:rsidR="00723C71" w:rsidRPr="00F56DB7" w:rsidRDefault="00723C71" w:rsidP="00723C71">
      <w:pPr>
        <w:spacing w:after="0" w:line="276" w:lineRule="auto"/>
        <w:rPr>
          <w:rFonts w:ascii="Times New Roman" w:hAnsi="Times New Roman" w:cs="Times New Roman"/>
          <w:b/>
          <w:i w:val="0"/>
          <w:color w:val="000000" w:themeColor="text1"/>
          <w:sz w:val="24"/>
          <w:szCs w:val="24"/>
          <w:lang w:eastAsia="en-US"/>
        </w:rPr>
      </w:pPr>
      <w:r>
        <w:rPr>
          <w:rFonts w:ascii="Times New Roman" w:hAnsi="Times New Roman" w:cs="Times New Roman"/>
          <w:b/>
          <w:i w:val="0"/>
          <w:color w:val="000000" w:themeColor="text1"/>
          <w:sz w:val="24"/>
          <w:szCs w:val="24"/>
          <w:lang w:eastAsia="en-US"/>
        </w:rPr>
        <w:t>Text Books:</w:t>
      </w:r>
    </w:p>
    <w:p w14:paraId="3FD0B9F2" w14:textId="77777777" w:rsidR="00723C71" w:rsidRPr="006D5E4D" w:rsidRDefault="00723C71" w:rsidP="00723C71">
      <w:pPr>
        <w:spacing w:after="0" w:line="276" w:lineRule="auto"/>
        <w:jc w:val="both"/>
        <w:rPr>
          <w:rFonts w:ascii="Times New Roman" w:eastAsiaTheme="minorHAnsi" w:hAnsi="Times New Roman" w:cs="Times New Roman"/>
          <w:i w:val="0"/>
          <w:color w:val="000000" w:themeColor="text1"/>
          <w:sz w:val="24"/>
          <w:szCs w:val="24"/>
          <w:lang w:bidi="hi-IN"/>
        </w:rPr>
      </w:pPr>
      <w:r>
        <w:rPr>
          <w:rFonts w:ascii="Times New Roman" w:eastAsiaTheme="minorHAnsi" w:hAnsi="Times New Roman" w:cs="Times New Roman"/>
          <w:i w:val="0"/>
          <w:color w:val="000000" w:themeColor="text1"/>
          <w:sz w:val="24"/>
          <w:szCs w:val="24"/>
          <w:lang w:bidi="hi-IN"/>
        </w:rPr>
        <w:t>1. Peter Jackson, “</w:t>
      </w:r>
      <w:r w:rsidRPr="006D5E4D">
        <w:rPr>
          <w:rFonts w:ascii="Times New Roman" w:eastAsiaTheme="minorHAnsi" w:hAnsi="Times New Roman" w:cs="Times New Roman"/>
          <w:i w:val="0"/>
          <w:color w:val="000000" w:themeColor="text1"/>
          <w:sz w:val="24"/>
          <w:szCs w:val="24"/>
          <w:lang w:bidi="hi-IN"/>
        </w:rPr>
        <w:t xml:space="preserve">Introduction to Expert Systems”,3rd Edition, Pearson Education 2007. </w:t>
      </w:r>
    </w:p>
    <w:p w14:paraId="457A4005" w14:textId="77777777" w:rsidR="00723C71" w:rsidRPr="006D5E4D" w:rsidRDefault="00723C71" w:rsidP="00723C71">
      <w:pPr>
        <w:spacing w:after="0" w:line="276" w:lineRule="auto"/>
        <w:jc w:val="both"/>
        <w:rPr>
          <w:rFonts w:ascii="Times New Roman" w:eastAsiaTheme="minorHAnsi" w:hAnsi="Times New Roman" w:cs="Times New Roman"/>
          <w:i w:val="0"/>
          <w:color w:val="000000" w:themeColor="text1"/>
          <w:sz w:val="24"/>
          <w:szCs w:val="24"/>
          <w:lang w:bidi="hi-IN"/>
        </w:rPr>
      </w:pPr>
      <w:r w:rsidRPr="006D5E4D">
        <w:rPr>
          <w:rFonts w:ascii="Times New Roman" w:eastAsiaTheme="minorHAnsi" w:hAnsi="Times New Roman" w:cs="Times New Roman"/>
          <w:i w:val="0"/>
          <w:color w:val="000000" w:themeColor="text1"/>
          <w:sz w:val="24"/>
          <w:szCs w:val="24"/>
          <w:lang w:bidi="hi-IN"/>
        </w:rPr>
        <w:t xml:space="preserve">2. Robert I. Levine, Diane E. </w:t>
      </w:r>
      <w:proofErr w:type="spellStart"/>
      <w:r w:rsidRPr="006D5E4D">
        <w:rPr>
          <w:rFonts w:ascii="Times New Roman" w:eastAsiaTheme="minorHAnsi" w:hAnsi="Times New Roman" w:cs="Times New Roman"/>
          <w:i w:val="0"/>
          <w:color w:val="000000" w:themeColor="text1"/>
          <w:sz w:val="24"/>
          <w:szCs w:val="24"/>
          <w:lang w:bidi="hi-IN"/>
        </w:rPr>
        <w:t>Drang</w:t>
      </w:r>
      <w:proofErr w:type="spellEnd"/>
      <w:r w:rsidRPr="006D5E4D">
        <w:rPr>
          <w:rFonts w:ascii="Times New Roman" w:eastAsiaTheme="minorHAnsi" w:hAnsi="Times New Roman" w:cs="Times New Roman"/>
          <w:i w:val="0"/>
          <w:color w:val="000000" w:themeColor="text1"/>
          <w:sz w:val="24"/>
          <w:szCs w:val="24"/>
          <w:lang w:bidi="hi-IN"/>
        </w:rPr>
        <w:t xml:space="preserve">, Barry Edelson: </w:t>
      </w:r>
      <w:proofErr w:type="gramStart"/>
      <w:r w:rsidRPr="006D5E4D">
        <w:rPr>
          <w:rFonts w:ascii="Times New Roman" w:eastAsiaTheme="minorHAnsi" w:hAnsi="Times New Roman" w:cs="Times New Roman"/>
          <w:i w:val="0"/>
          <w:color w:val="000000" w:themeColor="text1"/>
          <w:sz w:val="24"/>
          <w:szCs w:val="24"/>
          <w:lang w:bidi="hi-IN"/>
        </w:rPr>
        <w:t>“ AI</w:t>
      </w:r>
      <w:proofErr w:type="gramEnd"/>
      <w:r w:rsidRPr="006D5E4D">
        <w:rPr>
          <w:rFonts w:ascii="Times New Roman" w:eastAsiaTheme="minorHAnsi" w:hAnsi="Times New Roman" w:cs="Times New Roman"/>
          <w:i w:val="0"/>
          <w:color w:val="000000" w:themeColor="text1"/>
          <w:sz w:val="24"/>
          <w:szCs w:val="24"/>
          <w:lang w:bidi="hi-IN"/>
        </w:rPr>
        <w:t xml:space="preserve"> and Expert Systems: a comprehensive  guide, C language”, 2nd edition, McGraw-Hill 1990. </w:t>
      </w:r>
    </w:p>
    <w:p w14:paraId="7DF6E81D" w14:textId="77777777" w:rsidR="00723C71" w:rsidRPr="006D5E4D" w:rsidRDefault="00723C71" w:rsidP="00723C71">
      <w:pPr>
        <w:spacing w:after="0" w:line="276" w:lineRule="auto"/>
        <w:jc w:val="both"/>
        <w:rPr>
          <w:rFonts w:ascii="Times New Roman" w:eastAsiaTheme="minorHAnsi" w:hAnsi="Times New Roman" w:cs="Times New Roman"/>
          <w:i w:val="0"/>
          <w:color w:val="000000" w:themeColor="text1"/>
          <w:sz w:val="24"/>
          <w:szCs w:val="24"/>
          <w:lang w:bidi="hi-IN"/>
        </w:rPr>
      </w:pPr>
      <w:r w:rsidRPr="006D5E4D">
        <w:rPr>
          <w:rFonts w:ascii="Times New Roman" w:eastAsiaTheme="minorHAnsi" w:hAnsi="Times New Roman" w:cs="Times New Roman"/>
          <w:i w:val="0"/>
          <w:color w:val="000000" w:themeColor="text1"/>
          <w:sz w:val="24"/>
          <w:szCs w:val="24"/>
          <w:lang w:bidi="hi-IN"/>
        </w:rPr>
        <w:t xml:space="preserve">3. Jean-Louis Ermine: “Expert Systems: Theory and Practice”, 4th printing, Prentice-Hall </w:t>
      </w:r>
      <w:proofErr w:type="gramStart"/>
      <w:r w:rsidRPr="006D5E4D">
        <w:rPr>
          <w:rFonts w:ascii="Times New Roman" w:eastAsiaTheme="minorHAnsi" w:hAnsi="Times New Roman" w:cs="Times New Roman"/>
          <w:i w:val="0"/>
          <w:color w:val="000000" w:themeColor="text1"/>
          <w:sz w:val="24"/>
          <w:szCs w:val="24"/>
          <w:lang w:bidi="hi-IN"/>
        </w:rPr>
        <w:t>of  India</w:t>
      </w:r>
      <w:proofErr w:type="gramEnd"/>
      <w:r w:rsidRPr="006D5E4D">
        <w:rPr>
          <w:rFonts w:ascii="Times New Roman" w:eastAsiaTheme="minorHAnsi" w:hAnsi="Times New Roman" w:cs="Times New Roman"/>
          <w:i w:val="0"/>
          <w:color w:val="000000" w:themeColor="text1"/>
          <w:sz w:val="24"/>
          <w:szCs w:val="24"/>
          <w:lang w:bidi="hi-IN"/>
        </w:rPr>
        <w:t xml:space="preserve"> , 2001. </w:t>
      </w:r>
    </w:p>
    <w:p w14:paraId="04339ABF" w14:textId="77777777" w:rsidR="00723C71" w:rsidRPr="006D5E4D" w:rsidRDefault="00723C71" w:rsidP="00723C71">
      <w:pPr>
        <w:spacing w:after="0" w:line="276" w:lineRule="auto"/>
        <w:jc w:val="both"/>
        <w:rPr>
          <w:rFonts w:ascii="Times New Roman" w:eastAsiaTheme="minorHAnsi" w:hAnsi="Times New Roman" w:cs="Times New Roman"/>
          <w:i w:val="0"/>
          <w:color w:val="000000" w:themeColor="text1"/>
          <w:sz w:val="24"/>
          <w:szCs w:val="24"/>
          <w:lang w:bidi="hi-IN"/>
        </w:rPr>
      </w:pPr>
      <w:r w:rsidRPr="006D5E4D">
        <w:rPr>
          <w:rFonts w:ascii="Times New Roman" w:eastAsiaTheme="minorHAnsi" w:hAnsi="Times New Roman" w:cs="Times New Roman"/>
          <w:i w:val="0"/>
          <w:color w:val="000000" w:themeColor="text1"/>
          <w:sz w:val="24"/>
          <w:szCs w:val="24"/>
          <w:lang w:bidi="hi-IN"/>
        </w:rPr>
        <w:t xml:space="preserve">4. Stuart Russell, Peter </w:t>
      </w:r>
      <w:proofErr w:type="spellStart"/>
      <w:r w:rsidRPr="006D5E4D">
        <w:rPr>
          <w:rFonts w:ascii="Times New Roman" w:eastAsiaTheme="minorHAnsi" w:hAnsi="Times New Roman" w:cs="Times New Roman"/>
          <w:i w:val="0"/>
          <w:color w:val="000000" w:themeColor="text1"/>
          <w:sz w:val="24"/>
          <w:szCs w:val="24"/>
          <w:lang w:bidi="hi-IN"/>
        </w:rPr>
        <w:t>Norvig</w:t>
      </w:r>
      <w:proofErr w:type="spellEnd"/>
      <w:r w:rsidRPr="006D5E4D">
        <w:rPr>
          <w:rFonts w:ascii="Times New Roman" w:eastAsiaTheme="minorHAnsi" w:hAnsi="Times New Roman" w:cs="Times New Roman"/>
          <w:i w:val="0"/>
          <w:color w:val="000000" w:themeColor="text1"/>
          <w:sz w:val="24"/>
          <w:szCs w:val="24"/>
          <w:lang w:bidi="hi-IN"/>
        </w:rPr>
        <w:t xml:space="preserve">: “Artificial Intelligence: A Modern Approach”,2nd </w:t>
      </w:r>
      <w:proofErr w:type="spellStart"/>
      <w:proofErr w:type="gramStart"/>
      <w:r w:rsidRPr="006D5E4D">
        <w:rPr>
          <w:rFonts w:ascii="Times New Roman" w:eastAsiaTheme="minorHAnsi" w:hAnsi="Times New Roman" w:cs="Times New Roman"/>
          <w:i w:val="0"/>
          <w:color w:val="000000" w:themeColor="text1"/>
          <w:sz w:val="24"/>
          <w:szCs w:val="24"/>
          <w:lang w:bidi="hi-IN"/>
        </w:rPr>
        <w:t>Edition,Pearson</w:t>
      </w:r>
      <w:proofErr w:type="spellEnd"/>
      <w:proofErr w:type="gramEnd"/>
      <w:r w:rsidRPr="006D5E4D">
        <w:rPr>
          <w:rFonts w:ascii="Times New Roman" w:eastAsiaTheme="minorHAnsi" w:hAnsi="Times New Roman" w:cs="Times New Roman"/>
          <w:i w:val="0"/>
          <w:color w:val="000000" w:themeColor="text1"/>
          <w:sz w:val="24"/>
          <w:szCs w:val="24"/>
          <w:lang w:bidi="hi-IN"/>
        </w:rPr>
        <w:t xml:space="preserve"> Education, 2007. </w:t>
      </w:r>
    </w:p>
    <w:p w14:paraId="4AC44EC1" w14:textId="77777777" w:rsidR="00723C71" w:rsidRPr="006D5E4D" w:rsidRDefault="00723C71" w:rsidP="00723C71">
      <w:pPr>
        <w:spacing w:after="0" w:line="276" w:lineRule="auto"/>
        <w:jc w:val="both"/>
        <w:rPr>
          <w:rFonts w:ascii="Times New Roman" w:eastAsiaTheme="minorHAnsi" w:hAnsi="Times New Roman" w:cs="Times New Roman"/>
          <w:i w:val="0"/>
          <w:color w:val="000000" w:themeColor="text1"/>
          <w:sz w:val="24"/>
          <w:szCs w:val="24"/>
          <w:lang w:bidi="hi-IN"/>
        </w:rPr>
      </w:pPr>
      <w:r w:rsidRPr="006D5E4D">
        <w:rPr>
          <w:rFonts w:ascii="Times New Roman" w:eastAsiaTheme="minorHAnsi" w:hAnsi="Times New Roman" w:cs="Times New Roman"/>
          <w:i w:val="0"/>
          <w:color w:val="000000" w:themeColor="text1"/>
          <w:sz w:val="24"/>
          <w:szCs w:val="24"/>
          <w:lang w:bidi="hi-IN"/>
        </w:rPr>
        <w:t xml:space="preserve">5. </w:t>
      </w:r>
      <w:proofErr w:type="spellStart"/>
      <w:r w:rsidRPr="006D5E4D">
        <w:rPr>
          <w:rFonts w:ascii="Times New Roman" w:eastAsiaTheme="minorHAnsi" w:hAnsi="Times New Roman" w:cs="Times New Roman"/>
          <w:i w:val="0"/>
          <w:color w:val="000000" w:themeColor="text1"/>
          <w:sz w:val="24"/>
          <w:szCs w:val="24"/>
          <w:lang w:bidi="hi-IN"/>
        </w:rPr>
        <w:t>Padhy</w:t>
      </w:r>
      <w:proofErr w:type="spellEnd"/>
      <w:r w:rsidRPr="006D5E4D">
        <w:rPr>
          <w:rFonts w:ascii="Times New Roman" w:eastAsiaTheme="minorHAnsi" w:hAnsi="Times New Roman" w:cs="Times New Roman"/>
          <w:i w:val="0"/>
          <w:color w:val="000000" w:themeColor="text1"/>
          <w:sz w:val="24"/>
          <w:szCs w:val="24"/>
          <w:lang w:bidi="hi-IN"/>
        </w:rPr>
        <w:t xml:space="preserve"> N.P.: “Artificial Intelligence and Intelligent Systems”,4th </w:t>
      </w:r>
      <w:proofErr w:type="gramStart"/>
      <w:r w:rsidRPr="006D5E4D">
        <w:rPr>
          <w:rFonts w:ascii="Times New Roman" w:eastAsiaTheme="minorHAnsi" w:hAnsi="Times New Roman" w:cs="Times New Roman"/>
          <w:i w:val="0"/>
          <w:color w:val="000000" w:themeColor="text1"/>
          <w:sz w:val="24"/>
          <w:szCs w:val="24"/>
          <w:lang w:bidi="hi-IN"/>
        </w:rPr>
        <w:t>impression ,</w:t>
      </w:r>
      <w:proofErr w:type="gramEnd"/>
      <w:r w:rsidRPr="006D5E4D">
        <w:rPr>
          <w:rFonts w:ascii="Times New Roman" w:eastAsiaTheme="minorHAnsi" w:hAnsi="Times New Roman" w:cs="Times New Roman"/>
          <w:i w:val="0"/>
          <w:color w:val="000000" w:themeColor="text1"/>
          <w:sz w:val="24"/>
          <w:szCs w:val="24"/>
          <w:lang w:bidi="hi-IN"/>
        </w:rPr>
        <w:t xml:space="preserve"> Oxford University Press, 2007. </w:t>
      </w:r>
    </w:p>
    <w:p w14:paraId="680E12E2" w14:textId="77777777" w:rsidR="00723C71" w:rsidRDefault="00723C71" w:rsidP="00723C71">
      <w:pPr>
        <w:spacing w:after="0" w:line="276" w:lineRule="auto"/>
        <w:rPr>
          <w:rFonts w:ascii="Times New Roman" w:hAnsi="Times New Roman" w:cs="Times New Roman"/>
          <w:b/>
          <w:i w:val="0"/>
          <w:color w:val="000000" w:themeColor="text1"/>
          <w:sz w:val="24"/>
          <w:szCs w:val="24"/>
        </w:rPr>
      </w:pPr>
    </w:p>
    <w:p w14:paraId="7EF760F5" w14:textId="77777777" w:rsidR="00723C71" w:rsidRDefault="00723C71" w:rsidP="00723C71">
      <w:pPr>
        <w:spacing w:after="0" w:line="276" w:lineRule="auto"/>
        <w:rPr>
          <w:rFonts w:ascii="Times New Roman" w:hAnsi="Times New Roman" w:cs="Times New Roman"/>
          <w:b/>
          <w:i w:val="0"/>
          <w:color w:val="000000" w:themeColor="text1"/>
          <w:sz w:val="24"/>
          <w:szCs w:val="24"/>
        </w:rPr>
      </w:pPr>
    </w:p>
    <w:p w14:paraId="4CCE6173"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247D45BB"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74E8DF50"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24CBEBBD"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3E1F65E3"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55948018"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7AB96CA9" w14:textId="77777777" w:rsidR="00723C71" w:rsidRP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lastRenderedPageBreak/>
        <w:t xml:space="preserve">Artificial Intelligence  </w:t>
      </w:r>
    </w:p>
    <w:p w14:paraId="368A8748" w14:textId="44425724" w:rsid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t>Program Elective</w:t>
      </w:r>
      <w:r>
        <w:rPr>
          <w:rFonts w:ascii="Times New Roman" w:hAnsi="Times New Roman" w:cs="Times New Roman"/>
          <w:b/>
          <w:i w:val="0"/>
          <w:color w:val="000000" w:themeColor="text1"/>
          <w:sz w:val="32"/>
          <w:szCs w:val="32"/>
        </w:rPr>
        <w:t xml:space="preserve"> 3</w:t>
      </w:r>
    </w:p>
    <w:p w14:paraId="3DD60782"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12"/>
        <w:gridCol w:w="5215"/>
        <w:gridCol w:w="1497"/>
      </w:tblGrid>
      <w:tr w:rsidR="00723C71" w:rsidRPr="008D3264" w14:paraId="0A154EF4" w14:textId="77777777" w:rsidTr="000A697D">
        <w:trPr>
          <w:cantSplit/>
        </w:trPr>
        <w:tc>
          <w:tcPr>
            <w:tcW w:w="2412" w:type="dxa"/>
            <w:tcMar>
              <w:top w:w="0" w:type="dxa"/>
              <w:left w:w="108" w:type="dxa"/>
              <w:bottom w:w="0" w:type="dxa"/>
              <w:right w:w="108" w:type="dxa"/>
            </w:tcMar>
          </w:tcPr>
          <w:p w14:paraId="232EC328" w14:textId="77777777" w:rsidR="00723C71" w:rsidRPr="000A697D" w:rsidRDefault="00723C71" w:rsidP="003C3FBA">
            <w:pPr>
              <w:tabs>
                <w:tab w:val="left" w:pos="720"/>
              </w:tabs>
              <w:spacing w:after="0" w:line="100" w:lineRule="atLeast"/>
              <w:rPr>
                <w:rFonts w:ascii="Times New Roman" w:hAnsi="Times New Roman" w:cs="Times New Roman"/>
                <w:b/>
                <w:bCs/>
                <w:i w:val="0"/>
                <w:color w:val="000000" w:themeColor="text1"/>
                <w:sz w:val="24"/>
                <w:szCs w:val="24"/>
              </w:rPr>
            </w:pPr>
            <w:r w:rsidRPr="000A697D">
              <w:rPr>
                <w:rFonts w:ascii="Times New Roman" w:hAnsi="Times New Roman" w:cs="Times New Roman"/>
                <w:b/>
                <w:bCs/>
                <w:i w:val="0"/>
                <w:color w:val="000000" w:themeColor="text1"/>
                <w:sz w:val="24"/>
                <w:szCs w:val="24"/>
              </w:rPr>
              <w:t>MCO 082B</w:t>
            </w:r>
          </w:p>
        </w:tc>
        <w:tc>
          <w:tcPr>
            <w:tcW w:w="5215" w:type="dxa"/>
            <w:tcMar>
              <w:top w:w="0" w:type="dxa"/>
              <w:left w:w="108" w:type="dxa"/>
              <w:bottom w:w="0" w:type="dxa"/>
              <w:right w:w="108" w:type="dxa"/>
            </w:tcMar>
          </w:tcPr>
          <w:p w14:paraId="54019033" w14:textId="77777777" w:rsidR="00723C71" w:rsidRPr="009D1ADD" w:rsidRDefault="00723C71"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9D1ADD">
              <w:rPr>
                <w:rFonts w:ascii="Times New Roman" w:hAnsi="Times New Roman" w:cs="Times New Roman"/>
                <w:b/>
                <w:i w:val="0"/>
                <w:sz w:val="24"/>
                <w:szCs w:val="24"/>
              </w:rPr>
              <w:t>Pattern Recognition</w:t>
            </w:r>
          </w:p>
        </w:tc>
        <w:tc>
          <w:tcPr>
            <w:tcW w:w="1497" w:type="dxa"/>
            <w:tcMar>
              <w:top w:w="0" w:type="dxa"/>
              <w:left w:w="108" w:type="dxa"/>
              <w:bottom w:w="0" w:type="dxa"/>
              <w:right w:w="108" w:type="dxa"/>
            </w:tcMar>
          </w:tcPr>
          <w:p w14:paraId="5B05D6FB" w14:textId="77777777" w:rsidR="00723C71" w:rsidRPr="009D1ADD" w:rsidRDefault="00723C71" w:rsidP="003C3FBA">
            <w:pPr>
              <w:tabs>
                <w:tab w:val="left" w:pos="720"/>
              </w:tabs>
              <w:spacing w:after="0" w:line="100" w:lineRule="atLeast"/>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3</w:t>
            </w:r>
            <w:r w:rsidRPr="009D1ADD">
              <w:rPr>
                <w:rFonts w:ascii="Times New Roman" w:hAnsi="Times New Roman" w:cs="Times New Roman"/>
                <w:b/>
                <w:i w:val="0"/>
                <w:color w:val="000000" w:themeColor="text1"/>
                <w:sz w:val="24"/>
                <w:szCs w:val="24"/>
              </w:rPr>
              <w:t>-0-0</w:t>
            </w:r>
          </w:p>
        </w:tc>
      </w:tr>
    </w:tbl>
    <w:p w14:paraId="6E828C1A" w14:textId="77777777" w:rsidR="00723C71" w:rsidRPr="006A60CD" w:rsidRDefault="00723C71" w:rsidP="00723C71">
      <w:pPr>
        <w:tabs>
          <w:tab w:val="left" w:pos="720"/>
        </w:tabs>
        <w:spacing w:before="280" w:after="280" w:line="100" w:lineRule="atLeast"/>
        <w:rPr>
          <w:rFonts w:ascii="Times New Roman" w:hAnsi="Times New Roman" w:cs="Times New Roman"/>
          <w:b/>
          <w:i w:val="0"/>
          <w:color w:val="000000" w:themeColor="text1"/>
          <w:sz w:val="24"/>
          <w:szCs w:val="24"/>
          <w:lang w:eastAsia="en-IN"/>
        </w:rPr>
      </w:pPr>
      <w:r w:rsidRPr="006A60CD">
        <w:rPr>
          <w:rFonts w:ascii="Times New Roman" w:hAnsi="Times New Roman" w:cs="Times New Roman"/>
          <w:b/>
          <w:i w:val="0"/>
          <w:color w:val="000000" w:themeColor="text1"/>
          <w:sz w:val="24"/>
          <w:szCs w:val="24"/>
          <w:lang w:eastAsia="en-IN"/>
        </w:rPr>
        <w:t>Course Objective</w:t>
      </w:r>
    </w:p>
    <w:p w14:paraId="2145BAC2" w14:textId="77777777" w:rsidR="00723C71" w:rsidRPr="006A60CD" w:rsidRDefault="00723C71" w:rsidP="00D15C38">
      <w:pPr>
        <w:pStyle w:val="ListParagraph"/>
        <w:numPr>
          <w:ilvl w:val="0"/>
          <w:numId w:val="17"/>
        </w:numPr>
        <w:tabs>
          <w:tab w:val="left" w:pos="720"/>
        </w:tabs>
        <w:spacing w:after="0" w:line="240" w:lineRule="auto"/>
        <w:ind w:left="414" w:hanging="357"/>
        <w:rPr>
          <w:rFonts w:ascii="Times New Roman" w:hAnsi="Times New Roman" w:cs="Times New Roman"/>
          <w:sz w:val="24"/>
          <w:szCs w:val="24"/>
        </w:rPr>
      </w:pPr>
      <w:r w:rsidRPr="006A60CD">
        <w:rPr>
          <w:rFonts w:ascii="Times New Roman" w:hAnsi="Times New Roman" w:cs="Times New Roman"/>
          <w:sz w:val="24"/>
          <w:szCs w:val="24"/>
        </w:rPr>
        <w:t xml:space="preserve">Understand how to generate pattern and explain how to </w:t>
      </w:r>
      <w:proofErr w:type="spellStart"/>
      <w:r w:rsidRPr="006A60CD">
        <w:rPr>
          <w:rFonts w:ascii="Times New Roman" w:hAnsi="Times New Roman" w:cs="Times New Roman"/>
          <w:sz w:val="24"/>
          <w:szCs w:val="24"/>
        </w:rPr>
        <w:t>analyze</w:t>
      </w:r>
      <w:proofErr w:type="spellEnd"/>
      <w:r w:rsidRPr="006A60CD">
        <w:rPr>
          <w:rFonts w:ascii="Times New Roman" w:hAnsi="Times New Roman" w:cs="Times New Roman"/>
          <w:sz w:val="24"/>
          <w:szCs w:val="24"/>
        </w:rPr>
        <w:t xml:space="preserve"> pattern features</w:t>
      </w:r>
    </w:p>
    <w:p w14:paraId="0B1A5AF4" w14:textId="77777777" w:rsidR="00723C71" w:rsidRPr="006A60CD" w:rsidRDefault="00723C71" w:rsidP="00D15C38">
      <w:pPr>
        <w:pStyle w:val="ListParagraph"/>
        <w:numPr>
          <w:ilvl w:val="0"/>
          <w:numId w:val="17"/>
        </w:numPr>
        <w:tabs>
          <w:tab w:val="left" w:pos="720"/>
        </w:tabs>
        <w:spacing w:after="0" w:line="240" w:lineRule="auto"/>
        <w:ind w:left="414" w:hanging="357"/>
        <w:rPr>
          <w:rFonts w:ascii="Times New Roman" w:hAnsi="Times New Roman" w:cs="Times New Roman"/>
          <w:sz w:val="24"/>
          <w:szCs w:val="24"/>
        </w:rPr>
      </w:pPr>
      <w:r w:rsidRPr="006A60CD">
        <w:rPr>
          <w:rFonts w:ascii="Times New Roman" w:hAnsi="Times New Roman" w:cs="Times New Roman"/>
          <w:sz w:val="24"/>
          <w:szCs w:val="24"/>
        </w:rPr>
        <w:t xml:space="preserve">Understand how to build classifiers using non parametric methods. </w:t>
      </w:r>
    </w:p>
    <w:p w14:paraId="0D1FF825" w14:textId="77777777" w:rsidR="00723C71" w:rsidRPr="006A60CD" w:rsidRDefault="00723C71" w:rsidP="00D15C38">
      <w:pPr>
        <w:pStyle w:val="ListParagraph"/>
        <w:numPr>
          <w:ilvl w:val="0"/>
          <w:numId w:val="17"/>
        </w:numPr>
        <w:tabs>
          <w:tab w:val="left" w:pos="720"/>
        </w:tabs>
        <w:spacing w:after="0" w:line="240" w:lineRule="auto"/>
        <w:ind w:left="414" w:hanging="357"/>
        <w:rPr>
          <w:rFonts w:ascii="Times New Roman" w:hAnsi="Times New Roman" w:cs="Times New Roman"/>
          <w:sz w:val="24"/>
          <w:szCs w:val="24"/>
        </w:rPr>
      </w:pPr>
      <w:r w:rsidRPr="006A60CD">
        <w:rPr>
          <w:rFonts w:ascii="Times New Roman" w:hAnsi="Times New Roman" w:cs="Times New Roman"/>
          <w:sz w:val="24"/>
          <w:szCs w:val="24"/>
        </w:rPr>
        <w:t xml:space="preserve">Learn and compare principles of parametric and </w:t>
      </w:r>
      <w:proofErr w:type="spellStart"/>
      <w:r w:rsidRPr="006A60CD">
        <w:rPr>
          <w:rFonts w:ascii="Times New Roman" w:hAnsi="Times New Roman" w:cs="Times New Roman"/>
          <w:sz w:val="24"/>
          <w:szCs w:val="24"/>
        </w:rPr>
        <w:t>non parametric</w:t>
      </w:r>
      <w:proofErr w:type="spellEnd"/>
      <w:r w:rsidRPr="006A60CD">
        <w:rPr>
          <w:rFonts w:ascii="Times New Roman" w:hAnsi="Times New Roman" w:cs="Times New Roman"/>
          <w:sz w:val="24"/>
          <w:szCs w:val="24"/>
        </w:rPr>
        <w:t xml:space="preserve"> classification</w:t>
      </w:r>
    </w:p>
    <w:p w14:paraId="1E7F4B15" w14:textId="77777777" w:rsidR="00723C71" w:rsidRPr="006A60CD" w:rsidRDefault="00723C71" w:rsidP="00D15C38">
      <w:pPr>
        <w:pStyle w:val="ListParagraph"/>
        <w:numPr>
          <w:ilvl w:val="0"/>
          <w:numId w:val="17"/>
        </w:numPr>
        <w:tabs>
          <w:tab w:val="left" w:pos="720"/>
        </w:tabs>
        <w:spacing w:after="0" w:line="240" w:lineRule="auto"/>
        <w:ind w:left="414" w:hanging="357"/>
        <w:rPr>
          <w:rFonts w:ascii="Times New Roman" w:hAnsi="Times New Roman" w:cs="Times New Roman"/>
          <w:sz w:val="24"/>
          <w:szCs w:val="24"/>
        </w:rPr>
      </w:pPr>
      <w:r>
        <w:rPr>
          <w:rFonts w:ascii="Times New Roman" w:hAnsi="Times New Roman" w:cs="Times New Roman"/>
          <w:sz w:val="24"/>
          <w:szCs w:val="24"/>
        </w:rPr>
        <w:t>I</w:t>
      </w:r>
      <w:r w:rsidRPr="006A60CD">
        <w:rPr>
          <w:rFonts w:ascii="Times New Roman" w:hAnsi="Times New Roman" w:cs="Times New Roman"/>
          <w:sz w:val="24"/>
          <w:szCs w:val="24"/>
        </w:rPr>
        <w:t xml:space="preserve">mplement pattern recognition and machine learning theories </w:t>
      </w:r>
    </w:p>
    <w:p w14:paraId="14701B7B" w14:textId="77777777" w:rsidR="00723C71" w:rsidRPr="006A60CD" w:rsidRDefault="00723C71" w:rsidP="00D15C38">
      <w:pPr>
        <w:pStyle w:val="ListParagraph"/>
        <w:numPr>
          <w:ilvl w:val="0"/>
          <w:numId w:val="17"/>
        </w:numPr>
        <w:tabs>
          <w:tab w:val="left" w:pos="720"/>
        </w:tabs>
        <w:spacing w:after="0" w:line="240" w:lineRule="auto"/>
        <w:ind w:left="414" w:hanging="357"/>
        <w:rPr>
          <w:rFonts w:ascii="Times New Roman" w:hAnsi="Times New Roman" w:cs="Times New Roman"/>
          <w:sz w:val="24"/>
          <w:szCs w:val="24"/>
        </w:rPr>
      </w:pPr>
      <w:r>
        <w:rPr>
          <w:rFonts w:ascii="Times New Roman" w:hAnsi="Times New Roman" w:cs="Times New Roman"/>
          <w:sz w:val="24"/>
          <w:szCs w:val="24"/>
        </w:rPr>
        <w:t xml:space="preserve">Able </w:t>
      </w:r>
      <w:proofErr w:type="gramStart"/>
      <w:r>
        <w:rPr>
          <w:rFonts w:ascii="Times New Roman" w:hAnsi="Times New Roman" w:cs="Times New Roman"/>
          <w:sz w:val="24"/>
          <w:szCs w:val="24"/>
        </w:rPr>
        <w:t xml:space="preserve">to </w:t>
      </w:r>
      <w:r w:rsidRPr="006A60CD">
        <w:rPr>
          <w:rFonts w:ascii="Times New Roman" w:hAnsi="Times New Roman" w:cs="Times New Roman"/>
          <w:sz w:val="24"/>
          <w:szCs w:val="24"/>
        </w:rPr>
        <w:t xml:space="preserve"> apply</w:t>
      </w:r>
      <w:proofErr w:type="gramEnd"/>
      <w:r w:rsidRPr="006A60CD">
        <w:rPr>
          <w:rFonts w:ascii="Times New Roman" w:hAnsi="Times New Roman" w:cs="Times New Roman"/>
          <w:sz w:val="24"/>
          <w:szCs w:val="24"/>
        </w:rPr>
        <w:t xml:space="preserve"> the pattern recognition theories to applications of interest </w:t>
      </w:r>
    </w:p>
    <w:p w14:paraId="2BDAEFAA" w14:textId="77777777" w:rsidR="00723C71" w:rsidRPr="006A60CD" w:rsidRDefault="00723C71" w:rsidP="00723C71">
      <w:pPr>
        <w:tabs>
          <w:tab w:val="left" w:pos="720"/>
        </w:tabs>
        <w:spacing w:before="120" w:after="0" w:line="100" w:lineRule="atLeast"/>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21"/>
        <w:gridCol w:w="7603"/>
      </w:tblGrid>
      <w:tr w:rsidR="00723C71" w:rsidRPr="008D3264" w14:paraId="1229DCCB" w14:textId="77777777" w:rsidTr="003C3FBA">
        <w:trPr>
          <w:cantSplit/>
          <w:trHeight w:val="432"/>
        </w:trPr>
        <w:tc>
          <w:tcPr>
            <w:tcW w:w="1672" w:type="dxa"/>
            <w:tcMar>
              <w:top w:w="0" w:type="dxa"/>
              <w:left w:w="108" w:type="dxa"/>
              <w:bottom w:w="0" w:type="dxa"/>
              <w:right w:w="108" w:type="dxa"/>
            </w:tcMar>
            <w:vAlign w:val="center"/>
          </w:tcPr>
          <w:p w14:paraId="09290628" w14:textId="77777777" w:rsidR="00723C71" w:rsidRPr="008D3264" w:rsidRDefault="00723C71" w:rsidP="003C3FBA">
            <w:pPr>
              <w:tabs>
                <w:tab w:val="left" w:pos="720"/>
              </w:tabs>
              <w:spacing w:after="0" w:line="100" w:lineRule="atLeast"/>
              <w:jc w:val="center"/>
              <w:rPr>
                <w:rFonts w:ascii="Times New Roman" w:hAnsi="Times New Roman" w:cs="Times New Roman"/>
                <w:i w:val="0"/>
                <w:color w:val="000000" w:themeColor="text1"/>
              </w:rPr>
            </w:pPr>
            <w:r w:rsidRPr="008D3264">
              <w:rPr>
                <w:rFonts w:ascii="Times New Roman" w:hAnsi="Times New Roman" w:cs="Times New Roman"/>
                <w:i w:val="0"/>
                <w:color w:val="000000" w:themeColor="text1"/>
                <w:lang w:eastAsia="en-US" w:bidi="hi-IN"/>
              </w:rPr>
              <w:t>Module 1:</w:t>
            </w:r>
          </w:p>
        </w:tc>
        <w:tc>
          <w:tcPr>
            <w:tcW w:w="8918" w:type="dxa"/>
            <w:tcMar>
              <w:top w:w="0" w:type="dxa"/>
              <w:left w:w="108" w:type="dxa"/>
              <w:bottom w:w="0" w:type="dxa"/>
              <w:right w:w="108" w:type="dxa"/>
            </w:tcMar>
          </w:tcPr>
          <w:p w14:paraId="05DDE541" w14:textId="77777777" w:rsidR="00723C71" w:rsidRPr="0037290E" w:rsidRDefault="00723C71" w:rsidP="003C3FBA">
            <w:pPr>
              <w:tabs>
                <w:tab w:val="left" w:pos="8680"/>
              </w:tabs>
              <w:spacing w:after="0" w:line="240" w:lineRule="auto"/>
              <w:jc w:val="both"/>
              <w:rPr>
                <w:rFonts w:ascii="Times New Roman" w:hAnsi="Times New Roman" w:cs="Times New Roman"/>
                <w:b/>
                <w:bCs/>
                <w:i w:val="0"/>
                <w:sz w:val="24"/>
                <w:szCs w:val="24"/>
              </w:rPr>
            </w:pPr>
            <w:r>
              <w:rPr>
                <w:rFonts w:ascii="Times New Roman" w:hAnsi="Times New Roman" w:cs="Times New Roman"/>
                <w:b/>
                <w:bCs/>
                <w:i w:val="0"/>
                <w:sz w:val="24"/>
                <w:szCs w:val="24"/>
              </w:rPr>
              <w:t>Pattern Recognition O</w:t>
            </w:r>
            <w:r w:rsidRPr="0037290E">
              <w:rPr>
                <w:rFonts w:ascii="Times New Roman" w:hAnsi="Times New Roman" w:cs="Times New Roman"/>
                <w:b/>
                <w:bCs/>
                <w:i w:val="0"/>
                <w:sz w:val="24"/>
                <w:szCs w:val="24"/>
              </w:rPr>
              <w:t>verview</w:t>
            </w:r>
          </w:p>
          <w:p w14:paraId="2CB0B559" w14:textId="77777777" w:rsidR="00723C71" w:rsidRPr="0037290E" w:rsidRDefault="00723C71" w:rsidP="003C3FBA">
            <w:pPr>
              <w:tabs>
                <w:tab w:val="left" w:pos="720"/>
              </w:tabs>
              <w:spacing w:after="0" w:line="100" w:lineRule="atLeast"/>
              <w:jc w:val="both"/>
              <w:rPr>
                <w:rFonts w:ascii="Times New Roman" w:hAnsi="Times New Roman" w:cs="Times New Roman"/>
                <w:i w:val="0"/>
                <w:color w:val="000000" w:themeColor="text1"/>
                <w:sz w:val="24"/>
                <w:szCs w:val="24"/>
              </w:rPr>
            </w:pPr>
            <w:r w:rsidRPr="0037290E">
              <w:rPr>
                <w:rFonts w:ascii="Times New Roman" w:hAnsi="Times New Roman" w:cs="Times New Roman"/>
                <w:i w:val="0"/>
                <w:sz w:val="24"/>
                <w:szCs w:val="24"/>
              </w:rPr>
              <w:t xml:space="preserve">Overview of Pattern Recognition- Relations of PR with other Systems, PR Applications, Different Approaches to Pattern Recognition, </w:t>
            </w:r>
            <w:r w:rsidRPr="0037290E">
              <w:rPr>
                <w:rFonts w:ascii="Times New Roman" w:hAnsi="Times New Roman" w:cs="Times New Roman"/>
                <w:bCs/>
                <w:i w:val="0"/>
                <w:sz w:val="24"/>
                <w:szCs w:val="24"/>
              </w:rPr>
              <w:t>Classification and Description—Patterns and feature extraction with Examples—Training and Learning in PR systems—Pattern recognition Approaches.</w:t>
            </w:r>
          </w:p>
        </w:tc>
      </w:tr>
      <w:tr w:rsidR="00723C71" w:rsidRPr="008D3264" w14:paraId="2538F320" w14:textId="77777777" w:rsidTr="003C3FBA">
        <w:trPr>
          <w:cantSplit/>
          <w:trHeight w:val="839"/>
        </w:trPr>
        <w:tc>
          <w:tcPr>
            <w:tcW w:w="1672" w:type="dxa"/>
            <w:tcMar>
              <w:top w:w="0" w:type="dxa"/>
              <w:left w:w="108" w:type="dxa"/>
              <w:bottom w:w="0" w:type="dxa"/>
              <w:right w:w="108" w:type="dxa"/>
            </w:tcMar>
            <w:vAlign w:val="center"/>
          </w:tcPr>
          <w:p w14:paraId="6B0819D5" w14:textId="77777777" w:rsidR="00723C71" w:rsidRPr="008D3264" w:rsidRDefault="00723C71" w:rsidP="003C3FBA">
            <w:pPr>
              <w:tabs>
                <w:tab w:val="left" w:pos="720"/>
              </w:tabs>
              <w:spacing w:after="0" w:line="100" w:lineRule="atLeast"/>
              <w:jc w:val="center"/>
              <w:rPr>
                <w:rFonts w:ascii="Times New Roman" w:hAnsi="Times New Roman" w:cs="Times New Roman"/>
                <w:i w:val="0"/>
                <w:color w:val="000000" w:themeColor="text1"/>
              </w:rPr>
            </w:pPr>
            <w:r w:rsidRPr="008D3264">
              <w:rPr>
                <w:rFonts w:ascii="Times New Roman" w:hAnsi="Times New Roman" w:cs="Times New Roman"/>
                <w:i w:val="0"/>
                <w:color w:val="000000" w:themeColor="text1"/>
                <w:lang w:eastAsia="en-US" w:bidi="hi-IN"/>
              </w:rPr>
              <w:t>Module 2:</w:t>
            </w:r>
          </w:p>
        </w:tc>
        <w:tc>
          <w:tcPr>
            <w:tcW w:w="8918" w:type="dxa"/>
            <w:tcMar>
              <w:top w:w="0" w:type="dxa"/>
              <w:left w:w="108" w:type="dxa"/>
              <w:bottom w:w="0" w:type="dxa"/>
              <w:right w:w="108" w:type="dxa"/>
            </w:tcMar>
          </w:tcPr>
          <w:p w14:paraId="4B981A62" w14:textId="1A9ED8CA" w:rsidR="00723C71" w:rsidRPr="000A697D" w:rsidRDefault="00723C71" w:rsidP="003C3FBA">
            <w:pPr>
              <w:tabs>
                <w:tab w:val="left" w:pos="8680"/>
              </w:tabs>
              <w:spacing w:after="0" w:line="240" w:lineRule="auto"/>
              <w:jc w:val="both"/>
              <w:rPr>
                <w:rFonts w:ascii="Times New Roman" w:hAnsi="Times New Roman" w:cs="Times New Roman"/>
                <w:b/>
                <w:bCs/>
                <w:i w:val="0"/>
                <w:sz w:val="24"/>
                <w:szCs w:val="24"/>
              </w:rPr>
            </w:pPr>
            <w:r>
              <w:rPr>
                <w:rFonts w:ascii="Times New Roman" w:hAnsi="Times New Roman" w:cs="Times New Roman"/>
                <w:b/>
                <w:bCs/>
                <w:i w:val="0"/>
                <w:sz w:val="24"/>
                <w:szCs w:val="24"/>
              </w:rPr>
              <w:t>Statistical Pattern R</w:t>
            </w:r>
            <w:r w:rsidRPr="009D1ADD">
              <w:rPr>
                <w:rFonts w:ascii="Times New Roman" w:hAnsi="Times New Roman" w:cs="Times New Roman"/>
                <w:b/>
                <w:bCs/>
                <w:i w:val="0"/>
                <w:sz w:val="24"/>
                <w:szCs w:val="24"/>
              </w:rPr>
              <w:t>ecognition</w:t>
            </w:r>
            <w:r w:rsidR="000A697D">
              <w:rPr>
                <w:rFonts w:ascii="Times New Roman" w:hAnsi="Times New Roman" w:cs="Times New Roman"/>
                <w:b/>
                <w:bCs/>
                <w:i w:val="0"/>
                <w:sz w:val="24"/>
                <w:szCs w:val="24"/>
              </w:rPr>
              <w:t xml:space="preserve"> </w:t>
            </w:r>
            <w:r w:rsidRPr="009D1ADD">
              <w:rPr>
                <w:rFonts w:ascii="Times New Roman" w:hAnsi="Times New Roman" w:cs="Times New Roman"/>
                <w:bCs/>
                <w:i w:val="0"/>
                <w:sz w:val="24"/>
                <w:szCs w:val="24"/>
              </w:rPr>
              <w:t>Introduction to statistical Pattern Recognition</w:t>
            </w:r>
            <w:r>
              <w:rPr>
                <w:rFonts w:ascii="Times New Roman" w:hAnsi="Times New Roman" w:cs="Times New Roman"/>
                <w:bCs/>
                <w:i w:val="0"/>
                <w:sz w:val="24"/>
                <w:szCs w:val="24"/>
              </w:rPr>
              <w:t>,</w:t>
            </w:r>
            <w:r>
              <w:t xml:space="preserve"> </w:t>
            </w:r>
            <w:r w:rsidRPr="0037290E">
              <w:rPr>
                <w:rFonts w:ascii="Times New Roman" w:hAnsi="Times New Roman" w:cs="Times New Roman"/>
                <w:i w:val="0"/>
                <w:sz w:val="24"/>
                <w:szCs w:val="24"/>
              </w:rPr>
              <w:t>Gaussian Case and Class Dependency, Discriminate Function, Examples, Classifier Performance,</w:t>
            </w:r>
          </w:p>
        </w:tc>
      </w:tr>
      <w:tr w:rsidR="00723C71" w:rsidRPr="008D3264" w14:paraId="4FE6AAFE" w14:textId="77777777" w:rsidTr="003C3FBA">
        <w:trPr>
          <w:cantSplit/>
          <w:trHeight w:val="839"/>
        </w:trPr>
        <w:tc>
          <w:tcPr>
            <w:tcW w:w="1672" w:type="dxa"/>
            <w:tcMar>
              <w:top w:w="0" w:type="dxa"/>
              <w:left w:w="108" w:type="dxa"/>
              <w:bottom w:w="0" w:type="dxa"/>
              <w:right w:w="108" w:type="dxa"/>
            </w:tcMar>
            <w:vAlign w:val="center"/>
          </w:tcPr>
          <w:p w14:paraId="14D3DE15" w14:textId="77777777" w:rsidR="00723C71" w:rsidRPr="008D3264" w:rsidRDefault="00723C71" w:rsidP="003C3FBA">
            <w:pPr>
              <w:tabs>
                <w:tab w:val="left" w:pos="720"/>
              </w:tabs>
              <w:spacing w:after="0" w:line="100" w:lineRule="atLeast"/>
              <w:jc w:val="center"/>
              <w:rPr>
                <w:rFonts w:ascii="Times New Roman" w:hAnsi="Times New Roman" w:cs="Times New Roman"/>
                <w:i w:val="0"/>
                <w:color w:val="000000" w:themeColor="text1"/>
              </w:rPr>
            </w:pPr>
            <w:r w:rsidRPr="008D3264">
              <w:rPr>
                <w:rFonts w:ascii="Times New Roman" w:hAnsi="Times New Roman" w:cs="Times New Roman"/>
                <w:i w:val="0"/>
                <w:color w:val="000000" w:themeColor="text1"/>
                <w:lang w:eastAsia="en-US" w:bidi="hi-IN"/>
              </w:rPr>
              <w:t>Module 3:</w:t>
            </w:r>
          </w:p>
        </w:tc>
        <w:tc>
          <w:tcPr>
            <w:tcW w:w="8918" w:type="dxa"/>
            <w:tcMar>
              <w:top w:w="0" w:type="dxa"/>
              <w:left w:w="108" w:type="dxa"/>
              <w:bottom w:w="0" w:type="dxa"/>
              <w:right w:w="108" w:type="dxa"/>
            </w:tcMar>
          </w:tcPr>
          <w:p w14:paraId="30C6A64D" w14:textId="5AEF77AD" w:rsidR="00723C71" w:rsidRPr="000A697D" w:rsidRDefault="00723C71" w:rsidP="003C3FBA">
            <w:pPr>
              <w:tabs>
                <w:tab w:val="left" w:pos="8680"/>
              </w:tabs>
              <w:spacing w:after="0" w:line="240" w:lineRule="auto"/>
              <w:jc w:val="both"/>
              <w:rPr>
                <w:rFonts w:ascii="Times New Roman" w:hAnsi="Times New Roman" w:cs="Times New Roman"/>
                <w:b/>
                <w:bCs/>
                <w:i w:val="0"/>
                <w:sz w:val="24"/>
                <w:szCs w:val="24"/>
              </w:rPr>
            </w:pPr>
            <w:r w:rsidRPr="009D1ADD">
              <w:rPr>
                <w:rFonts w:ascii="Times New Roman" w:hAnsi="Times New Roman" w:cs="Times New Roman"/>
                <w:b/>
                <w:bCs/>
                <w:i w:val="0"/>
                <w:sz w:val="24"/>
                <w:szCs w:val="24"/>
              </w:rPr>
              <w:t xml:space="preserve">Linear </w:t>
            </w:r>
            <w:r>
              <w:rPr>
                <w:rFonts w:ascii="Times New Roman" w:hAnsi="Times New Roman" w:cs="Times New Roman"/>
                <w:b/>
                <w:bCs/>
                <w:i w:val="0"/>
                <w:sz w:val="24"/>
                <w:szCs w:val="24"/>
              </w:rPr>
              <w:t>Discriminant Functions and Unsupervised L</w:t>
            </w:r>
            <w:r w:rsidRPr="009D1ADD">
              <w:rPr>
                <w:rFonts w:ascii="Times New Roman" w:hAnsi="Times New Roman" w:cs="Times New Roman"/>
                <w:b/>
                <w:bCs/>
                <w:i w:val="0"/>
                <w:sz w:val="24"/>
                <w:szCs w:val="24"/>
              </w:rPr>
              <w:t>earning</w:t>
            </w:r>
            <w:r>
              <w:rPr>
                <w:rFonts w:ascii="Times New Roman" w:hAnsi="Times New Roman" w:cs="Times New Roman"/>
                <w:b/>
                <w:bCs/>
                <w:i w:val="0"/>
                <w:sz w:val="24"/>
                <w:szCs w:val="24"/>
              </w:rPr>
              <w:t xml:space="preserve"> and </w:t>
            </w:r>
            <w:proofErr w:type="gramStart"/>
            <w:r>
              <w:rPr>
                <w:rFonts w:ascii="Times New Roman" w:hAnsi="Times New Roman" w:cs="Times New Roman"/>
                <w:b/>
                <w:bCs/>
                <w:i w:val="0"/>
                <w:sz w:val="24"/>
                <w:szCs w:val="24"/>
              </w:rPr>
              <w:t>C</w:t>
            </w:r>
            <w:r w:rsidRPr="009D1ADD">
              <w:rPr>
                <w:rFonts w:ascii="Times New Roman" w:hAnsi="Times New Roman" w:cs="Times New Roman"/>
                <w:b/>
                <w:bCs/>
                <w:i w:val="0"/>
                <w:sz w:val="24"/>
                <w:szCs w:val="24"/>
              </w:rPr>
              <w:t xml:space="preserve">lustering  </w:t>
            </w:r>
            <w:r w:rsidRPr="009D1ADD">
              <w:rPr>
                <w:rFonts w:ascii="Times New Roman" w:hAnsi="Times New Roman" w:cs="Times New Roman"/>
                <w:bCs/>
                <w:i w:val="0"/>
                <w:sz w:val="24"/>
                <w:szCs w:val="24"/>
              </w:rPr>
              <w:t>Introduction</w:t>
            </w:r>
            <w:proofErr w:type="gramEnd"/>
            <w:r w:rsidRPr="009D1ADD">
              <w:rPr>
                <w:rFonts w:ascii="Times New Roman" w:hAnsi="Times New Roman" w:cs="Times New Roman"/>
                <w:bCs/>
                <w:i w:val="0"/>
                <w:sz w:val="24"/>
                <w:szCs w:val="24"/>
              </w:rPr>
              <w:t>—Discrete and binary Classification problems—Techniques to direc</w:t>
            </w:r>
            <w:r>
              <w:rPr>
                <w:rFonts w:ascii="Times New Roman" w:hAnsi="Times New Roman" w:cs="Times New Roman"/>
                <w:bCs/>
                <w:i w:val="0"/>
                <w:sz w:val="24"/>
                <w:szCs w:val="24"/>
              </w:rPr>
              <w:t>tly obtain linear Classifiers,</w:t>
            </w:r>
            <w:r w:rsidRPr="009D1ADD">
              <w:rPr>
                <w:rFonts w:ascii="Times New Roman" w:hAnsi="Times New Roman" w:cs="Times New Roman"/>
                <w:bCs/>
                <w:i w:val="0"/>
                <w:sz w:val="24"/>
                <w:szCs w:val="24"/>
              </w:rPr>
              <w:t xml:space="preserve"> Formulation of Unsupervised Learning Problems—Clustering for unsupervised learning and classification.</w:t>
            </w:r>
          </w:p>
        </w:tc>
      </w:tr>
      <w:tr w:rsidR="00723C71" w:rsidRPr="008D3264" w14:paraId="74099AEE" w14:textId="77777777" w:rsidTr="003C3FBA">
        <w:trPr>
          <w:cantSplit/>
          <w:trHeight w:val="839"/>
        </w:trPr>
        <w:tc>
          <w:tcPr>
            <w:tcW w:w="1672" w:type="dxa"/>
            <w:tcMar>
              <w:top w:w="0" w:type="dxa"/>
              <w:left w:w="108" w:type="dxa"/>
              <w:bottom w:w="0" w:type="dxa"/>
              <w:right w:w="108" w:type="dxa"/>
            </w:tcMar>
            <w:vAlign w:val="center"/>
          </w:tcPr>
          <w:p w14:paraId="5F3AB600" w14:textId="77777777" w:rsidR="00723C71" w:rsidRPr="008D3264" w:rsidRDefault="00723C71" w:rsidP="003C3FBA">
            <w:pPr>
              <w:tabs>
                <w:tab w:val="left" w:pos="720"/>
              </w:tabs>
              <w:spacing w:after="0" w:line="100" w:lineRule="atLeast"/>
              <w:jc w:val="center"/>
              <w:rPr>
                <w:rFonts w:ascii="Times New Roman" w:hAnsi="Times New Roman" w:cs="Times New Roman"/>
                <w:i w:val="0"/>
                <w:color w:val="000000" w:themeColor="text1"/>
              </w:rPr>
            </w:pPr>
            <w:r w:rsidRPr="008D3264">
              <w:rPr>
                <w:rFonts w:ascii="Times New Roman" w:hAnsi="Times New Roman" w:cs="Times New Roman"/>
                <w:i w:val="0"/>
                <w:color w:val="000000" w:themeColor="text1"/>
                <w:lang w:eastAsia="en-US" w:bidi="hi-IN"/>
              </w:rPr>
              <w:t>Module 4:</w:t>
            </w:r>
          </w:p>
        </w:tc>
        <w:tc>
          <w:tcPr>
            <w:tcW w:w="8918" w:type="dxa"/>
            <w:tcMar>
              <w:top w:w="0" w:type="dxa"/>
              <w:left w:w="108" w:type="dxa"/>
              <w:bottom w:w="0" w:type="dxa"/>
              <w:right w:w="108" w:type="dxa"/>
            </w:tcMar>
          </w:tcPr>
          <w:p w14:paraId="42E8B236" w14:textId="2E7AD25A" w:rsidR="00723C71" w:rsidRPr="000A697D" w:rsidRDefault="00723C71" w:rsidP="003C3FBA">
            <w:pPr>
              <w:tabs>
                <w:tab w:val="left" w:pos="8680"/>
              </w:tabs>
              <w:spacing w:after="0" w:line="240" w:lineRule="auto"/>
              <w:jc w:val="both"/>
              <w:rPr>
                <w:rFonts w:ascii="Times New Roman" w:hAnsi="Times New Roman" w:cs="Times New Roman"/>
                <w:b/>
                <w:bCs/>
                <w:i w:val="0"/>
                <w:sz w:val="24"/>
                <w:szCs w:val="24"/>
              </w:rPr>
            </w:pPr>
            <w:r>
              <w:rPr>
                <w:rFonts w:ascii="Times New Roman" w:hAnsi="Times New Roman" w:cs="Times New Roman"/>
                <w:b/>
                <w:bCs/>
                <w:i w:val="0"/>
                <w:sz w:val="24"/>
                <w:szCs w:val="24"/>
              </w:rPr>
              <w:t>Syntactic Pattern R</w:t>
            </w:r>
            <w:r w:rsidRPr="009D1ADD">
              <w:rPr>
                <w:rFonts w:ascii="Times New Roman" w:hAnsi="Times New Roman" w:cs="Times New Roman"/>
                <w:b/>
                <w:bCs/>
                <w:i w:val="0"/>
                <w:sz w:val="24"/>
                <w:szCs w:val="24"/>
              </w:rPr>
              <w:t>ecognition</w:t>
            </w:r>
            <w:r w:rsidR="000A697D">
              <w:rPr>
                <w:rFonts w:ascii="Times New Roman" w:hAnsi="Times New Roman" w:cs="Times New Roman"/>
                <w:b/>
                <w:bCs/>
                <w:i w:val="0"/>
                <w:sz w:val="24"/>
                <w:szCs w:val="24"/>
              </w:rPr>
              <w:t xml:space="preserve"> </w:t>
            </w:r>
            <w:r w:rsidRPr="009D1ADD">
              <w:rPr>
                <w:rFonts w:ascii="Times New Roman" w:hAnsi="Times New Roman" w:cs="Times New Roman"/>
                <w:bCs/>
                <w:i w:val="0"/>
                <w:sz w:val="24"/>
                <w:szCs w:val="24"/>
              </w:rPr>
              <w:t>Overview of Syntactic Pattern Recognition—Syntactic recognition</w:t>
            </w:r>
            <w:r>
              <w:rPr>
                <w:rFonts w:ascii="Times New Roman" w:hAnsi="Times New Roman" w:cs="Times New Roman"/>
                <w:bCs/>
                <w:i w:val="0"/>
                <w:sz w:val="24"/>
                <w:szCs w:val="24"/>
              </w:rPr>
              <w:t xml:space="preserve"> via parsing and other grammars,</w:t>
            </w:r>
            <w:r w:rsidRPr="009D1ADD">
              <w:rPr>
                <w:rFonts w:ascii="Times New Roman" w:hAnsi="Times New Roman" w:cs="Times New Roman"/>
                <w:bCs/>
                <w:i w:val="0"/>
                <w:sz w:val="24"/>
                <w:szCs w:val="24"/>
              </w:rPr>
              <w:t xml:space="preserve"> Graphical Approaches to syntactic pattern recognition</w:t>
            </w:r>
            <w:r>
              <w:rPr>
                <w:rFonts w:ascii="Times New Roman" w:hAnsi="Times New Roman" w:cs="Times New Roman"/>
                <w:bCs/>
                <w:i w:val="0"/>
                <w:sz w:val="24"/>
                <w:szCs w:val="24"/>
              </w:rPr>
              <w:t xml:space="preserve">, </w:t>
            </w:r>
            <w:r w:rsidRPr="009D1ADD">
              <w:rPr>
                <w:rFonts w:ascii="Times New Roman" w:hAnsi="Times New Roman" w:cs="Times New Roman"/>
                <w:bCs/>
                <w:i w:val="0"/>
                <w:sz w:val="24"/>
                <w:szCs w:val="24"/>
              </w:rPr>
              <w:t>Learning via grammatical inference.</w:t>
            </w:r>
          </w:p>
        </w:tc>
      </w:tr>
      <w:tr w:rsidR="00723C71" w:rsidRPr="008D3264" w14:paraId="1AB8D287" w14:textId="77777777" w:rsidTr="003C3FBA">
        <w:trPr>
          <w:cantSplit/>
          <w:trHeight w:val="1400"/>
        </w:trPr>
        <w:tc>
          <w:tcPr>
            <w:tcW w:w="1672" w:type="dxa"/>
            <w:tcMar>
              <w:top w:w="0" w:type="dxa"/>
              <w:left w:w="108" w:type="dxa"/>
              <w:bottom w:w="0" w:type="dxa"/>
              <w:right w:w="108" w:type="dxa"/>
            </w:tcMar>
            <w:vAlign w:val="center"/>
          </w:tcPr>
          <w:p w14:paraId="2F898A15" w14:textId="77777777" w:rsidR="00723C71" w:rsidRPr="008D3264" w:rsidRDefault="00723C71" w:rsidP="003C3FBA">
            <w:pPr>
              <w:tabs>
                <w:tab w:val="left" w:pos="720"/>
              </w:tabs>
              <w:spacing w:after="0" w:line="100" w:lineRule="atLeast"/>
              <w:jc w:val="center"/>
              <w:rPr>
                <w:rFonts w:ascii="Times New Roman" w:hAnsi="Times New Roman" w:cs="Times New Roman"/>
                <w:i w:val="0"/>
                <w:color w:val="000000" w:themeColor="text1"/>
              </w:rPr>
            </w:pPr>
            <w:r w:rsidRPr="008D3264">
              <w:rPr>
                <w:rFonts w:ascii="Times New Roman" w:hAnsi="Times New Roman" w:cs="Times New Roman"/>
                <w:i w:val="0"/>
                <w:color w:val="000000" w:themeColor="text1"/>
                <w:lang w:eastAsia="en-US" w:bidi="hi-IN"/>
              </w:rPr>
              <w:t>Module 5:</w:t>
            </w:r>
          </w:p>
        </w:tc>
        <w:tc>
          <w:tcPr>
            <w:tcW w:w="8918" w:type="dxa"/>
            <w:tcMar>
              <w:top w:w="0" w:type="dxa"/>
              <w:left w:w="108" w:type="dxa"/>
              <w:bottom w:w="0" w:type="dxa"/>
              <w:right w:w="108" w:type="dxa"/>
            </w:tcMar>
          </w:tcPr>
          <w:p w14:paraId="4A831794" w14:textId="77777777" w:rsidR="00723C71" w:rsidRDefault="00723C71" w:rsidP="003C3FBA">
            <w:pPr>
              <w:tabs>
                <w:tab w:val="left" w:pos="8680"/>
              </w:tabs>
              <w:spacing w:after="0" w:line="240" w:lineRule="auto"/>
              <w:jc w:val="both"/>
              <w:rPr>
                <w:rFonts w:ascii="Times New Roman" w:hAnsi="Times New Roman" w:cs="Times New Roman"/>
                <w:i w:val="0"/>
                <w:sz w:val="24"/>
                <w:szCs w:val="24"/>
              </w:rPr>
            </w:pPr>
            <w:r>
              <w:rPr>
                <w:rFonts w:ascii="Times New Roman" w:hAnsi="Times New Roman" w:cs="Times New Roman"/>
                <w:b/>
                <w:i w:val="0"/>
                <w:sz w:val="24"/>
                <w:szCs w:val="24"/>
              </w:rPr>
              <w:t>Recognition of Syntactic D</w:t>
            </w:r>
            <w:r w:rsidRPr="0037290E">
              <w:rPr>
                <w:rFonts w:ascii="Times New Roman" w:hAnsi="Times New Roman" w:cs="Times New Roman"/>
                <w:b/>
                <w:i w:val="0"/>
                <w:sz w:val="24"/>
                <w:szCs w:val="24"/>
              </w:rPr>
              <w:t>escription</w:t>
            </w:r>
          </w:p>
          <w:p w14:paraId="222C5B57" w14:textId="77777777" w:rsidR="00723C71" w:rsidRPr="0037290E" w:rsidRDefault="00723C71" w:rsidP="003C3FBA">
            <w:pPr>
              <w:tabs>
                <w:tab w:val="left" w:pos="8680"/>
              </w:tabs>
              <w:spacing w:after="0" w:line="240" w:lineRule="auto"/>
              <w:jc w:val="both"/>
              <w:rPr>
                <w:rFonts w:ascii="Times New Roman" w:hAnsi="Times New Roman" w:cs="Times New Roman"/>
                <w:i w:val="0"/>
                <w:color w:val="000000" w:themeColor="text1"/>
                <w:sz w:val="24"/>
                <w:szCs w:val="24"/>
              </w:rPr>
            </w:pPr>
            <w:r w:rsidRPr="0037290E">
              <w:rPr>
                <w:rFonts w:ascii="Times New Roman" w:hAnsi="Times New Roman" w:cs="Times New Roman"/>
                <w:i w:val="0"/>
                <w:sz w:val="24"/>
                <w:szCs w:val="24"/>
              </w:rPr>
              <w:t>Recognition by Matching, Recognition by Parsing, CYK Parsing Algorithm, Augmented Transition Nets in Parsing, Graph Based structure representation, Structured Strategy to Compare Attributed Graphs</w:t>
            </w:r>
          </w:p>
        </w:tc>
      </w:tr>
    </w:tbl>
    <w:p w14:paraId="3F71482E" w14:textId="77777777" w:rsidR="00723C71" w:rsidRPr="00D37911" w:rsidRDefault="00723C71" w:rsidP="00723C71">
      <w:pPr>
        <w:tabs>
          <w:tab w:val="left" w:pos="720"/>
        </w:tabs>
        <w:spacing w:before="280" w:after="280" w:line="100" w:lineRule="atLeast"/>
        <w:rPr>
          <w:rFonts w:ascii="Times New Roman" w:hAnsi="Times New Roman" w:cs="Times New Roman"/>
          <w:i w:val="0"/>
          <w:color w:val="000000" w:themeColor="text1"/>
          <w:sz w:val="24"/>
          <w:szCs w:val="24"/>
        </w:rPr>
      </w:pPr>
      <w:r w:rsidRPr="00D37911">
        <w:rPr>
          <w:rFonts w:ascii="Times New Roman" w:hAnsi="Times New Roman" w:cs="Times New Roman"/>
          <w:i w:val="0"/>
          <w:color w:val="000000" w:themeColor="text1"/>
          <w:sz w:val="24"/>
          <w:szCs w:val="24"/>
          <w:lang w:eastAsia="en-IN"/>
        </w:rPr>
        <w:t>At the end of the course, the student should be able to:</w:t>
      </w:r>
    </w:p>
    <w:p w14:paraId="6A1ABD11" w14:textId="77777777" w:rsidR="00723C71" w:rsidRPr="00F26A4A" w:rsidRDefault="00723C71" w:rsidP="00723C71">
      <w:pPr>
        <w:tabs>
          <w:tab w:val="left" w:pos="720"/>
        </w:tabs>
        <w:spacing w:before="280" w:after="280" w:line="100" w:lineRule="atLeast"/>
        <w:rPr>
          <w:rFonts w:ascii="Times New Roman" w:hAnsi="Times New Roman" w:cs="Times New Roman"/>
          <w:b/>
          <w:sz w:val="24"/>
          <w:szCs w:val="24"/>
        </w:rPr>
      </w:pPr>
      <w:r w:rsidRPr="00F26A4A">
        <w:rPr>
          <w:rFonts w:ascii="Times New Roman" w:hAnsi="Times New Roman" w:cs="Times New Roman"/>
          <w:b/>
          <w:sz w:val="24"/>
          <w:szCs w:val="24"/>
        </w:rPr>
        <w:t xml:space="preserve">Course Outcomes: </w:t>
      </w:r>
    </w:p>
    <w:p w14:paraId="1ED432D5" w14:textId="77777777" w:rsidR="00723C71" w:rsidRPr="00F26A4A" w:rsidRDefault="00723C71" w:rsidP="00D15C38">
      <w:pPr>
        <w:pStyle w:val="ListParagraph"/>
        <w:numPr>
          <w:ilvl w:val="0"/>
          <w:numId w:val="22"/>
        </w:numPr>
        <w:tabs>
          <w:tab w:val="left" w:pos="720"/>
        </w:tabs>
        <w:spacing w:before="120" w:after="120" w:line="240" w:lineRule="auto"/>
        <w:ind w:left="357" w:hanging="357"/>
        <w:rPr>
          <w:rFonts w:ascii="Times New Roman" w:hAnsi="Times New Roman" w:cs="Times New Roman"/>
          <w:sz w:val="24"/>
          <w:szCs w:val="24"/>
        </w:rPr>
      </w:pPr>
      <w:r w:rsidRPr="00F26A4A">
        <w:rPr>
          <w:rFonts w:ascii="Times New Roman" w:hAnsi="Times New Roman" w:cs="Times New Roman"/>
          <w:sz w:val="24"/>
          <w:szCs w:val="24"/>
        </w:rPr>
        <w:t xml:space="preserve">Understand and explain the process of Pattern Recognition. </w:t>
      </w:r>
    </w:p>
    <w:p w14:paraId="4DAEE04F" w14:textId="77777777" w:rsidR="00723C71" w:rsidRPr="00F26A4A" w:rsidRDefault="00723C71" w:rsidP="00D15C38">
      <w:pPr>
        <w:pStyle w:val="ListParagraph"/>
        <w:numPr>
          <w:ilvl w:val="0"/>
          <w:numId w:val="22"/>
        </w:numPr>
        <w:tabs>
          <w:tab w:val="left" w:pos="720"/>
        </w:tabs>
        <w:spacing w:before="120" w:after="120" w:line="240" w:lineRule="auto"/>
        <w:ind w:left="357" w:hanging="357"/>
        <w:rPr>
          <w:rFonts w:ascii="Times New Roman" w:hAnsi="Times New Roman" w:cs="Times New Roman"/>
          <w:sz w:val="24"/>
          <w:szCs w:val="24"/>
        </w:rPr>
      </w:pPr>
      <w:r w:rsidRPr="00F26A4A">
        <w:rPr>
          <w:rFonts w:ascii="Times New Roman" w:hAnsi="Times New Roman" w:cs="Times New Roman"/>
          <w:sz w:val="24"/>
          <w:szCs w:val="24"/>
        </w:rPr>
        <w:t xml:space="preserve">Apply probability theory to estimate classifier performance. </w:t>
      </w:r>
    </w:p>
    <w:p w14:paraId="48E002C0" w14:textId="77777777" w:rsidR="00723C71" w:rsidRPr="00F26A4A" w:rsidRDefault="00723C71" w:rsidP="00D15C38">
      <w:pPr>
        <w:pStyle w:val="ListParagraph"/>
        <w:numPr>
          <w:ilvl w:val="0"/>
          <w:numId w:val="22"/>
        </w:numPr>
        <w:tabs>
          <w:tab w:val="left" w:pos="720"/>
        </w:tabs>
        <w:spacing w:before="120" w:after="120" w:line="240" w:lineRule="auto"/>
        <w:ind w:left="357" w:hanging="357"/>
        <w:rPr>
          <w:rFonts w:ascii="Times New Roman" w:hAnsi="Times New Roman" w:cs="Times New Roman"/>
          <w:sz w:val="24"/>
          <w:szCs w:val="24"/>
        </w:rPr>
      </w:pPr>
      <w:r w:rsidRPr="00F26A4A">
        <w:rPr>
          <w:rFonts w:ascii="Times New Roman" w:hAnsi="Times New Roman" w:cs="Times New Roman"/>
          <w:sz w:val="24"/>
          <w:szCs w:val="24"/>
        </w:rPr>
        <w:t xml:space="preserve">Describe and </w:t>
      </w:r>
      <w:proofErr w:type="spellStart"/>
      <w:r w:rsidRPr="00F26A4A">
        <w:rPr>
          <w:rFonts w:ascii="Times New Roman" w:hAnsi="Times New Roman" w:cs="Times New Roman"/>
          <w:sz w:val="24"/>
          <w:szCs w:val="24"/>
        </w:rPr>
        <w:t>analyze</w:t>
      </w:r>
      <w:proofErr w:type="spellEnd"/>
      <w:r w:rsidRPr="00F26A4A">
        <w:rPr>
          <w:rFonts w:ascii="Times New Roman" w:hAnsi="Times New Roman" w:cs="Times New Roman"/>
          <w:sz w:val="24"/>
          <w:szCs w:val="24"/>
        </w:rPr>
        <w:t xml:space="preserve"> the principles of parametric and </w:t>
      </w:r>
      <w:proofErr w:type="spellStart"/>
      <w:r w:rsidRPr="00F26A4A">
        <w:rPr>
          <w:rFonts w:ascii="Times New Roman" w:hAnsi="Times New Roman" w:cs="Times New Roman"/>
          <w:sz w:val="24"/>
          <w:szCs w:val="24"/>
        </w:rPr>
        <w:t>non parametric</w:t>
      </w:r>
      <w:proofErr w:type="spellEnd"/>
      <w:r w:rsidRPr="00F26A4A">
        <w:rPr>
          <w:rFonts w:ascii="Times New Roman" w:hAnsi="Times New Roman" w:cs="Times New Roman"/>
          <w:sz w:val="24"/>
          <w:szCs w:val="24"/>
        </w:rPr>
        <w:t xml:space="preserve"> classification methods. </w:t>
      </w:r>
    </w:p>
    <w:p w14:paraId="54D6679A" w14:textId="77777777" w:rsidR="00723C71" w:rsidRPr="00F26A4A" w:rsidRDefault="00723C71" w:rsidP="00D15C38">
      <w:pPr>
        <w:pStyle w:val="ListParagraph"/>
        <w:numPr>
          <w:ilvl w:val="0"/>
          <w:numId w:val="22"/>
        </w:numPr>
        <w:tabs>
          <w:tab w:val="left" w:pos="720"/>
        </w:tabs>
        <w:spacing w:before="120" w:after="120" w:line="240" w:lineRule="auto"/>
        <w:ind w:left="357" w:hanging="357"/>
        <w:rPr>
          <w:rFonts w:ascii="Times New Roman" w:hAnsi="Times New Roman" w:cs="Times New Roman"/>
          <w:sz w:val="24"/>
          <w:szCs w:val="24"/>
        </w:rPr>
      </w:pPr>
      <w:r w:rsidRPr="00F26A4A">
        <w:rPr>
          <w:rFonts w:ascii="Times New Roman" w:hAnsi="Times New Roman" w:cs="Times New Roman"/>
          <w:sz w:val="24"/>
          <w:szCs w:val="24"/>
        </w:rPr>
        <w:t>Compare pattern classifications and pattern recognition techniques.</w:t>
      </w:r>
    </w:p>
    <w:p w14:paraId="40514F58" w14:textId="77777777" w:rsidR="00723C71" w:rsidRPr="00F26A4A" w:rsidRDefault="00723C71" w:rsidP="00D15C38">
      <w:pPr>
        <w:pStyle w:val="ListParagraph"/>
        <w:numPr>
          <w:ilvl w:val="0"/>
          <w:numId w:val="22"/>
        </w:numPr>
        <w:tabs>
          <w:tab w:val="left" w:pos="720"/>
        </w:tabs>
        <w:spacing w:before="120" w:after="0" w:line="100" w:lineRule="atLeast"/>
        <w:ind w:left="357" w:hanging="357"/>
        <w:rPr>
          <w:rFonts w:ascii="Times New Roman" w:hAnsi="Times New Roman" w:cs="Times New Roman"/>
          <w:color w:val="000000" w:themeColor="text1"/>
          <w:sz w:val="24"/>
          <w:szCs w:val="24"/>
        </w:rPr>
      </w:pPr>
      <w:r w:rsidRPr="00F26A4A">
        <w:rPr>
          <w:rFonts w:ascii="Times New Roman" w:hAnsi="Times New Roman" w:cs="Times New Roman"/>
          <w:sz w:val="24"/>
          <w:szCs w:val="24"/>
        </w:rPr>
        <w:t xml:space="preserve">Apply Pattern Recognition techniques to real world problems &amp; Design systems </w:t>
      </w:r>
    </w:p>
    <w:p w14:paraId="0A5DB8FD" w14:textId="77777777" w:rsidR="00723C71" w:rsidRPr="00F26A4A" w:rsidRDefault="00723C71" w:rsidP="00723C71">
      <w:pPr>
        <w:pStyle w:val="ListParagraph"/>
        <w:tabs>
          <w:tab w:val="left" w:pos="720"/>
        </w:tabs>
        <w:spacing w:before="120" w:after="0" w:line="100" w:lineRule="atLeast"/>
        <w:ind w:left="357"/>
        <w:rPr>
          <w:rFonts w:ascii="Times New Roman" w:hAnsi="Times New Roman" w:cs="Times New Roman"/>
          <w:color w:val="000000" w:themeColor="text1"/>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7821DA" w:rsidRPr="00890041" w14:paraId="1059B182" w14:textId="77777777" w:rsidTr="003C3FBA">
        <w:trPr>
          <w:trHeight w:val="227"/>
        </w:trPr>
        <w:tc>
          <w:tcPr>
            <w:tcW w:w="1135" w:type="dxa"/>
          </w:tcPr>
          <w:p w14:paraId="488E8977" w14:textId="77777777" w:rsidR="007821DA" w:rsidRPr="007821DA" w:rsidRDefault="007821DA" w:rsidP="003C3FBA">
            <w:pPr>
              <w:autoSpaceDE w:val="0"/>
              <w:autoSpaceDN w:val="0"/>
              <w:adjustRightInd w:val="0"/>
              <w:jc w:val="center"/>
              <w:rPr>
                <w:rFonts w:ascii="Times New Roman" w:hAnsi="Times New Roman" w:cs="Times New Roman"/>
                <w:b/>
                <w:i w:val="0"/>
                <w:sz w:val="24"/>
                <w:szCs w:val="24"/>
                <w:lang w:bidi="hi-IN"/>
              </w:rPr>
            </w:pPr>
            <w:r w:rsidRPr="007821DA">
              <w:rPr>
                <w:rFonts w:ascii="Times New Roman" w:hAnsi="Times New Roman" w:cs="Times New Roman"/>
                <w:b/>
                <w:i w:val="0"/>
                <w:sz w:val="24"/>
                <w:szCs w:val="24"/>
              </w:rPr>
              <w:br w:type="page"/>
            </w:r>
            <w:r w:rsidRPr="007821DA">
              <w:rPr>
                <w:rFonts w:ascii="Times New Roman" w:hAnsi="Times New Roman" w:cs="Times New Roman"/>
                <w:b/>
                <w:i w:val="0"/>
                <w:sz w:val="24"/>
                <w:szCs w:val="24"/>
                <w:lang w:bidi="hi-IN"/>
              </w:rPr>
              <w:t>Course Outcome</w:t>
            </w:r>
          </w:p>
        </w:tc>
        <w:tc>
          <w:tcPr>
            <w:tcW w:w="6521" w:type="dxa"/>
            <w:gridSpan w:val="11"/>
          </w:tcPr>
          <w:p w14:paraId="5ECB6095" w14:textId="3369C404" w:rsidR="007821DA" w:rsidRPr="007821DA" w:rsidRDefault="007821DA" w:rsidP="003C3FBA">
            <w:pPr>
              <w:autoSpaceDE w:val="0"/>
              <w:autoSpaceDN w:val="0"/>
              <w:adjustRightInd w:val="0"/>
              <w:jc w:val="center"/>
              <w:rPr>
                <w:rFonts w:ascii="Times New Roman" w:hAnsi="Times New Roman" w:cs="Times New Roman"/>
                <w:b/>
                <w:i w:val="0"/>
                <w:sz w:val="24"/>
                <w:szCs w:val="24"/>
                <w:lang w:bidi="hi-IN"/>
              </w:rPr>
            </w:pPr>
            <w:r w:rsidRPr="007821DA">
              <w:rPr>
                <w:rFonts w:ascii="Times New Roman" w:hAnsi="Times New Roman" w:cs="Times New Roman"/>
                <w:b/>
                <w:i w:val="0"/>
                <w:sz w:val="24"/>
                <w:szCs w:val="24"/>
                <w:lang w:bidi="hi-IN"/>
              </w:rPr>
              <w:t>Program Outcome</w:t>
            </w:r>
          </w:p>
        </w:tc>
        <w:tc>
          <w:tcPr>
            <w:tcW w:w="708" w:type="dxa"/>
          </w:tcPr>
          <w:p w14:paraId="3B45184F" w14:textId="77777777" w:rsidR="007821DA" w:rsidRPr="007821DA" w:rsidRDefault="007821DA" w:rsidP="003C3FBA">
            <w:pPr>
              <w:autoSpaceDE w:val="0"/>
              <w:autoSpaceDN w:val="0"/>
              <w:adjustRightInd w:val="0"/>
              <w:jc w:val="center"/>
              <w:rPr>
                <w:rFonts w:ascii="Times New Roman" w:hAnsi="Times New Roman" w:cs="Times New Roman"/>
                <w:b/>
                <w:i w:val="0"/>
                <w:sz w:val="24"/>
                <w:szCs w:val="24"/>
                <w:lang w:bidi="hi-IN"/>
              </w:rPr>
            </w:pPr>
          </w:p>
        </w:tc>
        <w:tc>
          <w:tcPr>
            <w:tcW w:w="2047" w:type="dxa"/>
            <w:gridSpan w:val="3"/>
          </w:tcPr>
          <w:p w14:paraId="64C262EB" w14:textId="77777777" w:rsidR="007821DA" w:rsidRPr="007821DA" w:rsidRDefault="007821DA" w:rsidP="003C3FBA">
            <w:pPr>
              <w:autoSpaceDE w:val="0"/>
              <w:autoSpaceDN w:val="0"/>
              <w:adjustRightInd w:val="0"/>
              <w:jc w:val="center"/>
              <w:rPr>
                <w:rFonts w:ascii="Times New Roman" w:hAnsi="Times New Roman" w:cs="Times New Roman"/>
                <w:b/>
                <w:i w:val="0"/>
                <w:sz w:val="24"/>
                <w:szCs w:val="24"/>
                <w:lang w:bidi="hi-IN"/>
              </w:rPr>
            </w:pPr>
            <w:r w:rsidRPr="007821DA">
              <w:rPr>
                <w:rFonts w:ascii="Times New Roman" w:hAnsi="Times New Roman" w:cs="Times New Roman"/>
                <w:b/>
                <w:i w:val="0"/>
                <w:sz w:val="24"/>
                <w:szCs w:val="24"/>
                <w:lang w:bidi="hi-IN"/>
              </w:rPr>
              <w:t>Program Specific Outcome</w:t>
            </w:r>
          </w:p>
        </w:tc>
      </w:tr>
      <w:tr w:rsidR="00723C71" w:rsidRPr="00890041" w14:paraId="07C2C43E" w14:textId="77777777" w:rsidTr="003C3FBA">
        <w:trPr>
          <w:trHeight w:val="227"/>
        </w:trPr>
        <w:tc>
          <w:tcPr>
            <w:tcW w:w="1135" w:type="dxa"/>
          </w:tcPr>
          <w:p w14:paraId="5BFB7D6D"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c>
          <w:tcPr>
            <w:tcW w:w="567" w:type="dxa"/>
          </w:tcPr>
          <w:p w14:paraId="5A07971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w:t>
            </w:r>
          </w:p>
        </w:tc>
        <w:tc>
          <w:tcPr>
            <w:tcW w:w="567" w:type="dxa"/>
          </w:tcPr>
          <w:p w14:paraId="703C14A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PO2</w:t>
            </w:r>
          </w:p>
        </w:tc>
        <w:tc>
          <w:tcPr>
            <w:tcW w:w="567" w:type="dxa"/>
          </w:tcPr>
          <w:p w14:paraId="4BF27AC7"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PO3</w:t>
            </w:r>
          </w:p>
        </w:tc>
        <w:tc>
          <w:tcPr>
            <w:tcW w:w="567" w:type="dxa"/>
          </w:tcPr>
          <w:p w14:paraId="305D1237"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PO4</w:t>
            </w:r>
          </w:p>
        </w:tc>
        <w:tc>
          <w:tcPr>
            <w:tcW w:w="567" w:type="dxa"/>
          </w:tcPr>
          <w:p w14:paraId="7D908D5C"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PO5</w:t>
            </w:r>
          </w:p>
        </w:tc>
        <w:tc>
          <w:tcPr>
            <w:tcW w:w="567" w:type="dxa"/>
          </w:tcPr>
          <w:p w14:paraId="2D8C0A45"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PO6</w:t>
            </w:r>
          </w:p>
        </w:tc>
        <w:tc>
          <w:tcPr>
            <w:tcW w:w="567" w:type="dxa"/>
          </w:tcPr>
          <w:p w14:paraId="7072B8A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PO7</w:t>
            </w:r>
          </w:p>
        </w:tc>
        <w:tc>
          <w:tcPr>
            <w:tcW w:w="567" w:type="dxa"/>
          </w:tcPr>
          <w:p w14:paraId="7C23CD37"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PO8</w:t>
            </w:r>
          </w:p>
        </w:tc>
        <w:tc>
          <w:tcPr>
            <w:tcW w:w="567" w:type="dxa"/>
          </w:tcPr>
          <w:p w14:paraId="0484A74D"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PO9</w:t>
            </w:r>
          </w:p>
        </w:tc>
        <w:tc>
          <w:tcPr>
            <w:tcW w:w="709" w:type="dxa"/>
          </w:tcPr>
          <w:p w14:paraId="7012F33C"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PO10</w:t>
            </w:r>
          </w:p>
        </w:tc>
        <w:tc>
          <w:tcPr>
            <w:tcW w:w="709" w:type="dxa"/>
          </w:tcPr>
          <w:p w14:paraId="220A42D4"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PO11</w:t>
            </w:r>
          </w:p>
        </w:tc>
        <w:tc>
          <w:tcPr>
            <w:tcW w:w="708" w:type="dxa"/>
          </w:tcPr>
          <w:p w14:paraId="7EB2869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PO12</w:t>
            </w:r>
          </w:p>
        </w:tc>
        <w:tc>
          <w:tcPr>
            <w:tcW w:w="709" w:type="dxa"/>
          </w:tcPr>
          <w:p w14:paraId="21E17AC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PSO1</w:t>
            </w:r>
          </w:p>
        </w:tc>
        <w:tc>
          <w:tcPr>
            <w:tcW w:w="709" w:type="dxa"/>
          </w:tcPr>
          <w:p w14:paraId="623052A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PSO2</w:t>
            </w:r>
          </w:p>
        </w:tc>
        <w:tc>
          <w:tcPr>
            <w:tcW w:w="629" w:type="dxa"/>
          </w:tcPr>
          <w:p w14:paraId="72DF9E24"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r w:rsidRPr="00890041">
              <w:rPr>
                <w:rFonts w:ascii="Times New Roman" w:hAnsi="Times New Roman" w:cs="Times New Roman"/>
                <w:sz w:val="16"/>
                <w:szCs w:val="16"/>
                <w:lang w:bidi="hi-IN"/>
              </w:rPr>
              <w:t>PSO3</w:t>
            </w:r>
          </w:p>
        </w:tc>
      </w:tr>
      <w:tr w:rsidR="00723C71" w:rsidRPr="00890041" w14:paraId="44116880" w14:textId="77777777" w:rsidTr="003C3FBA">
        <w:trPr>
          <w:trHeight w:val="227"/>
        </w:trPr>
        <w:tc>
          <w:tcPr>
            <w:tcW w:w="1135" w:type="dxa"/>
          </w:tcPr>
          <w:p w14:paraId="55EF270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CO1</w:t>
            </w:r>
          </w:p>
        </w:tc>
        <w:tc>
          <w:tcPr>
            <w:tcW w:w="567" w:type="dxa"/>
          </w:tcPr>
          <w:p w14:paraId="52BA4E8D"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0646AD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376377F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7DFF4CD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463316A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30F953B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680CA8A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48AE27F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5C3F2144"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7CEC09F0"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06462D09"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8" w:type="dxa"/>
          </w:tcPr>
          <w:p w14:paraId="4D3A54A9"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51CEBF8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039723C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629" w:type="dxa"/>
          </w:tcPr>
          <w:p w14:paraId="5844021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50193760" w14:textId="77777777" w:rsidTr="003C3FBA">
        <w:trPr>
          <w:trHeight w:val="227"/>
        </w:trPr>
        <w:tc>
          <w:tcPr>
            <w:tcW w:w="1135" w:type="dxa"/>
          </w:tcPr>
          <w:p w14:paraId="6AE2D42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CO2</w:t>
            </w:r>
          </w:p>
        </w:tc>
        <w:tc>
          <w:tcPr>
            <w:tcW w:w="567" w:type="dxa"/>
          </w:tcPr>
          <w:p w14:paraId="1AF204A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51AA74A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134B1F84"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4404B86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04245DFC"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02362FF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73DBD38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534EBAFC"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0E683755"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4F1F6CED"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03A2B105"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8" w:type="dxa"/>
          </w:tcPr>
          <w:p w14:paraId="136DB60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72ED00A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709" w:type="dxa"/>
          </w:tcPr>
          <w:p w14:paraId="093E3BB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629" w:type="dxa"/>
          </w:tcPr>
          <w:p w14:paraId="3386A94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7B14FDDE" w14:textId="77777777" w:rsidTr="003C3FBA">
        <w:trPr>
          <w:trHeight w:val="227"/>
        </w:trPr>
        <w:tc>
          <w:tcPr>
            <w:tcW w:w="1135" w:type="dxa"/>
          </w:tcPr>
          <w:p w14:paraId="726E404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CO3</w:t>
            </w:r>
          </w:p>
        </w:tc>
        <w:tc>
          <w:tcPr>
            <w:tcW w:w="567" w:type="dxa"/>
          </w:tcPr>
          <w:p w14:paraId="0AA3EA6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4D648E1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25AC014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52BA542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13BB8C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7B2BBAB9"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57A739A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455B8B9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6407FEF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21CD506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5C915C5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8" w:type="dxa"/>
          </w:tcPr>
          <w:p w14:paraId="4F919F1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209256B5"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29152D8E"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629" w:type="dxa"/>
          </w:tcPr>
          <w:p w14:paraId="2C816539"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0652CEE1" w14:textId="77777777" w:rsidTr="003C3FBA">
        <w:trPr>
          <w:trHeight w:val="227"/>
        </w:trPr>
        <w:tc>
          <w:tcPr>
            <w:tcW w:w="1135" w:type="dxa"/>
          </w:tcPr>
          <w:p w14:paraId="6F5C1665"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CO4</w:t>
            </w:r>
          </w:p>
        </w:tc>
        <w:tc>
          <w:tcPr>
            <w:tcW w:w="567" w:type="dxa"/>
          </w:tcPr>
          <w:p w14:paraId="3AD41E7F" w14:textId="09A9EE42" w:rsidR="00723C71" w:rsidRPr="00DF59A1" w:rsidRDefault="00E72BEB" w:rsidP="003C3FBA">
            <w:pPr>
              <w:autoSpaceDE w:val="0"/>
              <w:autoSpaceDN w:val="0"/>
              <w:adjustRightInd w:val="0"/>
              <w:rPr>
                <w:rFonts w:ascii="Times New Roman" w:hAnsi="Times New Roman" w:cs="Times New Roman"/>
                <w:i w:val="0"/>
                <w:sz w:val="16"/>
                <w:szCs w:val="16"/>
                <w:lang w:bidi="hi-IN"/>
              </w:rPr>
            </w:pPr>
            <w:r>
              <w:rPr>
                <w:rFonts w:ascii="Times New Roman" w:hAnsi="Times New Roman" w:cs="Times New Roman"/>
                <w:i w:val="0"/>
                <w:sz w:val="16"/>
                <w:szCs w:val="16"/>
                <w:lang w:bidi="hi-IN"/>
              </w:rPr>
              <w:t>H</w:t>
            </w:r>
          </w:p>
        </w:tc>
        <w:tc>
          <w:tcPr>
            <w:tcW w:w="567" w:type="dxa"/>
          </w:tcPr>
          <w:p w14:paraId="76A2C713" w14:textId="6A23E9B5" w:rsidR="00723C71" w:rsidRPr="00DF59A1" w:rsidRDefault="00E72BEB" w:rsidP="003C3FBA">
            <w:pPr>
              <w:autoSpaceDE w:val="0"/>
              <w:autoSpaceDN w:val="0"/>
              <w:adjustRightInd w:val="0"/>
              <w:rPr>
                <w:rFonts w:ascii="Times New Roman" w:hAnsi="Times New Roman" w:cs="Times New Roman"/>
                <w:i w:val="0"/>
                <w:sz w:val="16"/>
                <w:szCs w:val="16"/>
                <w:lang w:bidi="hi-IN"/>
              </w:rPr>
            </w:pPr>
            <w:r>
              <w:rPr>
                <w:rFonts w:ascii="Times New Roman" w:hAnsi="Times New Roman" w:cs="Times New Roman"/>
                <w:i w:val="0"/>
                <w:sz w:val="16"/>
                <w:szCs w:val="16"/>
                <w:lang w:bidi="hi-IN"/>
              </w:rPr>
              <w:t>N</w:t>
            </w:r>
          </w:p>
        </w:tc>
        <w:tc>
          <w:tcPr>
            <w:tcW w:w="567" w:type="dxa"/>
          </w:tcPr>
          <w:p w14:paraId="5DBC150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13802BA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371670C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72F1E32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N</w:t>
            </w:r>
          </w:p>
        </w:tc>
        <w:tc>
          <w:tcPr>
            <w:tcW w:w="567" w:type="dxa"/>
          </w:tcPr>
          <w:p w14:paraId="44A42CF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695E5C8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641125A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709" w:type="dxa"/>
          </w:tcPr>
          <w:p w14:paraId="00DE3364"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67662DE3"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8" w:type="dxa"/>
          </w:tcPr>
          <w:p w14:paraId="55FB3DE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22827D1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0305C1B6"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629" w:type="dxa"/>
          </w:tcPr>
          <w:p w14:paraId="0EE51B3E"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r w:rsidR="00723C71" w:rsidRPr="00890041" w14:paraId="253EE79A" w14:textId="77777777" w:rsidTr="003C3FBA">
        <w:trPr>
          <w:trHeight w:val="227"/>
        </w:trPr>
        <w:tc>
          <w:tcPr>
            <w:tcW w:w="1135" w:type="dxa"/>
          </w:tcPr>
          <w:p w14:paraId="31D73E71"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CO5</w:t>
            </w:r>
          </w:p>
        </w:tc>
        <w:tc>
          <w:tcPr>
            <w:tcW w:w="567" w:type="dxa"/>
          </w:tcPr>
          <w:p w14:paraId="29835170" w14:textId="57260F40" w:rsidR="00723C71" w:rsidRPr="00DF59A1" w:rsidRDefault="00E72BEB" w:rsidP="003C3FBA">
            <w:pPr>
              <w:autoSpaceDE w:val="0"/>
              <w:autoSpaceDN w:val="0"/>
              <w:adjustRightInd w:val="0"/>
              <w:rPr>
                <w:rFonts w:ascii="Times New Roman" w:hAnsi="Times New Roman" w:cs="Times New Roman"/>
                <w:i w:val="0"/>
                <w:sz w:val="16"/>
                <w:szCs w:val="16"/>
                <w:lang w:bidi="hi-IN"/>
              </w:rPr>
            </w:pPr>
            <w:r>
              <w:rPr>
                <w:rFonts w:ascii="Times New Roman" w:hAnsi="Times New Roman" w:cs="Times New Roman"/>
                <w:i w:val="0"/>
                <w:sz w:val="16"/>
                <w:szCs w:val="16"/>
                <w:lang w:bidi="hi-IN"/>
              </w:rPr>
              <w:t>M</w:t>
            </w:r>
          </w:p>
        </w:tc>
        <w:tc>
          <w:tcPr>
            <w:tcW w:w="567" w:type="dxa"/>
          </w:tcPr>
          <w:p w14:paraId="2DD80E1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54A1E22C" w14:textId="10AE9C6F" w:rsidR="00723C71" w:rsidRPr="00DF59A1" w:rsidRDefault="00E72BEB" w:rsidP="003C3FBA">
            <w:pPr>
              <w:autoSpaceDE w:val="0"/>
              <w:autoSpaceDN w:val="0"/>
              <w:adjustRightInd w:val="0"/>
              <w:rPr>
                <w:rFonts w:ascii="Times New Roman" w:hAnsi="Times New Roman" w:cs="Times New Roman"/>
                <w:i w:val="0"/>
                <w:sz w:val="16"/>
                <w:szCs w:val="16"/>
                <w:lang w:bidi="hi-IN"/>
              </w:rPr>
            </w:pPr>
            <w:r>
              <w:rPr>
                <w:rFonts w:ascii="Times New Roman" w:hAnsi="Times New Roman" w:cs="Times New Roman"/>
                <w:i w:val="0"/>
                <w:sz w:val="16"/>
                <w:szCs w:val="16"/>
                <w:lang w:bidi="hi-IN"/>
              </w:rPr>
              <w:t>M</w:t>
            </w:r>
          </w:p>
        </w:tc>
        <w:tc>
          <w:tcPr>
            <w:tcW w:w="567" w:type="dxa"/>
          </w:tcPr>
          <w:p w14:paraId="616E8CF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69220D62"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A6850E7"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6EF481C3"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3522F97F"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567" w:type="dxa"/>
          </w:tcPr>
          <w:p w14:paraId="19CA4718"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709" w:type="dxa"/>
          </w:tcPr>
          <w:p w14:paraId="001621EA"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9" w:type="dxa"/>
          </w:tcPr>
          <w:p w14:paraId="6C1FB857"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p>
        </w:tc>
        <w:tc>
          <w:tcPr>
            <w:tcW w:w="708" w:type="dxa"/>
          </w:tcPr>
          <w:p w14:paraId="17EFD380"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66919A5B"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7ADB927C" w14:textId="77777777" w:rsidR="00723C71" w:rsidRPr="00DF59A1" w:rsidRDefault="00723C71"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629" w:type="dxa"/>
          </w:tcPr>
          <w:p w14:paraId="548FA1CC" w14:textId="77777777" w:rsidR="00723C71" w:rsidRPr="00890041" w:rsidRDefault="00723C71" w:rsidP="003C3FBA">
            <w:pPr>
              <w:autoSpaceDE w:val="0"/>
              <w:autoSpaceDN w:val="0"/>
              <w:adjustRightInd w:val="0"/>
              <w:rPr>
                <w:rFonts w:ascii="Times New Roman" w:hAnsi="Times New Roman" w:cs="Times New Roman"/>
                <w:sz w:val="16"/>
                <w:szCs w:val="16"/>
                <w:lang w:bidi="hi-IN"/>
              </w:rPr>
            </w:pPr>
          </w:p>
        </w:tc>
      </w:tr>
    </w:tbl>
    <w:p w14:paraId="7947C646" w14:textId="77777777" w:rsidR="00723C71" w:rsidRDefault="00723C71" w:rsidP="00723C71">
      <w:pPr>
        <w:suppressAutoHyphens w:val="0"/>
        <w:spacing w:after="0" w:line="240" w:lineRule="auto"/>
        <w:rPr>
          <w:rFonts w:ascii="Times New Roman" w:hAnsi="Times New Roman" w:cs="Times New Roman"/>
          <w:b/>
          <w:i w:val="0"/>
        </w:rPr>
      </w:pPr>
    </w:p>
    <w:p w14:paraId="518E68A2" w14:textId="77777777" w:rsidR="00723C71" w:rsidRPr="00FA6286" w:rsidRDefault="00723C71" w:rsidP="00723C71">
      <w:pPr>
        <w:rPr>
          <w:rFonts w:cstheme="minorHAnsi"/>
          <w:b/>
        </w:rPr>
      </w:pPr>
      <w:r w:rsidRPr="00FA6286">
        <w:rPr>
          <w:rFonts w:cstheme="minorHAnsi"/>
          <w:b/>
        </w:rPr>
        <w:t xml:space="preserve">H = Highly Related; M = Medium L = Low </w:t>
      </w:r>
    </w:p>
    <w:p w14:paraId="5F50FCC5"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4616EFD0" w14:textId="77777777" w:rsidR="007821DA" w:rsidRPr="00D37911" w:rsidRDefault="007821DA" w:rsidP="007821DA">
      <w:pPr>
        <w:autoSpaceDE w:val="0"/>
        <w:spacing w:line="276" w:lineRule="auto"/>
        <w:rPr>
          <w:rFonts w:ascii="Times New Roman" w:hAnsi="Times New Roman" w:cs="Times New Roman"/>
          <w:b/>
          <w:bCs/>
          <w:i w:val="0"/>
          <w:color w:val="000000" w:themeColor="text1"/>
          <w:sz w:val="24"/>
          <w:szCs w:val="24"/>
        </w:rPr>
      </w:pPr>
      <w:r w:rsidRPr="00D37911">
        <w:rPr>
          <w:rFonts w:ascii="Times New Roman" w:hAnsi="Times New Roman" w:cs="Times New Roman"/>
          <w:b/>
          <w:bCs/>
          <w:i w:val="0"/>
          <w:color w:val="000000" w:themeColor="text1"/>
          <w:sz w:val="24"/>
          <w:szCs w:val="24"/>
        </w:rPr>
        <w:t>References:</w:t>
      </w:r>
    </w:p>
    <w:p w14:paraId="78FADCD2" w14:textId="77777777" w:rsidR="007821DA" w:rsidRPr="00D37911" w:rsidRDefault="007821DA" w:rsidP="00D15C38">
      <w:pPr>
        <w:numPr>
          <w:ilvl w:val="0"/>
          <w:numId w:val="15"/>
        </w:numPr>
        <w:tabs>
          <w:tab w:val="left" w:pos="720"/>
        </w:tabs>
        <w:suppressAutoHyphens w:val="0"/>
        <w:spacing w:before="120" w:after="120" w:line="240" w:lineRule="auto"/>
        <w:ind w:left="720" w:right="260" w:hanging="360"/>
        <w:jc w:val="both"/>
        <w:rPr>
          <w:rFonts w:ascii="Times New Roman" w:hAnsi="Times New Roman" w:cs="Times New Roman"/>
          <w:i w:val="0"/>
          <w:sz w:val="24"/>
          <w:szCs w:val="24"/>
        </w:rPr>
      </w:pPr>
      <w:r w:rsidRPr="00D37911">
        <w:rPr>
          <w:rFonts w:ascii="Times New Roman" w:hAnsi="Times New Roman" w:cs="Times New Roman"/>
          <w:i w:val="0"/>
          <w:sz w:val="24"/>
          <w:szCs w:val="24"/>
        </w:rPr>
        <w:t xml:space="preserve">Robert </w:t>
      </w:r>
      <w:proofErr w:type="spellStart"/>
      <w:r w:rsidRPr="00D37911">
        <w:rPr>
          <w:rFonts w:ascii="Times New Roman" w:hAnsi="Times New Roman" w:cs="Times New Roman"/>
          <w:i w:val="0"/>
          <w:sz w:val="24"/>
          <w:szCs w:val="24"/>
        </w:rPr>
        <w:t>Schalkoff</w:t>
      </w:r>
      <w:proofErr w:type="spellEnd"/>
      <w:r w:rsidRPr="00D37911">
        <w:rPr>
          <w:rFonts w:ascii="Times New Roman" w:hAnsi="Times New Roman" w:cs="Times New Roman"/>
          <w:i w:val="0"/>
          <w:sz w:val="24"/>
          <w:szCs w:val="24"/>
        </w:rPr>
        <w:t xml:space="preserve">, “Pattern Recognition: Statistical Structural and Neural Approaches”, John </w:t>
      </w:r>
      <w:proofErr w:type="spellStart"/>
      <w:r w:rsidRPr="00D37911">
        <w:rPr>
          <w:rFonts w:ascii="Times New Roman" w:hAnsi="Times New Roman" w:cs="Times New Roman"/>
          <w:i w:val="0"/>
          <w:sz w:val="24"/>
          <w:szCs w:val="24"/>
        </w:rPr>
        <w:t>wiley</w:t>
      </w:r>
      <w:proofErr w:type="spellEnd"/>
      <w:r w:rsidRPr="00D37911">
        <w:rPr>
          <w:rFonts w:ascii="Times New Roman" w:hAnsi="Times New Roman" w:cs="Times New Roman"/>
          <w:i w:val="0"/>
          <w:sz w:val="24"/>
          <w:szCs w:val="24"/>
        </w:rPr>
        <w:t xml:space="preserve">&amp; </w:t>
      </w:r>
      <w:proofErr w:type="gramStart"/>
      <w:r w:rsidRPr="00D37911">
        <w:rPr>
          <w:rFonts w:ascii="Times New Roman" w:hAnsi="Times New Roman" w:cs="Times New Roman"/>
          <w:i w:val="0"/>
          <w:sz w:val="24"/>
          <w:szCs w:val="24"/>
        </w:rPr>
        <w:t>sons ,</w:t>
      </w:r>
      <w:proofErr w:type="gramEnd"/>
      <w:r w:rsidRPr="00D37911">
        <w:rPr>
          <w:rFonts w:ascii="Times New Roman" w:hAnsi="Times New Roman" w:cs="Times New Roman"/>
          <w:i w:val="0"/>
          <w:sz w:val="24"/>
          <w:szCs w:val="24"/>
        </w:rPr>
        <w:t xml:space="preserve"> Inc,1992.</w:t>
      </w:r>
    </w:p>
    <w:p w14:paraId="4AF65176" w14:textId="77777777" w:rsidR="007821DA" w:rsidRPr="00D37911" w:rsidRDefault="007821DA" w:rsidP="00D15C38">
      <w:pPr>
        <w:numPr>
          <w:ilvl w:val="0"/>
          <w:numId w:val="15"/>
        </w:numPr>
        <w:tabs>
          <w:tab w:val="left" w:pos="720"/>
        </w:tabs>
        <w:suppressAutoHyphens w:val="0"/>
        <w:spacing w:before="120" w:after="120" w:line="240" w:lineRule="auto"/>
        <w:ind w:left="720" w:right="620" w:hanging="360"/>
        <w:jc w:val="both"/>
        <w:rPr>
          <w:rFonts w:ascii="Times New Roman" w:hAnsi="Times New Roman" w:cs="Times New Roman"/>
          <w:i w:val="0"/>
          <w:sz w:val="24"/>
          <w:szCs w:val="24"/>
        </w:rPr>
      </w:pPr>
      <w:r w:rsidRPr="00D37911">
        <w:rPr>
          <w:rFonts w:ascii="Times New Roman" w:hAnsi="Times New Roman" w:cs="Times New Roman"/>
          <w:i w:val="0"/>
          <w:sz w:val="24"/>
          <w:szCs w:val="24"/>
        </w:rPr>
        <w:t xml:space="preserve">Earl </w:t>
      </w:r>
      <w:proofErr w:type="spellStart"/>
      <w:r w:rsidRPr="00D37911">
        <w:rPr>
          <w:rFonts w:ascii="Times New Roman" w:hAnsi="Times New Roman" w:cs="Times New Roman"/>
          <w:i w:val="0"/>
          <w:sz w:val="24"/>
          <w:szCs w:val="24"/>
        </w:rPr>
        <w:t>Gose</w:t>
      </w:r>
      <w:proofErr w:type="spellEnd"/>
      <w:r w:rsidRPr="00D37911">
        <w:rPr>
          <w:rFonts w:ascii="Times New Roman" w:hAnsi="Times New Roman" w:cs="Times New Roman"/>
          <w:i w:val="0"/>
          <w:sz w:val="24"/>
          <w:szCs w:val="24"/>
        </w:rPr>
        <w:t xml:space="preserve">, Richard </w:t>
      </w:r>
      <w:proofErr w:type="spellStart"/>
      <w:r w:rsidRPr="00D37911">
        <w:rPr>
          <w:rFonts w:ascii="Times New Roman" w:hAnsi="Times New Roman" w:cs="Times New Roman"/>
          <w:i w:val="0"/>
          <w:sz w:val="24"/>
          <w:szCs w:val="24"/>
        </w:rPr>
        <w:t>johnsonbaugh</w:t>
      </w:r>
      <w:proofErr w:type="spellEnd"/>
      <w:r w:rsidRPr="00D37911">
        <w:rPr>
          <w:rFonts w:ascii="Times New Roman" w:hAnsi="Times New Roman" w:cs="Times New Roman"/>
          <w:i w:val="0"/>
          <w:sz w:val="24"/>
          <w:szCs w:val="24"/>
        </w:rPr>
        <w:t xml:space="preserve">, Steve </w:t>
      </w:r>
      <w:proofErr w:type="spellStart"/>
      <w:r w:rsidRPr="00D37911">
        <w:rPr>
          <w:rFonts w:ascii="Times New Roman" w:hAnsi="Times New Roman" w:cs="Times New Roman"/>
          <w:i w:val="0"/>
          <w:sz w:val="24"/>
          <w:szCs w:val="24"/>
        </w:rPr>
        <w:t>Jost</w:t>
      </w:r>
      <w:proofErr w:type="spellEnd"/>
      <w:r w:rsidRPr="00D37911">
        <w:rPr>
          <w:rFonts w:ascii="Times New Roman" w:hAnsi="Times New Roman" w:cs="Times New Roman"/>
          <w:i w:val="0"/>
          <w:sz w:val="24"/>
          <w:szCs w:val="24"/>
        </w:rPr>
        <w:t xml:space="preserve">, “Pattern Recognition </w:t>
      </w:r>
      <w:proofErr w:type="spellStart"/>
      <w:r w:rsidRPr="00D37911">
        <w:rPr>
          <w:rFonts w:ascii="Times New Roman" w:hAnsi="Times New Roman" w:cs="Times New Roman"/>
          <w:i w:val="0"/>
          <w:sz w:val="24"/>
          <w:szCs w:val="24"/>
        </w:rPr>
        <w:t>andImage</w:t>
      </w:r>
      <w:proofErr w:type="spellEnd"/>
      <w:r w:rsidRPr="00D37911">
        <w:rPr>
          <w:rFonts w:ascii="Times New Roman" w:hAnsi="Times New Roman" w:cs="Times New Roman"/>
          <w:i w:val="0"/>
          <w:sz w:val="24"/>
          <w:szCs w:val="24"/>
        </w:rPr>
        <w:t xml:space="preserve"> Analysis”, Prentice Hall of </w:t>
      </w:r>
      <w:proofErr w:type="spellStart"/>
      <w:r w:rsidRPr="00D37911">
        <w:rPr>
          <w:rFonts w:ascii="Times New Roman" w:hAnsi="Times New Roman" w:cs="Times New Roman"/>
          <w:i w:val="0"/>
          <w:sz w:val="24"/>
          <w:szCs w:val="24"/>
        </w:rPr>
        <w:t>India</w:t>
      </w:r>
      <w:proofErr w:type="gramStart"/>
      <w:r w:rsidRPr="00D37911">
        <w:rPr>
          <w:rFonts w:ascii="Times New Roman" w:hAnsi="Times New Roman" w:cs="Times New Roman"/>
          <w:i w:val="0"/>
          <w:sz w:val="24"/>
          <w:szCs w:val="24"/>
        </w:rPr>
        <w:t>,.Pvt</w:t>
      </w:r>
      <w:proofErr w:type="spellEnd"/>
      <w:proofErr w:type="gramEnd"/>
      <w:r w:rsidRPr="00D37911">
        <w:rPr>
          <w:rFonts w:ascii="Times New Roman" w:hAnsi="Times New Roman" w:cs="Times New Roman"/>
          <w:i w:val="0"/>
          <w:sz w:val="24"/>
          <w:szCs w:val="24"/>
        </w:rPr>
        <w:t xml:space="preserve"> Ltd, New Delhi, 1996.</w:t>
      </w:r>
    </w:p>
    <w:p w14:paraId="669FE85E" w14:textId="77777777" w:rsidR="007821DA" w:rsidRPr="00D37911" w:rsidRDefault="007821DA" w:rsidP="00D15C38">
      <w:pPr>
        <w:numPr>
          <w:ilvl w:val="0"/>
          <w:numId w:val="15"/>
        </w:numPr>
        <w:tabs>
          <w:tab w:val="left" w:pos="720"/>
        </w:tabs>
        <w:suppressAutoHyphens w:val="0"/>
        <w:spacing w:before="120" w:after="120" w:line="240" w:lineRule="auto"/>
        <w:ind w:left="720" w:hanging="360"/>
        <w:jc w:val="both"/>
        <w:rPr>
          <w:rFonts w:ascii="Times New Roman" w:hAnsi="Times New Roman" w:cs="Times New Roman"/>
          <w:i w:val="0"/>
          <w:sz w:val="24"/>
          <w:szCs w:val="24"/>
        </w:rPr>
      </w:pPr>
      <w:proofErr w:type="spellStart"/>
      <w:r w:rsidRPr="00D37911">
        <w:rPr>
          <w:rFonts w:ascii="Times New Roman" w:hAnsi="Times New Roman" w:cs="Times New Roman"/>
          <w:i w:val="0"/>
          <w:sz w:val="24"/>
          <w:szCs w:val="24"/>
        </w:rPr>
        <w:t>Duda</w:t>
      </w:r>
      <w:proofErr w:type="spellEnd"/>
      <w:r w:rsidRPr="00D37911">
        <w:rPr>
          <w:rFonts w:ascii="Times New Roman" w:hAnsi="Times New Roman" w:cs="Times New Roman"/>
          <w:i w:val="0"/>
          <w:sz w:val="24"/>
          <w:szCs w:val="24"/>
        </w:rPr>
        <w:t xml:space="preserve"> R.O., </w:t>
      </w:r>
      <w:proofErr w:type="spellStart"/>
      <w:r w:rsidRPr="00D37911">
        <w:rPr>
          <w:rFonts w:ascii="Times New Roman" w:hAnsi="Times New Roman" w:cs="Times New Roman"/>
          <w:i w:val="0"/>
          <w:sz w:val="24"/>
          <w:szCs w:val="24"/>
        </w:rPr>
        <w:t>P.</w:t>
      </w:r>
      <w:proofErr w:type="gramStart"/>
      <w:r w:rsidRPr="00D37911">
        <w:rPr>
          <w:rFonts w:ascii="Times New Roman" w:hAnsi="Times New Roman" w:cs="Times New Roman"/>
          <w:i w:val="0"/>
          <w:sz w:val="24"/>
          <w:szCs w:val="24"/>
        </w:rPr>
        <w:t>E.Hart</w:t>
      </w:r>
      <w:proofErr w:type="spellEnd"/>
      <w:proofErr w:type="gramEnd"/>
      <w:r w:rsidRPr="00D37911">
        <w:rPr>
          <w:rFonts w:ascii="Times New Roman" w:hAnsi="Times New Roman" w:cs="Times New Roman"/>
          <w:i w:val="0"/>
          <w:sz w:val="24"/>
          <w:szCs w:val="24"/>
        </w:rPr>
        <w:t xml:space="preserve">&amp; D.G Stork, “ Pattern Classification”, 2nd Edition, </w:t>
      </w:r>
      <w:proofErr w:type="spellStart"/>
      <w:r w:rsidRPr="00D37911">
        <w:rPr>
          <w:rFonts w:ascii="Times New Roman" w:hAnsi="Times New Roman" w:cs="Times New Roman"/>
          <w:i w:val="0"/>
          <w:sz w:val="24"/>
          <w:szCs w:val="24"/>
        </w:rPr>
        <w:t>J.Wiley</w:t>
      </w:r>
      <w:proofErr w:type="spellEnd"/>
      <w:r w:rsidRPr="00D37911">
        <w:rPr>
          <w:rFonts w:ascii="Times New Roman" w:hAnsi="Times New Roman" w:cs="Times New Roman"/>
          <w:i w:val="0"/>
          <w:sz w:val="24"/>
          <w:szCs w:val="24"/>
        </w:rPr>
        <w:t xml:space="preserve"> Inc 2001.</w:t>
      </w:r>
    </w:p>
    <w:p w14:paraId="1FA24973" w14:textId="77777777" w:rsidR="007821DA" w:rsidRPr="00D37911" w:rsidRDefault="007821DA" w:rsidP="00D15C38">
      <w:pPr>
        <w:numPr>
          <w:ilvl w:val="0"/>
          <w:numId w:val="15"/>
        </w:numPr>
        <w:tabs>
          <w:tab w:val="left" w:pos="720"/>
        </w:tabs>
        <w:suppressAutoHyphens w:val="0"/>
        <w:spacing w:before="120" w:after="120" w:line="240" w:lineRule="auto"/>
        <w:ind w:left="720" w:hanging="360"/>
        <w:jc w:val="both"/>
        <w:rPr>
          <w:rFonts w:ascii="Times New Roman" w:hAnsi="Times New Roman" w:cs="Times New Roman"/>
          <w:i w:val="0"/>
          <w:sz w:val="24"/>
          <w:szCs w:val="24"/>
        </w:rPr>
      </w:pPr>
      <w:proofErr w:type="spellStart"/>
      <w:r w:rsidRPr="00D37911">
        <w:rPr>
          <w:rFonts w:ascii="Times New Roman" w:hAnsi="Times New Roman" w:cs="Times New Roman"/>
          <w:i w:val="0"/>
          <w:sz w:val="24"/>
          <w:szCs w:val="24"/>
        </w:rPr>
        <w:t>Duda</w:t>
      </w:r>
      <w:proofErr w:type="spellEnd"/>
      <w:r w:rsidRPr="00D37911">
        <w:rPr>
          <w:rFonts w:ascii="Times New Roman" w:hAnsi="Times New Roman" w:cs="Times New Roman"/>
          <w:i w:val="0"/>
          <w:sz w:val="24"/>
          <w:szCs w:val="24"/>
        </w:rPr>
        <w:t xml:space="preserve"> R.O.&amp; Hart P.E., “Pattern Classification and Scene Analysis”, </w:t>
      </w:r>
      <w:proofErr w:type="spellStart"/>
      <w:proofErr w:type="gramStart"/>
      <w:r w:rsidRPr="00D37911">
        <w:rPr>
          <w:rFonts w:ascii="Times New Roman" w:hAnsi="Times New Roman" w:cs="Times New Roman"/>
          <w:i w:val="0"/>
          <w:sz w:val="24"/>
          <w:szCs w:val="24"/>
        </w:rPr>
        <w:t>J.wiley</w:t>
      </w:r>
      <w:proofErr w:type="spellEnd"/>
      <w:proofErr w:type="gramEnd"/>
      <w:r w:rsidRPr="00D37911">
        <w:rPr>
          <w:rFonts w:ascii="Times New Roman" w:hAnsi="Times New Roman" w:cs="Times New Roman"/>
          <w:i w:val="0"/>
          <w:sz w:val="24"/>
          <w:szCs w:val="24"/>
        </w:rPr>
        <w:t xml:space="preserve"> Inc, 1973.</w:t>
      </w:r>
    </w:p>
    <w:p w14:paraId="40FDFD50"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6AEBC78B"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72530565" w14:textId="77777777" w:rsidR="00723C71" w:rsidRDefault="00723C71" w:rsidP="00723C71">
      <w:pPr>
        <w:autoSpaceDE w:val="0"/>
        <w:spacing w:after="0" w:line="276" w:lineRule="auto"/>
        <w:rPr>
          <w:rFonts w:ascii="Times New Roman" w:hAnsi="Times New Roman" w:cs="Times New Roman"/>
          <w:b/>
          <w:bCs/>
          <w:i w:val="0"/>
          <w:color w:val="000000" w:themeColor="text1"/>
          <w:sz w:val="24"/>
          <w:szCs w:val="24"/>
        </w:rPr>
      </w:pPr>
    </w:p>
    <w:p w14:paraId="7602F517" w14:textId="77777777" w:rsidR="00723C71" w:rsidRPr="006D5E4D" w:rsidRDefault="00723C71" w:rsidP="00723C71">
      <w:pPr>
        <w:spacing w:after="0" w:line="276" w:lineRule="auto"/>
        <w:rPr>
          <w:rFonts w:ascii="Times New Roman" w:hAnsi="Times New Roman" w:cs="Times New Roman"/>
          <w:i w:val="0"/>
          <w:color w:val="000000" w:themeColor="text1"/>
          <w:sz w:val="24"/>
          <w:szCs w:val="24"/>
        </w:rPr>
      </w:pPr>
    </w:p>
    <w:p w14:paraId="6A8167DE" w14:textId="77777777" w:rsidR="00723C71" w:rsidRPr="006D5E4D" w:rsidRDefault="00723C71" w:rsidP="00723C71">
      <w:pPr>
        <w:spacing w:after="0" w:line="276" w:lineRule="auto"/>
        <w:rPr>
          <w:rFonts w:ascii="Times New Roman" w:hAnsi="Times New Roman" w:cs="Times New Roman"/>
          <w:i w:val="0"/>
          <w:color w:val="000000" w:themeColor="text1"/>
          <w:sz w:val="24"/>
          <w:szCs w:val="24"/>
        </w:rPr>
      </w:pPr>
    </w:p>
    <w:p w14:paraId="017A9AE0" w14:textId="77777777" w:rsidR="00723C71" w:rsidRPr="006D5E4D" w:rsidRDefault="00723C71" w:rsidP="00723C71">
      <w:pPr>
        <w:spacing w:after="0" w:line="276" w:lineRule="auto"/>
        <w:rPr>
          <w:rFonts w:ascii="Times New Roman" w:hAnsi="Times New Roman" w:cs="Times New Roman"/>
          <w:b/>
          <w:i w:val="0"/>
          <w:color w:val="000000" w:themeColor="text1"/>
          <w:sz w:val="24"/>
          <w:szCs w:val="24"/>
        </w:rPr>
      </w:pPr>
    </w:p>
    <w:p w14:paraId="57943414" w14:textId="77777777" w:rsidR="00723C71" w:rsidRPr="0025223A" w:rsidRDefault="00723C71" w:rsidP="00D15C38">
      <w:pPr>
        <w:pStyle w:val="ListParagraph"/>
        <w:numPr>
          <w:ilvl w:val="0"/>
          <w:numId w:val="16"/>
        </w:numPr>
        <w:suppressAutoHyphens w:val="0"/>
        <w:spacing w:after="0"/>
        <w:rPr>
          <w:rFonts w:ascii="Times New Roman" w:hAnsi="Times New Roman" w:cs="Times New Roman"/>
          <w:b/>
          <w:color w:val="000000" w:themeColor="text1"/>
          <w:sz w:val="24"/>
          <w:szCs w:val="24"/>
          <w:u w:val="single"/>
        </w:rPr>
      </w:pPr>
      <w:r w:rsidRPr="0025223A">
        <w:rPr>
          <w:rFonts w:ascii="Times New Roman" w:hAnsi="Times New Roman" w:cs="Times New Roman"/>
          <w:b/>
          <w:color w:val="000000" w:themeColor="text1"/>
          <w:sz w:val="24"/>
          <w:szCs w:val="24"/>
          <w:u w:val="single"/>
        </w:rPr>
        <w:br w:type="page"/>
      </w:r>
    </w:p>
    <w:p w14:paraId="180E0DE7" w14:textId="77777777" w:rsidR="00723C71" w:rsidRPr="007821DA" w:rsidRDefault="00723C71" w:rsidP="00723C71">
      <w:pPr>
        <w:spacing w:after="0"/>
        <w:rPr>
          <w:rFonts w:ascii="Times New Roman" w:hAnsi="Times New Roman" w:cs="Times New Roman"/>
          <w:b/>
          <w:i w:val="0"/>
          <w:iCs w:val="0"/>
          <w:color w:val="000000" w:themeColor="text1"/>
          <w:sz w:val="32"/>
          <w:szCs w:val="32"/>
        </w:rPr>
      </w:pPr>
      <w:r w:rsidRPr="007821DA">
        <w:rPr>
          <w:rFonts w:ascii="Times New Roman" w:hAnsi="Times New Roman" w:cs="Times New Roman"/>
          <w:b/>
          <w:i w:val="0"/>
          <w:iCs w:val="0"/>
          <w:color w:val="000000" w:themeColor="text1"/>
          <w:sz w:val="32"/>
          <w:szCs w:val="32"/>
        </w:rPr>
        <w:lastRenderedPageBreak/>
        <w:t xml:space="preserve">Artificial Intelligence  </w:t>
      </w:r>
    </w:p>
    <w:p w14:paraId="6E3821EB" w14:textId="4FABA99D" w:rsidR="00723C71" w:rsidRPr="007821DA" w:rsidRDefault="00723C71" w:rsidP="00723C71">
      <w:pPr>
        <w:spacing w:after="0"/>
        <w:rPr>
          <w:rFonts w:ascii="Times New Roman" w:hAnsi="Times New Roman" w:cs="Times New Roman"/>
          <w:b/>
          <w:i w:val="0"/>
          <w:iCs w:val="0"/>
          <w:color w:val="000000" w:themeColor="text1"/>
          <w:sz w:val="32"/>
          <w:szCs w:val="32"/>
        </w:rPr>
      </w:pPr>
      <w:r w:rsidRPr="007821DA">
        <w:rPr>
          <w:rFonts w:ascii="Times New Roman" w:hAnsi="Times New Roman" w:cs="Times New Roman"/>
          <w:b/>
          <w:i w:val="0"/>
          <w:iCs w:val="0"/>
          <w:color w:val="000000" w:themeColor="text1"/>
          <w:sz w:val="32"/>
          <w:szCs w:val="32"/>
        </w:rPr>
        <w:t xml:space="preserve">Program Elective </w:t>
      </w:r>
      <w:r w:rsidR="007821DA" w:rsidRPr="007821DA">
        <w:rPr>
          <w:rFonts w:ascii="Times New Roman" w:hAnsi="Times New Roman" w:cs="Times New Roman"/>
          <w:b/>
          <w:i w:val="0"/>
          <w:iCs w:val="0"/>
          <w:color w:val="000000" w:themeColor="text1"/>
          <w:sz w:val="32"/>
          <w:szCs w:val="32"/>
        </w:rPr>
        <w:t>4</w:t>
      </w:r>
    </w:p>
    <w:p w14:paraId="4C4AD2A5" w14:textId="77777777" w:rsidR="00723C71" w:rsidRPr="007821DA" w:rsidRDefault="00723C71" w:rsidP="00723C71">
      <w:pPr>
        <w:pStyle w:val="ListParagraph"/>
        <w:suppressAutoHyphens w:val="0"/>
        <w:spacing w:after="0"/>
        <w:ind w:left="1080"/>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408"/>
        <w:gridCol w:w="6063"/>
        <w:gridCol w:w="1545"/>
      </w:tblGrid>
      <w:tr w:rsidR="00723C71" w:rsidRPr="006D5E4D" w14:paraId="0F83A910" w14:textId="77777777" w:rsidTr="003C3FBA">
        <w:tc>
          <w:tcPr>
            <w:tcW w:w="1458" w:type="dxa"/>
          </w:tcPr>
          <w:p w14:paraId="6D7FD529" w14:textId="77777777" w:rsidR="00723C71" w:rsidRPr="006D5E4D" w:rsidRDefault="00723C71" w:rsidP="003C3FBA">
            <w:pPr>
              <w:autoSpaceDE w:val="0"/>
              <w:autoSpaceDN w:val="0"/>
              <w:adjustRightInd w:val="0"/>
              <w:spacing w:line="276" w:lineRule="auto"/>
              <w:jc w:val="both"/>
              <w:rPr>
                <w:rFonts w:ascii="Times New Roman" w:hAnsi="Times New Roman" w:cs="Times New Roman"/>
                <w:b/>
                <w:bCs/>
                <w:i w:val="0"/>
                <w:iCs w:val="0"/>
                <w:color w:val="000000" w:themeColor="text1"/>
                <w:sz w:val="24"/>
                <w:szCs w:val="24"/>
                <w:lang w:bidi="hi-IN"/>
              </w:rPr>
            </w:pPr>
            <w:r>
              <w:rPr>
                <w:rFonts w:ascii="Times New Roman" w:hAnsi="Times New Roman" w:cs="Times New Roman"/>
                <w:b/>
                <w:bCs/>
                <w:i w:val="0"/>
                <w:iCs w:val="0"/>
                <w:color w:val="000000" w:themeColor="text1"/>
                <w:sz w:val="24"/>
                <w:szCs w:val="24"/>
                <w:lang w:bidi="hi-IN"/>
              </w:rPr>
              <w:t>MCO 118A</w:t>
            </w:r>
          </w:p>
        </w:tc>
        <w:tc>
          <w:tcPr>
            <w:tcW w:w="6480" w:type="dxa"/>
          </w:tcPr>
          <w:p w14:paraId="5C218233" w14:textId="77777777" w:rsidR="00723C71" w:rsidRPr="001F65F9"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1F65F9">
              <w:rPr>
                <w:rFonts w:ascii="Times New Roman" w:hAnsi="Times New Roman" w:cs="Times New Roman"/>
                <w:b/>
                <w:i w:val="0"/>
              </w:rPr>
              <w:t>Artificial Neural Network and Deep Learning</w:t>
            </w:r>
          </w:p>
        </w:tc>
        <w:tc>
          <w:tcPr>
            <w:tcW w:w="1638" w:type="dxa"/>
          </w:tcPr>
          <w:p w14:paraId="0C8CC58F" w14:textId="77777777" w:rsidR="00723C71" w:rsidRPr="006D5E4D"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6D5E4D">
              <w:rPr>
                <w:rFonts w:ascii="Times New Roman" w:hAnsi="Times New Roman" w:cs="Times New Roman"/>
                <w:b/>
                <w:bCs/>
                <w:i w:val="0"/>
                <w:color w:val="000000" w:themeColor="text1"/>
                <w:sz w:val="24"/>
                <w:szCs w:val="24"/>
                <w:lang w:bidi="hi-IN"/>
              </w:rPr>
              <w:t xml:space="preserve">3-0-0 </w:t>
            </w:r>
          </w:p>
        </w:tc>
      </w:tr>
    </w:tbl>
    <w:p w14:paraId="48F9816F" w14:textId="77777777" w:rsidR="00723C71" w:rsidRPr="00963A43" w:rsidRDefault="00723C71" w:rsidP="00723C71">
      <w:pPr>
        <w:autoSpaceDE w:val="0"/>
        <w:spacing w:line="276" w:lineRule="auto"/>
        <w:rPr>
          <w:rFonts w:ascii="Times New Roman" w:hAnsi="Times New Roman" w:cs="Times New Roman"/>
          <w:b/>
          <w:i w:val="0"/>
          <w:sz w:val="24"/>
          <w:szCs w:val="24"/>
        </w:rPr>
      </w:pPr>
      <w:r w:rsidRPr="00963A43">
        <w:rPr>
          <w:rFonts w:ascii="Times New Roman" w:hAnsi="Times New Roman" w:cs="Times New Roman"/>
          <w:b/>
          <w:i w:val="0"/>
          <w:sz w:val="24"/>
          <w:szCs w:val="24"/>
        </w:rPr>
        <w:t xml:space="preserve">Course Objectives </w:t>
      </w:r>
    </w:p>
    <w:p w14:paraId="26E76920" w14:textId="77777777" w:rsidR="00723C71" w:rsidRPr="00963A43" w:rsidRDefault="00723C71" w:rsidP="00D15C38">
      <w:pPr>
        <w:pStyle w:val="ListParagraph"/>
        <w:numPr>
          <w:ilvl w:val="0"/>
          <w:numId w:val="18"/>
        </w:numPr>
        <w:autoSpaceDE w:val="0"/>
        <w:spacing w:after="0" w:line="240" w:lineRule="auto"/>
        <w:ind w:left="714" w:hanging="357"/>
        <w:rPr>
          <w:rFonts w:ascii="Times New Roman" w:hAnsi="Times New Roman" w:cs="Times New Roman"/>
          <w:sz w:val="24"/>
          <w:szCs w:val="24"/>
        </w:rPr>
      </w:pPr>
      <w:r w:rsidRPr="00963A43">
        <w:rPr>
          <w:rFonts w:ascii="Times New Roman" w:hAnsi="Times New Roman" w:cs="Times New Roman"/>
          <w:sz w:val="24"/>
          <w:szCs w:val="24"/>
        </w:rPr>
        <w:t xml:space="preserve">To understand the concepts of Artificial neural networks </w:t>
      </w:r>
    </w:p>
    <w:p w14:paraId="16B8B663" w14:textId="77777777" w:rsidR="00723C71" w:rsidRPr="00963A43" w:rsidRDefault="00723C71" w:rsidP="00D15C38">
      <w:pPr>
        <w:pStyle w:val="ListParagraph"/>
        <w:numPr>
          <w:ilvl w:val="0"/>
          <w:numId w:val="18"/>
        </w:numPr>
        <w:autoSpaceDE w:val="0"/>
        <w:spacing w:after="0" w:line="240" w:lineRule="auto"/>
        <w:ind w:left="714" w:hanging="357"/>
        <w:rPr>
          <w:rFonts w:ascii="Times New Roman" w:hAnsi="Times New Roman" w:cs="Times New Roman"/>
          <w:sz w:val="24"/>
          <w:szCs w:val="24"/>
        </w:rPr>
      </w:pPr>
      <w:r w:rsidRPr="00963A43">
        <w:rPr>
          <w:rFonts w:ascii="Times New Roman" w:hAnsi="Times New Roman" w:cs="Times New Roman"/>
          <w:sz w:val="24"/>
          <w:szCs w:val="24"/>
        </w:rPr>
        <w:t xml:space="preserve">To explore in-depth deep neural architectures for learning and inference </w:t>
      </w:r>
    </w:p>
    <w:p w14:paraId="4739AB90" w14:textId="77777777" w:rsidR="00723C71" w:rsidRPr="00963A43" w:rsidRDefault="00723C71" w:rsidP="00D15C38">
      <w:pPr>
        <w:pStyle w:val="ListParagraph"/>
        <w:numPr>
          <w:ilvl w:val="0"/>
          <w:numId w:val="26"/>
        </w:numPr>
        <w:autoSpaceDE w:val="0"/>
        <w:spacing w:after="0" w:line="240" w:lineRule="auto"/>
        <w:ind w:left="714" w:hanging="357"/>
        <w:rPr>
          <w:rFonts w:ascii="Times New Roman" w:hAnsi="Times New Roman" w:cs="Times New Roman"/>
          <w:b/>
          <w:color w:val="000000" w:themeColor="text1"/>
          <w:sz w:val="24"/>
          <w:szCs w:val="24"/>
          <w:u w:val="single"/>
        </w:rPr>
      </w:pPr>
      <w:r w:rsidRPr="00963A43">
        <w:rPr>
          <w:rFonts w:ascii="Times New Roman" w:hAnsi="Times New Roman" w:cs="Times New Roman"/>
          <w:sz w:val="24"/>
          <w:szCs w:val="24"/>
        </w:rPr>
        <w:t>To evaluate the performance of neural architectures in comparison to other machine learning method</w:t>
      </w:r>
    </w:p>
    <w:p w14:paraId="0A77849D" w14:textId="77777777" w:rsidR="00723C71" w:rsidRPr="00963A43" w:rsidRDefault="00723C71" w:rsidP="00D15C38">
      <w:pPr>
        <w:pStyle w:val="ListParagraph"/>
        <w:numPr>
          <w:ilvl w:val="0"/>
          <w:numId w:val="26"/>
        </w:numPr>
        <w:suppressAutoHyphens w:val="0"/>
        <w:spacing w:after="0"/>
        <w:rPr>
          <w:rFonts w:ascii="Times New Roman" w:hAnsi="Times New Roman" w:cs="Times New Roman"/>
          <w:sz w:val="24"/>
          <w:szCs w:val="24"/>
        </w:rPr>
      </w:pPr>
      <w:r w:rsidRPr="00963A43">
        <w:rPr>
          <w:rFonts w:ascii="Times New Roman" w:hAnsi="Times New Roman" w:cs="Times New Roman"/>
          <w:sz w:val="24"/>
          <w:szCs w:val="24"/>
        </w:rPr>
        <w:t>Familiar with the fundamental principles, theory and approaches for learning with deep neural networks</w:t>
      </w:r>
    </w:p>
    <w:p w14:paraId="26273196" w14:textId="77777777" w:rsidR="00723C71" w:rsidRPr="00963A43" w:rsidRDefault="00723C71" w:rsidP="00D15C38">
      <w:pPr>
        <w:pStyle w:val="ListParagraph"/>
        <w:numPr>
          <w:ilvl w:val="0"/>
          <w:numId w:val="26"/>
        </w:numPr>
        <w:suppressAutoHyphens w:val="0"/>
        <w:spacing w:after="0"/>
        <w:rPr>
          <w:rFonts w:ascii="Times New Roman" w:hAnsi="Times New Roman" w:cs="Times New Roman"/>
          <w:sz w:val="24"/>
          <w:szCs w:val="24"/>
        </w:rPr>
      </w:pPr>
      <w:r w:rsidRPr="00963A43">
        <w:rPr>
          <w:rFonts w:ascii="Times New Roman" w:hAnsi="Times New Roman" w:cs="Times New Roman"/>
          <w:sz w:val="24"/>
          <w:szCs w:val="24"/>
        </w:rPr>
        <w:t xml:space="preserve">Discuss Convolution Neural Network models to Applications </w:t>
      </w:r>
    </w:p>
    <w:p w14:paraId="48A603F6" w14:textId="77777777" w:rsidR="00723C71" w:rsidRPr="006D5E4D" w:rsidRDefault="00723C71" w:rsidP="00723C71">
      <w:pPr>
        <w:autoSpaceDE w:val="0"/>
        <w:autoSpaceDN w:val="0"/>
        <w:adjustRightInd w:val="0"/>
        <w:spacing w:after="0" w:line="276" w:lineRule="auto"/>
        <w:ind w:left="360"/>
        <w:jc w:val="both"/>
        <w:rPr>
          <w:rFonts w:ascii="Times New Roman" w:eastAsiaTheme="minorHAnsi" w:hAnsi="Times New Roman" w:cs="Times New Roman"/>
          <w:i w:val="0"/>
          <w:color w:val="000000" w:themeColor="text1"/>
          <w:sz w:val="24"/>
          <w:szCs w:val="24"/>
          <w:lang w:bidi="hi-IN"/>
        </w:rPr>
      </w:pPr>
    </w:p>
    <w:tbl>
      <w:tblPr>
        <w:tblStyle w:val="TableGrid"/>
        <w:tblW w:w="9648" w:type="dxa"/>
        <w:tblLook w:val="04A0" w:firstRow="1" w:lastRow="0" w:firstColumn="1" w:lastColumn="0" w:noHBand="0" w:noVBand="1"/>
      </w:tblPr>
      <w:tblGrid>
        <w:gridCol w:w="1008"/>
        <w:gridCol w:w="8640"/>
      </w:tblGrid>
      <w:tr w:rsidR="00723C71" w:rsidRPr="006D5E4D" w14:paraId="73AA7AC6" w14:textId="77777777" w:rsidTr="003C3FBA">
        <w:tc>
          <w:tcPr>
            <w:tcW w:w="1008" w:type="dxa"/>
          </w:tcPr>
          <w:p w14:paraId="23F2BE40" w14:textId="77777777" w:rsidR="00723C71" w:rsidRPr="00170CFB"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170CFB">
              <w:rPr>
                <w:rFonts w:ascii="Times New Roman" w:hAnsi="Times New Roman" w:cs="Times New Roman"/>
                <w:b/>
                <w:i w:val="0"/>
                <w:color w:val="000000" w:themeColor="text1"/>
                <w:sz w:val="24"/>
                <w:szCs w:val="24"/>
                <w:lang w:bidi="hi-IN"/>
              </w:rPr>
              <w:t>UNIT1</w:t>
            </w:r>
          </w:p>
        </w:tc>
        <w:tc>
          <w:tcPr>
            <w:tcW w:w="8640" w:type="dxa"/>
          </w:tcPr>
          <w:p w14:paraId="32795479" w14:textId="77777777" w:rsidR="00723C71" w:rsidRPr="00170CFB" w:rsidRDefault="00723C71" w:rsidP="003C3FBA">
            <w:pPr>
              <w:spacing w:line="276" w:lineRule="auto"/>
              <w:jc w:val="both"/>
              <w:rPr>
                <w:rFonts w:ascii="Times New Roman" w:hAnsi="Times New Roman" w:cs="Times New Roman"/>
                <w:i w:val="0"/>
                <w:color w:val="000000" w:themeColor="text1"/>
                <w:sz w:val="24"/>
                <w:szCs w:val="24"/>
                <w:lang w:bidi="hi-IN"/>
              </w:rPr>
            </w:pPr>
            <w:r w:rsidRPr="00170CFB">
              <w:rPr>
                <w:rFonts w:ascii="Times New Roman" w:hAnsi="Times New Roman" w:cs="Times New Roman"/>
                <w:b/>
                <w:i w:val="0"/>
                <w:sz w:val="24"/>
                <w:szCs w:val="24"/>
              </w:rPr>
              <w:t xml:space="preserve">Introduction </w:t>
            </w:r>
            <w:proofErr w:type="gramStart"/>
            <w:r w:rsidRPr="00170CFB">
              <w:rPr>
                <w:rFonts w:ascii="Times New Roman" w:hAnsi="Times New Roman" w:cs="Times New Roman"/>
                <w:b/>
                <w:i w:val="0"/>
                <w:sz w:val="24"/>
                <w:szCs w:val="24"/>
              </w:rPr>
              <w:t>to  Artificial</w:t>
            </w:r>
            <w:proofErr w:type="gramEnd"/>
            <w:r w:rsidRPr="00170CFB">
              <w:rPr>
                <w:rFonts w:ascii="Times New Roman" w:hAnsi="Times New Roman" w:cs="Times New Roman"/>
                <w:b/>
                <w:i w:val="0"/>
                <w:sz w:val="24"/>
                <w:szCs w:val="24"/>
              </w:rPr>
              <w:t xml:space="preserve"> Neural Network :</w:t>
            </w:r>
            <w:r w:rsidRPr="00170CFB">
              <w:rPr>
                <w:rFonts w:ascii="Times New Roman" w:hAnsi="Times New Roman" w:cs="Times New Roman"/>
                <w:i w:val="0"/>
                <w:sz w:val="24"/>
                <w:szCs w:val="24"/>
              </w:rPr>
              <w:t xml:space="preserve"> Biological Neuron, Idea of computational units, McCulloch–Pitts unit and Thresholding logic, Linear Perceptron, Perceptron Learning Algorithm, Linear separability, Convergence theorem for Perceptron Learning Algorithm, Type of network architecture, Activation functions, Basic Learning rules</w:t>
            </w:r>
          </w:p>
        </w:tc>
      </w:tr>
      <w:tr w:rsidR="00723C71" w:rsidRPr="006D5E4D" w14:paraId="5486FCF2" w14:textId="77777777" w:rsidTr="003C3FBA">
        <w:tc>
          <w:tcPr>
            <w:tcW w:w="1008" w:type="dxa"/>
          </w:tcPr>
          <w:p w14:paraId="6E34EF72" w14:textId="77777777" w:rsidR="00723C71" w:rsidRPr="00170CFB"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170CFB">
              <w:rPr>
                <w:rFonts w:ascii="Times New Roman" w:hAnsi="Times New Roman" w:cs="Times New Roman"/>
                <w:b/>
                <w:i w:val="0"/>
                <w:color w:val="000000" w:themeColor="text1"/>
                <w:sz w:val="24"/>
                <w:szCs w:val="24"/>
                <w:lang w:bidi="hi-IN"/>
              </w:rPr>
              <w:t>UNIT2</w:t>
            </w:r>
          </w:p>
        </w:tc>
        <w:tc>
          <w:tcPr>
            <w:tcW w:w="8640" w:type="dxa"/>
          </w:tcPr>
          <w:p w14:paraId="7FD2C971" w14:textId="77777777" w:rsidR="00723C71" w:rsidRPr="00170CFB" w:rsidRDefault="00723C71" w:rsidP="003C3FBA">
            <w:pPr>
              <w:spacing w:line="276" w:lineRule="auto"/>
              <w:jc w:val="both"/>
              <w:rPr>
                <w:rFonts w:ascii="Times New Roman" w:hAnsi="Times New Roman" w:cs="Times New Roman"/>
                <w:i w:val="0"/>
                <w:color w:val="000000" w:themeColor="text1"/>
                <w:sz w:val="24"/>
                <w:szCs w:val="24"/>
                <w:lang w:bidi="hi-IN"/>
              </w:rPr>
            </w:pPr>
            <w:r w:rsidRPr="00170CFB">
              <w:rPr>
                <w:rFonts w:ascii="Times New Roman" w:hAnsi="Times New Roman" w:cs="Times New Roman"/>
                <w:b/>
                <w:i w:val="0"/>
                <w:sz w:val="24"/>
                <w:szCs w:val="24"/>
              </w:rPr>
              <w:t xml:space="preserve">Feed forward </w:t>
            </w:r>
            <w:r>
              <w:rPr>
                <w:rFonts w:ascii="Times New Roman" w:hAnsi="Times New Roman" w:cs="Times New Roman"/>
                <w:b/>
                <w:i w:val="0"/>
                <w:sz w:val="24"/>
                <w:szCs w:val="24"/>
              </w:rPr>
              <w:t>N</w:t>
            </w:r>
            <w:r w:rsidRPr="00170CFB">
              <w:rPr>
                <w:rFonts w:ascii="Times New Roman" w:hAnsi="Times New Roman" w:cs="Times New Roman"/>
                <w:b/>
                <w:i w:val="0"/>
                <w:sz w:val="24"/>
                <w:szCs w:val="24"/>
              </w:rPr>
              <w:t>etworks</w:t>
            </w:r>
            <w:r>
              <w:rPr>
                <w:rFonts w:ascii="Times New Roman" w:hAnsi="Times New Roman" w:cs="Times New Roman"/>
                <w:b/>
                <w:i w:val="0"/>
                <w:sz w:val="24"/>
                <w:szCs w:val="24"/>
              </w:rPr>
              <w:t>:</w:t>
            </w:r>
            <w:r w:rsidRPr="00170CFB">
              <w:rPr>
                <w:rFonts w:ascii="Times New Roman" w:hAnsi="Times New Roman" w:cs="Times New Roman"/>
                <w:i w:val="0"/>
                <w:sz w:val="24"/>
                <w:szCs w:val="24"/>
              </w:rPr>
              <w:t xml:space="preserve"> Multilayer Neural Network, Gradient Descent learning, Back propagation, Empirical Risk Minimization, regularization, Radial Basis Neural Network bias-variance trade off, regularization - over fitting - inductive bias regularization - drop out - generalization.</w:t>
            </w:r>
          </w:p>
        </w:tc>
      </w:tr>
      <w:tr w:rsidR="00723C71" w:rsidRPr="006D5E4D" w14:paraId="3395C5C6" w14:textId="77777777" w:rsidTr="003C3FBA">
        <w:tc>
          <w:tcPr>
            <w:tcW w:w="1008" w:type="dxa"/>
          </w:tcPr>
          <w:p w14:paraId="59A2A45B" w14:textId="77777777" w:rsidR="00723C71" w:rsidRPr="00170CFB"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170CFB">
              <w:rPr>
                <w:rFonts w:ascii="Times New Roman" w:hAnsi="Times New Roman" w:cs="Times New Roman"/>
                <w:b/>
                <w:i w:val="0"/>
                <w:color w:val="000000" w:themeColor="text1"/>
                <w:sz w:val="24"/>
                <w:szCs w:val="24"/>
                <w:lang w:bidi="hi-IN"/>
              </w:rPr>
              <w:t>UNIT3</w:t>
            </w:r>
          </w:p>
        </w:tc>
        <w:tc>
          <w:tcPr>
            <w:tcW w:w="8640" w:type="dxa"/>
          </w:tcPr>
          <w:p w14:paraId="4F882C19" w14:textId="77777777" w:rsidR="00723C71" w:rsidRDefault="00723C71" w:rsidP="003C3FBA">
            <w:pPr>
              <w:spacing w:after="0" w:line="276" w:lineRule="auto"/>
              <w:jc w:val="both"/>
              <w:rPr>
                <w:rFonts w:ascii="Times New Roman" w:hAnsi="Times New Roman" w:cs="Times New Roman"/>
                <w:i w:val="0"/>
                <w:sz w:val="24"/>
                <w:szCs w:val="24"/>
              </w:rPr>
            </w:pPr>
            <w:r w:rsidRPr="00170CFB">
              <w:rPr>
                <w:rFonts w:ascii="Times New Roman" w:hAnsi="Times New Roman" w:cs="Times New Roman"/>
                <w:b/>
                <w:i w:val="0"/>
                <w:sz w:val="24"/>
                <w:szCs w:val="24"/>
              </w:rPr>
              <w:t>Recurrent neural networks</w:t>
            </w:r>
            <w:r w:rsidRPr="00170CFB">
              <w:rPr>
                <w:rFonts w:ascii="Times New Roman" w:hAnsi="Times New Roman" w:cs="Times New Roman"/>
                <w:i w:val="0"/>
                <w:sz w:val="24"/>
                <w:szCs w:val="24"/>
              </w:rPr>
              <w:t xml:space="preserve">: Back propagation through time, Long </w:t>
            </w:r>
            <w:proofErr w:type="gramStart"/>
            <w:r w:rsidRPr="00170CFB">
              <w:rPr>
                <w:rFonts w:ascii="Times New Roman" w:hAnsi="Times New Roman" w:cs="Times New Roman"/>
                <w:i w:val="0"/>
                <w:sz w:val="24"/>
                <w:szCs w:val="24"/>
              </w:rPr>
              <w:t>Short Term</w:t>
            </w:r>
            <w:proofErr w:type="gramEnd"/>
            <w:r w:rsidRPr="00170CFB">
              <w:rPr>
                <w:rFonts w:ascii="Times New Roman" w:hAnsi="Times New Roman" w:cs="Times New Roman"/>
                <w:i w:val="0"/>
                <w:sz w:val="24"/>
                <w:szCs w:val="24"/>
              </w:rPr>
              <w:t xml:space="preserve"> Memory, Gated Recurrent Units, Bidirectional LSTMs, Bidirectional RNNs</w:t>
            </w:r>
          </w:p>
          <w:p w14:paraId="36108A48" w14:textId="77777777" w:rsidR="00723C71" w:rsidRPr="00170CFB" w:rsidRDefault="00723C71" w:rsidP="003C3FBA">
            <w:pPr>
              <w:spacing w:after="0" w:line="276" w:lineRule="auto"/>
              <w:jc w:val="both"/>
              <w:rPr>
                <w:rFonts w:ascii="Times New Roman" w:hAnsi="Times New Roman" w:cs="Times New Roman"/>
                <w:i w:val="0"/>
                <w:color w:val="000000" w:themeColor="text1"/>
                <w:sz w:val="24"/>
                <w:szCs w:val="24"/>
                <w:lang w:bidi="hi-IN"/>
              </w:rPr>
            </w:pPr>
          </w:p>
        </w:tc>
      </w:tr>
      <w:tr w:rsidR="00723C71" w:rsidRPr="006D5E4D" w14:paraId="761160F8" w14:textId="77777777" w:rsidTr="003C3FBA">
        <w:tc>
          <w:tcPr>
            <w:tcW w:w="1008" w:type="dxa"/>
          </w:tcPr>
          <w:p w14:paraId="13D0F9B3" w14:textId="77777777" w:rsidR="00723C71" w:rsidRPr="00170CFB"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170CFB">
              <w:rPr>
                <w:rFonts w:ascii="Times New Roman" w:hAnsi="Times New Roman" w:cs="Times New Roman"/>
                <w:b/>
                <w:i w:val="0"/>
                <w:color w:val="000000" w:themeColor="text1"/>
                <w:sz w:val="24"/>
                <w:szCs w:val="24"/>
                <w:lang w:bidi="hi-IN"/>
              </w:rPr>
              <w:t>UNIT4</w:t>
            </w:r>
          </w:p>
        </w:tc>
        <w:tc>
          <w:tcPr>
            <w:tcW w:w="8640" w:type="dxa"/>
          </w:tcPr>
          <w:p w14:paraId="5308076A" w14:textId="77777777" w:rsidR="00723C71" w:rsidRPr="00170CFB" w:rsidRDefault="00723C71" w:rsidP="003C3FBA">
            <w:pPr>
              <w:spacing w:line="276" w:lineRule="auto"/>
              <w:jc w:val="both"/>
              <w:rPr>
                <w:rFonts w:ascii="Times New Roman" w:hAnsi="Times New Roman" w:cs="Times New Roman"/>
                <w:i w:val="0"/>
                <w:color w:val="000000" w:themeColor="text1"/>
                <w:sz w:val="24"/>
                <w:szCs w:val="24"/>
                <w:lang w:bidi="hi-IN"/>
              </w:rPr>
            </w:pPr>
            <w:r>
              <w:rPr>
                <w:rFonts w:ascii="Times New Roman" w:hAnsi="Times New Roman" w:cs="Times New Roman"/>
                <w:b/>
                <w:i w:val="0"/>
                <w:sz w:val="24"/>
                <w:szCs w:val="24"/>
              </w:rPr>
              <w:t>Deep Neural N</w:t>
            </w:r>
            <w:r w:rsidRPr="00170CFB">
              <w:rPr>
                <w:rFonts w:ascii="Times New Roman" w:hAnsi="Times New Roman" w:cs="Times New Roman"/>
                <w:b/>
                <w:i w:val="0"/>
                <w:sz w:val="24"/>
                <w:szCs w:val="24"/>
              </w:rPr>
              <w:t>etworks</w:t>
            </w:r>
            <w:r>
              <w:rPr>
                <w:rFonts w:ascii="Times New Roman" w:hAnsi="Times New Roman" w:cs="Times New Roman"/>
                <w:i w:val="0"/>
                <w:sz w:val="24"/>
                <w:szCs w:val="24"/>
              </w:rPr>
              <w:t>:</w:t>
            </w:r>
            <w:r w:rsidRPr="00170CFB">
              <w:rPr>
                <w:rFonts w:ascii="Times New Roman" w:hAnsi="Times New Roman" w:cs="Times New Roman"/>
                <w:i w:val="0"/>
                <w:sz w:val="24"/>
                <w:szCs w:val="24"/>
              </w:rPr>
              <w:t xml:space="preserve"> Introduction, Difficulty of training deep neural networks, Greedy layer wise training. </w:t>
            </w:r>
            <w:r w:rsidRPr="00170CFB">
              <w:rPr>
                <w:rFonts w:ascii="Times New Roman" w:hAnsi="Times New Roman" w:cs="Times New Roman"/>
                <w:i w:val="0"/>
                <w:sz w:val="24"/>
                <w:szCs w:val="24"/>
              </w:rPr>
              <w:sym w:font="Symbol" w:char="F0B7"/>
            </w:r>
            <w:r w:rsidRPr="00170CFB">
              <w:rPr>
                <w:rFonts w:ascii="Times New Roman" w:hAnsi="Times New Roman" w:cs="Times New Roman"/>
                <w:i w:val="0"/>
                <w:sz w:val="24"/>
                <w:szCs w:val="24"/>
              </w:rPr>
              <w:t xml:space="preserve"> Generative models: Restrictive Boltzmann Machines (RBMs), Introduction to MCMC and Gibbs Sampling, gradient computations in RBMs, Deep Boltzmann Machines. </w:t>
            </w:r>
            <w:r w:rsidRPr="00170CFB">
              <w:rPr>
                <w:rFonts w:ascii="Times New Roman" w:hAnsi="Times New Roman" w:cs="Times New Roman"/>
                <w:i w:val="0"/>
                <w:sz w:val="24"/>
                <w:szCs w:val="24"/>
              </w:rPr>
              <w:sym w:font="Symbol" w:char="F0B7"/>
            </w:r>
            <w:r w:rsidRPr="00170CFB">
              <w:rPr>
                <w:rFonts w:ascii="Times New Roman" w:hAnsi="Times New Roman" w:cs="Times New Roman"/>
                <w:i w:val="0"/>
                <w:sz w:val="24"/>
                <w:szCs w:val="24"/>
              </w:rPr>
              <w:t xml:space="preserve"> Convolutional Neural Networks: </w:t>
            </w:r>
            <w:proofErr w:type="spellStart"/>
            <w:r w:rsidRPr="00170CFB">
              <w:rPr>
                <w:rFonts w:ascii="Times New Roman" w:hAnsi="Times New Roman" w:cs="Times New Roman"/>
                <w:i w:val="0"/>
                <w:sz w:val="24"/>
                <w:szCs w:val="24"/>
              </w:rPr>
              <w:t>LeNet</w:t>
            </w:r>
            <w:proofErr w:type="spellEnd"/>
            <w:r w:rsidRPr="00170CFB">
              <w:rPr>
                <w:rFonts w:ascii="Times New Roman" w:hAnsi="Times New Roman" w:cs="Times New Roman"/>
                <w:i w:val="0"/>
                <w:sz w:val="24"/>
                <w:szCs w:val="24"/>
              </w:rPr>
              <w:t xml:space="preserve">, </w:t>
            </w:r>
            <w:proofErr w:type="spellStart"/>
            <w:r w:rsidRPr="00170CFB">
              <w:rPr>
                <w:rFonts w:ascii="Times New Roman" w:hAnsi="Times New Roman" w:cs="Times New Roman"/>
                <w:i w:val="0"/>
                <w:sz w:val="24"/>
                <w:szCs w:val="24"/>
              </w:rPr>
              <w:t>AlexNet</w:t>
            </w:r>
            <w:proofErr w:type="spellEnd"/>
            <w:r w:rsidRPr="00170CFB">
              <w:rPr>
                <w:rFonts w:ascii="Times New Roman" w:hAnsi="Times New Roman" w:cs="Times New Roman"/>
                <w:i w:val="0"/>
                <w:sz w:val="24"/>
                <w:szCs w:val="24"/>
              </w:rPr>
              <w:t xml:space="preserve">, ZF-Net, </w:t>
            </w:r>
            <w:proofErr w:type="spellStart"/>
            <w:r w:rsidRPr="00170CFB">
              <w:rPr>
                <w:rFonts w:ascii="Times New Roman" w:hAnsi="Times New Roman" w:cs="Times New Roman"/>
                <w:i w:val="0"/>
                <w:sz w:val="24"/>
                <w:szCs w:val="24"/>
              </w:rPr>
              <w:t>VGGNet</w:t>
            </w:r>
            <w:proofErr w:type="spellEnd"/>
            <w:r w:rsidRPr="00170CFB">
              <w:rPr>
                <w:rFonts w:ascii="Times New Roman" w:hAnsi="Times New Roman" w:cs="Times New Roman"/>
                <w:i w:val="0"/>
                <w:sz w:val="24"/>
                <w:szCs w:val="24"/>
              </w:rPr>
              <w:t xml:space="preserve">, </w:t>
            </w:r>
            <w:proofErr w:type="spellStart"/>
            <w:r w:rsidRPr="00170CFB">
              <w:rPr>
                <w:rFonts w:ascii="Times New Roman" w:hAnsi="Times New Roman" w:cs="Times New Roman"/>
                <w:i w:val="0"/>
                <w:sz w:val="24"/>
                <w:szCs w:val="24"/>
              </w:rPr>
              <w:t>GoogLeNet</w:t>
            </w:r>
            <w:proofErr w:type="spellEnd"/>
            <w:r w:rsidRPr="00170CFB">
              <w:rPr>
                <w:rFonts w:ascii="Times New Roman" w:hAnsi="Times New Roman" w:cs="Times New Roman"/>
                <w:i w:val="0"/>
                <w:sz w:val="24"/>
                <w:szCs w:val="24"/>
              </w:rPr>
              <w:t xml:space="preserve">, </w:t>
            </w:r>
            <w:proofErr w:type="spellStart"/>
            <w:r w:rsidRPr="00170CFB">
              <w:rPr>
                <w:rFonts w:ascii="Times New Roman" w:hAnsi="Times New Roman" w:cs="Times New Roman"/>
                <w:i w:val="0"/>
                <w:sz w:val="24"/>
                <w:szCs w:val="24"/>
              </w:rPr>
              <w:t>ResNet</w:t>
            </w:r>
            <w:proofErr w:type="spellEnd"/>
            <w:r w:rsidRPr="00170CFB">
              <w:rPr>
                <w:rFonts w:ascii="Times New Roman" w:hAnsi="Times New Roman" w:cs="Times New Roman"/>
                <w:i w:val="0"/>
                <w:sz w:val="24"/>
                <w:szCs w:val="24"/>
              </w:rPr>
              <w:t xml:space="preserve">, Visualizing Convolutional Neural Networks, Guided Back propagation, Deep Dream, Deep Art, Fooling Convolutional Neural Networks. </w:t>
            </w:r>
            <w:r w:rsidRPr="00170CFB">
              <w:rPr>
                <w:rFonts w:ascii="Times New Roman" w:hAnsi="Times New Roman" w:cs="Times New Roman"/>
                <w:i w:val="0"/>
                <w:sz w:val="24"/>
                <w:szCs w:val="24"/>
              </w:rPr>
              <w:sym w:font="Symbol" w:char="F0B7"/>
            </w:r>
            <w:r w:rsidRPr="00170CFB">
              <w:rPr>
                <w:rFonts w:ascii="Times New Roman" w:hAnsi="Times New Roman" w:cs="Times New Roman"/>
                <w:i w:val="0"/>
                <w:sz w:val="24"/>
                <w:szCs w:val="24"/>
              </w:rPr>
              <w:t xml:space="preserve"> Auto Encoders </w:t>
            </w:r>
            <w:r w:rsidRPr="00170CFB">
              <w:rPr>
                <w:rFonts w:ascii="Times New Roman" w:hAnsi="Times New Roman" w:cs="Times New Roman"/>
                <w:i w:val="0"/>
                <w:sz w:val="24"/>
                <w:szCs w:val="24"/>
              </w:rPr>
              <w:sym w:font="Symbol" w:char="F0B7"/>
            </w:r>
            <w:r w:rsidRPr="00170CFB">
              <w:rPr>
                <w:rFonts w:ascii="Times New Roman" w:hAnsi="Times New Roman" w:cs="Times New Roman"/>
                <w:i w:val="0"/>
                <w:sz w:val="24"/>
                <w:szCs w:val="24"/>
              </w:rPr>
              <w:t xml:space="preserve"> Deep Reinforcement </w:t>
            </w:r>
            <w:proofErr w:type="spellStart"/>
            <w:r w:rsidRPr="00170CFB">
              <w:rPr>
                <w:rFonts w:ascii="Times New Roman" w:hAnsi="Times New Roman" w:cs="Times New Roman"/>
                <w:i w:val="0"/>
                <w:sz w:val="24"/>
                <w:szCs w:val="24"/>
              </w:rPr>
              <w:t>Learnin</w:t>
            </w:r>
            <w:proofErr w:type="spellEnd"/>
          </w:p>
        </w:tc>
      </w:tr>
      <w:tr w:rsidR="00723C71" w:rsidRPr="006D5E4D" w14:paraId="068F4DB0" w14:textId="77777777" w:rsidTr="003C3FBA">
        <w:tc>
          <w:tcPr>
            <w:tcW w:w="1008" w:type="dxa"/>
          </w:tcPr>
          <w:p w14:paraId="13C206C7" w14:textId="77777777" w:rsidR="00723C71" w:rsidRPr="00170CFB" w:rsidRDefault="00723C71" w:rsidP="003C3FBA">
            <w:pPr>
              <w:autoSpaceDE w:val="0"/>
              <w:autoSpaceDN w:val="0"/>
              <w:adjustRightInd w:val="0"/>
              <w:spacing w:line="276" w:lineRule="auto"/>
              <w:jc w:val="both"/>
              <w:rPr>
                <w:rFonts w:ascii="Times New Roman" w:hAnsi="Times New Roman" w:cs="Times New Roman"/>
                <w:b/>
                <w:i w:val="0"/>
                <w:color w:val="000000" w:themeColor="text1"/>
                <w:sz w:val="24"/>
                <w:szCs w:val="24"/>
                <w:lang w:bidi="hi-IN"/>
              </w:rPr>
            </w:pPr>
            <w:r w:rsidRPr="00170CFB">
              <w:rPr>
                <w:rFonts w:ascii="Times New Roman" w:hAnsi="Times New Roman" w:cs="Times New Roman"/>
                <w:b/>
                <w:i w:val="0"/>
                <w:color w:val="000000" w:themeColor="text1"/>
                <w:sz w:val="24"/>
                <w:szCs w:val="24"/>
                <w:lang w:bidi="hi-IN"/>
              </w:rPr>
              <w:t>UNIT 5</w:t>
            </w:r>
          </w:p>
        </w:tc>
        <w:tc>
          <w:tcPr>
            <w:tcW w:w="8640" w:type="dxa"/>
          </w:tcPr>
          <w:p w14:paraId="158ABD5D" w14:textId="77777777" w:rsidR="00723C71" w:rsidRPr="00170CFB" w:rsidRDefault="00723C71" w:rsidP="003C3FBA">
            <w:pPr>
              <w:spacing w:line="276" w:lineRule="auto"/>
              <w:jc w:val="both"/>
              <w:rPr>
                <w:rFonts w:ascii="Times New Roman" w:hAnsi="Times New Roman" w:cs="Times New Roman"/>
                <w:i w:val="0"/>
                <w:color w:val="000000" w:themeColor="text1"/>
                <w:sz w:val="24"/>
                <w:szCs w:val="24"/>
                <w:lang w:bidi="hi-IN"/>
              </w:rPr>
            </w:pPr>
            <w:r w:rsidRPr="00170CFB">
              <w:rPr>
                <w:rFonts w:ascii="Times New Roman" w:hAnsi="Times New Roman" w:cs="Times New Roman"/>
                <w:b/>
                <w:i w:val="0"/>
                <w:sz w:val="24"/>
                <w:szCs w:val="24"/>
              </w:rPr>
              <w:t xml:space="preserve">Convolutional </w:t>
            </w:r>
            <w:r>
              <w:rPr>
                <w:rFonts w:ascii="Times New Roman" w:hAnsi="Times New Roman" w:cs="Times New Roman"/>
                <w:b/>
                <w:i w:val="0"/>
                <w:sz w:val="24"/>
                <w:szCs w:val="24"/>
              </w:rPr>
              <w:t>Neural N</w:t>
            </w:r>
            <w:r w:rsidRPr="00170CFB">
              <w:rPr>
                <w:rFonts w:ascii="Times New Roman" w:hAnsi="Times New Roman" w:cs="Times New Roman"/>
                <w:b/>
                <w:i w:val="0"/>
                <w:sz w:val="24"/>
                <w:szCs w:val="24"/>
              </w:rPr>
              <w:t>etwork</w:t>
            </w:r>
            <w:r w:rsidRPr="00170CFB">
              <w:rPr>
                <w:rFonts w:ascii="Times New Roman" w:hAnsi="Times New Roman" w:cs="Times New Roman"/>
                <w:i w:val="0"/>
                <w:sz w:val="24"/>
                <w:szCs w:val="24"/>
              </w:rPr>
              <w:t xml:space="preserve">: Basic structure of Convolutional Network, Case studies: Alex net, </w:t>
            </w:r>
            <w:proofErr w:type="spellStart"/>
            <w:r w:rsidRPr="00170CFB">
              <w:rPr>
                <w:rFonts w:ascii="Times New Roman" w:hAnsi="Times New Roman" w:cs="Times New Roman"/>
                <w:i w:val="0"/>
                <w:sz w:val="24"/>
                <w:szCs w:val="24"/>
              </w:rPr>
              <w:t>VGGNet</w:t>
            </w:r>
            <w:proofErr w:type="spellEnd"/>
            <w:r w:rsidRPr="00170CFB">
              <w:rPr>
                <w:rFonts w:ascii="Times New Roman" w:hAnsi="Times New Roman" w:cs="Times New Roman"/>
                <w:i w:val="0"/>
                <w:sz w:val="24"/>
                <w:szCs w:val="24"/>
              </w:rPr>
              <w:t>,</w:t>
            </w:r>
            <w:r>
              <w:rPr>
                <w:rFonts w:ascii="Times New Roman" w:hAnsi="Times New Roman" w:cs="Times New Roman"/>
                <w:i w:val="0"/>
                <w:sz w:val="24"/>
                <w:szCs w:val="24"/>
              </w:rPr>
              <w:t xml:space="preserve"> </w:t>
            </w:r>
            <w:proofErr w:type="spellStart"/>
            <w:r>
              <w:rPr>
                <w:rFonts w:ascii="Times New Roman" w:hAnsi="Times New Roman" w:cs="Times New Roman"/>
                <w:i w:val="0"/>
                <w:sz w:val="24"/>
                <w:szCs w:val="24"/>
              </w:rPr>
              <w:t>GoogLeNet</w:t>
            </w:r>
            <w:proofErr w:type="spellEnd"/>
            <w:r>
              <w:rPr>
                <w:rFonts w:ascii="Times New Roman" w:hAnsi="Times New Roman" w:cs="Times New Roman"/>
                <w:i w:val="0"/>
                <w:sz w:val="24"/>
                <w:szCs w:val="24"/>
              </w:rPr>
              <w:t>, Applications of CNN</w:t>
            </w:r>
            <w:r w:rsidRPr="00170CFB">
              <w:rPr>
                <w:rFonts w:ascii="Times New Roman" w:hAnsi="Times New Roman" w:cs="Times New Roman"/>
                <w:i w:val="0"/>
                <w:sz w:val="24"/>
                <w:szCs w:val="24"/>
              </w:rPr>
              <w:t xml:space="preserve"> </w:t>
            </w:r>
          </w:p>
        </w:tc>
      </w:tr>
    </w:tbl>
    <w:p w14:paraId="42A4158E" w14:textId="77777777" w:rsidR="00723C71" w:rsidRDefault="00723C71" w:rsidP="00723C71">
      <w:pPr>
        <w:suppressAutoHyphens w:val="0"/>
        <w:spacing w:after="0" w:line="276" w:lineRule="auto"/>
      </w:pPr>
    </w:p>
    <w:p w14:paraId="5F5DB803" w14:textId="77777777" w:rsidR="007821DA" w:rsidRDefault="007821DA" w:rsidP="00723C71">
      <w:pPr>
        <w:suppressAutoHyphens w:val="0"/>
        <w:spacing w:after="0" w:line="276" w:lineRule="auto"/>
        <w:rPr>
          <w:rFonts w:ascii="Times New Roman" w:hAnsi="Times New Roman" w:cs="Times New Roman"/>
          <w:b/>
          <w:i w:val="0"/>
          <w:sz w:val="24"/>
          <w:szCs w:val="24"/>
        </w:rPr>
      </w:pPr>
    </w:p>
    <w:p w14:paraId="141946A5" w14:textId="77777777" w:rsidR="007821DA" w:rsidRDefault="007821DA" w:rsidP="007821DA">
      <w:pPr>
        <w:suppressAutoHyphens w:val="0"/>
        <w:spacing w:after="0" w:line="276" w:lineRule="auto"/>
        <w:rPr>
          <w:rFonts w:ascii="Times New Roman" w:hAnsi="Times New Roman" w:cs="Times New Roman"/>
          <w:b/>
          <w:i w:val="0"/>
          <w:sz w:val="24"/>
          <w:szCs w:val="24"/>
        </w:rPr>
      </w:pPr>
    </w:p>
    <w:p w14:paraId="30D0E4E3" w14:textId="77777777" w:rsidR="007821DA" w:rsidRDefault="007821DA" w:rsidP="007821DA">
      <w:pPr>
        <w:suppressAutoHyphens w:val="0"/>
        <w:spacing w:after="0" w:line="276" w:lineRule="auto"/>
        <w:rPr>
          <w:rFonts w:ascii="Times New Roman" w:hAnsi="Times New Roman" w:cs="Times New Roman"/>
          <w:b/>
          <w:i w:val="0"/>
          <w:sz w:val="24"/>
          <w:szCs w:val="24"/>
        </w:rPr>
      </w:pPr>
    </w:p>
    <w:p w14:paraId="191C63FE" w14:textId="77777777" w:rsidR="007821DA" w:rsidRDefault="007821DA" w:rsidP="007821DA">
      <w:pPr>
        <w:suppressAutoHyphens w:val="0"/>
        <w:spacing w:after="0" w:line="276" w:lineRule="auto"/>
        <w:rPr>
          <w:rFonts w:ascii="Times New Roman" w:hAnsi="Times New Roman" w:cs="Times New Roman"/>
          <w:b/>
          <w:i w:val="0"/>
          <w:sz w:val="24"/>
          <w:szCs w:val="24"/>
        </w:rPr>
      </w:pPr>
    </w:p>
    <w:p w14:paraId="10D013B3" w14:textId="77777777" w:rsidR="007821DA" w:rsidRDefault="007821DA" w:rsidP="007821DA">
      <w:pPr>
        <w:suppressAutoHyphens w:val="0"/>
        <w:spacing w:after="0" w:line="276" w:lineRule="auto"/>
        <w:rPr>
          <w:rFonts w:ascii="Times New Roman" w:hAnsi="Times New Roman" w:cs="Times New Roman"/>
          <w:b/>
          <w:i w:val="0"/>
          <w:sz w:val="24"/>
          <w:szCs w:val="24"/>
        </w:rPr>
      </w:pPr>
    </w:p>
    <w:p w14:paraId="6F57E931" w14:textId="7134C756" w:rsidR="007821DA" w:rsidRPr="005D5F55" w:rsidRDefault="007821DA" w:rsidP="007821DA">
      <w:pPr>
        <w:suppressAutoHyphens w:val="0"/>
        <w:spacing w:after="0" w:line="276" w:lineRule="auto"/>
        <w:rPr>
          <w:rFonts w:ascii="Times New Roman" w:hAnsi="Times New Roman" w:cs="Times New Roman"/>
          <w:b/>
          <w:i w:val="0"/>
          <w:sz w:val="24"/>
          <w:szCs w:val="24"/>
        </w:rPr>
      </w:pPr>
      <w:r w:rsidRPr="005D5F55">
        <w:rPr>
          <w:rFonts w:ascii="Times New Roman" w:hAnsi="Times New Roman" w:cs="Times New Roman"/>
          <w:b/>
          <w:i w:val="0"/>
          <w:sz w:val="24"/>
          <w:szCs w:val="24"/>
        </w:rPr>
        <w:lastRenderedPageBreak/>
        <w:t xml:space="preserve">Course Outcomes </w:t>
      </w:r>
    </w:p>
    <w:p w14:paraId="1A99FE48" w14:textId="77777777" w:rsidR="007821DA" w:rsidRPr="00963A43" w:rsidRDefault="007821DA" w:rsidP="007821DA">
      <w:pPr>
        <w:suppressAutoHyphens w:val="0"/>
        <w:spacing w:after="0" w:line="276" w:lineRule="auto"/>
        <w:rPr>
          <w:rFonts w:ascii="Times New Roman" w:hAnsi="Times New Roman" w:cs="Times New Roman"/>
          <w:sz w:val="24"/>
          <w:szCs w:val="24"/>
        </w:rPr>
      </w:pPr>
    </w:p>
    <w:p w14:paraId="20BCBED7" w14:textId="77777777" w:rsidR="007821DA" w:rsidRPr="005D5F55" w:rsidRDefault="007821DA" w:rsidP="00D15C38">
      <w:pPr>
        <w:pStyle w:val="ListParagraph"/>
        <w:numPr>
          <w:ilvl w:val="0"/>
          <w:numId w:val="29"/>
        </w:numPr>
        <w:suppressAutoHyphens w:val="0"/>
        <w:spacing w:after="0"/>
        <w:ind w:left="777" w:hanging="720"/>
        <w:jc w:val="both"/>
        <w:rPr>
          <w:rFonts w:ascii="Times New Roman" w:hAnsi="Times New Roman" w:cs="Times New Roman"/>
          <w:sz w:val="24"/>
          <w:szCs w:val="24"/>
        </w:rPr>
      </w:pPr>
      <w:r w:rsidRPr="005D5F55">
        <w:rPr>
          <w:rFonts w:ascii="Times New Roman" w:hAnsi="Times New Roman" w:cs="Times New Roman"/>
          <w:sz w:val="24"/>
          <w:szCs w:val="24"/>
        </w:rPr>
        <w:t xml:space="preserve">Explain the basic concepts in Neural Networks and applications </w:t>
      </w:r>
    </w:p>
    <w:p w14:paraId="03F1F7CE" w14:textId="77777777" w:rsidR="007821DA" w:rsidRPr="005D5F55" w:rsidRDefault="007821DA" w:rsidP="00D15C38">
      <w:pPr>
        <w:pStyle w:val="ListParagraph"/>
        <w:numPr>
          <w:ilvl w:val="0"/>
          <w:numId w:val="29"/>
        </w:numPr>
        <w:suppressAutoHyphens w:val="0"/>
        <w:spacing w:after="0"/>
        <w:ind w:left="777" w:hanging="720"/>
        <w:jc w:val="both"/>
        <w:rPr>
          <w:rFonts w:ascii="Times New Roman" w:hAnsi="Times New Roman" w:cs="Times New Roman"/>
          <w:sz w:val="24"/>
          <w:szCs w:val="24"/>
        </w:rPr>
      </w:pPr>
      <w:r w:rsidRPr="005D5F55">
        <w:rPr>
          <w:rFonts w:ascii="Times New Roman" w:hAnsi="Times New Roman" w:cs="Times New Roman"/>
          <w:sz w:val="24"/>
          <w:szCs w:val="24"/>
        </w:rPr>
        <w:t xml:space="preserve"> Discuss feed forward networks and their training issues </w:t>
      </w:r>
    </w:p>
    <w:p w14:paraId="74BC4810" w14:textId="77777777" w:rsidR="007821DA" w:rsidRPr="005D5F55" w:rsidRDefault="007821DA" w:rsidP="00D15C38">
      <w:pPr>
        <w:pStyle w:val="ListParagraph"/>
        <w:numPr>
          <w:ilvl w:val="0"/>
          <w:numId w:val="29"/>
        </w:numPr>
        <w:suppressAutoHyphens w:val="0"/>
        <w:spacing w:after="0"/>
        <w:ind w:left="777" w:hanging="720"/>
        <w:jc w:val="both"/>
        <w:rPr>
          <w:rFonts w:ascii="Times New Roman" w:hAnsi="Times New Roman" w:cs="Times New Roman"/>
          <w:sz w:val="24"/>
          <w:szCs w:val="24"/>
        </w:rPr>
      </w:pPr>
      <w:r w:rsidRPr="005D5F55">
        <w:rPr>
          <w:rFonts w:ascii="Times New Roman" w:hAnsi="Times New Roman" w:cs="Times New Roman"/>
          <w:sz w:val="24"/>
          <w:szCs w:val="24"/>
        </w:rPr>
        <w:t xml:space="preserve"> Distinguish different types of ANN architectures </w:t>
      </w:r>
    </w:p>
    <w:p w14:paraId="762590C9" w14:textId="77777777" w:rsidR="007821DA" w:rsidRPr="005D5F55" w:rsidRDefault="007821DA" w:rsidP="00D15C38">
      <w:pPr>
        <w:pStyle w:val="ListParagraph"/>
        <w:numPr>
          <w:ilvl w:val="0"/>
          <w:numId w:val="29"/>
        </w:numPr>
        <w:suppressAutoHyphens w:val="0"/>
        <w:spacing w:after="0"/>
        <w:ind w:left="777" w:hanging="720"/>
        <w:jc w:val="both"/>
        <w:rPr>
          <w:rFonts w:ascii="Times New Roman" w:hAnsi="Times New Roman" w:cs="Times New Roman"/>
          <w:sz w:val="24"/>
          <w:szCs w:val="24"/>
        </w:rPr>
      </w:pPr>
      <w:r w:rsidRPr="005D5F55">
        <w:rPr>
          <w:rFonts w:ascii="Times New Roman" w:hAnsi="Times New Roman" w:cs="Times New Roman"/>
          <w:sz w:val="24"/>
          <w:szCs w:val="24"/>
        </w:rPr>
        <w:t xml:space="preserve"> Apply fundamental principles, theory and approaches for learning with deep neural </w:t>
      </w:r>
      <w:r>
        <w:rPr>
          <w:rFonts w:ascii="Times New Roman" w:hAnsi="Times New Roman" w:cs="Times New Roman"/>
          <w:sz w:val="24"/>
          <w:szCs w:val="24"/>
        </w:rPr>
        <w:t xml:space="preserve">  </w:t>
      </w:r>
      <w:r w:rsidRPr="005D5F55">
        <w:rPr>
          <w:rFonts w:ascii="Times New Roman" w:hAnsi="Times New Roman" w:cs="Times New Roman"/>
          <w:sz w:val="24"/>
          <w:szCs w:val="24"/>
        </w:rPr>
        <w:t>networks</w:t>
      </w:r>
    </w:p>
    <w:p w14:paraId="4C53500B" w14:textId="1D877B65" w:rsidR="007821DA" w:rsidRPr="007821DA" w:rsidRDefault="007821DA" w:rsidP="00D15C38">
      <w:pPr>
        <w:pStyle w:val="ListParagraph"/>
        <w:numPr>
          <w:ilvl w:val="0"/>
          <w:numId w:val="29"/>
        </w:numPr>
        <w:suppressAutoHyphens w:val="0"/>
        <w:spacing w:after="0"/>
        <w:ind w:left="777" w:hanging="720"/>
        <w:jc w:val="both"/>
        <w:rPr>
          <w:rFonts w:ascii="Times New Roman" w:hAnsi="Times New Roman" w:cs="Times New Roman"/>
          <w:sz w:val="24"/>
          <w:szCs w:val="24"/>
        </w:rPr>
      </w:pPr>
      <w:r w:rsidRPr="005D5F55">
        <w:rPr>
          <w:rFonts w:ascii="Times New Roman" w:hAnsi="Times New Roman" w:cs="Times New Roman"/>
          <w:sz w:val="24"/>
          <w:szCs w:val="24"/>
        </w:rPr>
        <w:t xml:space="preserve"> Discuss &amp; Apply Convolution Neural Network models to Applications </w:t>
      </w:r>
    </w:p>
    <w:p w14:paraId="3332990D" w14:textId="77777777" w:rsidR="007821DA" w:rsidRPr="00963A43" w:rsidRDefault="007821DA" w:rsidP="007821DA">
      <w:pPr>
        <w:suppressAutoHyphens w:val="0"/>
        <w:spacing w:after="0" w:line="276" w:lineRule="auto"/>
        <w:jc w:val="both"/>
        <w:rPr>
          <w:rFonts w:ascii="Times New Roman" w:hAnsi="Times New Roman" w:cs="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7821DA" w:rsidRPr="00963A43" w14:paraId="1B1ECDAB" w14:textId="77777777" w:rsidTr="003C3FBA">
        <w:trPr>
          <w:trHeight w:val="227"/>
        </w:trPr>
        <w:tc>
          <w:tcPr>
            <w:tcW w:w="1135" w:type="dxa"/>
          </w:tcPr>
          <w:p w14:paraId="37266682"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b/>
                <w:i w:val="0"/>
                <w:lang w:bidi="hi-IN"/>
              </w:rPr>
              <w:t>Course Outcome</w:t>
            </w:r>
          </w:p>
        </w:tc>
        <w:tc>
          <w:tcPr>
            <w:tcW w:w="3969" w:type="dxa"/>
            <w:gridSpan w:val="7"/>
          </w:tcPr>
          <w:p w14:paraId="57375A73"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Program Outcome</w:t>
            </w:r>
          </w:p>
        </w:tc>
        <w:tc>
          <w:tcPr>
            <w:tcW w:w="567" w:type="dxa"/>
          </w:tcPr>
          <w:p w14:paraId="0195C3B9"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698250CB"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47626B9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25C7529C"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6AB8E5B7"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2047" w:type="dxa"/>
            <w:gridSpan w:val="3"/>
          </w:tcPr>
          <w:p w14:paraId="52517C6A"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Program Specific Outcome</w:t>
            </w:r>
          </w:p>
        </w:tc>
      </w:tr>
      <w:tr w:rsidR="007821DA" w:rsidRPr="00963A43" w14:paraId="49F067BE" w14:textId="77777777" w:rsidTr="003C3FBA">
        <w:trPr>
          <w:trHeight w:val="227"/>
        </w:trPr>
        <w:tc>
          <w:tcPr>
            <w:tcW w:w="1135" w:type="dxa"/>
          </w:tcPr>
          <w:p w14:paraId="07C4E6D3"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27D7EDFE"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PO1</w:t>
            </w:r>
          </w:p>
        </w:tc>
        <w:tc>
          <w:tcPr>
            <w:tcW w:w="567" w:type="dxa"/>
          </w:tcPr>
          <w:p w14:paraId="21D1EBB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PO2</w:t>
            </w:r>
          </w:p>
        </w:tc>
        <w:tc>
          <w:tcPr>
            <w:tcW w:w="567" w:type="dxa"/>
          </w:tcPr>
          <w:p w14:paraId="0D4D698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PO3</w:t>
            </w:r>
          </w:p>
        </w:tc>
        <w:tc>
          <w:tcPr>
            <w:tcW w:w="567" w:type="dxa"/>
          </w:tcPr>
          <w:p w14:paraId="6DD759C1"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PO4</w:t>
            </w:r>
          </w:p>
        </w:tc>
        <w:tc>
          <w:tcPr>
            <w:tcW w:w="567" w:type="dxa"/>
          </w:tcPr>
          <w:p w14:paraId="799B33E6"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PO5</w:t>
            </w:r>
          </w:p>
        </w:tc>
        <w:tc>
          <w:tcPr>
            <w:tcW w:w="567" w:type="dxa"/>
          </w:tcPr>
          <w:p w14:paraId="5223093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PO6</w:t>
            </w:r>
          </w:p>
        </w:tc>
        <w:tc>
          <w:tcPr>
            <w:tcW w:w="567" w:type="dxa"/>
          </w:tcPr>
          <w:p w14:paraId="2526981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PO7</w:t>
            </w:r>
          </w:p>
        </w:tc>
        <w:tc>
          <w:tcPr>
            <w:tcW w:w="567" w:type="dxa"/>
          </w:tcPr>
          <w:p w14:paraId="54A695C2"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PO8</w:t>
            </w:r>
          </w:p>
        </w:tc>
        <w:tc>
          <w:tcPr>
            <w:tcW w:w="567" w:type="dxa"/>
          </w:tcPr>
          <w:p w14:paraId="15CC0BAC"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PO9</w:t>
            </w:r>
          </w:p>
        </w:tc>
        <w:tc>
          <w:tcPr>
            <w:tcW w:w="709" w:type="dxa"/>
          </w:tcPr>
          <w:p w14:paraId="4FE870F1"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PO10</w:t>
            </w:r>
          </w:p>
        </w:tc>
        <w:tc>
          <w:tcPr>
            <w:tcW w:w="709" w:type="dxa"/>
          </w:tcPr>
          <w:p w14:paraId="2341B4E1"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PO11</w:t>
            </w:r>
          </w:p>
        </w:tc>
        <w:tc>
          <w:tcPr>
            <w:tcW w:w="708" w:type="dxa"/>
          </w:tcPr>
          <w:p w14:paraId="2AC4E1B9"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PO12</w:t>
            </w:r>
          </w:p>
        </w:tc>
        <w:tc>
          <w:tcPr>
            <w:tcW w:w="709" w:type="dxa"/>
          </w:tcPr>
          <w:p w14:paraId="5E1442B5"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PSO1</w:t>
            </w:r>
          </w:p>
        </w:tc>
        <w:tc>
          <w:tcPr>
            <w:tcW w:w="709" w:type="dxa"/>
          </w:tcPr>
          <w:p w14:paraId="4A50050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PSO2</w:t>
            </w:r>
          </w:p>
        </w:tc>
        <w:tc>
          <w:tcPr>
            <w:tcW w:w="629" w:type="dxa"/>
          </w:tcPr>
          <w:p w14:paraId="7ADEA1C1"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PSO3</w:t>
            </w:r>
          </w:p>
        </w:tc>
      </w:tr>
      <w:tr w:rsidR="007821DA" w:rsidRPr="00963A43" w14:paraId="3076BFFE" w14:textId="77777777" w:rsidTr="003C3FBA">
        <w:trPr>
          <w:trHeight w:val="227"/>
        </w:trPr>
        <w:tc>
          <w:tcPr>
            <w:tcW w:w="1135" w:type="dxa"/>
          </w:tcPr>
          <w:p w14:paraId="26C8BCF7"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CO1</w:t>
            </w:r>
          </w:p>
        </w:tc>
        <w:tc>
          <w:tcPr>
            <w:tcW w:w="567" w:type="dxa"/>
          </w:tcPr>
          <w:p w14:paraId="7E061A81"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4B33D1B4"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L</w:t>
            </w:r>
          </w:p>
        </w:tc>
        <w:tc>
          <w:tcPr>
            <w:tcW w:w="567" w:type="dxa"/>
          </w:tcPr>
          <w:p w14:paraId="1E00D690"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21340292"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63534D9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0DD5712E"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5063AFD3"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1B5D21BF"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5EE46C09"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7C117254"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445BF14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16443F3C"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709" w:type="dxa"/>
          </w:tcPr>
          <w:p w14:paraId="533A9FBC"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0B0EDF51"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629" w:type="dxa"/>
          </w:tcPr>
          <w:p w14:paraId="5499EF1B" w14:textId="77777777" w:rsidR="007821DA" w:rsidRPr="00DF59A1" w:rsidRDefault="007821DA" w:rsidP="003C3FBA">
            <w:pPr>
              <w:autoSpaceDE w:val="0"/>
              <w:autoSpaceDN w:val="0"/>
              <w:adjustRightInd w:val="0"/>
              <w:rPr>
                <w:rFonts w:ascii="Times New Roman" w:hAnsi="Times New Roman" w:cs="Times New Roman"/>
                <w:i w:val="0"/>
                <w:lang w:bidi="hi-IN"/>
              </w:rPr>
            </w:pPr>
          </w:p>
        </w:tc>
      </w:tr>
      <w:tr w:rsidR="007821DA" w:rsidRPr="00963A43" w14:paraId="39F82B82" w14:textId="77777777" w:rsidTr="003C3FBA">
        <w:trPr>
          <w:trHeight w:val="227"/>
        </w:trPr>
        <w:tc>
          <w:tcPr>
            <w:tcW w:w="1135" w:type="dxa"/>
          </w:tcPr>
          <w:p w14:paraId="56B03D4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CO2</w:t>
            </w:r>
          </w:p>
        </w:tc>
        <w:tc>
          <w:tcPr>
            <w:tcW w:w="567" w:type="dxa"/>
          </w:tcPr>
          <w:p w14:paraId="422C9E7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44C93AB7"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L</w:t>
            </w:r>
          </w:p>
        </w:tc>
        <w:tc>
          <w:tcPr>
            <w:tcW w:w="567" w:type="dxa"/>
          </w:tcPr>
          <w:p w14:paraId="76DE4A61"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48D86B84"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31A17F9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1BA8BF7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33C6ED03"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717F5451"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3CD2AB86"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790B1682"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396B697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68B9FE54"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709" w:type="dxa"/>
          </w:tcPr>
          <w:p w14:paraId="425EBF45"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47DCA357"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629" w:type="dxa"/>
          </w:tcPr>
          <w:p w14:paraId="7673224F" w14:textId="77777777" w:rsidR="007821DA" w:rsidRPr="00DF59A1" w:rsidRDefault="007821DA" w:rsidP="003C3FBA">
            <w:pPr>
              <w:autoSpaceDE w:val="0"/>
              <w:autoSpaceDN w:val="0"/>
              <w:adjustRightInd w:val="0"/>
              <w:rPr>
                <w:rFonts w:ascii="Times New Roman" w:hAnsi="Times New Roman" w:cs="Times New Roman"/>
                <w:i w:val="0"/>
                <w:lang w:bidi="hi-IN"/>
              </w:rPr>
            </w:pPr>
          </w:p>
        </w:tc>
      </w:tr>
      <w:tr w:rsidR="007821DA" w:rsidRPr="00963A43" w14:paraId="113D15EE" w14:textId="77777777" w:rsidTr="003C3FBA">
        <w:trPr>
          <w:trHeight w:val="227"/>
        </w:trPr>
        <w:tc>
          <w:tcPr>
            <w:tcW w:w="1135" w:type="dxa"/>
          </w:tcPr>
          <w:p w14:paraId="00A9E8FB"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CO3</w:t>
            </w:r>
          </w:p>
        </w:tc>
        <w:tc>
          <w:tcPr>
            <w:tcW w:w="567" w:type="dxa"/>
          </w:tcPr>
          <w:p w14:paraId="115B94FE"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567" w:type="dxa"/>
          </w:tcPr>
          <w:p w14:paraId="016F8369"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2E10F56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5BA4211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4297404F"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3F8AEA52"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4F4C1A8A"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35A2F64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47CFBD77"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07A461B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48464B87"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4BCC58E7"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709" w:type="dxa"/>
          </w:tcPr>
          <w:p w14:paraId="797B6E1B"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L</w:t>
            </w:r>
          </w:p>
        </w:tc>
        <w:tc>
          <w:tcPr>
            <w:tcW w:w="709" w:type="dxa"/>
          </w:tcPr>
          <w:p w14:paraId="0F3BF9FF"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M</w:t>
            </w:r>
          </w:p>
        </w:tc>
        <w:tc>
          <w:tcPr>
            <w:tcW w:w="629" w:type="dxa"/>
          </w:tcPr>
          <w:p w14:paraId="0AF26C9A" w14:textId="77777777" w:rsidR="007821DA" w:rsidRPr="00DF59A1" w:rsidRDefault="007821DA" w:rsidP="003C3FBA">
            <w:pPr>
              <w:autoSpaceDE w:val="0"/>
              <w:autoSpaceDN w:val="0"/>
              <w:adjustRightInd w:val="0"/>
              <w:rPr>
                <w:rFonts w:ascii="Times New Roman" w:hAnsi="Times New Roman" w:cs="Times New Roman"/>
                <w:i w:val="0"/>
                <w:lang w:bidi="hi-IN"/>
              </w:rPr>
            </w:pPr>
          </w:p>
        </w:tc>
      </w:tr>
      <w:tr w:rsidR="007821DA" w:rsidRPr="00963A43" w14:paraId="6135E0C9" w14:textId="77777777" w:rsidTr="003C3FBA">
        <w:trPr>
          <w:trHeight w:val="227"/>
        </w:trPr>
        <w:tc>
          <w:tcPr>
            <w:tcW w:w="1135" w:type="dxa"/>
          </w:tcPr>
          <w:p w14:paraId="6F7F17F6"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CO4</w:t>
            </w:r>
          </w:p>
        </w:tc>
        <w:tc>
          <w:tcPr>
            <w:tcW w:w="567" w:type="dxa"/>
          </w:tcPr>
          <w:p w14:paraId="79C723A9"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567" w:type="dxa"/>
          </w:tcPr>
          <w:p w14:paraId="67B00ECA"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68345A16"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3B70DDC0"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73F7EDD5"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096BF17A"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0D1B9AC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770DACB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62A8D6CE"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02457854"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3E25D9AD"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4D1C8D4D"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709" w:type="dxa"/>
          </w:tcPr>
          <w:p w14:paraId="5B65B071"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H</w:t>
            </w:r>
          </w:p>
        </w:tc>
        <w:tc>
          <w:tcPr>
            <w:tcW w:w="709" w:type="dxa"/>
          </w:tcPr>
          <w:p w14:paraId="672EC759"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H</w:t>
            </w:r>
          </w:p>
        </w:tc>
        <w:tc>
          <w:tcPr>
            <w:tcW w:w="629" w:type="dxa"/>
          </w:tcPr>
          <w:p w14:paraId="08A29B8B" w14:textId="77777777" w:rsidR="007821DA" w:rsidRPr="00DF59A1" w:rsidRDefault="007821DA" w:rsidP="003C3FBA">
            <w:pPr>
              <w:autoSpaceDE w:val="0"/>
              <w:autoSpaceDN w:val="0"/>
              <w:adjustRightInd w:val="0"/>
              <w:rPr>
                <w:rFonts w:ascii="Times New Roman" w:hAnsi="Times New Roman" w:cs="Times New Roman"/>
                <w:i w:val="0"/>
                <w:lang w:bidi="hi-IN"/>
              </w:rPr>
            </w:pPr>
          </w:p>
        </w:tc>
      </w:tr>
      <w:tr w:rsidR="007821DA" w:rsidRPr="00963A43" w14:paraId="3757F0A0" w14:textId="77777777" w:rsidTr="003C3FBA">
        <w:trPr>
          <w:trHeight w:val="227"/>
        </w:trPr>
        <w:tc>
          <w:tcPr>
            <w:tcW w:w="1135" w:type="dxa"/>
          </w:tcPr>
          <w:p w14:paraId="6AFD6F2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CO5</w:t>
            </w:r>
          </w:p>
        </w:tc>
        <w:tc>
          <w:tcPr>
            <w:tcW w:w="567" w:type="dxa"/>
          </w:tcPr>
          <w:p w14:paraId="179F5B0F"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567" w:type="dxa"/>
          </w:tcPr>
          <w:p w14:paraId="57750106"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3EB53452"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48A51245"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7FBAAACB"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M</w:t>
            </w:r>
          </w:p>
        </w:tc>
        <w:tc>
          <w:tcPr>
            <w:tcW w:w="567" w:type="dxa"/>
          </w:tcPr>
          <w:p w14:paraId="373723C2"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5963A69C"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5EFBA66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567" w:type="dxa"/>
          </w:tcPr>
          <w:p w14:paraId="772BC7A8"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65977D1A"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9" w:type="dxa"/>
          </w:tcPr>
          <w:p w14:paraId="7FA73F0F" w14:textId="77777777" w:rsidR="007821DA" w:rsidRPr="00DF59A1" w:rsidRDefault="007821DA" w:rsidP="003C3FBA">
            <w:pPr>
              <w:autoSpaceDE w:val="0"/>
              <w:autoSpaceDN w:val="0"/>
              <w:adjustRightInd w:val="0"/>
              <w:rPr>
                <w:rFonts w:ascii="Times New Roman" w:hAnsi="Times New Roman" w:cs="Times New Roman"/>
                <w:i w:val="0"/>
                <w:lang w:bidi="hi-IN"/>
              </w:rPr>
            </w:pPr>
          </w:p>
        </w:tc>
        <w:tc>
          <w:tcPr>
            <w:tcW w:w="708" w:type="dxa"/>
          </w:tcPr>
          <w:p w14:paraId="4E2B22E0" w14:textId="77777777" w:rsidR="007821DA" w:rsidRPr="00DF59A1" w:rsidRDefault="007821DA" w:rsidP="003C3FBA">
            <w:pPr>
              <w:autoSpaceDE w:val="0"/>
              <w:autoSpaceDN w:val="0"/>
              <w:adjustRightInd w:val="0"/>
              <w:rPr>
                <w:rFonts w:ascii="Times New Roman" w:hAnsi="Times New Roman" w:cs="Times New Roman"/>
                <w:i w:val="0"/>
                <w:lang w:bidi="hi-IN"/>
              </w:rPr>
            </w:pPr>
            <w:r w:rsidRPr="00DF59A1">
              <w:rPr>
                <w:rFonts w:ascii="Times New Roman" w:hAnsi="Times New Roman" w:cs="Times New Roman"/>
                <w:i w:val="0"/>
                <w:lang w:bidi="hi-IN"/>
              </w:rPr>
              <w:t>H</w:t>
            </w:r>
          </w:p>
        </w:tc>
        <w:tc>
          <w:tcPr>
            <w:tcW w:w="709" w:type="dxa"/>
          </w:tcPr>
          <w:p w14:paraId="67E5D219"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H</w:t>
            </w:r>
          </w:p>
        </w:tc>
        <w:tc>
          <w:tcPr>
            <w:tcW w:w="709" w:type="dxa"/>
          </w:tcPr>
          <w:p w14:paraId="76BA0A68" w14:textId="77777777" w:rsidR="007821DA" w:rsidRPr="00DF59A1" w:rsidRDefault="007821DA" w:rsidP="003C3FBA">
            <w:pPr>
              <w:autoSpaceDE w:val="0"/>
              <w:autoSpaceDN w:val="0"/>
              <w:adjustRightInd w:val="0"/>
              <w:rPr>
                <w:rFonts w:ascii="Times New Roman" w:hAnsi="Times New Roman" w:cs="Times New Roman"/>
                <w:i w:val="0"/>
                <w:lang w:bidi="hi-IN"/>
              </w:rPr>
            </w:pPr>
            <w:r>
              <w:rPr>
                <w:rFonts w:ascii="Times New Roman" w:hAnsi="Times New Roman" w:cs="Times New Roman"/>
                <w:i w:val="0"/>
                <w:lang w:bidi="hi-IN"/>
              </w:rPr>
              <w:t>H</w:t>
            </w:r>
          </w:p>
        </w:tc>
        <w:tc>
          <w:tcPr>
            <w:tcW w:w="629" w:type="dxa"/>
          </w:tcPr>
          <w:p w14:paraId="5A2E2540" w14:textId="77777777" w:rsidR="007821DA" w:rsidRPr="00DF59A1" w:rsidRDefault="007821DA" w:rsidP="003C3FBA">
            <w:pPr>
              <w:autoSpaceDE w:val="0"/>
              <w:autoSpaceDN w:val="0"/>
              <w:adjustRightInd w:val="0"/>
              <w:rPr>
                <w:rFonts w:ascii="Times New Roman" w:hAnsi="Times New Roman" w:cs="Times New Roman"/>
                <w:i w:val="0"/>
                <w:lang w:bidi="hi-IN"/>
              </w:rPr>
            </w:pPr>
          </w:p>
        </w:tc>
      </w:tr>
    </w:tbl>
    <w:p w14:paraId="43B704F0" w14:textId="77777777" w:rsidR="007821DA" w:rsidRPr="00963A43" w:rsidRDefault="007821DA" w:rsidP="007821DA">
      <w:pPr>
        <w:suppressAutoHyphens w:val="0"/>
        <w:spacing w:after="0" w:line="276" w:lineRule="auto"/>
        <w:rPr>
          <w:rFonts w:ascii="Times New Roman" w:hAnsi="Times New Roman" w:cs="Times New Roman"/>
          <w:sz w:val="24"/>
          <w:szCs w:val="24"/>
        </w:rPr>
      </w:pPr>
    </w:p>
    <w:p w14:paraId="0AC778D9" w14:textId="77777777" w:rsidR="007821DA" w:rsidRPr="002827BA" w:rsidRDefault="007821DA" w:rsidP="007821DA">
      <w:pPr>
        <w:autoSpaceDE w:val="0"/>
        <w:autoSpaceDN w:val="0"/>
        <w:adjustRightInd w:val="0"/>
        <w:spacing w:after="0" w:line="240" w:lineRule="auto"/>
        <w:jc w:val="both"/>
        <w:rPr>
          <w:rFonts w:ascii="Times New Roman" w:eastAsiaTheme="minorHAnsi" w:hAnsi="Times New Roman"/>
          <w:sz w:val="24"/>
          <w:szCs w:val="24"/>
          <w:lang w:eastAsia="en-US" w:bidi="hi-IN"/>
        </w:rPr>
      </w:pPr>
      <w:r w:rsidRPr="002827BA">
        <w:rPr>
          <w:rFonts w:ascii="Times New Roman" w:hAnsi="Times New Roman"/>
          <w:sz w:val="24"/>
          <w:szCs w:val="24"/>
        </w:rPr>
        <w:t xml:space="preserve">H = Highly Related; M = </w:t>
      </w:r>
      <w:proofErr w:type="gramStart"/>
      <w:r w:rsidRPr="002827BA">
        <w:rPr>
          <w:rFonts w:ascii="Times New Roman" w:hAnsi="Times New Roman"/>
          <w:sz w:val="24"/>
          <w:szCs w:val="24"/>
        </w:rPr>
        <w:t xml:space="preserve">Medium </w:t>
      </w:r>
      <w:r>
        <w:rPr>
          <w:rFonts w:ascii="Times New Roman" w:hAnsi="Times New Roman"/>
          <w:sz w:val="24"/>
          <w:szCs w:val="24"/>
        </w:rPr>
        <w:t>;</w:t>
      </w:r>
      <w:proofErr w:type="gramEnd"/>
      <w:r>
        <w:rPr>
          <w:rFonts w:ascii="Times New Roman" w:hAnsi="Times New Roman"/>
          <w:sz w:val="24"/>
          <w:szCs w:val="24"/>
        </w:rPr>
        <w:t xml:space="preserve"> </w:t>
      </w:r>
      <w:r w:rsidRPr="002827BA">
        <w:rPr>
          <w:rFonts w:ascii="Times New Roman" w:hAnsi="Times New Roman"/>
          <w:sz w:val="24"/>
          <w:szCs w:val="24"/>
        </w:rPr>
        <w:t>L = Low</w:t>
      </w:r>
    </w:p>
    <w:p w14:paraId="46B6D6B6" w14:textId="77777777" w:rsidR="007821DA" w:rsidRDefault="007821DA" w:rsidP="00723C71">
      <w:pPr>
        <w:suppressAutoHyphens w:val="0"/>
        <w:spacing w:after="0" w:line="276" w:lineRule="auto"/>
        <w:rPr>
          <w:rFonts w:ascii="Times New Roman" w:hAnsi="Times New Roman" w:cs="Times New Roman"/>
          <w:b/>
          <w:i w:val="0"/>
          <w:sz w:val="24"/>
          <w:szCs w:val="24"/>
        </w:rPr>
      </w:pPr>
    </w:p>
    <w:p w14:paraId="2BDBC067" w14:textId="29694633" w:rsidR="00723C71" w:rsidRPr="00963A43" w:rsidRDefault="00723C71" w:rsidP="00723C71">
      <w:pPr>
        <w:suppressAutoHyphens w:val="0"/>
        <w:spacing w:after="0" w:line="276" w:lineRule="auto"/>
        <w:rPr>
          <w:rFonts w:ascii="Times New Roman" w:hAnsi="Times New Roman" w:cs="Times New Roman"/>
          <w:b/>
          <w:i w:val="0"/>
          <w:sz w:val="24"/>
          <w:szCs w:val="24"/>
        </w:rPr>
      </w:pPr>
      <w:r w:rsidRPr="00963A43">
        <w:rPr>
          <w:rFonts w:ascii="Times New Roman" w:hAnsi="Times New Roman" w:cs="Times New Roman"/>
          <w:b/>
          <w:i w:val="0"/>
          <w:sz w:val="24"/>
          <w:szCs w:val="24"/>
        </w:rPr>
        <w:t xml:space="preserve">Text Books </w:t>
      </w:r>
    </w:p>
    <w:p w14:paraId="287104C3" w14:textId="77777777" w:rsidR="00723C71" w:rsidRPr="00963A43" w:rsidRDefault="00723C71" w:rsidP="00723C71">
      <w:pPr>
        <w:suppressAutoHyphens w:val="0"/>
        <w:spacing w:after="0" w:line="276" w:lineRule="auto"/>
        <w:rPr>
          <w:rFonts w:ascii="Times New Roman" w:hAnsi="Times New Roman" w:cs="Times New Roman"/>
          <w:i w:val="0"/>
          <w:sz w:val="24"/>
          <w:szCs w:val="24"/>
        </w:rPr>
      </w:pPr>
      <w:r w:rsidRPr="00963A43">
        <w:rPr>
          <w:rFonts w:ascii="Times New Roman" w:hAnsi="Times New Roman" w:cs="Times New Roman"/>
          <w:i w:val="0"/>
          <w:sz w:val="24"/>
          <w:szCs w:val="24"/>
        </w:rPr>
        <w:t xml:space="preserve">1. </w:t>
      </w:r>
      <w:r>
        <w:rPr>
          <w:rFonts w:ascii="Times New Roman" w:hAnsi="Times New Roman" w:cs="Times New Roman"/>
          <w:i w:val="0"/>
          <w:sz w:val="24"/>
          <w:szCs w:val="24"/>
        </w:rPr>
        <w:t xml:space="preserve"> </w:t>
      </w:r>
      <w:r w:rsidRPr="00963A43">
        <w:rPr>
          <w:rFonts w:ascii="Times New Roman" w:hAnsi="Times New Roman" w:cs="Times New Roman"/>
          <w:i w:val="0"/>
          <w:sz w:val="24"/>
          <w:szCs w:val="24"/>
        </w:rPr>
        <w:t xml:space="preserve">Simon </w:t>
      </w:r>
      <w:proofErr w:type="spellStart"/>
      <w:r w:rsidRPr="00963A43">
        <w:rPr>
          <w:rFonts w:ascii="Times New Roman" w:hAnsi="Times New Roman" w:cs="Times New Roman"/>
          <w:i w:val="0"/>
          <w:sz w:val="24"/>
          <w:szCs w:val="24"/>
        </w:rPr>
        <w:t>Haykin</w:t>
      </w:r>
      <w:proofErr w:type="spellEnd"/>
      <w:r w:rsidRPr="00963A43">
        <w:rPr>
          <w:rFonts w:ascii="Times New Roman" w:hAnsi="Times New Roman" w:cs="Times New Roman"/>
          <w:i w:val="0"/>
          <w:sz w:val="24"/>
          <w:szCs w:val="24"/>
        </w:rPr>
        <w:t xml:space="preserve">, “Neural Networks, A Comprehensive Foundation”, 2nd Edition, Addison Wesley Longman, 2001. </w:t>
      </w:r>
    </w:p>
    <w:p w14:paraId="12D08269" w14:textId="77777777" w:rsidR="00723C71" w:rsidRPr="00963A43" w:rsidRDefault="00723C71" w:rsidP="00723C71">
      <w:pPr>
        <w:suppressAutoHyphens w:val="0"/>
        <w:spacing w:after="0" w:line="276" w:lineRule="auto"/>
        <w:rPr>
          <w:rFonts w:ascii="Times New Roman" w:hAnsi="Times New Roman" w:cs="Times New Roman"/>
          <w:i w:val="0"/>
          <w:sz w:val="24"/>
          <w:szCs w:val="24"/>
        </w:rPr>
      </w:pPr>
      <w:r w:rsidRPr="00963A43">
        <w:rPr>
          <w:rFonts w:ascii="Times New Roman" w:hAnsi="Times New Roman" w:cs="Times New Roman"/>
          <w:i w:val="0"/>
          <w:sz w:val="24"/>
          <w:szCs w:val="24"/>
        </w:rPr>
        <w:t xml:space="preserve">2. Bishop, Christopher M. Pattern Recognition and Machine Learning. Springer, 2006 </w:t>
      </w:r>
    </w:p>
    <w:p w14:paraId="6427BA41" w14:textId="77777777" w:rsidR="00723C71" w:rsidRPr="00963A43" w:rsidRDefault="00723C71" w:rsidP="00723C71">
      <w:pPr>
        <w:suppressAutoHyphens w:val="0"/>
        <w:spacing w:after="0" w:line="276" w:lineRule="auto"/>
        <w:rPr>
          <w:rFonts w:ascii="Times New Roman" w:hAnsi="Times New Roman" w:cs="Times New Roman"/>
          <w:i w:val="0"/>
          <w:sz w:val="24"/>
          <w:szCs w:val="24"/>
        </w:rPr>
      </w:pPr>
      <w:r w:rsidRPr="00963A43">
        <w:rPr>
          <w:rFonts w:ascii="Times New Roman" w:hAnsi="Times New Roman" w:cs="Times New Roman"/>
          <w:i w:val="0"/>
          <w:sz w:val="24"/>
          <w:szCs w:val="24"/>
        </w:rPr>
        <w:t xml:space="preserve">3. </w:t>
      </w:r>
      <w:proofErr w:type="spellStart"/>
      <w:r w:rsidRPr="00963A43">
        <w:rPr>
          <w:rFonts w:ascii="Times New Roman" w:hAnsi="Times New Roman" w:cs="Times New Roman"/>
          <w:i w:val="0"/>
          <w:sz w:val="24"/>
          <w:szCs w:val="24"/>
        </w:rPr>
        <w:t>Charu</w:t>
      </w:r>
      <w:proofErr w:type="spellEnd"/>
      <w:r>
        <w:rPr>
          <w:rFonts w:ascii="Times New Roman" w:hAnsi="Times New Roman" w:cs="Times New Roman"/>
          <w:i w:val="0"/>
          <w:sz w:val="24"/>
          <w:szCs w:val="24"/>
        </w:rPr>
        <w:t xml:space="preserve"> </w:t>
      </w:r>
      <w:proofErr w:type="spellStart"/>
      <w:proofErr w:type="gramStart"/>
      <w:r w:rsidRPr="00963A43">
        <w:rPr>
          <w:rFonts w:ascii="Times New Roman" w:hAnsi="Times New Roman" w:cs="Times New Roman"/>
          <w:i w:val="0"/>
          <w:sz w:val="24"/>
          <w:szCs w:val="24"/>
        </w:rPr>
        <w:t>C.Aggarwal</w:t>
      </w:r>
      <w:proofErr w:type="spellEnd"/>
      <w:proofErr w:type="gramEnd"/>
      <w:r w:rsidRPr="00963A43">
        <w:rPr>
          <w:rFonts w:ascii="Times New Roman" w:hAnsi="Times New Roman" w:cs="Times New Roman"/>
          <w:i w:val="0"/>
          <w:sz w:val="24"/>
          <w:szCs w:val="24"/>
        </w:rPr>
        <w:t xml:space="preserve"> “Neural Networks and Deep learning” Springer International Publishing, 2018 </w:t>
      </w:r>
    </w:p>
    <w:p w14:paraId="63212DB9" w14:textId="77777777" w:rsidR="00723C71" w:rsidRPr="00963A43" w:rsidRDefault="00723C71" w:rsidP="00723C71">
      <w:pPr>
        <w:suppressAutoHyphens w:val="0"/>
        <w:spacing w:after="0" w:line="276" w:lineRule="auto"/>
        <w:rPr>
          <w:rFonts w:ascii="Times New Roman" w:hAnsi="Times New Roman" w:cs="Times New Roman"/>
          <w:i w:val="0"/>
          <w:sz w:val="24"/>
          <w:szCs w:val="24"/>
        </w:rPr>
      </w:pPr>
      <w:r w:rsidRPr="00963A43">
        <w:rPr>
          <w:rFonts w:ascii="Times New Roman" w:hAnsi="Times New Roman" w:cs="Times New Roman"/>
          <w:i w:val="0"/>
          <w:sz w:val="24"/>
          <w:szCs w:val="24"/>
        </w:rPr>
        <w:t xml:space="preserve">4. Satish Kumar, “Neural Networks, A Classroom Approach”, Tata McGraw -Hill, 2007. </w:t>
      </w:r>
    </w:p>
    <w:p w14:paraId="0AE3F172" w14:textId="77777777" w:rsidR="00723C71" w:rsidRDefault="00723C71" w:rsidP="00723C71">
      <w:pPr>
        <w:suppressAutoHyphens w:val="0"/>
        <w:spacing w:after="0" w:line="276" w:lineRule="auto"/>
        <w:rPr>
          <w:rFonts w:ascii="Times New Roman" w:hAnsi="Times New Roman" w:cs="Times New Roman"/>
          <w:sz w:val="24"/>
          <w:szCs w:val="24"/>
        </w:rPr>
      </w:pPr>
    </w:p>
    <w:p w14:paraId="65B250B8" w14:textId="77777777" w:rsidR="00723C71" w:rsidRPr="00963A43" w:rsidRDefault="00723C71" w:rsidP="00723C71">
      <w:pPr>
        <w:suppressAutoHyphens w:val="0"/>
        <w:spacing w:after="0" w:line="276" w:lineRule="auto"/>
        <w:rPr>
          <w:rFonts w:ascii="Times New Roman" w:hAnsi="Times New Roman" w:cs="Times New Roman"/>
          <w:sz w:val="24"/>
          <w:szCs w:val="24"/>
        </w:rPr>
      </w:pPr>
    </w:p>
    <w:p w14:paraId="04CF866D" w14:textId="77777777" w:rsidR="00723C71" w:rsidRDefault="00723C71" w:rsidP="00723C71">
      <w:pPr>
        <w:suppressAutoHyphens w:val="0"/>
        <w:spacing w:after="0" w:line="276" w:lineRule="auto"/>
      </w:pPr>
    </w:p>
    <w:p w14:paraId="2864C66F" w14:textId="77777777" w:rsidR="00723C71" w:rsidRDefault="00723C71" w:rsidP="00723C71">
      <w:pPr>
        <w:suppressAutoHyphens w:val="0"/>
        <w:spacing w:after="0" w:line="276" w:lineRule="auto"/>
      </w:pPr>
    </w:p>
    <w:p w14:paraId="3D1D6B10" w14:textId="19906B68" w:rsidR="007821DA" w:rsidRDefault="007821DA">
      <w:pPr>
        <w:suppressAutoHyphens w:val="0"/>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47FA0BB5" w14:textId="77777777" w:rsidR="00723C71" w:rsidRPr="006D5E4D" w:rsidRDefault="00723C71" w:rsidP="00723C71">
      <w:pPr>
        <w:spacing w:after="0" w:line="276" w:lineRule="auto"/>
        <w:rPr>
          <w:rFonts w:ascii="Times New Roman" w:hAnsi="Times New Roman" w:cs="Times New Roman"/>
          <w:b/>
          <w:i w:val="0"/>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45"/>
        <w:gridCol w:w="5189"/>
        <w:gridCol w:w="1490"/>
      </w:tblGrid>
      <w:tr w:rsidR="00723C71" w:rsidRPr="006D5E4D" w14:paraId="36A4E6CB" w14:textId="77777777" w:rsidTr="003C3FBA">
        <w:trPr>
          <w:cantSplit/>
        </w:trPr>
        <w:tc>
          <w:tcPr>
            <w:tcW w:w="2807" w:type="dxa"/>
            <w:tcMar>
              <w:top w:w="0" w:type="dxa"/>
              <w:left w:w="108" w:type="dxa"/>
              <w:bottom w:w="0" w:type="dxa"/>
              <w:right w:w="108" w:type="dxa"/>
            </w:tcMar>
          </w:tcPr>
          <w:p w14:paraId="5E9FFE96" w14:textId="77777777" w:rsidR="00723C71" w:rsidRPr="006D5E4D" w:rsidRDefault="00723C71" w:rsidP="003C3FBA">
            <w:pPr>
              <w:tabs>
                <w:tab w:val="left" w:pos="225"/>
                <w:tab w:val="center" w:pos="1295"/>
              </w:tabs>
              <w:spacing w:after="0" w:line="276" w:lineRule="auto"/>
              <w:rPr>
                <w:rFonts w:ascii="Times New Roman" w:hAnsi="Times New Roman" w:cs="Times New Roman"/>
                <w:b/>
                <w:i w:val="0"/>
                <w:color w:val="000000" w:themeColor="text1"/>
                <w:sz w:val="24"/>
                <w:szCs w:val="24"/>
              </w:rPr>
            </w:pPr>
            <w:r w:rsidRPr="006D5E4D">
              <w:rPr>
                <w:rFonts w:ascii="Times New Roman" w:hAnsi="Times New Roman" w:cs="Times New Roman"/>
                <w:i w:val="0"/>
                <w:color w:val="000000" w:themeColor="text1"/>
                <w:sz w:val="24"/>
                <w:szCs w:val="24"/>
              </w:rPr>
              <w:tab/>
            </w:r>
            <w:r>
              <w:rPr>
                <w:rFonts w:ascii="Times New Roman" w:hAnsi="Times New Roman" w:cs="Times New Roman"/>
                <w:i w:val="0"/>
                <w:color w:val="000000" w:themeColor="text1"/>
                <w:sz w:val="24"/>
                <w:szCs w:val="24"/>
              </w:rPr>
              <w:t>MCO 089B</w:t>
            </w:r>
          </w:p>
        </w:tc>
        <w:tc>
          <w:tcPr>
            <w:tcW w:w="6119" w:type="dxa"/>
            <w:tcMar>
              <w:top w:w="0" w:type="dxa"/>
              <w:left w:w="108" w:type="dxa"/>
              <w:bottom w:w="0" w:type="dxa"/>
              <w:right w:w="108" w:type="dxa"/>
            </w:tcMar>
          </w:tcPr>
          <w:p w14:paraId="3AF6A68C" w14:textId="77777777" w:rsidR="00723C71" w:rsidRPr="006D5E4D" w:rsidRDefault="00723C71"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bCs/>
                <w:i w:val="0"/>
                <w:iCs w:val="0"/>
                <w:color w:val="000000" w:themeColor="text1"/>
                <w:sz w:val="24"/>
                <w:szCs w:val="24"/>
                <w:lang w:eastAsia="en-US" w:bidi="ar-SA"/>
              </w:rPr>
              <w:t>Pattern Recognition</w:t>
            </w:r>
            <w:r>
              <w:rPr>
                <w:rFonts w:ascii="Times New Roman" w:hAnsi="Times New Roman" w:cs="Times New Roman"/>
                <w:b/>
                <w:bCs/>
                <w:i w:val="0"/>
                <w:iCs w:val="0"/>
                <w:color w:val="000000" w:themeColor="text1"/>
                <w:sz w:val="24"/>
                <w:szCs w:val="24"/>
                <w:lang w:eastAsia="en-US" w:bidi="ar-SA"/>
              </w:rPr>
              <w:t xml:space="preserve"> L</w:t>
            </w:r>
            <w:r w:rsidRPr="006D5E4D">
              <w:rPr>
                <w:rFonts w:ascii="Times New Roman" w:hAnsi="Times New Roman" w:cs="Times New Roman"/>
                <w:b/>
                <w:bCs/>
                <w:i w:val="0"/>
                <w:iCs w:val="0"/>
                <w:color w:val="000000" w:themeColor="text1"/>
                <w:sz w:val="24"/>
                <w:szCs w:val="24"/>
                <w:lang w:eastAsia="en-US" w:bidi="ar-SA"/>
              </w:rPr>
              <w:t>ab</w:t>
            </w:r>
          </w:p>
        </w:tc>
        <w:tc>
          <w:tcPr>
            <w:tcW w:w="1756" w:type="dxa"/>
            <w:tcMar>
              <w:top w:w="0" w:type="dxa"/>
              <w:left w:w="108" w:type="dxa"/>
              <w:bottom w:w="0" w:type="dxa"/>
              <w:right w:w="108" w:type="dxa"/>
            </w:tcMar>
          </w:tcPr>
          <w:p w14:paraId="23600B79" w14:textId="77777777" w:rsidR="00723C71" w:rsidRPr="006D5E4D" w:rsidRDefault="00723C71" w:rsidP="003C3FBA">
            <w:pPr>
              <w:spacing w:after="0" w:line="276" w:lineRule="auto"/>
              <w:jc w:val="center"/>
              <w:rPr>
                <w:rFonts w:ascii="Times New Roman" w:hAnsi="Times New Roman" w:cs="Times New Roman"/>
                <w:i w:val="0"/>
                <w:color w:val="000000" w:themeColor="text1"/>
                <w:sz w:val="24"/>
                <w:szCs w:val="24"/>
              </w:rPr>
            </w:pPr>
            <w:r w:rsidRPr="006D5E4D">
              <w:rPr>
                <w:rFonts w:ascii="Times New Roman" w:hAnsi="Times New Roman" w:cs="Times New Roman"/>
                <w:b/>
                <w:i w:val="0"/>
                <w:color w:val="000000" w:themeColor="text1"/>
                <w:sz w:val="24"/>
                <w:szCs w:val="24"/>
              </w:rPr>
              <w:t>0-0-2</w:t>
            </w:r>
          </w:p>
        </w:tc>
      </w:tr>
    </w:tbl>
    <w:p w14:paraId="6F36B84F" w14:textId="77777777" w:rsidR="00723C71" w:rsidRDefault="00723C71" w:rsidP="00723C71">
      <w:pPr>
        <w:suppressAutoHyphens w:val="0"/>
        <w:spacing w:after="0" w:line="276" w:lineRule="auto"/>
        <w:rPr>
          <w:rFonts w:ascii="Times New Roman" w:hAnsi="Times New Roman" w:cs="Times New Roman"/>
          <w:color w:val="000000" w:themeColor="text1"/>
          <w:sz w:val="24"/>
          <w:szCs w:val="24"/>
        </w:rPr>
      </w:pPr>
    </w:p>
    <w:p w14:paraId="2149A23E" w14:textId="77777777" w:rsidR="00723C71" w:rsidRPr="00EC2298" w:rsidRDefault="00723C71" w:rsidP="00723C71">
      <w:pPr>
        <w:suppressAutoHyphens w:val="0"/>
        <w:spacing w:after="0" w:line="276" w:lineRule="auto"/>
        <w:rPr>
          <w:rFonts w:ascii="Times New Roman" w:hAnsi="Times New Roman" w:cs="Times New Roman"/>
          <w:b/>
          <w:i w:val="0"/>
          <w:sz w:val="24"/>
          <w:szCs w:val="24"/>
        </w:rPr>
      </w:pPr>
      <w:r w:rsidRPr="00EC2298">
        <w:rPr>
          <w:rFonts w:ascii="Times New Roman" w:hAnsi="Times New Roman" w:cs="Times New Roman"/>
          <w:b/>
          <w:i w:val="0"/>
          <w:sz w:val="24"/>
          <w:szCs w:val="24"/>
        </w:rPr>
        <w:t>Course Objectives:</w:t>
      </w:r>
    </w:p>
    <w:p w14:paraId="20E1DB99" w14:textId="77777777" w:rsidR="00723C71" w:rsidRPr="00EC2298" w:rsidRDefault="00723C71" w:rsidP="00D15C38">
      <w:pPr>
        <w:pStyle w:val="ListParagraph"/>
        <w:numPr>
          <w:ilvl w:val="0"/>
          <w:numId w:val="30"/>
        </w:numPr>
        <w:suppressAutoHyphens w:val="0"/>
        <w:spacing w:after="0"/>
        <w:rPr>
          <w:rFonts w:ascii="Times New Roman" w:hAnsi="Times New Roman" w:cs="Times New Roman"/>
          <w:sz w:val="24"/>
          <w:szCs w:val="24"/>
        </w:rPr>
      </w:pPr>
      <w:r w:rsidRPr="00EC2298">
        <w:rPr>
          <w:rFonts w:ascii="Times New Roman" w:hAnsi="Times New Roman" w:cs="Times New Roman"/>
          <w:sz w:val="24"/>
          <w:szCs w:val="24"/>
        </w:rPr>
        <w:t xml:space="preserve">To introduce the most important concepts, techniques, and algorithms </w:t>
      </w:r>
      <w:r w:rsidRPr="00024985">
        <w:sym w:font="Symbol" w:char="F0B7"/>
      </w:r>
      <w:r w:rsidRPr="00EC2298">
        <w:rPr>
          <w:rFonts w:ascii="Times New Roman" w:hAnsi="Times New Roman" w:cs="Times New Roman"/>
          <w:sz w:val="24"/>
          <w:szCs w:val="24"/>
        </w:rPr>
        <w:t xml:space="preserve"> Assess and understand the challenges behind the design of machine vision systems.</w:t>
      </w:r>
    </w:p>
    <w:p w14:paraId="13B24378" w14:textId="77777777" w:rsidR="00723C71" w:rsidRPr="00EC2298" w:rsidRDefault="00723C71" w:rsidP="00D15C38">
      <w:pPr>
        <w:pStyle w:val="ListParagraph"/>
        <w:numPr>
          <w:ilvl w:val="0"/>
          <w:numId w:val="26"/>
        </w:numPr>
        <w:suppressAutoHyphens w:val="0"/>
        <w:spacing w:after="0"/>
        <w:rPr>
          <w:rFonts w:ascii="Times New Roman" w:hAnsi="Times New Roman" w:cs="Times New Roman"/>
          <w:sz w:val="24"/>
          <w:szCs w:val="24"/>
        </w:rPr>
      </w:pPr>
      <w:r w:rsidRPr="00EC2298">
        <w:rPr>
          <w:rFonts w:ascii="Times New Roman" w:hAnsi="Times New Roman" w:cs="Times New Roman"/>
          <w:sz w:val="24"/>
          <w:szCs w:val="24"/>
        </w:rPr>
        <w:t xml:space="preserve">Understand the general processes of image acquisition, storage, enhancement, segmentation, representation, and description. </w:t>
      </w:r>
    </w:p>
    <w:p w14:paraId="38D2FFA0" w14:textId="77777777" w:rsidR="00723C71" w:rsidRPr="00EC2298" w:rsidRDefault="00723C71" w:rsidP="00D15C38">
      <w:pPr>
        <w:pStyle w:val="ListParagraph"/>
        <w:numPr>
          <w:ilvl w:val="0"/>
          <w:numId w:val="26"/>
        </w:numPr>
        <w:suppressAutoHyphens w:val="0"/>
        <w:spacing w:after="0"/>
        <w:rPr>
          <w:rFonts w:ascii="Times New Roman" w:hAnsi="Times New Roman" w:cs="Times New Roman"/>
          <w:sz w:val="24"/>
          <w:szCs w:val="24"/>
        </w:rPr>
      </w:pPr>
      <w:r w:rsidRPr="00EC2298">
        <w:rPr>
          <w:rFonts w:ascii="Times New Roman" w:hAnsi="Times New Roman" w:cs="Times New Roman"/>
          <w:sz w:val="24"/>
          <w:szCs w:val="24"/>
        </w:rPr>
        <w:t xml:space="preserve">Implement filtering and enhancement algorithms for monochrome as well as </w:t>
      </w:r>
      <w:proofErr w:type="spellStart"/>
      <w:r w:rsidRPr="00EC2298">
        <w:rPr>
          <w:rFonts w:ascii="Times New Roman" w:hAnsi="Times New Roman" w:cs="Times New Roman"/>
          <w:sz w:val="24"/>
          <w:szCs w:val="24"/>
        </w:rPr>
        <w:t>color</w:t>
      </w:r>
      <w:proofErr w:type="spellEnd"/>
      <w:r w:rsidRPr="00EC2298">
        <w:rPr>
          <w:rFonts w:ascii="Times New Roman" w:hAnsi="Times New Roman" w:cs="Times New Roman"/>
          <w:sz w:val="24"/>
          <w:szCs w:val="24"/>
        </w:rPr>
        <w:t xml:space="preserve"> images. </w:t>
      </w:r>
    </w:p>
    <w:p w14:paraId="11A57D56" w14:textId="77777777" w:rsidR="00723C71" w:rsidRDefault="00723C71" w:rsidP="00723C71">
      <w:pPr>
        <w:suppressAutoHyphens w:val="0"/>
        <w:spacing w:after="0" w:line="276" w:lineRule="auto"/>
        <w:rPr>
          <w:rFonts w:ascii="Times New Roman" w:hAnsi="Times New Roman" w:cs="Times New Roman"/>
          <w:i w:val="0"/>
          <w:sz w:val="24"/>
          <w:szCs w:val="24"/>
        </w:rPr>
      </w:pPr>
    </w:p>
    <w:p w14:paraId="14C6086A" w14:textId="77777777" w:rsidR="00723C71" w:rsidRPr="00313402" w:rsidRDefault="00723C71" w:rsidP="00723C71">
      <w:pPr>
        <w:suppressAutoHyphens w:val="0"/>
        <w:spacing w:after="0" w:line="276" w:lineRule="auto"/>
        <w:rPr>
          <w:rFonts w:ascii="Times New Roman" w:hAnsi="Times New Roman" w:cs="Times New Roman"/>
          <w:b/>
          <w:i w:val="0"/>
          <w:sz w:val="24"/>
          <w:szCs w:val="24"/>
        </w:rPr>
      </w:pPr>
      <w:r w:rsidRPr="00313402">
        <w:rPr>
          <w:rFonts w:ascii="Times New Roman" w:hAnsi="Times New Roman" w:cs="Times New Roman"/>
          <w:b/>
          <w:i w:val="0"/>
          <w:sz w:val="24"/>
          <w:szCs w:val="24"/>
        </w:rPr>
        <w:t>Course Outcomes:</w:t>
      </w:r>
    </w:p>
    <w:p w14:paraId="0C3D7884" w14:textId="77777777" w:rsidR="00723C71" w:rsidRPr="00313402" w:rsidRDefault="00723C71" w:rsidP="00D15C38">
      <w:pPr>
        <w:pStyle w:val="ListParagraph"/>
        <w:numPr>
          <w:ilvl w:val="0"/>
          <w:numId w:val="23"/>
        </w:numPr>
        <w:suppressAutoHyphens w:val="0"/>
        <w:spacing w:after="0"/>
        <w:ind w:left="680" w:hanging="680"/>
        <w:rPr>
          <w:rFonts w:ascii="Times New Roman" w:hAnsi="Times New Roman" w:cs="Times New Roman"/>
          <w:sz w:val="24"/>
          <w:szCs w:val="24"/>
        </w:rPr>
      </w:pPr>
      <w:r w:rsidRPr="00313402">
        <w:rPr>
          <w:rFonts w:ascii="Times New Roman" w:hAnsi="Times New Roman" w:cs="Times New Roman"/>
          <w:sz w:val="24"/>
          <w:szCs w:val="24"/>
        </w:rPr>
        <w:t xml:space="preserve">To implement efficient algorithms for nearest neighbour classification, Linear Discriminate Function </w:t>
      </w:r>
    </w:p>
    <w:p w14:paraId="2D4527A9" w14:textId="77777777" w:rsidR="00723C71" w:rsidRPr="00313402" w:rsidRDefault="00723C71" w:rsidP="00D15C38">
      <w:pPr>
        <w:pStyle w:val="ListParagraph"/>
        <w:numPr>
          <w:ilvl w:val="0"/>
          <w:numId w:val="23"/>
        </w:numPr>
        <w:suppressAutoHyphens w:val="0"/>
        <w:spacing w:after="0"/>
        <w:ind w:left="680" w:hanging="680"/>
        <w:rPr>
          <w:rFonts w:ascii="Times New Roman" w:hAnsi="Times New Roman" w:cs="Times New Roman"/>
          <w:color w:val="000000" w:themeColor="text1"/>
          <w:sz w:val="24"/>
          <w:szCs w:val="24"/>
        </w:rPr>
      </w:pPr>
      <w:r w:rsidRPr="00313402">
        <w:rPr>
          <w:rFonts w:ascii="Times New Roman" w:hAnsi="Times New Roman" w:cs="Times New Roman"/>
          <w:sz w:val="24"/>
          <w:szCs w:val="24"/>
        </w:rPr>
        <w:t>Able to identify the strengths and weaknesses of different types of classifiers &amp;</w:t>
      </w:r>
      <w:r>
        <w:rPr>
          <w:rFonts w:ascii="Times New Roman" w:hAnsi="Times New Roman" w:cs="Times New Roman"/>
          <w:sz w:val="24"/>
          <w:szCs w:val="24"/>
        </w:rPr>
        <w:t xml:space="preserve"> </w:t>
      </w:r>
      <w:r w:rsidRPr="00313402">
        <w:rPr>
          <w:rFonts w:ascii="Times New Roman" w:hAnsi="Times New Roman" w:cs="Times New Roman"/>
          <w:sz w:val="24"/>
          <w:szCs w:val="24"/>
        </w:rPr>
        <w:t>implement them on simple applications.</w:t>
      </w:r>
    </w:p>
    <w:p w14:paraId="510F51B7" w14:textId="77777777" w:rsidR="00723C71" w:rsidRPr="00313402" w:rsidRDefault="00723C71" w:rsidP="00D15C38">
      <w:pPr>
        <w:pStyle w:val="ListParagraph"/>
        <w:numPr>
          <w:ilvl w:val="0"/>
          <w:numId w:val="23"/>
        </w:numPr>
        <w:suppressAutoHyphens w:val="0"/>
        <w:spacing w:after="0"/>
        <w:ind w:left="680" w:hanging="680"/>
        <w:rPr>
          <w:rFonts w:ascii="Times New Roman" w:hAnsi="Times New Roman" w:cs="Times New Roman"/>
          <w:color w:val="000000" w:themeColor="text1"/>
          <w:sz w:val="24"/>
          <w:szCs w:val="24"/>
        </w:rPr>
      </w:pPr>
      <w:r w:rsidRPr="00313402">
        <w:rPr>
          <w:rFonts w:ascii="Times New Roman" w:hAnsi="Times New Roman" w:cs="Times New Roman"/>
          <w:sz w:val="24"/>
          <w:szCs w:val="24"/>
        </w:rPr>
        <w:t xml:space="preserve">Validate and assess </w:t>
      </w:r>
      <w:r>
        <w:rPr>
          <w:rFonts w:ascii="Times New Roman" w:hAnsi="Times New Roman" w:cs="Times New Roman"/>
          <w:sz w:val="24"/>
          <w:szCs w:val="24"/>
        </w:rPr>
        <w:t xml:space="preserve">and implement </w:t>
      </w:r>
      <w:r w:rsidRPr="00313402">
        <w:rPr>
          <w:rFonts w:ascii="Times New Roman" w:hAnsi="Times New Roman" w:cs="Times New Roman"/>
          <w:sz w:val="24"/>
          <w:szCs w:val="24"/>
        </w:rPr>
        <w:t>different clustering techniques</w:t>
      </w:r>
    </w:p>
    <w:p w14:paraId="53BEB2B8" w14:textId="77777777" w:rsidR="00723C71" w:rsidRPr="00313402" w:rsidRDefault="00723C71" w:rsidP="00D15C38">
      <w:pPr>
        <w:pStyle w:val="ListParagraph"/>
        <w:numPr>
          <w:ilvl w:val="0"/>
          <w:numId w:val="23"/>
        </w:numPr>
        <w:suppressAutoHyphens w:val="0"/>
        <w:spacing w:after="0"/>
        <w:ind w:left="680" w:hanging="680"/>
        <w:rPr>
          <w:rFonts w:ascii="Times New Roman" w:hAnsi="Times New Roman" w:cs="Times New Roman"/>
          <w:color w:val="000000" w:themeColor="text1"/>
          <w:sz w:val="24"/>
          <w:szCs w:val="24"/>
        </w:rPr>
      </w:pPr>
      <w:r w:rsidRPr="00313402">
        <w:rPr>
          <w:rFonts w:ascii="Times New Roman" w:hAnsi="Times New Roman" w:cs="Times New Roman"/>
          <w:sz w:val="24"/>
          <w:szCs w:val="24"/>
        </w:rPr>
        <w:t xml:space="preserve"> Be able to combine various classifiers using fixed rules or trained combiners and boost their performance </w:t>
      </w:r>
    </w:p>
    <w:p w14:paraId="55DB237F" w14:textId="77777777" w:rsidR="00723C71" w:rsidRPr="00313402" w:rsidRDefault="00723C71" w:rsidP="00D15C38">
      <w:pPr>
        <w:pStyle w:val="ListParagraph"/>
        <w:numPr>
          <w:ilvl w:val="0"/>
          <w:numId w:val="23"/>
        </w:numPr>
        <w:suppressAutoHyphens w:val="0"/>
        <w:spacing w:after="0"/>
        <w:ind w:left="680" w:hanging="680"/>
        <w:rPr>
          <w:rFonts w:ascii="Times New Roman" w:hAnsi="Times New Roman" w:cs="Times New Roman"/>
          <w:color w:val="000000" w:themeColor="text1"/>
          <w:sz w:val="24"/>
          <w:szCs w:val="24"/>
        </w:rPr>
      </w:pPr>
      <w:r w:rsidRPr="00313402">
        <w:rPr>
          <w:rFonts w:ascii="Times New Roman" w:hAnsi="Times New Roman" w:cs="Times New Roman"/>
          <w:sz w:val="24"/>
          <w:szCs w:val="24"/>
        </w:rPr>
        <w:t xml:space="preserve"> Understand the possibilities and limitations </w:t>
      </w:r>
      <w:r>
        <w:rPr>
          <w:rFonts w:ascii="Times New Roman" w:hAnsi="Times New Roman" w:cs="Times New Roman"/>
          <w:sz w:val="24"/>
          <w:szCs w:val="24"/>
        </w:rPr>
        <w:t xml:space="preserve">in implementation </w:t>
      </w:r>
      <w:r w:rsidRPr="00313402">
        <w:rPr>
          <w:rFonts w:ascii="Times New Roman" w:hAnsi="Times New Roman" w:cs="Times New Roman"/>
          <w:sz w:val="24"/>
          <w:szCs w:val="24"/>
        </w:rPr>
        <w:t xml:space="preserve">of pattern recognition </w:t>
      </w:r>
      <w:r>
        <w:rPr>
          <w:rFonts w:ascii="Times New Roman" w:hAnsi="Times New Roman" w:cs="Times New Roman"/>
          <w:sz w:val="24"/>
          <w:szCs w:val="24"/>
        </w:rPr>
        <w:t xml:space="preserve">techniques to different applications </w:t>
      </w:r>
    </w:p>
    <w:p w14:paraId="52ED9321" w14:textId="77777777" w:rsidR="00723C71" w:rsidRPr="00313402" w:rsidRDefault="00723C71" w:rsidP="00723C71">
      <w:pPr>
        <w:pStyle w:val="ListParagraph"/>
        <w:suppressAutoHyphens w:val="0"/>
        <w:spacing w:after="0"/>
        <w:rPr>
          <w:rFonts w:ascii="Times New Roman" w:hAnsi="Times New Roman" w:cs="Times New Roman"/>
          <w:color w:val="000000" w:themeColor="text1"/>
          <w:sz w:val="24"/>
          <w:szCs w:val="24"/>
        </w:rPr>
      </w:pPr>
    </w:p>
    <w:p w14:paraId="7F324A93" w14:textId="77777777" w:rsidR="00723C71" w:rsidRDefault="00723C71" w:rsidP="00723C71">
      <w:pPr>
        <w:pStyle w:val="ListParagraph"/>
        <w:suppressAutoHyphens w:val="0"/>
        <w:spacing w:after="0"/>
        <w:rPr>
          <w:rFonts w:ascii="Times New Roman" w:hAnsi="Times New Roman" w:cs="Times New Roman"/>
          <w:color w:val="000000" w:themeColor="text1"/>
          <w:sz w:val="24"/>
          <w:szCs w:val="24"/>
        </w:rPr>
      </w:pPr>
    </w:p>
    <w:p w14:paraId="4763F7B1" w14:textId="77777777" w:rsidR="00723C71" w:rsidRPr="00F56DB7" w:rsidRDefault="00723C71" w:rsidP="00723C71">
      <w:pPr>
        <w:suppressAutoHyphens w:val="0"/>
        <w:spacing w:after="0"/>
        <w:ind w:left="170"/>
        <w:jc w:val="both"/>
        <w:rPr>
          <w:rFonts w:ascii="Times New Roman" w:hAnsi="Times New Roman" w:cs="Times New Roman"/>
          <w:b/>
          <w:i w:val="0"/>
          <w:sz w:val="24"/>
          <w:szCs w:val="24"/>
        </w:rPr>
      </w:pPr>
      <w:r w:rsidRPr="00F56DB7">
        <w:rPr>
          <w:rFonts w:ascii="Times New Roman" w:hAnsi="Times New Roman" w:cs="Times New Roman"/>
          <w:b/>
          <w:i w:val="0"/>
          <w:sz w:val="24"/>
          <w:szCs w:val="24"/>
        </w:rPr>
        <w:t xml:space="preserve">Course Contents: Exercises that must be done in this course are listed below: </w:t>
      </w:r>
    </w:p>
    <w:p w14:paraId="612218BE" w14:textId="77777777" w:rsidR="00723C71" w:rsidRDefault="00723C71" w:rsidP="00723C71">
      <w:pPr>
        <w:pStyle w:val="ListParagraph"/>
        <w:suppressAutoHyphens w:val="0"/>
        <w:spacing w:after="0"/>
        <w:ind w:left="567"/>
        <w:rPr>
          <w:rFonts w:ascii="Times New Roman" w:hAnsi="Times New Roman" w:cs="Times New Roman"/>
          <w:sz w:val="24"/>
          <w:szCs w:val="24"/>
        </w:rPr>
      </w:pPr>
    </w:p>
    <w:p w14:paraId="741C09E3"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color w:val="000000" w:themeColor="text1"/>
          <w:sz w:val="24"/>
          <w:szCs w:val="24"/>
        </w:rPr>
        <w:t>Implement a function for extracting the colour histogram of an image.</w:t>
      </w:r>
    </w:p>
    <w:p w14:paraId="72B433A3"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color w:val="000000" w:themeColor="text1"/>
          <w:sz w:val="24"/>
          <w:szCs w:val="24"/>
        </w:rPr>
        <w:t>Read all the images from the training set. For each image compute the colour histogram with general bin size m and save it as a row in the feature matrix X. Save the corresponding class label in the label vector y.</w:t>
      </w:r>
    </w:p>
    <w:p w14:paraId="062DDCE5"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color w:val="000000" w:themeColor="text1"/>
          <w:sz w:val="24"/>
          <w:szCs w:val="24"/>
        </w:rPr>
        <w:t>Implement the k-NN classifier for an unknown image and for a general K value. Evaluate the classifier on the test set by calculating the confusion matrix and the overall accuracy.</w:t>
      </w:r>
    </w:p>
    <w:p w14:paraId="287FE73A"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sz w:val="24"/>
          <w:szCs w:val="24"/>
        </w:rPr>
      </w:pPr>
      <w:r w:rsidRPr="00116ECE">
        <w:rPr>
          <w:rFonts w:ascii="Times New Roman" w:hAnsi="Times New Roman" w:cs="Times New Roman"/>
          <w:color w:val="000000" w:themeColor="text1"/>
          <w:sz w:val="24"/>
          <w:szCs w:val="24"/>
        </w:rPr>
        <w:t xml:space="preserve">Try out different values for the number of bins for the histogram and the parameter K to see which feature attains the best performance. Convert the input image into Luv or HSV </w:t>
      </w:r>
      <w:proofErr w:type="spellStart"/>
      <w:r w:rsidRPr="00116ECE">
        <w:rPr>
          <w:rFonts w:ascii="Times New Roman" w:hAnsi="Times New Roman" w:cs="Times New Roman"/>
          <w:color w:val="000000" w:themeColor="text1"/>
          <w:sz w:val="24"/>
          <w:szCs w:val="24"/>
        </w:rPr>
        <w:t>color</w:t>
      </w:r>
      <w:proofErr w:type="spellEnd"/>
      <w:r w:rsidRPr="00116ECE">
        <w:rPr>
          <w:rFonts w:ascii="Times New Roman" w:hAnsi="Times New Roman" w:cs="Times New Roman"/>
          <w:color w:val="000000" w:themeColor="text1"/>
          <w:sz w:val="24"/>
          <w:szCs w:val="24"/>
        </w:rPr>
        <w:t>-space before histogram calculation.</w:t>
      </w:r>
    </w:p>
    <w:p w14:paraId="4DD67216"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sz w:val="24"/>
          <w:szCs w:val="24"/>
        </w:rPr>
      </w:pPr>
      <w:r w:rsidRPr="00116ECE">
        <w:rPr>
          <w:rFonts w:ascii="Times New Roman" w:hAnsi="Times New Roman" w:cs="Times New Roman"/>
          <w:sz w:val="24"/>
          <w:szCs w:val="24"/>
        </w:rPr>
        <w:t xml:space="preserve"> Data visualization, central limit theorem, multivariate normal distribution, data whitening, non-parametric</w:t>
      </w:r>
    </w:p>
    <w:p w14:paraId="36E3A3EA"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sz w:val="24"/>
          <w:szCs w:val="24"/>
        </w:rPr>
      </w:pPr>
      <w:r w:rsidRPr="00116ECE">
        <w:rPr>
          <w:rFonts w:ascii="Times New Roman" w:hAnsi="Times New Roman" w:cs="Times New Roman"/>
          <w:sz w:val="24"/>
          <w:szCs w:val="24"/>
        </w:rPr>
        <w:t>Implement Hierarchical clustering, k-means, fuzzy c-means</w:t>
      </w:r>
    </w:p>
    <w:p w14:paraId="56140D64"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i/>
          <w:color w:val="000000" w:themeColor="text1"/>
          <w:sz w:val="24"/>
          <w:szCs w:val="24"/>
        </w:rPr>
      </w:pPr>
      <w:r w:rsidRPr="00116ECE">
        <w:rPr>
          <w:rFonts w:ascii="Times New Roman" w:hAnsi="Times New Roman" w:cs="Times New Roman"/>
          <w:sz w:val="24"/>
          <w:szCs w:val="24"/>
        </w:rPr>
        <w:t>Implementation of Bayesian classifier, k-NN classifier</w:t>
      </w:r>
    </w:p>
    <w:p w14:paraId="5A5296CF"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sz w:val="24"/>
          <w:szCs w:val="24"/>
        </w:rPr>
        <w:t>Linear regression, MMSE, MAP, MLE, quality measures</w:t>
      </w:r>
    </w:p>
    <w:p w14:paraId="2D70691A"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sz w:val="24"/>
          <w:szCs w:val="24"/>
        </w:rPr>
        <w:t xml:space="preserve">Apply various dimensionality reduction methods whether through feature selection or feature extraction. Assess classifier complexity and regularization parameters </w:t>
      </w:r>
    </w:p>
    <w:p w14:paraId="4C7CE57C" w14:textId="77777777" w:rsidR="00723C71" w:rsidRPr="00116ECE" w:rsidRDefault="00723C71" w:rsidP="00D15C38">
      <w:pPr>
        <w:pStyle w:val="ListParagraph"/>
        <w:numPr>
          <w:ilvl w:val="0"/>
          <w:numId w:val="21"/>
        </w:numPr>
        <w:suppressAutoHyphens w:val="0"/>
        <w:spacing w:after="120" w:line="240" w:lineRule="auto"/>
        <w:ind w:left="567" w:hanging="720"/>
        <w:rPr>
          <w:rFonts w:ascii="Times New Roman" w:hAnsi="Times New Roman" w:cs="Times New Roman"/>
          <w:color w:val="000000" w:themeColor="text1"/>
          <w:sz w:val="24"/>
          <w:szCs w:val="24"/>
        </w:rPr>
      </w:pPr>
      <w:r w:rsidRPr="00116ECE">
        <w:rPr>
          <w:rFonts w:ascii="Times New Roman" w:hAnsi="Times New Roman" w:cs="Times New Roman"/>
          <w:sz w:val="24"/>
          <w:szCs w:val="24"/>
        </w:rPr>
        <w:lastRenderedPageBreak/>
        <w:t xml:space="preserve">Combine various classifiers using fixed rules or trained combiners and boost their performance using some test data set from real world </w:t>
      </w:r>
    </w:p>
    <w:p w14:paraId="6E7C941F" w14:textId="77777777" w:rsidR="00723C71" w:rsidRDefault="00723C71" w:rsidP="00723C71">
      <w:pPr>
        <w:suppressAutoHyphens w:val="0"/>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3C4B4D71" w14:textId="77777777" w:rsidR="00723C71" w:rsidRDefault="00723C71" w:rsidP="00723C71">
      <w:pPr>
        <w:suppressAutoHyphens w:val="0"/>
        <w:spacing w:after="0" w:line="276" w:lineRule="auto"/>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31"/>
        <w:gridCol w:w="5189"/>
        <w:gridCol w:w="1504"/>
      </w:tblGrid>
      <w:tr w:rsidR="00723C71" w:rsidRPr="006A1C42" w14:paraId="6BC98E01" w14:textId="77777777" w:rsidTr="00723C71">
        <w:trPr>
          <w:cantSplit/>
        </w:trPr>
        <w:tc>
          <w:tcPr>
            <w:tcW w:w="2431" w:type="dxa"/>
            <w:tcMar>
              <w:top w:w="0" w:type="dxa"/>
              <w:left w:w="108" w:type="dxa"/>
              <w:bottom w:w="0" w:type="dxa"/>
              <w:right w:w="108" w:type="dxa"/>
            </w:tcMar>
          </w:tcPr>
          <w:p w14:paraId="0BE980FC" w14:textId="77777777" w:rsidR="00723C71" w:rsidRPr="006A1C42" w:rsidRDefault="00723C71" w:rsidP="003C3FBA">
            <w:pPr>
              <w:tabs>
                <w:tab w:val="left" w:pos="225"/>
                <w:tab w:val="center" w:pos="1295"/>
              </w:tabs>
              <w:spacing w:after="0" w:line="276" w:lineRule="auto"/>
              <w:rPr>
                <w:rFonts w:ascii="Times New Roman" w:hAnsi="Times New Roman" w:cs="Times New Roman"/>
                <w:b/>
                <w:i w:val="0"/>
                <w:color w:val="000000" w:themeColor="text1"/>
                <w:sz w:val="24"/>
                <w:szCs w:val="24"/>
              </w:rPr>
            </w:pPr>
            <w:r>
              <w:rPr>
                <w:rFonts w:ascii="Times New Roman" w:hAnsi="Times New Roman" w:cs="Times New Roman"/>
                <w:b/>
                <w:i w:val="0"/>
                <w:color w:val="000000" w:themeColor="text1"/>
                <w:sz w:val="24"/>
                <w:szCs w:val="24"/>
              </w:rPr>
              <w:t>MCO 120A</w:t>
            </w:r>
            <w:r w:rsidRPr="006A1C42">
              <w:rPr>
                <w:rFonts w:ascii="Times New Roman" w:hAnsi="Times New Roman" w:cs="Times New Roman"/>
                <w:b/>
                <w:i w:val="0"/>
                <w:color w:val="000000" w:themeColor="text1"/>
                <w:sz w:val="24"/>
                <w:szCs w:val="24"/>
              </w:rPr>
              <w:tab/>
            </w:r>
          </w:p>
        </w:tc>
        <w:tc>
          <w:tcPr>
            <w:tcW w:w="5189" w:type="dxa"/>
            <w:tcMar>
              <w:top w:w="0" w:type="dxa"/>
              <w:left w:w="108" w:type="dxa"/>
              <w:bottom w:w="0" w:type="dxa"/>
              <w:right w:w="108" w:type="dxa"/>
            </w:tcMar>
          </w:tcPr>
          <w:p w14:paraId="1805F60D" w14:textId="77777777" w:rsidR="00723C71" w:rsidRPr="006A1C42" w:rsidRDefault="00723C71" w:rsidP="003C3FBA">
            <w:pPr>
              <w:spacing w:after="0" w:line="276" w:lineRule="auto"/>
              <w:rPr>
                <w:rFonts w:ascii="Times New Roman" w:hAnsi="Times New Roman" w:cs="Times New Roman"/>
                <w:b/>
                <w:i w:val="0"/>
                <w:color w:val="000000" w:themeColor="text1"/>
                <w:sz w:val="24"/>
                <w:szCs w:val="24"/>
              </w:rPr>
            </w:pPr>
            <w:r w:rsidRPr="006A1C42">
              <w:rPr>
                <w:rFonts w:ascii="Times New Roman" w:hAnsi="Times New Roman" w:cs="Times New Roman"/>
                <w:b/>
                <w:i w:val="0"/>
                <w:sz w:val="24"/>
                <w:szCs w:val="24"/>
              </w:rPr>
              <w:t xml:space="preserve">Artificial Neural Network and Deep </w:t>
            </w:r>
            <w:proofErr w:type="gramStart"/>
            <w:r w:rsidRPr="006A1C42">
              <w:rPr>
                <w:rFonts w:ascii="Times New Roman" w:hAnsi="Times New Roman" w:cs="Times New Roman"/>
                <w:b/>
                <w:i w:val="0"/>
                <w:sz w:val="24"/>
                <w:szCs w:val="24"/>
              </w:rPr>
              <w:t>Learning  Lab</w:t>
            </w:r>
            <w:proofErr w:type="gramEnd"/>
          </w:p>
        </w:tc>
        <w:tc>
          <w:tcPr>
            <w:tcW w:w="1504" w:type="dxa"/>
            <w:tcMar>
              <w:top w:w="0" w:type="dxa"/>
              <w:left w:w="108" w:type="dxa"/>
              <w:bottom w:w="0" w:type="dxa"/>
              <w:right w:w="108" w:type="dxa"/>
            </w:tcMar>
          </w:tcPr>
          <w:p w14:paraId="37BD1489" w14:textId="77777777" w:rsidR="00723C71" w:rsidRPr="006A1C42" w:rsidRDefault="00723C71" w:rsidP="003C3FBA">
            <w:pPr>
              <w:spacing w:after="0" w:line="276" w:lineRule="auto"/>
              <w:jc w:val="center"/>
              <w:rPr>
                <w:rFonts w:ascii="Times New Roman" w:hAnsi="Times New Roman" w:cs="Times New Roman"/>
                <w:b/>
                <w:i w:val="0"/>
                <w:color w:val="000000" w:themeColor="text1"/>
                <w:sz w:val="24"/>
                <w:szCs w:val="24"/>
              </w:rPr>
            </w:pPr>
            <w:r w:rsidRPr="006A1C42">
              <w:rPr>
                <w:rFonts w:ascii="Times New Roman" w:hAnsi="Times New Roman" w:cs="Times New Roman"/>
                <w:b/>
                <w:i w:val="0"/>
                <w:color w:val="000000" w:themeColor="text1"/>
                <w:sz w:val="24"/>
                <w:szCs w:val="24"/>
              </w:rPr>
              <w:t>0-0-2</w:t>
            </w:r>
          </w:p>
        </w:tc>
      </w:tr>
    </w:tbl>
    <w:p w14:paraId="2E59AC15" w14:textId="77777777" w:rsidR="00723C71" w:rsidRPr="006A1C42" w:rsidRDefault="00723C71" w:rsidP="00723C71">
      <w:pPr>
        <w:suppressAutoHyphens w:val="0"/>
        <w:spacing w:after="0" w:line="276" w:lineRule="auto"/>
        <w:rPr>
          <w:rFonts w:ascii="Times New Roman" w:hAnsi="Times New Roman" w:cs="Times New Roman"/>
          <w:b/>
          <w:color w:val="000000" w:themeColor="text1"/>
          <w:sz w:val="24"/>
          <w:szCs w:val="24"/>
        </w:rPr>
      </w:pPr>
    </w:p>
    <w:p w14:paraId="412B74E0" w14:textId="77777777" w:rsidR="00723C71" w:rsidRPr="00D02702" w:rsidRDefault="00723C71" w:rsidP="00723C71">
      <w:pPr>
        <w:suppressAutoHyphens w:val="0"/>
        <w:spacing w:after="0" w:line="276" w:lineRule="auto"/>
        <w:rPr>
          <w:rFonts w:ascii="Times New Roman" w:hAnsi="Times New Roman" w:cs="Times New Roman"/>
          <w:i w:val="0"/>
          <w:sz w:val="24"/>
          <w:szCs w:val="24"/>
        </w:rPr>
      </w:pPr>
      <w:r w:rsidRPr="00EC2298">
        <w:rPr>
          <w:rFonts w:ascii="Times New Roman" w:hAnsi="Times New Roman" w:cs="Times New Roman"/>
          <w:b/>
          <w:i w:val="0"/>
          <w:sz w:val="24"/>
          <w:szCs w:val="24"/>
        </w:rPr>
        <w:t>Course Objectives</w:t>
      </w:r>
      <w:r w:rsidRPr="00D02702">
        <w:rPr>
          <w:rFonts w:ascii="Times New Roman" w:hAnsi="Times New Roman" w:cs="Times New Roman"/>
          <w:i w:val="0"/>
          <w:sz w:val="24"/>
          <w:szCs w:val="24"/>
        </w:rPr>
        <w:t>:</w:t>
      </w:r>
    </w:p>
    <w:p w14:paraId="3B2F87A6" w14:textId="77777777" w:rsidR="00723C71" w:rsidRPr="00D02702" w:rsidRDefault="00723C71" w:rsidP="00723C71">
      <w:pPr>
        <w:suppressAutoHyphens w:val="0"/>
        <w:spacing w:after="0" w:line="276" w:lineRule="auto"/>
        <w:rPr>
          <w:rFonts w:ascii="Times New Roman" w:hAnsi="Times New Roman" w:cs="Times New Roman"/>
          <w:i w:val="0"/>
          <w:sz w:val="24"/>
          <w:szCs w:val="24"/>
        </w:rPr>
      </w:pPr>
      <w:r w:rsidRPr="00D02702">
        <w:rPr>
          <w:rFonts w:ascii="Times New Roman" w:hAnsi="Times New Roman" w:cs="Times New Roman"/>
          <w:i w:val="0"/>
          <w:sz w:val="24"/>
          <w:szCs w:val="24"/>
        </w:rPr>
        <w:t xml:space="preserve"> At the end of the course </w:t>
      </w:r>
    </w:p>
    <w:p w14:paraId="2973AFB7" w14:textId="77777777" w:rsidR="00723C71" w:rsidRDefault="00723C71" w:rsidP="00D15C38">
      <w:pPr>
        <w:pStyle w:val="ListParagraph"/>
        <w:numPr>
          <w:ilvl w:val="0"/>
          <w:numId w:val="31"/>
        </w:numPr>
        <w:suppressAutoHyphens w:val="0"/>
        <w:spacing w:after="0"/>
        <w:rPr>
          <w:rFonts w:ascii="Times New Roman" w:hAnsi="Times New Roman" w:cs="Times New Roman"/>
          <w:sz w:val="24"/>
          <w:szCs w:val="24"/>
        </w:rPr>
      </w:pPr>
      <w:r w:rsidRPr="00EC2298">
        <w:rPr>
          <w:rFonts w:ascii="Times New Roman" w:hAnsi="Times New Roman" w:cs="Times New Roman"/>
          <w:sz w:val="24"/>
          <w:szCs w:val="24"/>
        </w:rPr>
        <w:t>The students should be able to design and implement machine learning solutions</w:t>
      </w:r>
    </w:p>
    <w:p w14:paraId="5628D319" w14:textId="77777777" w:rsidR="00723C71" w:rsidRDefault="00723C71" w:rsidP="00D15C38">
      <w:pPr>
        <w:pStyle w:val="ListParagraph"/>
        <w:numPr>
          <w:ilvl w:val="0"/>
          <w:numId w:val="31"/>
        </w:numPr>
        <w:suppressAutoHyphens w:val="0"/>
        <w:spacing w:after="0"/>
        <w:rPr>
          <w:rFonts w:ascii="Times New Roman" w:hAnsi="Times New Roman" w:cs="Times New Roman"/>
          <w:sz w:val="24"/>
          <w:szCs w:val="24"/>
        </w:rPr>
      </w:pPr>
      <w:proofErr w:type="gramStart"/>
      <w:r>
        <w:rPr>
          <w:rFonts w:ascii="Times New Roman" w:hAnsi="Times New Roman" w:cs="Times New Roman"/>
          <w:sz w:val="24"/>
          <w:szCs w:val="24"/>
        </w:rPr>
        <w:t xml:space="preserve">Understand </w:t>
      </w:r>
      <w:r w:rsidRPr="00EC2298">
        <w:rPr>
          <w:rFonts w:ascii="Times New Roman" w:hAnsi="Times New Roman" w:cs="Times New Roman"/>
          <w:sz w:val="24"/>
          <w:szCs w:val="24"/>
        </w:rPr>
        <w:t xml:space="preserve"> classification</w:t>
      </w:r>
      <w:proofErr w:type="gramEnd"/>
      <w:r w:rsidRPr="00EC2298">
        <w:rPr>
          <w:rFonts w:ascii="Times New Roman" w:hAnsi="Times New Roman" w:cs="Times New Roman"/>
          <w:sz w:val="24"/>
          <w:szCs w:val="24"/>
        </w:rPr>
        <w:t>, regression, and clustering problems;</w:t>
      </w:r>
    </w:p>
    <w:p w14:paraId="77375B31" w14:textId="77777777" w:rsidR="00723C71" w:rsidRPr="00EC2298" w:rsidRDefault="00723C71" w:rsidP="00D15C38">
      <w:pPr>
        <w:pStyle w:val="ListParagraph"/>
        <w:numPr>
          <w:ilvl w:val="0"/>
          <w:numId w:val="31"/>
        </w:numPr>
        <w:suppressAutoHyphens w:val="0"/>
        <w:spacing w:after="0"/>
        <w:rPr>
          <w:rFonts w:ascii="Times New Roman" w:hAnsi="Times New Roman" w:cs="Times New Roman"/>
          <w:sz w:val="24"/>
          <w:szCs w:val="24"/>
        </w:rPr>
      </w:pPr>
      <w:r>
        <w:rPr>
          <w:rFonts w:ascii="Times New Roman" w:hAnsi="Times New Roman" w:cs="Times New Roman"/>
          <w:sz w:val="24"/>
          <w:szCs w:val="24"/>
        </w:rPr>
        <w:t>A</w:t>
      </w:r>
      <w:r w:rsidRPr="00EC2298">
        <w:rPr>
          <w:rFonts w:ascii="Times New Roman" w:hAnsi="Times New Roman" w:cs="Times New Roman"/>
          <w:sz w:val="24"/>
          <w:szCs w:val="24"/>
        </w:rPr>
        <w:t>ble to evaluate and interpret the results of the algorithms.</w:t>
      </w:r>
    </w:p>
    <w:p w14:paraId="21B26355" w14:textId="77777777" w:rsidR="00723C71" w:rsidRPr="00D02702" w:rsidRDefault="00723C71" w:rsidP="00723C71">
      <w:pPr>
        <w:suppressAutoHyphens w:val="0"/>
        <w:spacing w:after="0" w:line="276" w:lineRule="auto"/>
        <w:rPr>
          <w:rFonts w:ascii="Times New Roman" w:hAnsi="Times New Roman" w:cs="Times New Roman"/>
          <w:i w:val="0"/>
          <w:sz w:val="24"/>
          <w:szCs w:val="24"/>
        </w:rPr>
      </w:pPr>
    </w:p>
    <w:p w14:paraId="53998985" w14:textId="77777777" w:rsidR="00723C71" w:rsidRPr="00EC2298" w:rsidRDefault="00723C71" w:rsidP="00723C71">
      <w:pPr>
        <w:suppressAutoHyphens w:val="0"/>
        <w:spacing w:after="0" w:line="276" w:lineRule="auto"/>
        <w:rPr>
          <w:rFonts w:ascii="Times New Roman" w:hAnsi="Times New Roman" w:cs="Times New Roman"/>
          <w:b/>
          <w:i w:val="0"/>
          <w:sz w:val="24"/>
          <w:szCs w:val="24"/>
        </w:rPr>
      </w:pPr>
      <w:r w:rsidRPr="00EC2298">
        <w:rPr>
          <w:rFonts w:ascii="Times New Roman" w:hAnsi="Times New Roman" w:cs="Times New Roman"/>
          <w:b/>
          <w:i w:val="0"/>
          <w:sz w:val="24"/>
          <w:szCs w:val="24"/>
        </w:rPr>
        <w:t xml:space="preserve">Course Outcomes: </w:t>
      </w:r>
    </w:p>
    <w:p w14:paraId="443DA4C2" w14:textId="77777777" w:rsidR="00723C71" w:rsidRPr="00D02702" w:rsidRDefault="00723C71" w:rsidP="00D15C38">
      <w:pPr>
        <w:pStyle w:val="ListParagraph"/>
        <w:numPr>
          <w:ilvl w:val="0"/>
          <w:numId w:val="24"/>
        </w:numPr>
        <w:suppressAutoHyphens w:val="0"/>
        <w:spacing w:after="120" w:line="240" w:lineRule="auto"/>
        <w:ind w:left="567" w:hanging="567"/>
        <w:rPr>
          <w:rFonts w:ascii="Times New Roman" w:hAnsi="Times New Roman" w:cs="Times New Roman"/>
          <w:sz w:val="24"/>
          <w:szCs w:val="24"/>
        </w:rPr>
      </w:pPr>
      <w:r w:rsidRPr="00D02702">
        <w:rPr>
          <w:rFonts w:ascii="Times New Roman" w:hAnsi="Times New Roman" w:cs="Times New Roman"/>
          <w:sz w:val="24"/>
          <w:szCs w:val="24"/>
        </w:rPr>
        <w:t xml:space="preserve">Create a custom feed-forward network. </w:t>
      </w:r>
    </w:p>
    <w:p w14:paraId="0BE68078" w14:textId="77777777" w:rsidR="00723C71" w:rsidRPr="00D02702" w:rsidRDefault="00723C71" w:rsidP="00D15C38">
      <w:pPr>
        <w:pStyle w:val="ListParagraph"/>
        <w:numPr>
          <w:ilvl w:val="0"/>
          <w:numId w:val="24"/>
        </w:numPr>
        <w:suppressAutoHyphens w:val="0"/>
        <w:spacing w:after="120" w:line="240" w:lineRule="auto"/>
        <w:ind w:left="567" w:hanging="567"/>
        <w:rPr>
          <w:rFonts w:ascii="Times New Roman" w:hAnsi="Times New Roman" w:cs="Times New Roman"/>
          <w:sz w:val="24"/>
          <w:szCs w:val="24"/>
        </w:rPr>
      </w:pPr>
      <w:r w:rsidRPr="00D02702">
        <w:rPr>
          <w:rFonts w:ascii="Times New Roman" w:hAnsi="Times New Roman" w:cs="Times New Roman"/>
          <w:sz w:val="24"/>
          <w:szCs w:val="24"/>
        </w:rPr>
        <w:t xml:space="preserve">Design Constructing Layers and Setting Transfer Functions </w:t>
      </w:r>
    </w:p>
    <w:p w14:paraId="24DB34D7" w14:textId="77777777" w:rsidR="00723C71" w:rsidRDefault="00723C71" w:rsidP="00D15C38">
      <w:pPr>
        <w:pStyle w:val="ListParagraph"/>
        <w:numPr>
          <w:ilvl w:val="0"/>
          <w:numId w:val="24"/>
        </w:numPr>
        <w:suppressAutoHyphens w:val="0"/>
        <w:spacing w:after="120" w:line="240" w:lineRule="auto"/>
        <w:ind w:left="567" w:hanging="567"/>
        <w:rPr>
          <w:rFonts w:ascii="Times New Roman" w:hAnsi="Times New Roman" w:cs="Times New Roman"/>
          <w:sz w:val="24"/>
          <w:szCs w:val="24"/>
        </w:rPr>
      </w:pPr>
      <w:r w:rsidRPr="00D02702">
        <w:rPr>
          <w:rFonts w:ascii="Times New Roman" w:hAnsi="Times New Roman" w:cs="Times New Roman"/>
          <w:sz w:val="24"/>
          <w:szCs w:val="24"/>
        </w:rPr>
        <w:t xml:space="preserve">Implement Discriminative Learning models: Logistic Regression, </w:t>
      </w:r>
      <w:proofErr w:type="spellStart"/>
      <w:r w:rsidRPr="00D02702">
        <w:rPr>
          <w:rFonts w:ascii="Times New Roman" w:hAnsi="Times New Roman" w:cs="Times New Roman"/>
          <w:sz w:val="24"/>
          <w:szCs w:val="24"/>
        </w:rPr>
        <w:t>Perceptrons</w:t>
      </w:r>
      <w:proofErr w:type="spellEnd"/>
      <w:r w:rsidRPr="00D02702">
        <w:rPr>
          <w:rFonts w:ascii="Times New Roman" w:hAnsi="Times New Roman" w:cs="Times New Roman"/>
          <w:sz w:val="24"/>
          <w:szCs w:val="24"/>
        </w:rPr>
        <w:t>, Artificial Neural Networks.</w:t>
      </w:r>
    </w:p>
    <w:p w14:paraId="0886ED42" w14:textId="77777777" w:rsidR="00723C71" w:rsidRDefault="00723C71" w:rsidP="00723C71">
      <w:pPr>
        <w:suppressAutoHyphens w:val="0"/>
        <w:spacing w:after="0"/>
        <w:rPr>
          <w:rFonts w:ascii="Times New Roman" w:hAnsi="Times New Roman" w:cs="Times New Roman"/>
          <w:sz w:val="24"/>
          <w:szCs w:val="24"/>
        </w:rPr>
      </w:pPr>
    </w:p>
    <w:p w14:paraId="3B48A597" w14:textId="77777777" w:rsidR="00723C71" w:rsidRPr="00F56DB7" w:rsidRDefault="00723C71" w:rsidP="00723C71">
      <w:pPr>
        <w:suppressAutoHyphens w:val="0"/>
        <w:spacing w:after="0" w:line="276" w:lineRule="auto"/>
        <w:rPr>
          <w:rFonts w:ascii="Times New Roman" w:hAnsi="Times New Roman" w:cs="Times New Roman"/>
          <w:b/>
          <w:i w:val="0"/>
          <w:sz w:val="24"/>
          <w:szCs w:val="24"/>
        </w:rPr>
      </w:pPr>
      <w:r w:rsidRPr="00F56DB7">
        <w:rPr>
          <w:rFonts w:ascii="Times New Roman" w:hAnsi="Times New Roman" w:cs="Times New Roman"/>
          <w:b/>
          <w:i w:val="0"/>
          <w:sz w:val="24"/>
          <w:szCs w:val="24"/>
        </w:rPr>
        <w:t xml:space="preserve">List of Experiments </w:t>
      </w:r>
    </w:p>
    <w:p w14:paraId="6D055690" w14:textId="77777777" w:rsidR="00723C71" w:rsidRPr="007F5F21" w:rsidRDefault="00723C71" w:rsidP="00723C71">
      <w:pPr>
        <w:suppressAutoHyphens w:val="0"/>
        <w:spacing w:after="0" w:line="276" w:lineRule="auto"/>
        <w:rPr>
          <w:rFonts w:ascii="Times New Roman" w:hAnsi="Times New Roman" w:cs="Times New Roman"/>
          <w:sz w:val="24"/>
          <w:szCs w:val="24"/>
        </w:rPr>
      </w:pPr>
      <w:r w:rsidRPr="007F5F21">
        <w:rPr>
          <w:rFonts w:ascii="Times New Roman" w:hAnsi="Times New Roman" w:cs="Times New Roman"/>
          <w:sz w:val="24"/>
          <w:szCs w:val="24"/>
        </w:rPr>
        <w:t xml:space="preserve"> </w:t>
      </w:r>
    </w:p>
    <w:p w14:paraId="00D6C1CF"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Create a custom feed-forward </w:t>
      </w:r>
      <w:proofErr w:type="gramStart"/>
      <w:r w:rsidRPr="00F87AC0">
        <w:rPr>
          <w:rFonts w:ascii="Times New Roman" w:hAnsi="Times New Roman" w:cs="Times New Roman"/>
          <w:sz w:val="24"/>
          <w:szCs w:val="24"/>
        </w:rPr>
        <w:t>network .It</w:t>
      </w:r>
      <w:proofErr w:type="gramEnd"/>
      <w:r w:rsidRPr="00F87AC0">
        <w:rPr>
          <w:rFonts w:ascii="Times New Roman" w:hAnsi="Times New Roman" w:cs="Times New Roman"/>
          <w:sz w:val="24"/>
          <w:szCs w:val="24"/>
        </w:rPr>
        <w:t xml:space="preserve"> consists of the following sections: </w:t>
      </w:r>
    </w:p>
    <w:p w14:paraId="49D5E077" w14:textId="77777777" w:rsidR="00723C71" w:rsidRPr="00F87AC0" w:rsidRDefault="00723C71" w:rsidP="00723C71">
      <w:pPr>
        <w:pStyle w:val="ListParagraph"/>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             Constructing </w:t>
      </w:r>
      <w:proofErr w:type="gramStart"/>
      <w:r w:rsidRPr="00F87AC0">
        <w:rPr>
          <w:rFonts w:ascii="Times New Roman" w:hAnsi="Times New Roman" w:cs="Times New Roman"/>
          <w:sz w:val="24"/>
          <w:szCs w:val="24"/>
        </w:rPr>
        <w:t xml:space="preserve">Layers </w:t>
      </w:r>
      <w:r>
        <w:rPr>
          <w:rFonts w:ascii="Times New Roman" w:hAnsi="Times New Roman" w:cs="Times New Roman"/>
          <w:sz w:val="24"/>
          <w:szCs w:val="24"/>
        </w:rPr>
        <w:t>,</w:t>
      </w:r>
      <w:proofErr w:type="gramEnd"/>
      <w:r w:rsidRPr="00F87AC0">
        <w:rPr>
          <w:rFonts w:ascii="Times New Roman" w:hAnsi="Times New Roman" w:cs="Times New Roman"/>
          <w:sz w:val="24"/>
          <w:szCs w:val="24"/>
        </w:rPr>
        <w:t xml:space="preserve"> Connecting Layers </w:t>
      </w:r>
      <w:r>
        <w:rPr>
          <w:rFonts w:ascii="Times New Roman" w:hAnsi="Times New Roman" w:cs="Times New Roman"/>
          <w:sz w:val="24"/>
          <w:szCs w:val="24"/>
        </w:rPr>
        <w:t>,</w:t>
      </w:r>
      <w:r w:rsidRPr="00F87AC0">
        <w:rPr>
          <w:rFonts w:ascii="Times New Roman" w:hAnsi="Times New Roman" w:cs="Times New Roman"/>
          <w:sz w:val="24"/>
          <w:szCs w:val="24"/>
        </w:rPr>
        <w:t xml:space="preserve"> Setting Transfer Functions, Weights and Biases , Training Functions &amp; Parameters  </w:t>
      </w:r>
      <w:r>
        <w:rPr>
          <w:rFonts w:ascii="Times New Roman" w:hAnsi="Times New Roman" w:cs="Times New Roman"/>
          <w:sz w:val="24"/>
          <w:szCs w:val="24"/>
        </w:rPr>
        <w:t>,</w:t>
      </w:r>
      <w:r w:rsidRPr="00F87AC0">
        <w:rPr>
          <w:rFonts w:ascii="Times New Roman" w:hAnsi="Times New Roman" w:cs="Times New Roman"/>
          <w:sz w:val="24"/>
          <w:szCs w:val="24"/>
        </w:rPr>
        <w:t xml:space="preserve"> Performance Functions </w:t>
      </w:r>
      <w:r>
        <w:rPr>
          <w:rFonts w:ascii="Times New Roman" w:hAnsi="Times New Roman" w:cs="Times New Roman"/>
          <w:sz w:val="24"/>
          <w:szCs w:val="24"/>
        </w:rPr>
        <w:t>,</w:t>
      </w:r>
      <w:r w:rsidRPr="00F87AC0">
        <w:rPr>
          <w:rFonts w:ascii="Times New Roman" w:hAnsi="Times New Roman" w:cs="Times New Roman"/>
          <w:sz w:val="24"/>
          <w:szCs w:val="24"/>
        </w:rPr>
        <w:t xml:space="preserve"> Train Parameters</w:t>
      </w:r>
    </w:p>
    <w:p w14:paraId="2D110CE6"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Pr>
          <w:rFonts w:ascii="Times New Roman" w:hAnsi="Times New Roman" w:cs="Times New Roman"/>
          <w:sz w:val="24"/>
          <w:szCs w:val="24"/>
        </w:rPr>
        <w:t xml:space="preserve"> </w:t>
      </w:r>
      <w:r w:rsidRPr="00F87AC0">
        <w:rPr>
          <w:rFonts w:ascii="Times New Roman" w:hAnsi="Times New Roman" w:cs="Times New Roman"/>
          <w:sz w:val="24"/>
          <w:szCs w:val="24"/>
        </w:rPr>
        <w:t xml:space="preserve">Write a program to plot various membership functions. </w:t>
      </w:r>
    </w:p>
    <w:p w14:paraId="0228A66E"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 Generate AND, NOT function using McCulloch-Pitts neural net program. </w:t>
      </w:r>
    </w:p>
    <w:p w14:paraId="6C857963"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 Generate XOR function using McCulloch-Pitts neural net.</w:t>
      </w:r>
    </w:p>
    <w:p w14:paraId="578ECA58"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Write </w:t>
      </w:r>
      <w:proofErr w:type="gramStart"/>
      <w:r w:rsidRPr="00F87AC0">
        <w:rPr>
          <w:rFonts w:ascii="Times New Roman" w:hAnsi="Times New Roman" w:cs="Times New Roman"/>
          <w:sz w:val="24"/>
          <w:szCs w:val="24"/>
        </w:rPr>
        <w:t>a  program</w:t>
      </w:r>
      <w:proofErr w:type="gramEnd"/>
      <w:r w:rsidRPr="00F87AC0">
        <w:rPr>
          <w:rFonts w:ascii="Times New Roman" w:hAnsi="Times New Roman" w:cs="Times New Roman"/>
          <w:sz w:val="24"/>
          <w:szCs w:val="24"/>
        </w:rPr>
        <w:t xml:space="preserve"> for Perceptron net for an AND function with bipolar inputs and targets</w:t>
      </w:r>
    </w:p>
    <w:p w14:paraId="1BF57ACC"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Write a program of Perceptron Training Algorithm</w:t>
      </w:r>
    </w:p>
    <w:p w14:paraId="33749C02" w14:textId="77777777" w:rsidR="00723C71" w:rsidRPr="00F87AC0"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F87AC0">
        <w:rPr>
          <w:rFonts w:ascii="Times New Roman" w:hAnsi="Times New Roman" w:cs="Times New Roman"/>
          <w:sz w:val="24"/>
          <w:szCs w:val="24"/>
        </w:rPr>
        <w:t xml:space="preserve"> Write a program of Back Propagation Algorithm.</w:t>
      </w:r>
    </w:p>
    <w:p w14:paraId="1B91BF89" w14:textId="77777777" w:rsidR="00723C71" w:rsidRPr="00DF59A1"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sz w:val="24"/>
          <w:szCs w:val="24"/>
        </w:rPr>
      </w:pPr>
      <w:r w:rsidRPr="00DF59A1">
        <w:rPr>
          <w:rFonts w:ascii="Times New Roman" w:hAnsi="Times New Roman" w:cs="Times New Roman"/>
          <w:sz w:val="24"/>
          <w:szCs w:val="24"/>
        </w:rPr>
        <w:t xml:space="preserve"> Implement ANN and </w:t>
      </w:r>
      <w:proofErr w:type="gramStart"/>
      <w:r w:rsidRPr="00DF59A1">
        <w:rPr>
          <w:rFonts w:ascii="Times New Roman" w:hAnsi="Times New Roman" w:cs="Times New Roman"/>
          <w:sz w:val="24"/>
          <w:szCs w:val="24"/>
        </w:rPr>
        <w:t>compare ,</w:t>
      </w:r>
      <w:proofErr w:type="gramEnd"/>
      <w:r w:rsidRPr="00DF59A1">
        <w:rPr>
          <w:rFonts w:ascii="Times New Roman" w:hAnsi="Times New Roman" w:cs="Times New Roman"/>
          <w:sz w:val="24"/>
          <w:szCs w:val="24"/>
        </w:rPr>
        <w:t xml:space="preserve"> regularization, overfitting, underfitting and  drop out</w:t>
      </w:r>
    </w:p>
    <w:p w14:paraId="416DB732" w14:textId="77777777" w:rsidR="00723C71" w:rsidRPr="00DF59A1"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b/>
          <w:sz w:val="24"/>
          <w:szCs w:val="24"/>
          <w:u w:val="single"/>
        </w:rPr>
      </w:pPr>
      <w:r w:rsidRPr="00DF59A1">
        <w:rPr>
          <w:rFonts w:ascii="Times New Roman" w:hAnsi="Times New Roman" w:cs="Times New Roman"/>
          <w:sz w:val="24"/>
          <w:szCs w:val="24"/>
          <w:shd w:val="clear" w:color="auto" w:fill="FFFFFF"/>
        </w:rPr>
        <w:t xml:space="preserve"> Implement Convolutional Neural Networks (CNNs) and overcome overfitting with dropout.</w:t>
      </w:r>
    </w:p>
    <w:p w14:paraId="2919DD7F" w14:textId="77777777" w:rsidR="00723C71" w:rsidRPr="00DF59A1" w:rsidRDefault="00723C71" w:rsidP="00D15C38">
      <w:pPr>
        <w:pStyle w:val="ListParagraph"/>
        <w:numPr>
          <w:ilvl w:val="0"/>
          <w:numId w:val="25"/>
        </w:numPr>
        <w:suppressAutoHyphens w:val="0"/>
        <w:spacing w:before="120" w:after="120" w:line="240" w:lineRule="auto"/>
        <w:ind w:left="777" w:hanging="720"/>
        <w:rPr>
          <w:rFonts w:ascii="Times New Roman" w:hAnsi="Times New Roman" w:cs="Times New Roman"/>
          <w:b/>
          <w:sz w:val="24"/>
          <w:szCs w:val="24"/>
          <w:u w:val="single"/>
        </w:rPr>
      </w:pPr>
      <w:r w:rsidRPr="00DF59A1">
        <w:rPr>
          <w:rFonts w:ascii="Times New Roman" w:hAnsi="Times New Roman" w:cs="Times New Roman"/>
          <w:sz w:val="24"/>
          <w:szCs w:val="24"/>
        </w:rPr>
        <w:t>I</w:t>
      </w:r>
      <w:r w:rsidRPr="00DF59A1">
        <w:rPr>
          <w:rFonts w:ascii="Times New Roman" w:hAnsi="Times New Roman" w:cs="Times New Roman"/>
          <w:sz w:val="24"/>
          <w:szCs w:val="24"/>
          <w:shd w:val="clear" w:color="auto" w:fill="FFFFFF"/>
        </w:rPr>
        <w:t xml:space="preserve">mplement Convolutional Neural Networks (CNNs) for Object detection </w:t>
      </w:r>
    </w:p>
    <w:p w14:paraId="60530CEE" w14:textId="77777777" w:rsidR="00723C71" w:rsidRPr="00DF59A1" w:rsidRDefault="00723C71" w:rsidP="00723C71">
      <w:pPr>
        <w:pStyle w:val="ListParagraph"/>
        <w:suppressAutoHyphens w:val="0"/>
        <w:spacing w:before="120" w:after="120" w:line="240" w:lineRule="auto"/>
        <w:ind w:left="777" w:hanging="720"/>
        <w:rPr>
          <w:rFonts w:ascii="Times New Roman" w:hAnsi="Times New Roman" w:cs="Times New Roman"/>
          <w:b/>
          <w:sz w:val="24"/>
          <w:szCs w:val="24"/>
          <w:u w:val="single"/>
        </w:rPr>
      </w:pPr>
    </w:p>
    <w:p w14:paraId="6D23DE59" w14:textId="77777777" w:rsidR="00723C71" w:rsidRDefault="00723C71" w:rsidP="00723C71">
      <w:pPr>
        <w:pStyle w:val="ListParagraph"/>
        <w:suppressAutoHyphens w:val="0"/>
        <w:spacing w:before="120" w:after="120" w:line="240" w:lineRule="auto"/>
        <w:ind w:left="777" w:hanging="720"/>
        <w:rPr>
          <w:rFonts w:ascii="Times New Roman" w:hAnsi="Times New Roman" w:cs="Times New Roman"/>
          <w:b/>
          <w:i/>
          <w:sz w:val="24"/>
          <w:szCs w:val="24"/>
          <w:u w:val="single"/>
        </w:rPr>
      </w:pPr>
    </w:p>
    <w:p w14:paraId="1415FF03" w14:textId="77777777" w:rsidR="00723C71" w:rsidRDefault="00723C71" w:rsidP="00723C71">
      <w:pPr>
        <w:pStyle w:val="ListParagraph"/>
        <w:suppressAutoHyphens w:val="0"/>
        <w:spacing w:before="120" w:after="120" w:line="240" w:lineRule="auto"/>
        <w:ind w:left="777" w:hanging="720"/>
        <w:rPr>
          <w:rFonts w:ascii="Times New Roman" w:hAnsi="Times New Roman" w:cs="Times New Roman"/>
          <w:b/>
          <w:i/>
          <w:sz w:val="24"/>
          <w:szCs w:val="24"/>
          <w:u w:val="single"/>
        </w:rPr>
      </w:pPr>
    </w:p>
    <w:p w14:paraId="2AE4C12D" w14:textId="77777777" w:rsidR="00723C71" w:rsidRDefault="00723C71" w:rsidP="00723C71">
      <w:pPr>
        <w:pStyle w:val="ListParagraph"/>
        <w:suppressAutoHyphens w:val="0"/>
        <w:spacing w:before="120" w:after="120" w:line="240" w:lineRule="auto"/>
        <w:ind w:left="777" w:hanging="720"/>
        <w:rPr>
          <w:rFonts w:ascii="Times New Roman" w:hAnsi="Times New Roman" w:cs="Times New Roman"/>
          <w:b/>
          <w:i/>
          <w:sz w:val="24"/>
          <w:szCs w:val="24"/>
          <w:u w:val="single"/>
        </w:rPr>
      </w:pPr>
    </w:p>
    <w:p w14:paraId="24D39FD6" w14:textId="77777777" w:rsidR="00723C71" w:rsidRDefault="00723C71" w:rsidP="00723C71">
      <w:pPr>
        <w:pStyle w:val="ListParagraph"/>
        <w:suppressAutoHyphens w:val="0"/>
        <w:spacing w:before="120" w:after="120" w:line="240" w:lineRule="auto"/>
        <w:ind w:hanging="720"/>
        <w:rPr>
          <w:rFonts w:ascii="Times New Roman" w:hAnsi="Times New Roman" w:cs="Times New Roman"/>
          <w:b/>
          <w:i/>
          <w:sz w:val="24"/>
          <w:szCs w:val="24"/>
          <w:u w:val="single"/>
        </w:rPr>
      </w:pPr>
    </w:p>
    <w:p w14:paraId="65A788F7" w14:textId="77777777" w:rsidR="00723C71" w:rsidRDefault="00723C71" w:rsidP="00723C71">
      <w:pPr>
        <w:pStyle w:val="ListParagraph"/>
        <w:suppressAutoHyphens w:val="0"/>
        <w:spacing w:before="120" w:after="120" w:line="240" w:lineRule="auto"/>
        <w:ind w:hanging="720"/>
        <w:rPr>
          <w:rFonts w:ascii="Times New Roman" w:hAnsi="Times New Roman" w:cs="Times New Roman"/>
          <w:b/>
          <w:i/>
          <w:sz w:val="24"/>
          <w:szCs w:val="24"/>
          <w:u w:val="single"/>
        </w:rPr>
      </w:pPr>
    </w:p>
    <w:p w14:paraId="3E790D0B" w14:textId="77777777" w:rsidR="00723C71" w:rsidRP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lastRenderedPageBreak/>
        <w:t xml:space="preserve">Artificial Intelligence  </w:t>
      </w:r>
    </w:p>
    <w:p w14:paraId="44F621FB" w14:textId="7DD9F9EF" w:rsidR="00723C71" w:rsidRDefault="00723C71" w:rsidP="00723C71">
      <w:pPr>
        <w:spacing w:after="0" w:line="276" w:lineRule="auto"/>
        <w:rPr>
          <w:rFonts w:ascii="Times New Roman" w:hAnsi="Times New Roman" w:cs="Times New Roman"/>
          <w:b/>
          <w:i w:val="0"/>
          <w:color w:val="000000" w:themeColor="text1"/>
          <w:sz w:val="32"/>
          <w:szCs w:val="32"/>
        </w:rPr>
      </w:pPr>
      <w:r w:rsidRPr="00723C71">
        <w:rPr>
          <w:rFonts w:ascii="Times New Roman" w:hAnsi="Times New Roman" w:cs="Times New Roman"/>
          <w:b/>
          <w:i w:val="0"/>
          <w:color w:val="000000" w:themeColor="text1"/>
          <w:sz w:val="32"/>
          <w:szCs w:val="32"/>
        </w:rPr>
        <w:t>Program Elective</w:t>
      </w:r>
      <w:r>
        <w:rPr>
          <w:rFonts w:ascii="Times New Roman" w:hAnsi="Times New Roman" w:cs="Times New Roman"/>
          <w:b/>
          <w:i w:val="0"/>
          <w:color w:val="000000" w:themeColor="text1"/>
          <w:sz w:val="32"/>
          <w:szCs w:val="32"/>
        </w:rPr>
        <w:t xml:space="preserve"> 5</w:t>
      </w:r>
    </w:p>
    <w:p w14:paraId="2E5637F1" w14:textId="77777777" w:rsidR="00723C71" w:rsidRDefault="00723C71" w:rsidP="00723C71">
      <w:pPr>
        <w:spacing w:after="0" w:line="276" w:lineRule="auto"/>
        <w:rPr>
          <w:rFonts w:ascii="Times New Roman" w:hAnsi="Times New Roman" w:cs="Times New Roman"/>
          <w:b/>
          <w:i w:val="0"/>
          <w:color w:val="000000" w:themeColor="text1"/>
          <w:sz w:val="32"/>
          <w:szCs w:val="32"/>
        </w:rPr>
      </w:pPr>
    </w:p>
    <w:tbl>
      <w:tblPr>
        <w:tblStyle w:val="TableGrid"/>
        <w:tblW w:w="0" w:type="auto"/>
        <w:tblLook w:val="04A0" w:firstRow="1" w:lastRow="0" w:firstColumn="1" w:lastColumn="0" w:noHBand="0" w:noVBand="1"/>
      </w:tblPr>
      <w:tblGrid>
        <w:gridCol w:w="1407"/>
        <w:gridCol w:w="6559"/>
        <w:gridCol w:w="1050"/>
      </w:tblGrid>
      <w:tr w:rsidR="00723C71" w:rsidRPr="006D5E4D" w14:paraId="5681AD3A" w14:textId="77777777" w:rsidTr="00723C71">
        <w:tc>
          <w:tcPr>
            <w:tcW w:w="1407" w:type="dxa"/>
          </w:tcPr>
          <w:p w14:paraId="2CD0D484" w14:textId="77777777" w:rsidR="00723C71" w:rsidRPr="00723C71" w:rsidRDefault="00723C71" w:rsidP="003C3FBA">
            <w:pPr>
              <w:autoSpaceDE w:val="0"/>
              <w:autoSpaceDN w:val="0"/>
              <w:adjustRightInd w:val="0"/>
              <w:spacing w:line="276" w:lineRule="auto"/>
              <w:jc w:val="both"/>
              <w:rPr>
                <w:rFonts w:ascii="Times New Roman" w:hAnsi="Times New Roman" w:cs="Times New Roman"/>
                <w:b/>
                <w:bCs/>
                <w:i w:val="0"/>
                <w:iCs w:val="0"/>
                <w:color w:val="000000" w:themeColor="text1"/>
                <w:sz w:val="24"/>
                <w:szCs w:val="24"/>
                <w:lang w:bidi="hi-IN"/>
              </w:rPr>
            </w:pPr>
            <w:r w:rsidRPr="00723C71">
              <w:rPr>
                <w:rFonts w:ascii="Times New Roman" w:hAnsi="Times New Roman" w:cs="Times New Roman"/>
                <w:b/>
                <w:bCs/>
                <w:i w:val="0"/>
                <w:iCs w:val="0"/>
                <w:color w:val="000000" w:themeColor="text1"/>
                <w:sz w:val="24"/>
                <w:szCs w:val="24"/>
                <w:lang w:bidi="hi-IN"/>
              </w:rPr>
              <w:t>MCO 121A</w:t>
            </w:r>
          </w:p>
        </w:tc>
        <w:tc>
          <w:tcPr>
            <w:tcW w:w="6559" w:type="dxa"/>
          </w:tcPr>
          <w:p w14:paraId="62759FA5" w14:textId="77777777" w:rsidR="00723C71" w:rsidRPr="00723C71"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723C71">
              <w:rPr>
                <w:rFonts w:ascii="Times New Roman" w:hAnsi="Times New Roman" w:cs="Times New Roman"/>
                <w:b/>
                <w:i w:val="0"/>
                <w:sz w:val="24"/>
                <w:szCs w:val="24"/>
              </w:rPr>
              <w:t>Application of Artificial Intelligence in Industries</w:t>
            </w:r>
          </w:p>
        </w:tc>
        <w:tc>
          <w:tcPr>
            <w:tcW w:w="1050" w:type="dxa"/>
          </w:tcPr>
          <w:p w14:paraId="557A7906" w14:textId="77777777" w:rsidR="00723C71" w:rsidRPr="00723C71" w:rsidRDefault="00723C71" w:rsidP="003C3FBA">
            <w:pPr>
              <w:autoSpaceDE w:val="0"/>
              <w:autoSpaceDN w:val="0"/>
              <w:adjustRightInd w:val="0"/>
              <w:spacing w:line="276" w:lineRule="auto"/>
              <w:jc w:val="center"/>
              <w:rPr>
                <w:rFonts w:ascii="Times New Roman" w:hAnsi="Times New Roman" w:cs="Times New Roman"/>
                <w:b/>
                <w:bCs/>
                <w:i w:val="0"/>
                <w:iCs w:val="0"/>
                <w:color w:val="000000" w:themeColor="text1"/>
                <w:sz w:val="24"/>
                <w:szCs w:val="24"/>
                <w:lang w:bidi="hi-IN"/>
              </w:rPr>
            </w:pPr>
            <w:r w:rsidRPr="00723C71">
              <w:rPr>
                <w:rFonts w:ascii="Times New Roman" w:hAnsi="Times New Roman" w:cs="Times New Roman"/>
                <w:b/>
                <w:bCs/>
                <w:i w:val="0"/>
                <w:color w:val="000000" w:themeColor="text1"/>
                <w:sz w:val="24"/>
                <w:szCs w:val="24"/>
                <w:lang w:bidi="hi-IN"/>
              </w:rPr>
              <w:t xml:space="preserve">3-0-0 </w:t>
            </w:r>
          </w:p>
        </w:tc>
      </w:tr>
    </w:tbl>
    <w:p w14:paraId="47DF5FF0" w14:textId="77777777" w:rsidR="00723C71" w:rsidRPr="006D64D6" w:rsidRDefault="00723C71" w:rsidP="00723C71">
      <w:pPr>
        <w:autoSpaceDE w:val="0"/>
        <w:spacing w:line="276" w:lineRule="auto"/>
        <w:rPr>
          <w:rFonts w:ascii="Times New Roman" w:hAnsi="Times New Roman" w:cs="Times New Roman"/>
          <w:b/>
          <w:i w:val="0"/>
          <w:sz w:val="24"/>
          <w:szCs w:val="24"/>
        </w:rPr>
      </w:pPr>
      <w:r w:rsidRPr="006D64D6">
        <w:rPr>
          <w:rFonts w:ascii="Times New Roman" w:hAnsi="Times New Roman" w:cs="Times New Roman"/>
          <w:b/>
          <w:i w:val="0"/>
          <w:sz w:val="24"/>
          <w:szCs w:val="24"/>
        </w:rPr>
        <w:t xml:space="preserve">Course Objectives </w:t>
      </w:r>
    </w:p>
    <w:p w14:paraId="5F705A2B" w14:textId="77777777" w:rsidR="00723C71" w:rsidRPr="006D64D6" w:rsidRDefault="00723C71" w:rsidP="00D15C38">
      <w:pPr>
        <w:pStyle w:val="ListParagraph"/>
        <w:numPr>
          <w:ilvl w:val="0"/>
          <w:numId w:val="19"/>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Able to </w:t>
      </w:r>
      <w:proofErr w:type="gramStart"/>
      <w:r w:rsidRPr="006D64D6">
        <w:rPr>
          <w:rFonts w:ascii="Times New Roman" w:hAnsi="Times New Roman" w:cs="Times New Roman"/>
          <w:sz w:val="24"/>
          <w:szCs w:val="24"/>
        </w:rPr>
        <w:t>apply  the</w:t>
      </w:r>
      <w:proofErr w:type="gramEnd"/>
      <w:r w:rsidRPr="006D64D6">
        <w:rPr>
          <w:rFonts w:ascii="Times New Roman" w:hAnsi="Times New Roman" w:cs="Times New Roman"/>
          <w:sz w:val="24"/>
          <w:szCs w:val="24"/>
        </w:rPr>
        <w:t xml:space="preserve"> concept of Artificial intelligence in various sectors  </w:t>
      </w:r>
    </w:p>
    <w:p w14:paraId="7440179B" w14:textId="77777777" w:rsidR="00723C71" w:rsidRPr="006D64D6" w:rsidRDefault="00723C71" w:rsidP="00D15C38">
      <w:pPr>
        <w:pStyle w:val="ListParagraph"/>
        <w:numPr>
          <w:ilvl w:val="0"/>
          <w:numId w:val="19"/>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Familiarize with applications of Artificial intelligence in banking </w:t>
      </w:r>
      <w:r>
        <w:rPr>
          <w:rFonts w:ascii="Times New Roman" w:hAnsi="Times New Roman" w:cs="Times New Roman"/>
          <w:sz w:val="24"/>
          <w:szCs w:val="24"/>
        </w:rPr>
        <w:t>a</w:t>
      </w:r>
      <w:r w:rsidRPr="006D64D6">
        <w:rPr>
          <w:rFonts w:ascii="Times New Roman" w:hAnsi="Times New Roman" w:cs="Times New Roman"/>
          <w:sz w:val="24"/>
          <w:szCs w:val="24"/>
        </w:rPr>
        <w:t xml:space="preserve">pplications. </w:t>
      </w:r>
    </w:p>
    <w:p w14:paraId="59D69C67" w14:textId="77777777" w:rsidR="00723C71" w:rsidRPr="006D64D6" w:rsidRDefault="00723C71" w:rsidP="00D15C38">
      <w:pPr>
        <w:pStyle w:val="ListParagraph"/>
        <w:numPr>
          <w:ilvl w:val="0"/>
          <w:numId w:val="19"/>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Appreciate the various applications in Communication and Education Industry. </w:t>
      </w:r>
    </w:p>
    <w:p w14:paraId="193B0871" w14:textId="77777777" w:rsidR="00723C71" w:rsidRPr="006D64D6" w:rsidRDefault="00723C71" w:rsidP="00D15C38">
      <w:pPr>
        <w:pStyle w:val="ListParagraph"/>
        <w:numPr>
          <w:ilvl w:val="0"/>
          <w:numId w:val="19"/>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Identify the applications in Health care and Government sectors. </w:t>
      </w:r>
    </w:p>
    <w:p w14:paraId="08BF958B" w14:textId="77777777" w:rsidR="00723C71" w:rsidRPr="006D64D6" w:rsidRDefault="00723C71" w:rsidP="00D15C38">
      <w:pPr>
        <w:pStyle w:val="ListParagraph"/>
        <w:numPr>
          <w:ilvl w:val="0"/>
          <w:numId w:val="19"/>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Recognize the applications in Manufacturing industry and Transportations. </w:t>
      </w:r>
    </w:p>
    <w:p w14:paraId="38D8BBB4" w14:textId="77777777" w:rsidR="00723C71" w:rsidRPr="006D64D6" w:rsidRDefault="00723C71" w:rsidP="00723C71">
      <w:pPr>
        <w:autoSpaceDE w:val="0"/>
        <w:spacing w:after="0" w:line="240" w:lineRule="auto"/>
        <w:rPr>
          <w:rFonts w:ascii="Times New Roman" w:hAnsi="Times New Roman" w:cs="Times New Roman"/>
          <w:sz w:val="24"/>
          <w:szCs w:val="24"/>
        </w:rPr>
      </w:pPr>
    </w:p>
    <w:p w14:paraId="6DA5C9CC" w14:textId="77777777" w:rsidR="00723C71" w:rsidRPr="00582216" w:rsidRDefault="00723C71" w:rsidP="00723C71">
      <w:pPr>
        <w:suppressAutoHyphens w:val="0"/>
        <w:spacing w:after="0" w:line="276" w:lineRule="auto"/>
        <w:rPr>
          <w:rFonts w:ascii="Times New Roman" w:hAnsi="Times New Roman" w:cs="Times New Roman"/>
          <w:bCs/>
          <w:i w:val="0"/>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36"/>
        <w:gridCol w:w="7588"/>
      </w:tblGrid>
      <w:tr w:rsidR="00723C71" w:rsidRPr="00582216" w14:paraId="21E7A31B" w14:textId="77777777" w:rsidTr="003C3FBA">
        <w:trPr>
          <w:cantSplit/>
          <w:trHeight w:val="432"/>
        </w:trPr>
        <w:tc>
          <w:tcPr>
            <w:tcW w:w="1672" w:type="dxa"/>
            <w:tcMar>
              <w:top w:w="0" w:type="dxa"/>
              <w:left w:w="108" w:type="dxa"/>
              <w:bottom w:w="0" w:type="dxa"/>
              <w:right w:w="108" w:type="dxa"/>
            </w:tcMar>
            <w:vAlign w:val="center"/>
          </w:tcPr>
          <w:p w14:paraId="0C3B760C" w14:textId="77777777" w:rsidR="00723C71" w:rsidRPr="00582216" w:rsidRDefault="00723C71" w:rsidP="003C3FBA">
            <w:pPr>
              <w:tabs>
                <w:tab w:val="left" w:pos="720"/>
              </w:tabs>
              <w:spacing w:after="0" w:line="276" w:lineRule="auto"/>
              <w:jc w:val="center"/>
              <w:rPr>
                <w:rFonts w:ascii="Times New Roman" w:hAnsi="Times New Roman" w:cs="Times New Roman"/>
                <w:i w:val="0"/>
                <w:color w:val="000000" w:themeColor="text1"/>
                <w:sz w:val="24"/>
                <w:szCs w:val="24"/>
              </w:rPr>
            </w:pPr>
            <w:r w:rsidRPr="00582216">
              <w:rPr>
                <w:rFonts w:ascii="Times New Roman" w:hAnsi="Times New Roman" w:cs="Times New Roman"/>
                <w:i w:val="0"/>
                <w:color w:val="000000" w:themeColor="text1"/>
                <w:sz w:val="24"/>
                <w:szCs w:val="24"/>
                <w:lang w:eastAsia="en-US" w:bidi="hi-IN"/>
              </w:rPr>
              <w:t>Module 1:</w:t>
            </w:r>
          </w:p>
        </w:tc>
        <w:tc>
          <w:tcPr>
            <w:tcW w:w="8918" w:type="dxa"/>
            <w:tcMar>
              <w:top w:w="0" w:type="dxa"/>
              <w:left w:w="108" w:type="dxa"/>
              <w:bottom w:w="0" w:type="dxa"/>
              <w:right w:w="108" w:type="dxa"/>
            </w:tcMar>
          </w:tcPr>
          <w:p w14:paraId="602C633A" w14:textId="77777777" w:rsidR="00723C71" w:rsidRPr="00A64FA8" w:rsidRDefault="00723C71" w:rsidP="003C3FBA">
            <w:pPr>
              <w:tabs>
                <w:tab w:val="left" w:pos="720"/>
              </w:tabs>
              <w:spacing w:after="0" w:line="276" w:lineRule="auto"/>
              <w:jc w:val="both"/>
              <w:rPr>
                <w:rFonts w:ascii="Times New Roman" w:hAnsi="Times New Roman" w:cs="Times New Roman"/>
                <w:i w:val="0"/>
                <w:color w:val="000000" w:themeColor="text1"/>
                <w:sz w:val="24"/>
                <w:szCs w:val="24"/>
              </w:rPr>
            </w:pPr>
            <w:r>
              <w:rPr>
                <w:rFonts w:ascii="Times New Roman" w:hAnsi="Times New Roman" w:cs="Times New Roman"/>
                <w:b/>
                <w:i w:val="0"/>
                <w:sz w:val="24"/>
                <w:szCs w:val="24"/>
              </w:rPr>
              <w:t xml:space="preserve">AI  in Banking </w:t>
            </w:r>
            <w:r w:rsidRPr="00A64FA8">
              <w:rPr>
                <w:rFonts w:ascii="Times New Roman" w:hAnsi="Times New Roman" w:cs="Times New Roman"/>
                <w:b/>
                <w:i w:val="0"/>
                <w:sz w:val="24"/>
                <w:szCs w:val="24"/>
              </w:rPr>
              <w:t>:</w:t>
            </w:r>
            <w:r w:rsidRPr="00A64FA8">
              <w:rPr>
                <w:rFonts w:ascii="Times New Roman" w:hAnsi="Times New Roman" w:cs="Times New Roman"/>
                <w:i w:val="0"/>
                <w:sz w:val="24"/>
                <w:szCs w:val="24"/>
              </w:rPr>
              <w:t xml:space="preserve"> Use of AI in banking and finance, Fraud detection, , Risk modeling and investment banks, Customer data management, Decreased customer experience and loyalty, Personalized marketing, Role of machine learning: Challenges of banking sector and securities, Widely used machine learning algorithms in banking and security, Fraud prevention and detection systems, Rule based and machine learning based approach in fraud detection, Anomaly detection: Ways to expose suspicious transactions in banks, Advanced fraud detection systems, Risk management systems,  Current challenges and opportunities: Banking and security domain.</w:t>
            </w:r>
          </w:p>
        </w:tc>
      </w:tr>
      <w:tr w:rsidR="00723C71" w:rsidRPr="00582216" w14:paraId="114A96FB" w14:textId="77777777" w:rsidTr="003C3FBA">
        <w:trPr>
          <w:cantSplit/>
          <w:trHeight w:val="839"/>
        </w:trPr>
        <w:tc>
          <w:tcPr>
            <w:tcW w:w="1672" w:type="dxa"/>
            <w:tcMar>
              <w:top w:w="0" w:type="dxa"/>
              <w:left w:w="108" w:type="dxa"/>
              <w:bottom w:w="0" w:type="dxa"/>
              <w:right w:w="108" w:type="dxa"/>
            </w:tcMar>
            <w:vAlign w:val="center"/>
          </w:tcPr>
          <w:p w14:paraId="4E690006" w14:textId="77777777" w:rsidR="00723C71" w:rsidRPr="00582216" w:rsidRDefault="00723C71" w:rsidP="003C3FBA">
            <w:pPr>
              <w:tabs>
                <w:tab w:val="left" w:pos="720"/>
              </w:tabs>
              <w:spacing w:after="0" w:line="276" w:lineRule="auto"/>
              <w:jc w:val="center"/>
              <w:rPr>
                <w:rFonts w:ascii="Times New Roman" w:hAnsi="Times New Roman" w:cs="Times New Roman"/>
                <w:i w:val="0"/>
                <w:color w:val="000000" w:themeColor="text1"/>
                <w:sz w:val="24"/>
                <w:szCs w:val="24"/>
              </w:rPr>
            </w:pPr>
            <w:r w:rsidRPr="00582216">
              <w:rPr>
                <w:rFonts w:ascii="Times New Roman" w:hAnsi="Times New Roman" w:cs="Times New Roman"/>
                <w:i w:val="0"/>
                <w:color w:val="000000" w:themeColor="text1"/>
                <w:sz w:val="24"/>
                <w:szCs w:val="24"/>
                <w:lang w:eastAsia="en-US" w:bidi="hi-IN"/>
              </w:rPr>
              <w:t>Module 2:</w:t>
            </w:r>
          </w:p>
        </w:tc>
        <w:tc>
          <w:tcPr>
            <w:tcW w:w="8918" w:type="dxa"/>
            <w:tcMar>
              <w:top w:w="0" w:type="dxa"/>
              <w:left w:w="108" w:type="dxa"/>
              <w:bottom w:w="0" w:type="dxa"/>
              <w:right w:w="108" w:type="dxa"/>
            </w:tcMar>
          </w:tcPr>
          <w:p w14:paraId="2D32CF61" w14:textId="77777777" w:rsidR="00723C71" w:rsidRPr="00A64FA8" w:rsidRDefault="00723C71" w:rsidP="003C3FBA">
            <w:pPr>
              <w:tabs>
                <w:tab w:val="left" w:pos="720"/>
              </w:tabs>
              <w:spacing w:after="0" w:line="276" w:lineRule="auto"/>
              <w:jc w:val="both"/>
              <w:rPr>
                <w:rFonts w:ascii="Times New Roman" w:hAnsi="Times New Roman" w:cs="Times New Roman"/>
                <w:i w:val="0"/>
                <w:color w:val="000000" w:themeColor="text1"/>
                <w:sz w:val="24"/>
                <w:szCs w:val="24"/>
              </w:rPr>
            </w:pPr>
            <w:r>
              <w:rPr>
                <w:rFonts w:ascii="Times New Roman" w:hAnsi="Times New Roman" w:cs="Times New Roman"/>
                <w:b/>
                <w:i w:val="0"/>
                <w:sz w:val="24"/>
                <w:szCs w:val="24"/>
              </w:rPr>
              <w:t>AI in Communication, M</w:t>
            </w:r>
            <w:r w:rsidRPr="00A64FA8">
              <w:rPr>
                <w:rFonts w:ascii="Times New Roman" w:hAnsi="Times New Roman" w:cs="Times New Roman"/>
                <w:b/>
                <w:i w:val="0"/>
                <w:sz w:val="24"/>
                <w:szCs w:val="24"/>
              </w:rPr>
              <w:t>edia</w:t>
            </w:r>
            <w:r>
              <w:rPr>
                <w:rFonts w:ascii="Times New Roman" w:hAnsi="Times New Roman" w:cs="Times New Roman"/>
                <w:b/>
                <w:i w:val="0"/>
                <w:sz w:val="24"/>
                <w:szCs w:val="24"/>
              </w:rPr>
              <w:t xml:space="preserve"> &amp; H</w:t>
            </w:r>
            <w:r w:rsidRPr="00A64FA8">
              <w:rPr>
                <w:rFonts w:ascii="Times New Roman" w:hAnsi="Times New Roman" w:cs="Times New Roman"/>
                <w:b/>
                <w:i w:val="0"/>
                <w:sz w:val="24"/>
                <w:szCs w:val="24"/>
              </w:rPr>
              <w:t>ealthcare:</w:t>
            </w:r>
            <w:r w:rsidRPr="00A64FA8">
              <w:rPr>
                <w:rFonts w:ascii="Times New Roman" w:hAnsi="Times New Roman" w:cs="Times New Roman"/>
                <w:i w:val="0"/>
                <w:sz w:val="24"/>
                <w:szCs w:val="24"/>
              </w:rPr>
              <w:t xml:space="preserve">  Usage of </w:t>
            </w:r>
            <w:r>
              <w:rPr>
                <w:rFonts w:ascii="Times New Roman" w:hAnsi="Times New Roman" w:cs="Times New Roman"/>
                <w:i w:val="0"/>
                <w:sz w:val="24"/>
                <w:szCs w:val="24"/>
              </w:rPr>
              <w:t>AI</w:t>
            </w:r>
            <w:r w:rsidRPr="00A64FA8">
              <w:rPr>
                <w:rFonts w:ascii="Times New Roman" w:hAnsi="Times New Roman" w:cs="Times New Roman"/>
                <w:i w:val="0"/>
                <w:sz w:val="24"/>
                <w:szCs w:val="24"/>
              </w:rPr>
              <w:t xml:space="preserve"> in media and entertainment industry, Machine learning techniques for customer sentiment analysis, Real-time analytics in </w:t>
            </w:r>
            <w:proofErr w:type="gramStart"/>
            <w:r w:rsidRPr="00A64FA8">
              <w:rPr>
                <w:rFonts w:ascii="Times New Roman" w:hAnsi="Times New Roman" w:cs="Times New Roman"/>
                <w:i w:val="0"/>
                <w:sz w:val="24"/>
                <w:szCs w:val="24"/>
              </w:rPr>
              <w:t>communication,  Real</w:t>
            </w:r>
            <w:proofErr w:type="gramEnd"/>
            <w:r w:rsidRPr="00A64FA8">
              <w:rPr>
                <w:rFonts w:ascii="Times New Roman" w:hAnsi="Times New Roman" w:cs="Times New Roman"/>
                <w:i w:val="0"/>
                <w:sz w:val="24"/>
                <w:szCs w:val="24"/>
              </w:rPr>
              <w:t xml:space="preserve"> time analytics and social media, Recommendations engines. The most important applications of machine learning in healthcare, Role of machine learning in drug discovery, Medical image analysis, Why deep learning for medical image analysis </w:t>
            </w:r>
            <w:proofErr w:type="gramStart"/>
            <w:r w:rsidRPr="00A64FA8">
              <w:rPr>
                <w:rFonts w:ascii="Times New Roman" w:hAnsi="Times New Roman" w:cs="Times New Roman"/>
                <w:i w:val="0"/>
                <w:sz w:val="24"/>
                <w:szCs w:val="24"/>
              </w:rPr>
              <w:t>and  Predictive</w:t>
            </w:r>
            <w:proofErr w:type="gramEnd"/>
            <w:r w:rsidRPr="00A64FA8">
              <w:rPr>
                <w:rFonts w:ascii="Times New Roman" w:hAnsi="Times New Roman" w:cs="Times New Roman"/>
                <w:i w:val="0"/>
                <w:sz w:val="24"/>
                <w:szCs w:val="24"/>
              </w:rPr>
              <w:t xml:space="preserve"> medicine: Prognosis and diagnostics accuracy, Predictive medicine</w:t>
            </w:r>
          </w:p>
        </w:tc>
      </w:tr>
      <w:tr w:rsidR="00723C71" w:rsidRPr="00582216" w14:paraId="3CA7D954" w14:textId="77777777" w:rsidTr="003C3FBA">
        <w:trPr>
          <w:cantSplit/>
          <w:trHeight w:val="839"/>
        </w:trPr>
        <w:tc>
          <w:tcPr>
            <w:tcW w:w="1672" w:type="dxa"/>
            <w:tcMar>
              <w:top w:w="0" w:type="dxa"/>
              <w:left w:w="108" w:type="dxa"/>
              <w:bottom w:w="0" w:type="dxa"/>
              <w:right w:w="108" w:type="dxa"/>
            </w:tcMar>
            <w:vAlign w:val="center"/>
          </w:tcPr>
          <w:p w14:paraId="758ECD62" w14:textId="77777777" w:rsidR="00723C71" w:rsidRPr="00582216" w:rsidRDefault="00723C71" w:rsidP="003C3FBA">
            <w:pPr>
              <w:tabs>
                <w:tab w:val="left" w:pos="720"/>
              </w:tabs>
              <w:spacing w:after="0" w:line="276" w:lineRule="auto"/>
              <w:jc w:val="center"/>
              <w:rPr>
                <w:rFonts w:ascii="Times New Roman" w:hAnsi="Times New Roman" w:cs="Times New Roman"/>
                <w:i w:val="0"/>
                <w:color w:val="000000" w:themeColor="text1"/>
                <w:sz w:val="24"/>
                <w:szCs w:val="24"/>
              </w:rPr>
            </w:pPr>
            <w:r w:rsidRPr="00582216">
              <w:rPr>
                <w:rFonts w:ascii="Times New Roman" w:hAnsi="Times New Roman" w:cs="Times New Roman"/>
                <w:i w:val="0"/>
                <w:color w:val="000000" w:themeColor="text1"/>
                <w:sz w:val="24"/>
                <w:szCs w:val="24"/>
                <w:lang w:eastAsia="en-US" w:bidi="hi-IN"/>
              </w:rPr>
              <w:t>Module 3:</w:t>
            </w:r>
          </w:p>
        </w:tc>
        <w:tc>
          <w:tcPr>
            <w:tcW w:w="8918" w:type="dxa"/>
            <w:tcMar>
              <w:top w:w="0" w:type="dxa"/>
              <w:left w:w="108" w:type="dxa"/>
              <w:bottom w:w="0" w:type="dxa"/>
              <w:right w:w="108" w:type="dxa"/>
            </w:tcMar>
          </w:tcPr>
          <w:p w14:paraId="026A1D45" w14:textId="77777777" w:rsidR="00723C71" w:rsidRPr="00A64FA8" w:rsidRDefault="00723C71" w:rsidP="003C3FBA">
            <w:pPr>
              <w:tabs>
                <w:tab w:val="left" w:pos="720"/>
              </w:tabs>
              <w:spacing w:after="0" w:line="276" w:lineRule="auto"/>
              <w:jc w:val="both"/>
              <w:rPr>
                <w:rFonts w:ascii="Times New Roman" w:hAnsi="Times New Roman" w:cs="Times New Roman"/>
                <w:i w:val="0"/>
                <w:sz w:val="24"/>
                <w:szCs w:val="24"/>
              </w:rPr>
            </w:pPr>
            <w:r>
              <w:rPr>
                <w:rFonts w:ascii="Times New Roman" w:hAnsi="Times New Roman" w:cs="Times New Roman"/>
                <w:b/>
                <w:i w:val="0"/>
                <w:sz w:val="24"/>
                <w:szCs w:val="24"/>
              </w:rPr>
              <w:t xml:space="preserve">AI </w:t>
            </w:r>
            <w:r w:rsidRPr="00A64FA8">
              <w:rPr>
                <w:rFonts w:ascii="Times New Roman" w:hAnsi="Times New Roman" w:cs="Times New Roman"/>
                <w:b/>
                <w:i w:val="0"/>
                <w:sz w:val="24"/>
                <w:szCs w:val="24"/>
              </w:rPr>
              <w:t xml:space="preserve">in </w:t>
            </w:r>
            <w:r>
              <w:rPr>
                <w:rFonts w:ascii="Times New Roman" w:hAnsi="Times New Roman" w:cs="Times New Roman"/>
                <w:b/>
                <w:i w:val="0"/>
                <w:sz w:val="24"/>
                <w:szCs w:val="24"/>
              </w:rPr>
              <w:t>E</w:t>
            </w:r>
            <w:r w:rsidRPr="00A64FA8">
              <w:rPr>
                <w:rFonts w:ascii="Times New Roman" w:hAnsi="Times New Roman" w:cs="Times New Roman"/>
                <w:b/>
                <w:i w:val="0"/>
                <w:sz w:val="24"/>
                <w:szCs w:val="24"/>
              </w:rPr>
              <w:t>ducat</w:t>
            </w:r>
            <w:r>
              <w:rPr>
                <w:rFonts w:ascii="Times New Roman" w:hAnsi="Times New Roman" w:cs="Times New Roman"/>
                <w:b/>
                <w:i w:val="0"/>
                <w:sz w:val="24"/>
                <w:szCs w:val="24"/>
              </w:rPr>
              <w:t>ion &amp;</w:t>
            </w:r>
            <w:r w:rsidRPr="00A64FA8">
              <w:rPr>
                <w:rFonts w:ascii="Times New Roman" w:hAnsi="Times New Roman" w:cs="Times New Roman"/>
                <w:b/>
                <w:i w:val="0"/>
                <w:sz w:val="24"/>
                <w:szCs w:val="24"/>
              </w:rPr>
              <w:t xml:space="preserve"> </w:t>
            </w:r>
            <w:r>
              <w:rPr>
                <w:rFonts w:ascii="Times New Roman" w:hAnsi="Times New Roman" w:cs="Times New Roman"/>
                <w:b/>
                <w:i w:val="0"/>
                <w:sz w:val="24"/>
                <w:szCs w:val="24"/>
              </w:rPr>
              <w:t>M</w:t>
            </w:r>
            <w:r w:rsidRPr="00A64FA8">
              <w:rPr>
                <w:rFonts w:ascii="Times New Roman" w:hAnsi="Times New Roman" w:cs="Times New Roman"/>
                <w:b/>
                <w:i w:val="0"/>
                <w:sz w:val="24"/>
                <w:szCs w:val="24"/>
              </w:rPr>
              <w:t xml:space="preserve">anufacturing: </w:t>
            </w:r>
            <w:r w:rsidRPr="00A64FA8">
              <w:rPr>
                <w:rFonts w:ascii="Times New Roman" w:hAnsi="Times New Roman" w:cs="Times New Roman"/>
                <w:i w:val="0"/>
                <w:sz w:val="24"/>
                <w:szCs w:val="24"/>
              </w:rPr>
              <w:t xml:space="preserve">Advantages of AI in education, learning analytics, Academic analytics, Action research, Educational data mining, Personalized adaptive learning, </w:t>
            </w:r>
            <w:proofErr w:type="gramStart"/>
            <w:r w:rsidRPr="00A64FA8">
              <w:rPr>
                <w:rFonts w:ascii="Times New Roman" w:hAnsi="Times New Roman" w:cs="Times New Roman"/>
                <w:i w:val="0"/>
                <w:sz w:val="24"/>
                <w:szCs w:val="24"/>
              </w:rPr>
              <w:t>Learning</w:t>
            </w:r>
            <w:proofErr w:type="gramEnd"/>
            <w:r w:rsidRPr="00A64FA8">
              <w:rPr>
                <w:rFonts w:ascii="Times New Roman" w:hAnsi="Times New Roman" w:cs="Times New Roman"/>
                <w:i w:val="0"/>
                <w:sz w:val="24"/>
                <w:szCs w:val="24"/>
              </w:rPr>
              <w:t xml:space="preserve"> analytics process, Case study: Application of ML in predicting students’ performance.</w:t>
            </w:r>
          </w:p>
          <w:p w14:paraId="3BF18C80" w14:textId="77777777" w:rsidR="00723C71" w:rsidRPr="00A64FA8" w:rsidRDefault="00723C71" w:rsidP="003C3FBA">
            <w:pPr>
              <w:tabs>
                <w:tab w:val="left" w:pos="720"/>
              </w:tabs>
              <w:spacing w:after="0" w:line="276" w:lineRule="auto"/>
              <w:jc w:val="both"/>
              <w:rPr>
                <w:rFonts w:ascii="Times New Roman" w:hAnsi="Times New Roman" w:cs="Times New Roman"/>
                <w:i w:val="0"/>
                <w:color w:val="000000" w:themeColor="text1"/>
                <w:sz w:val="24"/>
                <w:szCs w:val="24"/>
              </w:rPr>
            </w:pPr>
            <w:r w:rsidRPr="00A64FA8">
              <w:rPr>
                <w:rFonts w:ascii="Times New Roman" w:hAnsi="Times New Roman" w:cs="Times New Roman"/>
                <w:i w:val="0"/>
                <w:sz w:val="24"/>
                <w:szCs w:val="24"/>
              </w:rPr>
              <w:t xml:space="preserve">Applications in manufacturing industry, Deep learning for smart manufacturing, Machine learning for quality control in manufacturing, Case study, Construction of CNN, Experimental results, Efficiency of CNN for defect detection, Comparative experiments, Machine learning for fault </w:t>
            </w:r>
            <w:proofErr w:type="gramStart"/>
            <w:r w:rsidRPr="00A64FA8">
              <w:rPr>
                <w:rFonts w:ascii="Times New Roman" w:hAnsi="Times New Roman" w:cs="Times New Roman"/>
                <w:i w:val="0"/>
                <w:sz w:val="24"/>
                <w:szCs w:val="24"/>
              </w:rPr>
              <w:t>assessment,  Machinery</w:t>
            </w:r>
            <w:proofErr w:type="gramEnd"/>
            <w:r w:rsidRPr="00A64FA8">
              <w:rPr>
                <w:rFonts w:ascii="Times New Roman" w:hAnsi="Times New Roman" w:cs="Times New Roman"/>
                <w:i w:val="0"/>
                <w:sz w:val="24"/>
                <w:szCs w:val="24"/>
              </w:rPr>
              <w:t xml:space="preserve"> failure prevention technology.</w:t>
            </w:r>
          </w:p>
        </w:tc>
      </w:tr>
      <w:tr w:rsidR="00723C71" w:rsidRPr="00582216" w14:paraId="512C97ED" w14:textId="77777777" w:rsidTr="003C3FBA">
        <w:trPr>
          <w:cantSplit/>
          <w:trHeight w:val="839"/>
        </w:trPr>
        <w:tc>
          <w:tcPr>
            <w:tcW w:w="1672" w:type="dxa"/>
            <w:tcMar>
              <w:top w:w="0" w:type="dxa"/>
              <w:left w:w="108" w:type="dxa"/>
              <w:bottom w:w="0" w:type="dxa"/>
              <w:right w:w="108" w:type="dxa"/>
            </w:tcMar>
            <w:vAlign w:val="center"/>
          </w:tcPr>
          <w:p w14:paraId="0E49394B" w14:textId="77777777" w:rsidR="00723C71" w:rsidRPr="00582216" w:rsidRDefault="00723C71" w:rsidP="003C3FBA">
            <w:pPr>
              <w:tabs>
                <w:tab w:val="left" w:pos="720"/>
              </w:tabs>
              <w:spacing w:after="0" w:line="276" w:lineRule="auto"/>
              <w:jc w:val="center"/>
              <w:rPr>
                <w:rFonts w:ascii="Times New Roman" w:hAnsi="Times New Roman" w:cs="Times New Roman"/>
                <w:i w:val="0"/>
                <w:color w:val="000000" w:themeColor="text1"/>
                <w:sz w:val="24"/>
                <w:szCs w:val="24"/>
              </w:rPr>
            </w:pPr>
            <w:r w:rsidRPr="00582216">
              <w:rPr>
                <w:rFonts w:ascii="Times New Roman" w:hAnsi="Times New Roman" w:cs="Times New Roman"/>
                <w:i w:val="0"/>
                <w:color w:val="000000" w:themeColor="text1"/>
                <w:sz w:val="24"/>
                <w:szCs w:val="24"/>
                <w:lang w:eastAsia="en-US" w:bidi="hi-IN"/>
              </w:rPr>
              <w:lastRenderedPageBreak/>
              <w:t>Module 4:</w:t>
            </w:r>
          </w:p>
        </w:tc>
        <w:tc>
          <w:tcPr>
            <w:tcW w:w="8918" w:type="dxa"/>
            <w:tcMar>
              <w:top w:w="0" w:type="dxa"/>
              <w:left w:w="108" w:type="dxa"/>
              <w:bottom w:w="0" w:type="dxa"/>
              <w:right w:w="108" w:type="dxa"/>
            </w:tcMar>
          </w:tcPr>
          <w:p w14:paraId="2A27BA8E" w14:textId="77777777" w:rsidR="00723C71" w:rsidRPr="00A64FA8" w:rsidRDefault="00723C71" w:rsidP="003C3FBA">
            <w:pPr>
              <w:tabs>
                <w:tab w:val="left" w:pos="720"/>
              </w:tabs>
              <w:spacing w:after="0" w:line="276" w:lineRule="auto"/>
              <w:jc w:val="both"/>
              <w:rPr>
                <w:rFonts w:ascii="Times New Roman" w:hAnsi="Times New Roman" w:cs="Times New Roman"/>
                <w:i w:val="0"/>
                <w:color w:val="000000" w:themeColor="text1"/>
                <w:sz w:val="24"/>
                <w:szCs w:val="24"/>
              </w:rPr>
            </w:pPr>
            <w:proofErr w:type="gramStart"/>
            <w:r>
              <w:rPr>
                <w:rFonts w:ascii="Times New Roman" w:hAnsi="Times New Roman" w:cs="Times New Roman"/>
                <w:b/>
                <w:i w:val="0"/>
                <w:sz w:val="24"/>
                <w:szCs w:val="24"/>
              </w:rPr>
              <w:t>AI  in</w:t>
            </w:r>
            <w:proofErr w:type="gramEnd"/>
            <w:r>
              <w:rPr>
                <w:rFonts w:ascii="Times New Roman" w:hAnsi="Times New Roman" w:cs="Times New Roman"/>
                <w:b/>
                <w:i w:val="0"/>
                <w:sz w:val="24"/>
                <w:szCs w:val="24"/>
              </w:rPr>
              <w:t xml:space="preserve"> Government A</w:t>
            </w:r>
            <w:r w:rsidRPr="00A64FA8">
              <w:rPr>
                <w:rFonts w:ascii="Times New Roman" w:hAnsi="Times New Roman" w:cs="Times New Roman"/>
                <w:b/>
                <w:i w:val="0"/>
                <w:sz w:val="24"/>
                <w:szCs w:val="24"/>
              </w:rPr>
              <w:t>dministration</w:t>
            </w:r>
            <w:r>
              <w:rPr>
                <w:rFonts w:ascii="Times New Roman" w:hAnsi="Times New Roman" w:cs="Times New Roman"/>
                <w:b/>
                <w:i w:val="0"/>
                <w:sz w:val="24"/>
                <w:szCs w:val="24"/>
              </w:rPr>
              <w:t>:</w:t>
            </w:r>
            <w:r w:rsidRPr="00A64FA8">
              <w:rPr>
                <w:rFonts w:ascii="Times New Roman" w:hAnsi="Times New Roman" w:cs="Times New Roman"/>
                <w:i w:val="0"/>
                <w:sz w:val="24"/>
                <w:szCs w:val="24"/>
              </w:rPr>
              <w:t xml:space="preserve"> Type of government problems appropriate for AI applications, AI for citizen services use cases, Answering questions, Routing requests, Translation, Drafting documents, Chat bots for communication between citizen and government, Media richness theory, Chatbots in the public sector, Case study, Data management services, Knowledge processing services, Application service</w:t>
            </w:r>
            <w:r>
              <w:rPr>
                <w:rFonts w:ascii="Times New Roman" w:hAnsi="Times New Roman" w:cs="Times New Roman"/>
                <w:i w:val="0"/>
                <w:sz w:val="24"/>
                <w:szCs w:val="24"/>
              </w:rPr>
              <w:t>s.</w:t>
            </w:r>
          </w:p>
        </w:tc>
      </w:tr>
      <w:tr w:rsidR="00723C71" w:rsidRPr="00582216" w14:paraId="3D8EE557" w14:textId="77777777" w:rsidTr="003C3FBA">
        <w:trPr>
          <w:cantSplit/>
          <w:trHeight w:val="1400"/>
        </w:trPr>
        <w:tc>
          <w:tcPr>
            <w:tcW w:w="1672" w:type="dxa"/>
            <w:tcMar>
              <w:top w:w="0" w:type="dxa"/>
              <w:left w:w="108" w:type="dxa"/>
              <w:bottom w:w="0" w:type="dxa"/>
              <w:right w:w="108" w:type="dxa"/>
            </w:tcMar>
            <w:vAlign w:val="center"/>
          </w:tcPr>
          <w:p w14:paraId="36CD3DBC" w14:textId="77777777" w:rsidR="00723C71" w:rsidRPr="00582216" w:rsidRDefault="00723C71" w:rsidP="003C3FBA">
            <w:pPr>
              <w:tabs>
                <w:tab w:val="left" w:pos="720"/>
              </w:tabs>
              <w:spacing w:after="0" w:line="276" w:lineRule="auto"/>
              <w:jc w:val="center"/>
              <w:rPr>
                <w:rFonts w:ascii="Times New Roman" w:hAnsi="Times New Roman" w:cs="Times New Roman"/>
                <w:i w:val="0"/>
                <w:color w:val="000000" w:themeColor="text1"/>
                <w:sz w:val="24"/>
                <w:szCs w:val="24"/>
              </w:rPr>
            </w:pPr>
            <w:r w:rsidRPr="00582216">
              <w:rPr>
                <w:rFonts w:ascii="Times New Roman" w:hAnsi="Times New Roman" w:cs="Times New Roman"/>
                <w:i w:val="0"/>
                <w:color w:val="000000" w:themeColor="text1"/>
                <w:sz w:val="24"/>
                <w:szCs w:val="24"/>
                <w:lang w:eastAsia="en-US" w:bidi="hi-IN"/>
              </w:rPr>
              <w:t>Module 5:</w:t>
            </w:r>
          </w:p>
        </w:tc>
        <w:tc>
          <w:tcPr>
            <w:tcW w:w="8918" w:type="dxa"/>
            <w:tcMar>
              <w:top w:w="0" w:type="dxa"/>
              <w:left w:w="108" w:type="dxa"/>
              <w:bottom w:w="0" w:type="dxa"/>
              <w:right w:w="108" w:type="dxa"/>
            </w:tcMar>
          </w:tcPr>
          <w:p w14:paraId="7AC61894" w14:textId="77777777" w:rsidR="00723C71" w:rsidRDefault="00723C71" w:rsidP="003C3FBA">
            <w:pPr>
              <w:tabs>
                <w:tab w:val="left" w:pos="720"/>
              </w:tabs>
              <w:spacing w:after="0" w:line="276" w:lineRule="auto"/>
              <w:jc w:val="both"/>
              <w:rPr>
                <w:rFonts w:ascii="Times New Roman" w:hAnsi="Times New Roman" w:cs="Times New Roman"/>
                <w:i w:val="0"/>
                <w:sz w:val="24"/>
                <w:szCs w:val="24"/>
              </w:rPr>
            </w:pPr>
            <w:r>
              <w:rPr>
                <w:rFonts w:ascii="Times New Roman" w:hAnsi="Times New Roman" w:cs="Times New Roman"/>
                <w:b/>
                <w:i w:val="0"/>
                <w:sz w:val="24"/>
                <w:szCs w:val="24"/>
              </w:rPr>
              <w:t>AI in Transportation &amp; E</w:t>
            </w:r>
            <w:r w:rsidRPr="000A077F">
              <w:rPr>
                <w:rFonts w:ascii="Times New Roman" w:hAnsi="Times New Roman" w:cs="Times New Roman"/>
                <w:b/>
                <w:i w:val="0"/>
                <w:sz w:val="24"/>
                <w:szCs w:val="24"/>
              </w:rPr>
              <w:t>nergy</w:t>
            </w:r>
            <w:r>
              <w:rPr>
                <w:rFonts w:ascii="Times New Roman" w:hAnsi="Times New Roman" w:cs="Times New Roman"/>
                <w:b/>
                <w:i w:val="0"/>
                <w:sz w:val="24"/>
                <w:szCs w:val="24"/>
              </w:rPr>
              <w:t xml:space="preserve"> Sector:</w:t>
            </w:r>
            <w:r w:rsidRPr="00A64FA8">
              <w:rPr>
                <w:rFonts w:ascii="Times New Roman" w:hAnsi="Times New Roman" w:cs="Times New Roman"/>
                <w:i w:val="0"/>
                <w:sz w:val="24"/>
                <w:szCs w:val="24"/>
              </w:rPr>
              <w:t xml:space="preserve"> Applications of ML and artificial intelligence in transportation, Incident detection, Predictive models, Application of AI in aviation and public transportation, Aviation, Shared mobility, Buses, Intelligent urban mobility, Autonomous vehicles, Autonomous transportation, Artificial intelligence use cases in logistics, Back office AI, Cognitive customs, Predictive logistics, Predictive risk management, Seeing thinking and speaking logistics operations, ML powered customer experience, Limitations of AI techniques in transportation, </w:t>
            </w:r>
          </w:p>
          <w:p w14:paraId="1CA9EA51" w14:textId="77777777" w:rsidR="00723C71" w:rsidRPr="00A64FA8" w:rsidRDefault="00723C71" w:rsidP="003C3FBA">
            <w:pPr>
              <w:tabs>
                <w:tab w:val="left" w:pos="720"/>
              </w:tabs>
              <w:spacing w:after="0" w:line="276" w:lineRule="auto"/>
              <w:jc w:val="both"/>
              <w:rPr>
                <w:rFonts w:ascii="Times New Roman" w:hAnsi="Times New Roman" w:cs="Times New Roman"/>
                <w:i w:val="0"/>
                <w:color w:val="000000" w:themeColor="text1"/>
                <w:sz w:val="24"/>
                <w:szCs w:val="24"/>
              </w:rPr>
            </w:pPr>
            <w:r>
              <w:rPr>
                <w:rFonts w:ascii="Times New Roman" w:hAnsi="Times New Roman" w:cs="Times New Roman"/>
                <w:i w:val="0"/>
                <w:sz w:val="24"/>
                <w:szCs w:val="24"/>
              </w:rPr>
              <w:t xml:space="preserve"> AI in Smart grid </w:t>
            </w:r>
            <w:r w:rsidRPr="00A64FA8">
              <w:rPr>
                <w:rFonts w:ascii="Times New Roman" w:hAnsi="Times New Roman" w:cs="Times New Roman"/>
                <w:i w:val="0"/>
                <w:sz w:val="24"/>
                <w:szCs w:val="24"/>
              </w:rPr>
              <w:t xml:space="preserve">technologies, Key characteristics of smart grid, Machine learning applications in smart grid, Machine learning techniques for renewable energy </w:t>
            </w:r>
            <w:proofErr w:type="gramStart"/>
            <w:r w:rsidRPr="00A64FA8">
              <w:rPr>
                <w:rFonts w:ascii="Times New Roman" w:hAnsi="Times New Roman" w:cs="Times New Roman"/>
                <w:i w:val="0"/>
                <w:sz w:val="24"/>
                <w:szCs w:val="24"/>
              </w:rPr>
              <w:t>generation,  Forecasting</w:t>
            </w:r>
            <w:proofErr w:type="gramEnd"/>
            <w:r>
              <w:rPr>
                <w:rFonts w:ascii="Times New Roman" w:hAnsi="Times New Roman" w:cs="Times New Roman"/>
                <w:i w:val="0"/>
                <w:sz w:val="24"/>
                <w:szCs w:val="24"/>
              </w:rPr>
              <w:t xml:space="preserve"> </w:t>
            </w:r>
            <w:proofErr w:type="spellStart"/>
            <w:r>
              <w:rPr>
                <w:rFonts w:ascii="Times New Roman" w:hAnsi="Times New Roman" w:cs="Times New Roman"/>
                <w:i w:val="0"/>
                <w:sz w:val="24"/>
                <w:szCs w:val="24"/>
              </w:rPr>
              <w:t>etc</w:t>
            </w:r>
            <w:proofErr w:type="spellEnd"/>
            <w:r>
              <w:rPr>
                <w:rFonts w:ascii="Times New Roman" w:hAnsi="Times New Roman" w:cs="Times New Roman"/>
                <w:i w:val="0"/>
                <w:sz w:val="24"/>
                <w:szCs w:val="24"/>
              </w:rPr>
              <w:t xml:space="preserve"> Case studies </w:t>
            </w:r>
          </w:p>
        </w:tc>
      </w:tr>
    </w:tbl>
    <w:p w14:paraId="2E011220" w14:textId="32ABA301" w:rsidR="00723C71" w:rsidRPr="00CB4418" w:rsidRDefault="00723C71" w:rsidP="00723C71">
      <w:pPr>
        <w:autoSpaceDE w:val="0"/>
        <w:spacing w:line="276" w:lineRule="auto"/>
        <w:rPr>
          <w:b/>
          <w:bCs/>
        </w:rPr>
      </w:pPr>
    </w:p>
    <w:p w14:paraId="781BAC40" w14:textId="77777777" w:rsidR="00CB4418" w:rsidRPr="00CB4418" w:rsidRDefault="00CB4418" w:rsidP="00CB4418">
      <w:pPr>
        <w:autoSpaceDE w:val="0"/>
        <w:spacing w:line="276" w:lineRule="auto"/>
        <w:rPr>
          <w:rFonts w:ascii="Times New Roman" w:hAnsi="Times New Roman" w:cs="Times New Roman"/>
          <w:b/>
          <w:bCs/>
          <w:i w:val="0"/>
          <w:sz w:val="24"/>
          <w:szCs w:val="24"/>
        </w:rPr>
      </w:pPr>
      <w:r w:rsidRPr="00CB4418">
        <w:rPr>
          <w:rFonts w:ascii="Times New Roman" w:hAnsi="Times New Roman" w:cs="Times New Roman"/>
          <w:b/>
          <w:bCs/>
          <w:i w:val="0"/>
          <w:sz w:val="24"/>
          <w:szCs w:val="24"/>
        </w:rPr>
        <w:t xml:space="preserve">Course Outcomes </w:t>
      </w:r>
    </w:p>
    <w:p w14:paraId="58AC1A58" w14:textId="77777777" w:rsidR="00CB4418" w:rsidRPr="006D64D6" w:rsidRDefault="00CB4418" w:rsidP="00D15C38">
      <w:pPr>
        <w:pStyle w:val="ListParagraph"/>
        <w:numPr>
          <w:ilvl w:val="0"/>
          <w:numId w:val="20"/>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Familiarize, compare and </w:t>
      </w:r>
      <w:proofErr w:type="spellStart"/>
      <w:r w:rsidRPr="006D64D6">
        <w:rPr>
          <w:rFonts w:ascii="Times New Roman" w:hAnsi="Times New Roman" w:cs="Times New Roman"/>
          <w:sz w:val="24"/>
          <w:szCs w:val="24"/>
        </w:rPr>
        <w:t>analyze</w:t>
      </w:r>
      <w:proofErr w:type="spellEnd"/>
      <w:r w:rsidRPr="006D64D6">
        <w:rPr>
          <w:rFonts w:ascii="Times New Roman" w:hAnsi="Times New Roman" w:cs="Times New Roman"/>
          <w:sz w:val="24"/>
          <w:szCs w:val="24"/>
        </w:rPr>
        <w:t xml:space="preserve"> the role </w:t>
      </w:r>
      <w:proofErr w:type="gramStart"/>
      <w:r w:rsidRPr="006D64D6">
        <w:rPr>
          <w:rFonts w:ascii="Times New Roman" w:hAnsi="Times New Roman" w:cs="Times New Roman"/>
          <w:sz w:val="24"/>
          <w:szCs w:val="24"/>
        </w:rPr>
        <w:t>of  AI</w:t>
      </w:r>
      <w:proofErr w:type="gramEnd"/>
      <w:r w:rsidRPr="006D64D6">
        <w:rPr>
          <w:rFonts w:ascii="Times New Roman" w:hAnsi="Times New Roman" w:cs="Times New Roman"/>
          <w:sz w:val="24"/>
          <w:szCs w:val="24"/>
        </w:rPr>
        <w:t xml:space="preserve"> in banking applications  </w:t>
      </w:r>
    </w:p>
    <w:p w14:paraId="5D7B8EFD" w14:textId="77777777" w:rsidR="00CB4418" w:rsidRPr="006D64D6" w:rsidRDefault="00CB4418" w:rsidP="00D15C38">
      <w:pPr>
        <w:pStyle w:val="ListParagraph"/>
        <w:numPr>
          <w:ilvl w:val="0"/>
          <w:numId w:val="20"/>
        </w:numPr>
        <w:autoSpaceDE w:val="0"/>
        <w:spacing w:after="0" w:line="240" w:lineRule="auto"/>
        <w:rPr>
          <w:rFonts w:ascii="Times New Roman" w:hAnsi="Times New Roman" w:cs="Times New Roman"/>
          <w:sz w:val="24"/>
          <w:szCs w:val="24"/>
        </w:rPr>
      </w:pPr>
      <w:proofErr w:type="spellStart"/>
      <w:r w:rsidRPr="006D64D6">
        <w:rPr>
          <w:rFonts w:ascii="Times New Roman" w:hAnsi="Times New Roman" w:cs="Times New Roman"/>
          <w:sz w:val="24"/>
          <w:szCs w:val="24"/>
        </w:rPr>
        <w:t>Analyze</w:t>
      </w:r>
      <w:proofErr w:type="spellEnd"/>
      <w:r w:rsidRPr="006D64D6">
        <w:rPr>
          <w:rFonts w:ascii="Times New Roman" w:hAnsi="Times New Roman" w:cs="Times New Roman"/>
          <w:sz w:val="24"/>
          <w:szCs w:val="24"/>
        </w:rPr>
        <w:t xml:space="preserve"> the applications in Media and Health care Industry</w:t>
      </w:r>
    </w:p>
    <w:p w14:paraId="682964C3" w14:textId="77777777" w:rsidR="00CB4418" w:rsidRPr="006D64D6" w:rsidRDefault="00CB4418" w:rsidP="00D15C38">
      <w:pPr>
        <w:pStyle w:val="ListParagraph"/>
        <w:numPr>
          <w:ilvl w:val="0"/>
          <w:numId w:val="20"/>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Appreciate the various applications in manufacturing industry and Education sectors. </w:t>
      </w:r>
    </w:p>
    <w:p w14:paraId="170B796A" w14:textId="77777777" w:rsidR="00CB4418" w:rsidRPr="006D64D6" w:rsidRDefault="00CB4418" w:rsidP="00D15C38">
      <w:pPr>
        <w:pStyle w:val="ListParagraph"/>
        <w:numPr>
          <w:ilvl w:val="0"/>
          <w:numId w:val="20"/>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Identify the problems in public sectors and role of AI in the solutions  </w:t>
      </w:r>
    </w:p>
    <w:p w14:paraId="2E3D928D" w14:textId="77777777" w:rsidR="00CB4418" w:rsidRPr="006D64D6" w:rsidRDefault="00CB4418" w:rsidP="00D15C38">
      <w:pPr>
        <w:pStyle w:val="ListParagraph"/>
        <w:numPr>
          <w:ilvl w:val="0"/>
          <w:numId w:val="20"/>
        </w:numPr>
        <w:autoSpaceDE w:val="0"/>
        <w:spacing w:after="0" w:line="240" w:lineRule="auto"/>
        <w:rPr>
          <w:rFonts w:ascii="Times New Roman" w:hAnsi="Times New Roman" w:cs="Times New Roman"/>
          <w:sz w:val="24"/>
          <w:szCs w:val="24"/>
        </w:rPr>
      </w:pPr>
      <w:r w:rsidRPr="006D64D6">
        <w:rPr>
          <w:rFonts w:ascii="Times New Roman" w:hAnsi="Times New Roman" w:cs="Times New Roman"/>
          <w:sz w:val="24"/>
          <w:szCs w:val="24"/>
        </w:rPr>
        <w:t xml:space="preserve">Recognize the applications and challenges </w:t>
      </w:r>
      <w:proofErr w:type="gramStart"/>
      <w:r w:rsidRPr="006D64D6">
        <w:rPr>
          <w:rFonts w:ascii="Times New Roman" w:hAnsi="Times New Roman" w:cs="Times New Roman"/>
          <w:sz w:val="24"/>
          <w:szCs w:val="24"/>
        </w:rPr>
        <w:t>in  Transportation</w:t>
      </w:r>
      <w:proofErr w:type="gramEnd"/>
      <w:r w:rsidRPr="006D64D6">
        <w:rPr>
          <w:rFonts w:ascii="Times New Roman" w:hAnsi="Times New Roman" w:cs="Times New Roman"/>
          <w:sz w:val="24"/>
          <w:szCs w:val="24"/>
        </w:rPr>
        <w:t xml:space="preserve"> and Energy Sectors  </w:t>
      </w:r>
    </w:p>
    <w:p w14:paraId="0B2C0A29" w14:textId="77777777" w:rsidR="00CB4418" w:rsidRPr="006D64D6" w:rsidRDefault="00CB4418" w:rsidP="00CB4418">
      <w:pPr>
        <w:autoSpaceDE w:val="0"/>
        <w:spacing w:after="0" w:line="240" w:lineRule="auto"/>
        <w:rPr>
          <w:rFonts w:ascii="Times New Roman" w:hAnsi="Times New Roman" w:cs="Times New Roman"/>
          <w:sz w:val="24"/>
          <w:szCs w:val="24"/>
        </w:rPr>
      </w:pPr>
    </w:p>
    <w:p w14:paraId="338E7FB1" w14:textId="77777777" w:rsidR="00CB4418" w:rsidRPr="006D64D6" w:rsidRDefault="00CB4418" w:rsidP="00CB4418">
      <w:pPr>
        <w:autoSpaceDE w:val="0"/>
        <w:spacing w:after="0" w:line="240" w:lineRule="auto"/>
        <w:rPr>
          <w:rFonts w:ascii="Times New Roman" w:hAnsi="Times New Roman" w:cs="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CB4418" w:rsidRPr="00CB4418" w14:paraId="15A332D2" w14:textId="77777777" w:rsidTr="003C3FBA">
        <w:trPr>
          <w:trHeight w:val="227"/>
        </w:trPr>
        <w:tc>
          <w:tcPr>
            <w:tcW w:w="1135" w:type="dxa"/>
          </w:tcPr>
          <w:p w14:paraId="7CC576FF" w14:textId="77777777" w:rsidR="00CB4418" w:rsidRPr="00CB4418" w:rsidRDefault="00CB4418" w:rsidP="003C3FBA">
            <w:pPr>
              <w:autoSpaceDE w:val="0"/>
              <w:autoSpaceDN w:val="0"/>
              <w:adjustRightInd w:val="0"/>
              <w:rPr>
                <w:rFonts w:ascii="Times New Roman" w:hAnsi="Times New Roman" w:cs="Times New Roman"/>
                <w:b/>
                <w:bCs/>
                <w:i w:val="0"/>
                <w:sz w:val="24"/>
                <w:szCs w:val="24"/>
                <w:lang w:bidi="hi-IN"/>
              </w:rPr>
            </w:pPr>
            <w:r w:rsidRPr="00CB4418">
              <w:rPr>
                <w:rFonts w:ascii="Times New Roman" w:hAnsi="Times New Roman" w:cs="Times New Roman"/>
                <w:b/>
                <w:bCs/>
                <w:i w:val="0"/>
                <w:sz w:val="24"/>
                <w:szCs w:val="24"/>
                <w:lang w:bidi="hi-IN"/>
              </w:rPr>
              <w:t>Course Outcome</w:t>
            </w:r>
          </w:p>
        </w:tc>
        <w:tc>
          <w:tcPr>
            <w:tcW w:w="7229" w:type="dxa"/>
            <w:gridSpan w:val="12"/>
          </w:tcPr>
          <w:p w14:paraId="443C7DBD" w14:textId="081B389B" w:rsidR="00CB4418" w:rsidRPr="00CB4418" w:rsidRDefault="00CB4418" w:rsidP="003C3FBA">
            <w:pPr>
              <w:autoSpaceDE w:val="0"/>
              <w:autoSpaceDN w:val="0"/>
              <w:adjustRightInd w:val="0"/>
              <w:rPr>
                <w:rFonts w:ascii="Times New Roman" w:hAnsi="Times New Roman" w:cs="Times New Roman"/>
                <w:b/>
                <w:bCs/>
                <w:i w:val="0"/>
                <w:sz w:val="24"/>
                <w:szCs w:val="24"/>
                <w:lang w:bidi="hi-IN"/>
              </w:rPr>
            </w:pPr>
            <w:r w:rsidRPr="00CB4418">
              <w:rPr>
                <w:rFonts w:ascii="Times New Roman" w:hAnsi="Times New Roman" w:cs="Times New Roman"/>
                <w:b/>
                <w:bCs/>
                <w:i w:val="0"/>
                <w:sz w:val="24"/>
                <w:szCs w:val="24"/>
                <w:lang w:bidi="hi-IN"/>
              </w:rPr>
              <w:t>Program Outcome</w:t>
            </w:r>
          </w:p>
        </w:tc>
        <w:tc>
          <w:tcPr>
            <w:tcW w:w="2047" w:type="dxa"/>
            <w:gridSpan w:val="3"/>
          </w:tcPr>
          <w:p w14:paraId="5FB09DD1" w14:textId="77777777" w:rsidR="00CB4418" w:rsidRPr="00CB4418" w:rsidRDefault="00CB4418" w:rsidP="003C3FBA">
            <w:pPr>
              <w:autoSpaceDE w:val="0"/>
              <w:autoSpaceDN w:val="0"/>
              <w:adjustRightInd w:val="0"/>
              <w:rPr>
                <w:rFonts w:ascii="Times New Roman" w:hAnsi="Times New Roman" w:cs="Times New Roman"/>
                <w:b/>
                <w:bCs/>
                <w:i w:val="0"/>
                <w:sz w:val="24"/>
                <w:szCs w:val="24"/>
                <w:lang w:bidi="hi-IN"/>
              </w:rPr>
            </w:pPr>
            <w:r w:rsidRPr="00CB4418">
              <w:rPr>
                <w:rFonts w:ascii="Times New Roman" w:hAnsi="Times New Roman" w:cs="Times New Roman"/>
                <w:b/>
                <w:bCs/>
                <w:i w:val="0"/>
                <w:sz w:val="24"/>
                <w:szCs w:val="24"/>
                <w:lang w:bidi="hi-IN"/>
              </w:rPr>
              <w:t>Program Specific Outcome</w:t>
            </w:r>
          </w:p>
        </w:tc>
      </w:tr>
      <w:tr w:rsidR="00CB4418" w:rsidRPr="00DF59A1" w14:paraId="5BE16D6A" w14:textId="77777777" w:rsidTr="003C3FBA">
        <w:trPr>
          <w:trHeight w:val="227"/>
        </w:trPr>
        <w:tc>
          <w:tcPr>
            <w:tcW w:w="1135" w:type="dxa"/>
          </w:tcPr>
          <w:p w14:paraId="30E1583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5002ED9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w:t>
            </w:r>
          </w:p>
        </w:tc>
        <w:tc>
          <w:tcPr>
            <w:tcW w:w="567" w:type="dxa"/>
          </w:tcPr>
          <w:p w14:paraId="1B623E29"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PO2</w:t>
            </w:r>
          </w:p>
        </w:tc>
        <w:tc>
          <w:tcPr>
            <w:tcW w:w="567" w:type="dxa"/>
          </w:tcPr>
          <w:p w14:paraId="22F75F1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PO3</w:t>
            </w:r>
          </w:p>
        </w:tc>
        <w:tc>
          <w:tcPr>
            <w:tcW w:w="567" w:type="dxa"/>
          </w:tcPr>
          <w:p w14:paraId="0708F2E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PO4</w:t>
            </w:r>
          </w:p>
        </w:tc>
        <w:tc>
          <w:tcPr>
            <w:tcW w:w="567" w:type="dxa"/>
          </w:tcPr>
          <w:p w14:paraId="7D5AEB5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PO5</w:t>
            </w:r>
          </w:p>
        </w:tc>
        <w:tc>
          <w:tcPr>
            <w:tcW w:w="567" w:type="dxa"/>
          </w:tcPr>
          <w:p w14:paraId="24046D7C"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PO6</w:t>
            </w:r>
          </w:p>
        </w:tc>
        <w:tc>
          <w:tcPr>
            <w:tcW w:w="567" w:type="dxa"/>
          </w:tcPr>
          <w:p w14:paraId="58E8FD1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PO7</w:t>
            </w:r>
          </w:p>
        </w:tc>
        <w:tc>
          <w:tcPr>
            <w:tcW w:w="567" w:type="dxa"/>
          </w:tcPr>
          <w:p w14:paraId="7D4273C2"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PO8</w:t>
            </w:r>
          </w:p>
        </w:tc>
        <w:tc>
          <w:tcPr>
            <w:tcW w:w="567" w:type="dxa"/>
          </w:tcPr>
          <w:p w14:paraId="795FC4D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PO9</w:t>
            </w:r>
          </w:p>
        </w:tc>
        <w:tc>
          <w:tcPr>
            <w:tcW w:w="709" w:type="dxa"/>
          </w:tcPr>
          <w:p w14:paraId="6A0F9DE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PO10</w:t>
            </w:r>
          </w:p>
        </w:tc>
        <w:tc>
          <w:tcPr>
            <w:tcW w:w="709" w:type="dxa"/>
          </w:tcPr>
          <w:p w14:paraId="7429CED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PO11</w:t>
            </w:r>
          </w:p>
        </w:tc>
        <w:tc>
          <w:tcPr>
            <w:tcW w:w="708" w:type="dxa"/>
          </w:tcPr>
          <w:p w14:paraId="02F09D6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PO12</w:t>
            </w:r>
          </w:p>
        </w:tc>
        <w:tc>
          <w:tcPr>
            <w:tcW w:w="709" w:type="dxa"/>
          </w:tcPr>
          <w:p w14:paraId="63D2E14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PSO1</w:t>
            </w:r>
          </w:p>
        </w:tc>
        <w:tc>
          <w:tcPr>
            <w:tcW w:w="709" w:type="dxa"/>
          </w:tcPr>
          <w:p w14:paraId="2C18C2A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PSO2</w:t>
            </w:r>
          </w:p>
        </w:tc>
        <w:tc>
          <w:tcPr>
            <w:tcW w:w="629" w:type="dxa"/>
          </w:tcPr>
          <w:p w14:paraId="4CF1309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PSO3</w:t>
            </w:r>
          </w:p>
        </w:tc>
      </w:tr>
      <w:tr w:rsidR="00CB4418" w:rsidRPr="00DF59A1" w14:paraId="4B072203" w14:textId="77777777" w:rsidTr="003C3FBA">
        <w:trPr>
          <w:trHeight w:val="227"/>
        </w:trPr>
        <w:tc>
          <w:tcPr>
            <w:tcW w:w="1135" w:type="dxa"/>
          </w:tcPr>
          <w:p w14:paraId="722F589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CO1</w:t>
            </w:r>
          </w:p>
        </w:tc>
        <w:tc>
          <w:tcPr>
            <w:tcW w:w="567" w:type="dxa"/>
          </w:tcPr>
          <w:p w14:paraId="1D65A372"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5F3C0E20"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1DF6C6E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1F3A621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1DD2E19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3E24CBF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24B0F34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3372E2DC"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5975DE7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19E5A06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1947695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8" w:type="dxa"/>
          </w:tcPr>
          <w:p w14:paraId="63A0BA8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2820559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7B802A17"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629" w:type="dxa"/>
          </w:tcPr>
          <w:p w14:paraId="7EDBA2F2"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r>
      <w:tr w:rsidR="00CB4418" w:rsidRPr="00DF59A1" w14:paraId="6E17E83A" w14:textId="77777777" w:rsidTr="003C3FBA">
        <w:trPr>
          <w:trHeight w:val="227"/>
        </w:trPr>
        <w:tc>
          <w:tcPr>
            <w:tcW w:w="1135" w:type="dxa"/>
          </w:tcPr>
          <w:p w14:paraId="6BB0AFE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CO2</w:t>
            </w:r>
          </w:p>
        </w:tc>
        <w:tc>
          <w:tcPr>
            <w:tcW w:w="567" w:type="dxa"/>
          </w:tcPr>
          <w:p w14:paraId="7459BA9C"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3158F6C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3CFFC66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3B6B00E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130FAE6A"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BA2C6F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0EB7BCE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39D60B0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637319E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51B6DDB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6F645A9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8" w:type="dxa"/>
          </w:tcPr>
          <w:p w14:paraId="77F3698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50236B6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79DB494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629" w:type="dxa"/>
          </w:tcPr>
          <w:p w14:paraId="6C96BE8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r>
      <w:tr w:rsidR="00CB4418" w:rsidRPr="00DF59A1" w14:paraId="4474E90E" w14:textId="77777777" w:rsidTr="003C3FBA">
        <w:trPr>
          <w:trHeight w:val="227"/>
        </w:trPr>
        <w:tc>
          <w:tcPr>
            <w:tcW w:w="1135" w:type="dxa"/>
          </w:tcPr>
          <w:p w14:paraId="2634F94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CO3</w:t>
            </w:r>
          </w:p>
        </w:tc>
        <w:tc>
          <w:tcPr>
            <w:tcW w:w="567" w:type="dxa"/>
          </w:tcPr>
          <w:p w14:paraId="594BC42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4AB1D2B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22ED33DC"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00EB4B0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5DAAFA2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034C82F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567" w:type="dxa"/>
          </w:tcPr>
          <w:p w14:paraId="294A05C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17CC1297"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0AF1E1E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7C752E57"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367FB95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8" w:type="dxa"/>
          </w:tcPr>
          <w:p w14:paraId="5CF7051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0B8A46A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52C62B1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629" w:type="dxa"/>
          </w:tcPr>
          <w:p w14:paraId="1770262A"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r>
      <w:tr w:rsidR="00CB4418" w:rsidRPr="00DF59A1" w14:paraId="416EC2C7" w14:textId="77777777" w:rsidTr="003C3FBA">
        <w:trPr>
          <w:trHeight w:val="227"/>
        </w:trPr>
        <w:tc>
          <w:tcPr>
            <w:tcW w:w="1135" w:type="dxa"/>
          </w:tcPr>
          <w:p w14:paraId="541DA91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CO4</w:t>
            </w:r>
          </w:p>
        </w:tc>
        <w:tc>
          <w:tcPr>
            <w:tcW w:w="567" w:type="dxa"/>
          </w:tcPr>
          <w:p w14:paraId="10EC732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A0A87E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610D19A9"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4E9E59AF"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2BE380F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1D851C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72C5763C"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1C55D82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2453244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24A3307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23868D4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8" w:type="dxa"/>
          </w:tcPr>
          <w:p w14:paraId="7BE602E0"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42094CC7"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709" w:type="dxa"/>
          </w:tcPr>
          <w:p w14:paraId="79D33C7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629" w:type="dxa"/>
          </w:tcPr>
          <w:p w14:paraId="37C2A633"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r>
      <w:tr w:rsidR="00CB4418" w:rsidRPr="00DF59A1" w14:paraId="7B9BAEBB" w14:textId="77777777" w:rsidTr="003C3FBA">
        <w:trPr>
          <w:trHeight w:val="227"/>
        </w:trPr>
        <w:tc>
          <w:tcPr>
            <w:tcW w:w="1135" w:type="dxa"/>
          </w:tcPr>
          <w:p w14:paraId="51331460"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CO5</w:t>
            </w:r>
          </w:p>
        </w:tc>
        <w:tc>
          <w:tcPr>
            <w:tcW w:w="567" w:type="dxa"/>
          </w:tcPr>
          <w:p w14:paraId="2FA176AD"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60528F7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5A574A35"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61C6BC00"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202749A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567" w:type="dxa"/>
          </w:tcPr>
          <w:p w14:paraId="1E417CF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5163B56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7933B1B8"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567" w:type="dxa"/>
          </w:tcPr>
          <w:p w14:paraId="4F35D69B"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5F76CE66"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9" w:type="dxa"/>
          </w:tcPr>
          <w:p w14:paraId="6BD913F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c>
          <w:tcPr>
            <w:tcW w:w="708" w:type="dxa"/>
          </w:tcPr>
          <w:p w14:paraId="01DEEC2E"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H</w:t>
            </w:r>
          </w:p>
        </w:tc>
        <w:tc>
          <w:tcPr>
            <w:tcW w:w="709" w:type="dxa"/>
          </w:tcPr>
          <w:p w14:paraId="60175C47"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709" w:type="dxa"/>
          </w:tcPr>
          <w:p w14:paraId="7B3BF924"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r w:rsidRPr="00DF59A1">
              <w:rPr>
                <w:rFonts w:ascii="Times New Roman" w:hAnsi="Times New Roman" w:cs="Times New Roman"/>
                <w:i w:val="0"/>
                <w:sz w:val="16"/>
                <w:szCs w:val="16"/>
                <w:lang w:bidi="hi-IN"/>
              </w:rPr>
              <w:t>M</w:t>
            </w:r>
          </w:p>
        </w:tc>
        <w:tc>
          <w:tcPr>
            <w:tcW w:w="629" w:type="dxa"/>
          </w:tcPr>
          <w:p w14:paraId="46D1D9C1" w14:textId="77777777" w:rsidR="00CB4418" w:rsidRPr="00DF59A1" w:rsidRDefault="00CB4418" w:rsidP="003C3FBA">
            <w:pPr>
              <w:autoSpaceDE w:val="0"/>
              <w:autoSpaceDN w:val="0"/>
              <w:adjustRightInd w:val="0"/>
              <w:rPr>
                <w:rFonts w:ascii="Times New Roman" w:hAnsi="Times New Roman" w:cs="Times New Roman"/>
                <w:i w:val="0"/>
                <w:sz w:val="16"/>
                <w:szCs w:val="16"/>
                <w:lang w:bidi="hi-IN"/>
              </w:rPr>
            </w:pPr>
          </w:p>
        </w:tc>
      </w:tr>
    </w:tbl>
    <w:p w14:paraId="7D992B36" w14:textId="77777777" w:rsidR="00CB4418" w:rsidRDefault="00CB4418" w:rsidP="00723C71">
      <w:pPr>
        <w:autoSpaceDE w:val="0"/>
        <w:spacing w:line="276" w:lineRule="auto"/>
      </w:pPr>
    </w:p>
    <w:p w14:paraId="7A210F17" w14:textId="77777777" w:rsidR="00723C71" w:rsidRPr="006D64D6" w:rsidRDefault="00723C71" w:rsidP="00723C71">
      <w:pPr>
        <w:autoSpaceDE w:val="0"/>
        <w:spacing w:line="276" w:lineRule="auto"/>
        <w:rPr>
          <w:rFonts w:ascii="Times New Roman" w:hAnsi="Times New Roman" w:cs="Times New Roman"/>
          <w:sz w:val="24"/>
          <w:szCs w:val="24"/>
        </w:rPr>
      </w:pPr>
      <w:r w:rsidRPr="006D64D6">
        <w:rPr>
          <w:rFonts w:ascii="Times New Roman" w:hAnsi="Times New Roman" w:cs="Times New Roman"/>
          <w:sz w:val="24"/>
          <w:szCs w:val="24"/>
        </w:rPr>
        <w:t>TEXT BOOK</w:t>
      </w:r>
    </w:p>
    <w:p w14:paraId="614CF1C5" w14:textId="77777777" w:rsidR="00723C71" w:rsidRPr="00176CDF" w:rsidRDefault="00723C71" w:rsidP="00D15C38">
      <w:pPr>
        <w:pStyle w:val="ListParagraph"/>
        <w:numPr>
          <w:ilvl w:val="0"/>
          <w:numId w:val="32"/>
        </w:numPr>
        <w:shd w:val="clear" w:color="auto" w:fill="FFFFFF"/>
        <w:spacing w:after="120" w:line="240" w:lineRule="auto"/>
        <w:textAlignment w:val="baseline"/>
        <w:rPr>
          <w:rFonts w:ascii="Times New Roman" w:hAnsi="Times New Roman" w:cs="Times New Roman"/>
          <w:sz w:val="24"/>
          <w:szCs w:val="24"/>
        </w:rPr>
      </w:pPr>
      <w:r w:rsidRPr="00176CDF">
        <w:rPr>
          <w:rStyle w:val="author-name"/>
          <w:rFonts w:ascii="Times New Roman" w:hAnsi="Times New Roman" w:cs="Times New Roman"/>
          <w:sz w:val="24"/>
          <w:szCs w:val="24"/>
          <w:bdr w:val="none" w:sz="0" w:space="0" w:color="auto" w:frame="1"/>
        </w:rPr>
        <w:t xml:space="preserve">David Beyer, </w:t>
      </w:r>
      <w:r w:rsidRPr="00176CDF">
        <w:rPr>
          <w:rFonts w:ascii="Times New Roman" w:hAnsi="Times New Roman" w:cs="Times New Roman"/>
          <w:bCs/>
          <w:sz w:val="24"/>
          <w:szCs w:val="24"/>
        </w:rPr>
        <w:t xml:space="preserve">Artificial Intelligence and Machine Learning in </w:t>
      </w:r>
      <w:proofErr w:type="gramStart"/>
      <w:r w:rsidRPr="00176CDF">
        <w:rPr>
          <w:rFonts w:ascii="Times New Roman" w:hAnsi="Times New Roman" w:cs="Times New Roman"/>
          <w:bCs/>
          <w:sz w:val="24"/>
          <w:szCs w:val="24"/>
        </w:rPr>
        <w:t>Industry,</w:t>
      </w:r>
      <w:r w:rsidRPr="00176CDF">
        <w:rPr>
          <w:rFonts w:ascii="Times New Roman" w:hAnsi="Times New Roman" w:cs="Times New Roman"/>
          <w:sz w:val="24"/>
          <w:szCs w:val="24"/>
        </w:rPr>
        <w:t>:</w:t>
      </w:r>
      <w:proofErr w:type="gramEnd"/>
      <w:r w:rsidRPr="00176CDF">
        <w:rPr>
          <w:rFonts w:ascii="Times New Roman" w:hAnsi="Times New Roman" w:cs="Times New Roman"/>
          <w:sz w:val="24"/>
          <w:szCs w:val="24"/>
        </w:rPr>
        <w:t xml:space="preserve"> O'Reilly Media, </w:t>
      </w:r>
      <w:proofErr w:type="spellStart"/>
      <w:r w:rsidRPr="00176CDF">
        <w:rPr>
          <w:rFonts w:ascii="Times New Roman" w:hAnsi="Times New Roman" w:cs="Times New Roman"/>
          <w:sz w:val="24"/>
          <w:szCs w:val="24"/>
        </w:rPr>
        <w:t>Inc.,ISBN</w:t>
      </w:r>
      <w:proofErr w:type="spellEnd"/>
      <w:r w:rsidRPr="00176CDF">
        <w:rPr>
          <w:rFonts w:ascii="Times New Roman" w:hAnsi="Times New Roman" w:cs="Times New Roman"/>
          <w:sz w:val="24"/>
          <w:szCs w:val="24"/>
        </w:rPr>
        <w:t>: 9781491959336</w:t>
      </w:r>
    </w:p>
    <w:p w14:paraId="5FE3FBB0" w14:textId="77777777" w:rsidR="00723C71" w:rsidRPr="00176CDF" w:rsidRDefault="00723C71" w:rsidP="00D15C38">
      <w:pPr>
        <w:pStyle w:val="ListParagraph"/>
        <w:numPr>
          <w:ilvl w:val="0"/>
          <w:numId w:val="32"/>
        </w:numPr>
        <w:shd w:val="clear" w:color="auto" w:fill="FFFFFF"/>
        <w:spacing w:after="120" w:line="240" w:lineRule="auto"/>
        <w:rPr>
          <w:rFonts w:ascii="Times New Roman" w:hAnsi="Times New Roman" w:cs="Times New Roman"/>
          <w:sz w:val="24"/>
          <w:szCs w:val="24"/>
        </w:rPr>
      </w:pPr>
      <w:r w:rsidRPr="00176CDF">
        <w:rPr>
          <w:rFonts w:ascii="Times New Roman" w:hAnsi="Times New Roman" w:cs="Times New Roman"/>
          <w:sz w:val="24"/>
          <w:szCs w:val="24"/>
        </w:rPr>
        <w:lastRenderedPageBreak/>
        <w:t xml:space="preserve">Doug </w:t>
      </w:r>
      <w:proofErr w:type="spellStart"/>
      <w:r w:rsidRPr="00176CDF">
        <w:rPr>
          <w:rFonts w:ascii="Times New Roman" w:hAnsi="Times New Roman" w:cs="Times New Roman"/>
          <w:sz w:val="24"/>
          <w:szCs w:val="24"/>
        </w:rPr>
        <w:t>Hudgeon</w:t>
      </w:r>
      <w:proofErr w:type="spellEnd"/>
      <w:r w:rsidRPr="00176CDF">
        <w:rPr>
          <w:rFonts w:ascii="Times New Roman" w:hAnsi="Times New Roman" w:cs="Times New Roman"/>
          <w:sz w:val="24"/>
          <w:szCs w:val="24"/>
        </w:rPr>
        <w:t>, Richard Nichol,</w:t>
      </w:r>
      <w:r>
        <w:rPr>
          <w:rFonts w:ascii="Times New Roman" w:hAnsi="Times New Roman" w:cs="Times New Roman"/>
          <w:sz w:val="24"/>
          <w:szCs w:val="24"/>
        </w:rPr>
        <w:t xml:space="preserve"> </w:t>
      </w:r>
      <w:r w:rsidRPr="00176CDF">
        <w:rPr>
          <w:rFonts w:ascii="Times New Roman" w:hAnsi="Times New Roman" w:cs="Times New Roman"/>
          <w:bCs/>
          <w:sz w:val="24"/>
          <w:szCs w:val="24"/>
        </w:rPr>
        <w:t xml:space="preserve">Machine Learning for </w:t>
      </w:r>
      <w:proofErr w:type="gramStart"/>
      <w:r w:rsidRPr="00176CDF">
        <w:rPr>
          <w:rFonts w:ascii="Times New Roman" w:hAnsi="Times New Roman" w:cs="Times New Roman"/>
          <w:bCs/>
          <w:sz w:val="24"/>
          <w:szCs w:val="24"/>
        </w:rPr>
        <w:t>Business</w:t>
      </w:r>
      <w:r w:rsidRPr="00176CDF">
        <w:rPr>
          <w:rFonts w:ascii="Times New Roman" w:hAnsi="Times New Roman" w:cs="Times New Roman"/>
          <w:b/>
          <w:bCs/>
          <w:sz w:val="24"/>
          <w:szCs w:val="24"/>
        </w:rPr>
        <w:t> ,</w:t>
      </w:r>
      <w:proofErr w:type="gramEnd"/>
      <w:r w:rsidRPr="00176CDF">
        <w:rPr>
          <w:rFonts w:ascii="Times New Roman" w:hAnsi="Times New Roman" w:cs="Times New Roman"/>
          <w:b/>
          <w:bCs/>
          <w:sz w:val="24"/>
          <w:szCs w:val="24"/>
        </w:rPr>
        <w:t xml:space="preserve"> D</w:t>
      </w:r>
      <w:r w:rsidRPr="00176CDF">
        <w:rPr>
          <w:rFonts w:ascii="Times New Roman" w:hAnsi="Times New Roman" w:cs="Times New Roman"/>
          <w:sz w:val="24"/>
          <w:szCs w:val="24"/>
        </w:rPr>
        <w:t>ecember 2019 , ISBN 9781617295836 </w:t>
      </w:r>
    </w:p>
    <w:p w14:paraId="483B8912" w14:textId="77777777" w:rsidR="00723C71" w:rsidRPr="00176CDF" w:rsidRDefault="00723C71" w:rsidP="00D15C38">
      <w:pPr>
        <w:pStyle w:val="ListParagraph"/>
        <w:numPr>
          <w:ilvl w:val="0"/>
          <w:numId w:val="32"/>
        </w:numPr>
        <w:autoSpaceDE w:val="0"/>
        <w:spacing w:after="120" w:line="240" w:lineRule="auto"/>
        <w:rPr>
          <w:rFonts w:ascii="Times New Roman" w:hAnsi="Times New Roman" w:cs="Times New Roman"/>
          <w:sz w:val="24"/>
          <w:szCs w:val="24"/>
        </w:rPr>
      </w:pPr>
      <w:r w:rsidRPr="00176CDF">
        <w:rPr>
          <w:rFonts w:ascii="Times New Roman" w:hAnsi="Times New Roman" w:cs="Times New Roman"/>
          <w:sz w:val="24"/>
          <w:szCs w:val="24"/>
        </w:rPr>
        <w:t>Application of machine learning in industries (IBM ICE Publications).</w:t>
      </w:r>
    </w:p>
    <w:p w14:paraId="2F06543A" w14:textId="77777777" w:rsidR="00723C71" w:rsidRPr="00176CDF" w:rsidRDefault="00723C71" w:rsidP="00D15C38">
      <w:pPr>
        <w:pStyle w:val="ListParagraph"/>
        <w:numPr>
          <w:ilvl w:val="0"/>
          <w:numId w:val="32"/>
        </w:numPr>
        <w:shd w:val="clear" w:color="auto" w:fill="FCFCFC"/>
        <w:suppressAutoHyphens w:val="0"/>
        <w:autoSpaceDE w:val="0"/>
        <w:spacing w:after="120" w:line="240" w:lineRule="auto"/>
        <w:textAlignment w:val="top"/>
        <w:rPr>
          <w:rFonts w:ascii="Times New Roman" w:hAnsi="Times New Roman" w:cs="Times New Roman"/>
          <w:bCs/>
          <w:sz w:val="24"/>
          <w:szCs w:val="24"/>
        </w:rPr>
      </w:pPr>
      <w:r w:rsidRPr="00176CDF">
        <w:rPr>
          <w:rFonts w:ascii="Times New Roman" w:hAnsi="Times New Roman" w:cs="Times New Roman"/>
          <w:spacing w:val="2"/>
          <w:sz w:val="24"/>
          <w:szCs w:val="24"/>
          <w:lang w:eastAsia="en-US"/>
        </w:rPr>
        <w:t>Andreas François Vermeulen, “</w:t>
      </w:r>
      <w:r w:rsidRPr="00176CDF">
        <w:rPr>
          <w:rFonts w:ascii="Times New Roman" w:hAnsi="Times New Roman" w:cs="Times New Roman"/>
          <w:spacing w:val="2"/>
          <w:sz w:val="24"/>
          <w:szCs w:val="24"/>
          <w:shd w:val="clear" w:color="auto" w:fill="FCFCFC"/>
        </w:rPr>
        <w:t xml:space="preserve">Industrial Machine Learning”, </w:t>
      </w:r>
      <w:proofErr w:type="spellStart"/>
      <w:r w:rsidRPr="00176CDF">
        <w:rPr>
          <w:rFonts w:ascii="Times New Roman" w:hAnsi="Times New Roman" w:cs="Times New Roman"/>
          <w:spacing w:val="2"/>
          <w:sz w:val="24"/>
          <w:szCs w:val="24"/>
          <w:shd w:val="clear" w:color="auto" w:fill="FCFCFC"/>
        </w:rPr>
        <w:t>Apress</w:t>
      </w:r>
      <w:proofErr w:type="spellEnd"/>
      <w:r w:rsidRPr="00176CDF">
        <w:rPr>
          <w:rFonts w:ascii="Times New Roman" w:hAnsi="Times New Roman" w:cs="Times New Roman"/>
          <w:spacing w:val="2"/>
          <w:sz w:val="24"/>
          <w:szCs w:val="24"/>
          <w:shd w:val="clear" w:color="auto" w:fill="FCFCFC"/>
        </w:rPr>
        <w:t>, Berkeley, CA,2020</w:t>
      </w:r>
    </w:p>
    <w:p w14:paraId="20DA02FF" w14:textId="77777777" w:rsidR="00723C71" w:rsidRPr="006D64D6" w:rsidRDefault="00723C71" w:rsidP="00723C71">
      <w:pPr>
        <w:autoSpaceDE w:val="0"/>
        <w:spacing w:after="120" w:line="276" w:lineRule="auto"/>
        <w:rPr>
          <w:rFonts w:ascii="Times New Roman" w:hAnsi="Times New Roman" w:cs="Times New Roman"/>
          <w:sz w:val="24"/>
          <w:szCs w:val="24"/>
        </w:rPr>
      </w:pPr>
    </w:p>
    <w:p w14:paraId="75989BDC" w14:textId="77777777" w:rsidR="00723C71" w:rsidRPr="00DF59A1" w:rsidRDefault="00723C71" w:rsidP="00723C71">
      <w:pPr>
        <w:autoSpaceDE w:val="0"/>
        <w:autoSpaceDN w:val="0"/>
        <w:adjustRightInd w:val="0"/>
        <w:spacing w:after="0" w:line="240" w:lineRule="auto"/>
        <w:jc w:val="both"/>
        <w:rPr>
          <w:rFonts w:ascii="Times New Roman" w:eastAsiaTheme="minorHAnsi" w:hAnsi="Times New Roman" w:cs="Times New Roman"/>
          <w:i w:val="0"/>
          <w:lang w:eastAsia="en-US" w:bidi="hi-IN"/>
        </w:rPr>
      </w:pPr>
      <w:r w:rsidRPr="00DF59A1">
        <w:rPr>
          <w:rFonts w:ascii="Times New Roman" w:hAnsi="Times New Roman" w:cs="Times New Roman"/>
          <w:i w:val="0"/>
        </w:rPr>
        <w:t>H = Highly Related; M = Medium; L = Low</w:t>
      </w:r>
    </w:p>
    <w:p w14:paraId="7AA03F8E" w14:textId="77777777" w:rsidR="00723C71" w:rsidRPr="00DF59A1" w:rsidRDefault="00723C71" w:rsidP="00723C71">
      <w:pPr>
        <w:pStyle w:val="Default"/>
        <w:ind w:left="360"/>
        <w:rPr>
          <w:rFonts w:ascii="Times New Roman" w:hAnsi="Times New Roman" w:cs="Times New Roman"/>
          <w:sz w:val="20"/>
          <w:szCs w:val="20"/>
        </w:rPr>
      </w:pPr>
    </w:p>
    <w:p w14:paraId="70B31582" w14:textId="77777777" w:rsidR="00723C71" w:rsidRPr="00DF59A1" w:rsidRDefault="00723C71" w:rsidP="00723C71">
      <w:pPr>
        <w:autoSpaceDE w:val="0"/>
        <w:spacing w:line="276" w:lineRule="auto"/>
      </w:pPr>
    </w:p>
    <w:p w14:paraId="164AE3D9" w14:textId="219707E4" w:rsidR="00723C71" w:rsidRDefault="00723C71" w:rsidP="00382580">
      <w:pPr>
        <w:suppressAutoHyphens w:val="0"/>
        <w:spacing w:after="0" w:line="240" w:lineRule="auto"/>
        <w:rPr>
          <w:rFonts w:ascii="Times New Roman" w:hAnsi="Times New Roman" w:cs="Times New Roman"/>
          <w:bCs/>
          <w:i w:val="0"/>
          <w:sz w:val="24"/>
          <w:szCs w:val="24"/>
        </w:rPr>
      </w:pPr>
    </w:p>
    <w:p w14:paraId="3A1672BF" w14:textId="0DBBB3AD" w:rsidR="00E6300A" w:rsidRDefault="00E6300A" w:rsidP="00382580">
      <w:pPr>
        <w:suppressAutoHyphens w:val="0"/>
        <w:spacing w:after="0" w:line="240" w:lineRule="auto"/>
        <w:rPr>
          <w:rFonts w:ascii="Times New Roman" w:hAnsi="Times New Roman" w:cs="Times New Roman"/>
          <w:bCs/>
          <w:i w:val="0"/>
          <w:sz w:val="24"/>
          <w:szCs w:val="24"/>
        </w:rPr>
      </w:pPr>
    </w:p>
    <w:p w14:paraId="74E8A9DE" w14:textId="77777777" w:rsidR="00E6300A" w:rsidRDefault="00E6300A">
      <w:pPr>
        <w:suppressAutoHyphens w:val="0"/>
        <w:spacing w:after="160" w:line="259" w:lineRule="auto"/>
        <w:rPr>
          <w:rFonts w:ascii="Times New Roman" w:hAnsi="Times New Roman" w:cs="Times New Roman"/>
          <w:bCs/>
          <w:i w:val="0"/>
          <w:sz w:val="24"/>
          <w:szCs w:val="24"/>
        </w:rPr>
      </w:pPr>
      <w:r>
        <w:rPr>
          <w:rFonts w:ascii="Times New Roman" w:hAnsi="Times New Roman" w:cs="Times New Roman"/>
          <w:bCs/>
          <w:i w:val="0"/>
          <w:sz w:val="24"/>
          <w:szCs w:val="24"/>
        </w:rPr>
        <w:br w:type="page"/>
      </w:r>
    </w:p>
    <w:p w14:paraId="5B05EF57" w14:textId="1CC9A86E" w:rsidR="00E6300A" w:rsidRDefault="00E6300A" w:rsidP="00382580">
      <w:pPr>
        <w:suppressAutoHyphens w:val="0"/>
        <w:spacing w:after="0" w:line="240" w:lineRule="auto"/>
        <w:rPr>
          <w:rFonts w:ascii="Times New Roman" w:hAnsi="Times New Roman" w:cs="Times New Roman"/>
          <w:bCs/>
          <w:i w:val="0"/>
          <w:sz w:val="24"/>
          <w:szCs w:val="24"/>
        </w:rPr>
      </w:pPr>
    </w:p>
    <w:p w14:paraId="7F4F4452" w14:textId="1EFCFF1E" w:rsidR="00E6300A" w:rsidRDefault="00E6300A" w:rsidP="00382580">
      <w:pPr>
        <w:suppressAutoHyphens w:val="0"/>
        <w:spacing w:after="0" w:line="240" w:lineRule="auto"/>
        <w:rPr>
          <w:rFonts w:ascii="Times New Roman" w:hAnsi="Times New Roman" w:cs="Times New Roman"/>
          <w:bCs/>
          <w:i w:val="0"/>
          <w:sz w:val="24"/>
          <w:szCs w:val="24"/>
        </w:rPr>
      </w:pPr>
    </w:p>
    <w:p w14:paraId="6AD3E927" w14:textId="5EA47367" w:rsidR="00E6300A" w:rsidRDefault="00E6300A" w:rsidP="00382580">
      <w:pPr>
        <w:suppressAutoHyphens w:val="0"/>
        <w:spacing w:after="0" w:line="240" w:lineRule="auto"/>
        <w:rPr>
          <w:rFonts w:ascii="Times New Roman" w:hAnsi="Times New Roman" w:cs="Times New Roman"/>
          <w:bCs/>
          <w:i w:val="0"/>
          <w:sz w:val="24"/>
          <w:szCs w:val="24"/>
        </w:rPr>
      </w:pPr>
    </w:p>
    <w:p w14:paraId="65EC2888" w14:textId="2FDBDBC0" w:rsidR="00E6300A" w:rsidRDefault="00E6300A" w:rsidP="00382580">
      <w:pPr>
        <w:suppressAutoHyphens w:val="0"/>
        <w:spacing w:after="0" w:line="240" w:lineRule="auto"/>
        <w:rPr>
          <w:rFonts w:ascii="Times New Roman" w:hAnsi="Times New Roman" w:cs="Times New Roman"/>
          <w:bCs/>
          <w:i w:val="0"/>
          <w:sz w:val="24"/>
          <w:szCs w:val="24"/>
        </w:rPr>
      </w:pPr>
    </w:p>
    <w:p w14:paraId="208A0F45" w14:textId="6B789E95" w:rsidR="00E6300A" w:rsidRDefault="00E6300A" w:rsidP="00382580">
      <w:pPr>
        <w:suppressAutoHyphens w:val="0"/>
        <w:spacing w:after="0" w:line="240" w:lineRule="auto"/>
        <w:rPr>
          <w:rFonts w:ascii="Times New Roman" w:hAnsi="Times New Roman" w:cs="Times New Roman"/>
          <w:bCs/>
          <w:i w:val="0"/>
          <w:sz w:val="24"/>
          <w:szCs w:val="24"/>
        </w:rPr>
      </w:pPr>
    </w:p>
    <w:p w14:paraId="0D68B623" w14:textId="052027DF" w:rsidR="00E6300A" w:rsidRDefault="00E6300A" w:rsidP="00382580">
      <w:pPr>
        <w:suppressAutoHyphens w:val="0"/>
        <w:spacing w:after="0" w:line="240" w:lineRule="auto"/>
        <w:rPr>
          <w:rFonts w:ascii="Times New Roman" w:hAnsi="Times New Roman" w:cs="Times New Roman"/>
          <w:bCs/>
          <w:i w:val="0"/>
          <w:sz w:val="24"/>
          <w:szCs w:val="24"/>
        </w:rPr>
      </w:pPr>
    </w:p>
    <w:p w14:paraId="3DA6509B" w14:textId="306F25CC" w:rsidR="00E6300A" w:rsidRDefault="00E6300A" w:rsidP="00382580">
      <w:pPr>
        <w:suppressAutoHyphens w:val="0"/>
        <w:spacing w:after="0" w:line="240" w:lineRule="auto"/>
        <w:rPr>
          <w:rFonts w:ascii="Times New Roman" w:hAnsi="Times New Roman" w:cs="Times New Roman"/>
          <w:bCs/>
          <w:i w:val="0"/>
          <w:sz w:val="24"/>
          <w:szCs w:val="24"/>
        </w:rPr>
      </w:pPr>
    </w:p>
    <w:p w14:paraId="3309D4A2" w14:textId="1B2F164F" w:rsidR="00E6300A" w:rsidRDefault="00E6300A" w:rsidP="00382580">
      <w:pPr>
        <w:suppressAutoHyphens w:val="0"/>
        <w:spacing w:after="0" w:line="240" w:lineRule="auto"/>
        <w:rPr>
          <w:rFonts w:ascii="Times New Roman" w:hAnsi="Times New Roman" w:cs="Times New Roman"/>
          <w:bCs/>
          <w:i w:val="0"/>
          <w:sz w:val="24"/>
          <w:szCs w:val="24"/>
        </w:rPr>
      </w:pPr>
    </w:p>
    <w:p w14:paraId="787784CD" w14:textId="1C2E9DD7" w:rsidR="00E6300A" w:rsidRDefault="00E6300A" w:rsidP="00382580">
      <w:pPr>
        <w:suppressAutoHyphens w:val="0"/>
        <w:spacing w:after="0" w:line="240" w:lineRule="auto"/>
        <w:rPr>
          <w:rFonts w:ascii="Times New Roman" w:hAnsi="Times New Roman" w:cs="Times New Roman"/>
          <w:bCs/>
          <w:i w:val="0"/>
          <w:sz w:val="24"/>
          <w:szCs w:val="24"/>
        </w:rPr>
      </w:pPr>
    </w:p>
    <w:p w14:paraId="436A1433" w14:textId="5795D339" w:rsidR="00E6300A" w:rsidRDefault="00E6300A" w:rsidP="00382580">
      <w:pPr>
        <w:suppressAutoHyphens w:val="0"/>
        <w:spacing w:after="0" w:line="240" w:lineRule="auto"/>
        <w:rPr>
          <w:rFonts w:ascii="Times New Roman" w:hAnsi="Times New Roman" w:cs="Times New Roman"/>
          <w:bCs/>
          <w:i w:val="0"/>
          <w:sz w:val="24"/>
          <w:szCs w:val="24"/>
        </w:rPr>
      </w:pPr>
    </w:p>
    <w:p w14:paraId="29D524B9" w14:textId="70EEA013" w:rsidR="00E6300A" w:rsidRDefault="00E6300A" w:rsidP="00382580">
      <w:pPr>
        <w:suppressAutoHyphens w:val="0"/>
        <w:spacing w:after="0" w:line="240" w:lineRule="auto"/>
        <w:rPr>
          <w:rFonts w:ascii="Times New Roman" w:hAnsi="Times New Roman" w:cs="Times New Roman"/>
          <w:bCs/>
          <w:i w:val="0"/>
          <w:sz w:val="24"/>
          <w:szCs w:val="24"/>
        </w:rPr>
      </w:pPr>
    </w:p>
    <w:p w14:paraId="0D7FF510" w14:textId="00E9198B" w:rsidR="00E6300A" w:rsidRDefault="00E6300A" w:rsidP="00382580">
      <w:pPr>
        <w:suppressAutoHyphens w:val="0"/>
        <w:spacing w:after="0" w:line="240" w:lineRule="auto"/>
        <w:rPr>
          <w:rFonts w:ascii="Times New Roman" w:hAnsi="Times New Roman" w:cs="Times New Roman"/>
          <w:bCs/>
          <w:i w:val="0"/>
          <w:sz w:val="24"/>
          <w:szCs w:val="24"/>
        </w:rPr>
      </w:pPr>
    </w:p>
    <w:p w14:paraId="43A3CC39"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5D3DFDC9"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1B52D574"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737191F2"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75D6EE32"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4141B146"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33556CE8" w14:textId="77777777" w:rsidR="00E6300A" w:rsidRDefault="00E6300A" w:rsidP="00E6300A">
      <w:pPr>
        <w:suppressAutoHyphens w:val="0"/>
        <w:spacing w:after="0" w:line="240" w:lineRule="auto"/>
        <w:jc w:val="center"/>
        <w:rPr>
          <w:rFonts w:ascii="Times New Roman" w:hAnsi="Times New Roman" w:cs="Times New Roman"/>
          <w:b/>
          <w:i w:val="0"/>
          <w:sz w:val="56"/>
          <w:szCs w:val="56"/>
        </w:rPr>
      </w:pPr>
    </w:p>
    <w:p w14:paraId="09859BDA" w14:textId="6F3FC3B7" w:rsidR="00E6300A" w:rsidRDefault="00E6300A" w:rsidP="00E6300A">
      <w:pPr>
        <w:suppressAutoHyphens w:val="0"/>
        <w:spacing w:after="0" w:line="240" w:lineRule="auto"/>
        <w:jc w:val="center"/>
        <w:rPr>
          <w:rFonts w:ascii="Times New Roman" w:hAnsi="Times New Roman" w:cs="Times New Roman"/>
          <w:b/>
          <w:i w:val="0"/>
          <w:sz w:val="56"/>
          <w:szCs w:val="56"/>
        </w:rPr>
      </w:pPr>
      <w:r w:rsidRPr="00E6300A">
        <w:rPr>
          <w:rFonts w:ascii="Times New Roman" w:hAnsi="Times New Roman" w:cs="Times New Roman"/>
          <w:b/>
          <w:i w:val="0"/>
          <w:sz w:val="56"/>
          <w:szCs w:val="56"/>
        </w:rPr>
        <w:t>Cloud Computing Track</w:t>
      </w:r>
    </w:p>
    <w:p w14:paraId="7C442F99" w14:textId="5EE304FB" w:rsidR="00E6300A" w:rsidRDefault="00E6300A" w:rsidP="00E6300A">
      <w:pPr>
        <w:suppressAutoHyphens w:val="0"/>
        <w:spacing w:after="0" w:line="240" w:lineRule="auto"/>
        <w:jc w:val="center"/>
        <w:rPr>
          <w:rFonts w:ascii="Times New Roman" w:hAnsi="Times New Roman" w:cs="Times New Roman"/>
          <w:b/>
          <w:i w:val="0"/>
          <w:sz w:val="56"/>
          <w:szCs w:val="56"/>
        </w:rPr>
      </w:pPr>
    </w:p>
    <w:p w14:paraId="4642E986" w14:textId="10059971" w:rsidR="00E6300A" w:rsidRDefault="00E6300A" w:rsidP="00E6300A">
      <w:pPr>
        <w:suppressAutoHyphens w:val="0"/>
        <w:spacing w:after="0" w:line="240" w:lineRule="auto"/>
        <w:jc w:val="center"/>
        <w:rPr>
          <w:rFonts w:ascii="Times New Roman" w:hAnsi="Times New Roman" w:cs="Times New Roman"/>
          <w:b/>
          <w:i w:val="0"/>
          <w:sz w:val="56"/>
          <w:szCs w:val="56"/>
        </w:rPr>
      </w:pPr>
    </w:p>
    <w:p w14:paraId="41DC3CC6" w14:textId="39143EAA" w:rsidR="00E6300A" w:rsidRDefault="00E6300A" w:rsidP="00E6300A">
      <w:pPr>
        <w:suppressAutoHyphens w:val="0"/>
        <w:spacing w:after="0" w:line="240" w:lineRule="auto"/>
        <w:jc w:val="center"/>
        <w:rPr>
          <w:rFonts w:ascii="Times New Roman" w:hAnsi="Times New Roman" w:cs="Times New Roman"/>
          <w:b/>
          <w:i w:val="0"/>
          <w:sz w:val="56"/>
          <w:szCs w:val="56"/>
        </w:rPr>
      </w:pPr>
    </w:p>
    <w:p w14:paraId="58B4C537" w14:textId="29FEB76F" w:rsidR="00E6300A" w:rsidRDefault="00E6300A" w:rsidP="00E6300A">
      <w:pPr>
        <w:suppressAutoHyphens w:val="0"/>
        <w:spacing w:after="0" w:line="240" w:lineRule="auto"/>
        <w:jc w:val="center"/>
        <w:rPr>
          <w:rFonts w:ascii="Times New Roman" w:hAnsi="Times New Roman" w:cs="Times New Roman"/>
          <w:b/>
          <w:i w:val="0"/>
          <w:sz w:val="56"/>
          <w:szCs w:val="56"/>
        </w:rPr>
      </w:pPr>
    </w:p>
    <w:p w14:paraId="2BCFD8BE" w14:textId="5FBACC6F" w:rsidR="00E6300A" w:rsidRDefault="00E6300A" w:rsidP="00E6300A">
      <w:pPr>
        <w:suppressAutoHyphens w:val="0"/>
        <w:spacing w:after="0" w:line="240" w:lineRule="auto"/>
        <w:jc w:val="center"/>
        <w:rPr>
          <w:rFonts w:ascii="Times New Roman" w:hAnsi="Times New Roman" w:cs="Times New Roman"/>
          <w:b/>
          <w:i w:val="0"/>
          <w:sz w:val="56"/>
          <w:szCs w:val="56"/>
        </w:rPr>
      </w:pPr>
    </w:p>
    <w:p w14:paraId="1C41AF3E" w14:textId="1EECAD1A" w:rsidR="00E6300A" w:rsidRDefault="00E6300A" w:rsidP="00E6300A">
      <w:pPr>
        <w:suppressAutoHyphens w:val="0"/>
        <w:spacing w:after="0" w:line="240" w:lineRule="auto"/>
        <w:jc w:val="center"/>
        <w:rPr>
          <w:rFonts w:ascii="Times New Roman" w:hAnsi="Times New Roman" w:cs="Times New Roman"/>
          <w:b/>
          <w:i w:val="0"/>
          <w:sz w:val="56"/>
          <w:szCs w:val="56"/>
        </w:rPr>
      </w:pPr>
    </w:p>
    <w:p w14:paraId="78B96E2C" w14:textId="7CC482DE" w:rsidR="00E6300A" w:rsidRDefault="00E6300A" w:rsidP="00E6300A">
      <w:pPr>
        <w:suppressAutoHyphens w:val="0"/>
        <w:spacing w:after="0" w:line="240" w:lineRule="auto"/>
        <w:jc w:val="center"/>
        <w:rPr>
          <w:rFonts w:ascii="Times New Roman" w:hAnsi="Times New Roman" w:cs="Times New Roman"/>
          <w:b/>
          <w:i w:val="0"/>
          <w:sz w:val="56"/>
          <w:szCs w:val="56"/>
        </w:rPr>
      </w:pPr>
    </w:p>
    <w:p w14:paraId="54A913CA" w14:textId="7569150E" w:rsidR="00E6300A" w:rsidRDefault="00E6300A" w:rsidP="00E6300A">
      <w:pPr>
        <w:suppressAutoHyphens w:val="0"/>
        <w:spacing w:after="0" w:line="240" w:lineRule="auto"/>
        <w:jc w:val="center"/>
        <w:rPr>
          <w:rFonts w:ascii="Times New Roman" w:hAnsi="Times New Roman" w:cs="Times New Roman"/>
          <w:b/>
          <w:i w:val="0"/>
          <w:sz w:val="56"/>
          <w:szCs w:val="56"/>
        </w:rPr>
      </w:pPr>
    </w:p>
    <w:p w14:paraId="122BA7F0" w14:textId="2FD66660" w:rsidR="00E6300A" w:rsidRDefault="00E6300A" w:rsidP="00E6300A">
      <w:pPr>
        <w:suppressAutoHyphens w:val="0"/>
        <w:spacing w:after="0" w:line="240" w:lineRule="auto"/>
        <w:jc w:val="center"/>
        <w:rPr>
          <w:rFonts w:ascii="Times New Roman" w:hAnsi="Times New Roman" w:cs="Times New Roman"/>
          <w:b/>
          <w:i w:val="0"/>
          <w:sz w:val="26"/>
          <w:szCs w:val="26"/>
        </w:rPr>
      </w:pPr>
    </w:p>
    <w:p w14:paraId="41ED2BA7" w14:textId="0C80DB00" w:rsidR="0079336E" w:rsidRDefault="00E6300A" w:rsidP="00E6300A">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Cloud Computing </w:t>
      </w:r>
    </w:p>
    <w:p w14:paraId="7158F7D4" w14:textId="465E4912" w:rsidR="0079336E" w:rsidRDefault="0079336E" w:rsidP="00E6300A">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 xml:space="preserve">Program Elective </w:t>
      </w:r>
      <w:r w:rsidR="000268F1">
        <w:rPr>
          <w:rFonts w:ascii="Times New Roman" w:hAnsi="Times New Roman" w:cs="Times New Roman"/>
          <w:b/>
          <w:i w:val="0"/>
          <w:sz w:val="26"/>
          <w:szCs w:val="26"/>
        </w:rPr>
        <w:t>1</w:t>
      </w: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4"/>
        <w:gridCol w:w="6096"/>
        <w:gridCol w:w="1701"/>
      </w:tblGrid>
      <w:tr w:rsidR="0079336E" w:rsidRPr="00F207AF" w14:paraId="70BC9DC5" w14:textId="77777777" w:rsidTr="003C3FBA">
        <w:trPr>
          <w:cantSplit/>
        </w:trPr>
        <w:tc>
          <w:tcPr>
            <w:tcW w:w="1804" w:type="dxa"/>
            <w:tcMar>
              <w:top w:w="0" w:type="dxa"/>
              <w:left w:w="108" w:type="dxa"/>
              <w:bottom w:w="0" w:type="dxa"/>
              <w:right w:w="108" w:type="dxa"/>
            </w:tcMar>
          </w:tcPr>
          <w:p w14:paraId="75C01E55" w14:textId="77777777" w:rsidR="0079336E" w:rsidRPr="005C3209" w:rsidRDefault="0079336E" w:rsidP="003C3FBA">
            <w:pPr>
              <w:tabs>
                <w:tab w:val="left" w:pos="345"/>
                <w:tab w:val="left" w:pos="540"/>
                <w:tab w:val="center" w:pos="1295"/>
              </w:tabs>
              <w:spacing w:after="0" w:line="240" w:lineRule="auto"/>
              <w:rPr>
                <w:rFonts w:ascii="Times New Roman" w:hAnsi="Times New Roman" w:cs="Times New Roman"/>
                <w:i w:val="0"/>
                <w:color w:val="000000" w:themeColor="text1"/>
                <w:sz w:val="24"/>
                <w:szCs w:val="24"/>
              </w:rPr>
            </w:pPr>
            <w:r>
              <w:rPr>
                <w:rFonts w:ascii="Times New Roman" w:hAnsi="Times New Roman" w:cs="Times New Roman"/>
                <w:b/>
                <w:i w:val="0"/>
                <w:color w:val="000000" w:themeColor="text1"/>
                <w:sz w:val="24"/>
                <w:szCs w:val="24"/>
              </w:rPr>
              <w:tab/>
            </w:r>
            <w:r w:rsidRPr="005C3209">
              <w:rPr>
                <w:rFonts w:ascii="Times New Roman" w:hAnsi="Times New Roman" w:cs="Times New Roman"/>
                <w:b/>
                <w:i w:val="0"/>
                <w:color w:val="000000" w:themeColor="text1"/>
                <w:sz w:val="24"/>
                <w:szCs w:val="24"/>
              </w:rPr>
              <w:t>MCO 024B</w:t>
            </w:r>
          </w:p>
        </w:tc>
        <w:tc>
          <w:tcPr>
            <w:tcW w:w="6096" w:type="dxa"/>
            <w:tcMar>
              <w:top w:w="0" w:type="dxa"/>
              <w:left w:w="108" w:type="dxa"/>
              <w:bottom w:w="0" w:type="dxa"/>
              <w:right w:w="108" w:type="dxa"/>
            </w:tcMar>
          </w:tcPr>
          <w:p w14:paraId="66589E82" w14:textId="77777777" w:rsidR="0079336E" w:rsidRPr="005C3209" w:rsidRDefault="0079336E" w:rsidP="003C3FBA">
            <w:pPr>
              <w:tabs>
                <w:tab w:val="left" w:pos="1965"/>
              </w:tabs>
              <w:spacing w:after="0" w:line="240" w:lineRule="auto"/>
              <w:jc w:val="center"/>
              <w:rPr>
                <w:rFonts w:ascii="Times New Roman" w:hAnsi="Times New Roman" w:cs="Times New Roman"/>
                <w:i w:val="0"/>
                <w:color w:val="000000" w:themeColor="text1"/>
                <w:sz w:val="24"/>
                <w:szCs w:val="24"/>
              </w:rPr>
            </w:pPr>
            <w:r w:rsidRPr="005C3209">
              <w:rPr>
                <w:rFonts w:ascii="Times New Roman" w:hAnsi="Times New Roman" w:cs="Times New Roman"/>
                <w:b/>
                <w:i w:val="0"/>
                <w:color w:val="000000" w:themeColor="text1"/>
                <w:sz w:val="24"/>
                <w:szCs w:val="24"/>
              </w:rPr>
              <w:t>Grid Computing</w:t>
            </w:r>
          </w:p>
        </w:tc>
        <w:tc>
          <w:tcPr>
            <w:tcW w:w="1701" w:type="dxa"/>
            <w:tcMar>
              <w:top w:w="0" w:type="dxa"/>
              <w:left w:w="108" w:type="dxa"/>
              <w:bottom w:w="0" w:type="dxa"/>
              <w:right w:w="108" w:type="dxa"/>
            </w:tcMar>
          </w:tcPr>
          <w:p w14:paraId="70C5D656" w14:textId="77777777" w:rsidR="0079336E" w:rsidRPr="005C3209" w:rsidRDefault="0079336E" w:rsidP="003C3FBA">
            <w:pPr>
              <w:spacing w:after="0" w:line="240" w:lineRule="auto"/>
              <w:rPr>
                <w:rFonts w:ascii="Times New Roman" w:hAnsi="Times New Roman" w:cs="Times New Roman"/>
                <w:i w:val="0"/>
                <w:color w:val="000000" w:themeColor="text1"/>
                <w:sz w:val="24"/>
                <w:szCs w:val="24"/>
              </w:rPr>
            </w:pPr>
            <w:r w:rsidRPr="005C3209">
              <w:rPr>
                <w:rFonts w:ascii="Times New Roman" w:hAnsi="Times New Roman" w:cs="Times New Roman"/>
                <w:b/>
                <w:i w:val="0"/>
                <w:color w:val="000000" w:themeColor="text1"/>
                <w:sz w:val="24"/>
                <w:szCs w:val="24"/>
              </w:rPr>
              <w:t>3-0-0</w:t>
            </w:r>
          </w:p>
        </w:tc>
      </w:tr>
    </w:tbl>
    <w:p w14:paraId="0EFD8A93" w14:textId="77777777" w:rsidR="0079336E" w:rsidRDefault="0079336E" w:rsidP="0079336E">
      <w:pPr>
        <w:spacing w:after="0" w:line="240" w:lineRule="auto"/>
        <w:rPr>
          <w:rFonts w:ascii="Times New Roman" w:hAnsi="Times New Roman" w:cs="Times New Roman"/>
          <w:b/>
          <w:i w:val="0"/>
          <w:color w:val="000000" w:themeColor="text1"/>
          <w:u w:val="single"/>
        </w:rPr>
      </w:pPr>
    </w:p>
    <w:p w14:paraId="2FB9F48F" w14:textId="77777777" w:rsidR="0079336E" w:rsidRDefault="0079336E" w:rsidP="0079336E">
      <w:pPr>
        <w:suppressAutoHyphens w:val="0"/>
        <w:spacing w:after="0" w:line="240" w:lineRule="auto"/>
        <w:rPr>
          <w:rFonts w:ascii="Times New Roman" w:hAnsi="Times New Roman" w:cs="Times New Roman"/>
          <w:b/>
          <w:bCs/>
          <w:i w:val="0"/>
          <w:iCs w:val="0"/>
          <w:lang w:val="en-IN" w:eastAsia="en-IN" w:bidi="ar-SA"/>
        </w:rPr>
      </w:pPr>
      <w:r w:rsidRPr="00DC525F">
        <w:rPr>
          <w:rFonts w:ascii="Times New Roman" w:hAnsi="Times New Roman" w:cs="Times New Roman"/>
          <w:b/>
          <w:bCs/>
          <w:i w:val="0"/>
          <w:iCs w:val="0"/>
          <w:lang w:val="en-IN" w:eastAsia="en-IN" w:bidi="ar-SA"/>
        </w:rPr>
        <w:t>Objective: The objectives of this course are to:</w:t>
      </w:r>
    </w:p>
    <w:p w14:paraId="0BE7CC8C" w14:textId="77777777" w:rsidR="0079336E" w:rsidRPr="00DC525F" w:rsidRDefault="0079336E" w:rsidP="0079336E">
      <w:pPr>
        <w:suppressAutoHyphens w:val="0"/>
        <w:spacing w:after="0" w:line="240" w:lineRule="auto"/>
        <w:rPr>
          <w:rFonts w:ascii="Times New Roman" w:hAnsi="Times New Roman" w:cs="Times New Roman"/>
          <w:b/>
          <w:bCs/>
          <w:iCs w:val="0"/>
          <w:lang w:val="en-IN" w:eastAsia="en-IN" w:bidi="ar-SA"/>
        </w:rPr>
      </w:pPr>
    </w:p>
    <w:p w14:paraId="569ECBFC" w14:textId="77777777" w:rsidR="0079336E" w:rsidRPr="007655EC" w:rsidRDefault="0079336E" w:rsidP="00D15C38">
      <w:pPr>
        <w:numPr>
          <w:ilvl w:val="0"/>
          <w:numId w:val="50"/>
        </w:numPr>
        <w:suppressAutoHyphens w:val="0"/>
        <w:spacing w:after="0" w:line="240" w:lineRule="auto"/>
        <w:rPr>
          <w:rFonts w:ascii="Times New Roman" w:hAnsi="Times New Roman" w:cs="Times New Roman"/>
          <w:i w:val="0"/>
          <w:iCs w:val="0"/>
          <w:color w:val="0E101A"/>
          <w:sz w:val="22"/>
          <w:szCs w:val="22"/>
          <w:lang w:val="en-IN" w:eastAsia="en-IN" w:bidi="ar-SA"/>
        </w:rPr>
      </w:pPr>
      <w:r w:rsidRPr="007655EC">
        <w:rPr>
          <w:rFonts w:ascii="Times New Roman" w:hAnsi="Times New Roman" w:cs="Times New Roman"/>
          <w:i w:val="0"/>
          <w:iCs w:val="0"/>
          <w:color w:val="0E101A"/>
          <w:sz w:val="22"/>
          <w:szCs w:val="22"/>
          <w:lang w:val="en-IN" w:eastAsia="en-IN" w:bidi="ar-SA"/>
        </w:rPr>
        <w:t>Introduce a thorough understanding of Grid Computing concepts and how these can be applied in cloud computing. </w:t>
      </w:r>
    </w:p>
    <w:p w14:paraId="25045412" w14:textId="77777777" w:rsidR="0079336E" w:rsidRPr="007655EC" w:rsidRDefault="0079336E" w:rsidP="00D15C38">
      <w:pPr>
        <w:numPr>
          <w:ilvl w:val="0"/>
          <w:numId w:val="50"/>
        </w:numPr>
        <w:suppressAutoHyphens w:val="0"/>
        <w:spacing w:after="0" w:line="240" w:lineRule="auto"/>
        <w:rPr>
          <w:rFonts w:ascii="Times New Roman" w:hAnsi="Times New Roman" w:cs="Times New Roman"/>
          <w:i w:val="0"/>
          <w:iCs w:val="0"/>
          <w:color w:val="0E101A"/>
          <w:sz w:val="22"/>
          <w:szCs w:val="22"/>
          <w:lang w:val="en-IN" w:eastAsia="en-IN" w:bidi="ar-SA"/>
        </w:rPr>
      </w:pPr>
      <w:r w:rsidRPr="007655EC">
        <w:rPr>
          <w:rFonts w:ascii="Times New Roman" w:hAnsi="Times New Roman" w:cs="Times New Roman"/>
          <w:i w:val="0"/>
          <w:iCs w:val="0"/>
          <w:color w:val="0E101A"/>
          <w:sz w:val="22"/>
          <w:szCs w:val="22"/>
          <w:lang w:val="en-IN" w:eastAsia="en-IN" w:bidi="ar-SA"/>
        </w:rPr>
        <w:t>Discuss and understand the Architecture and Applications of Grid Computing.</w:t>
      </w:r>
    </w:p>
    <w:p w14:paraId="321A01FE" w14:textId="77777777" w:rsidR="0079336E" w:rsidRPr="007655EC" w:rsidRDefault="0079336E" w:rsidP="00D15C38">
      <w:pPr>
        <w:numPr>
          <w:ilvl w:val="0"/>
          <w:numId w:val="50"/>
        </w:numPr>
        <w:suppressAutoHyphens w:val="0"/>
        <w:spacing w:after="0" w:line="240" w:lineRule="auto"/>
        <w:rPr>
          <w:rFonts w:ascii="Times New Roman" w:hAnsi="Times New Roman" w:cs="Times New Roman"/>
          <w:i w:val="0"/>
          <w:iCs w:val="0"/>
          <w:color w:val="0E101A"/>
          <w:sz w:val="22"/>
          <w:szCs w:val="22"/>
          <w:lang w:val="en-IN" w:eastAsia="en-IN" w:bidi="ar-SA"/>
        </w:rPr>
      </w:pPr>
      <w:r w:rsidRPr="007655EC">
        <w:rPr>
          <w:rFonts w:ascii="Times New Roman" w:hAnsi="Times New Roman" w:cs="Times New Roman"/>
          <w:i w:val="0"/>
          <w:iCs w:val="0"/>
          <w:color w:val="0E101A"/>
          <w:sz w:val="22"/>
          <w:szCs w:val="22"/>
          <w:lang w:val="en-IN" w:eastAsia="en-IN" w:bidi="ar-SA"/>
        </w:rPr>
        <w:t>Develop the understanding of designing Grid Computing enabled software applications. </w:t>
      </w:r>
    </w:p>
    <w:p w14:paraId="2ACB43BE" w14:textId="77777777" w:rsidR="0079336E" w:rsidRPr="0008787D" w:rsidRDefault="0079336E" w:rsidP="0079336E">
      <w:pPr>
        <w:pStyle w:val="ListParagraph"/>
        <w:suppressAutoHyphens w:val="0"/>
        <w:spacing w:after="0" w:line="240" w:lineRule="auto"/>
        <w:contextualSpacing/>
        <w:rPr>
          <w:rFonts w:ascii="Times New Roman" w:hAnsi="Times New Roman" w:cs="Times New Roman"/>
          <w:color w:val="000000"/>
          <w:sz w:val="20"/>
          <w:szCs w:val="20"/>
          <w:lang w:eastAsia="en-IN"/>
        </w:rPr>
      </w:pP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96"/>
        <w:gridCol w:w="8505"/>
      </w:tblGrid>
      <w:tr w:rsidR="0079336E" w:rsidRPr="00F207AF" w14:paraId="60312E0A" w14:textId="77777777" w:rsidTr="003C3FBA">
        <w:trPr>
          <w:cantSplit/>
          <w:trHeight w:val="432"/>
        </w:trPr>
        <w:tc>
          <w:tcPr>
            <w:tcW w:w="1096" w:type="dxa"/>
            <w:tcMar>
              <w:top w:w="0" w:type="dxa"/>
              <w:left w:w="108" w:type="dxa"/>
              <w:bottom w:w="0" w:type="dxa"/>
              <w:right w:w="108" w:type="dxa"/>
            </w:tcMar>
            <w:vAlign w:val="center"/>
          </w:tcPr>
          <w:p w14:paraId="52F29B07" w14:textId="77777777" w:rsidR="0079336E" w:rsidRPr="00F207AF" w:rsidRDefault="0079336E" w:rsidP="003C3FBA">
            <w:pPr>
              <w:tabs>
                <w:tab w:val="left" w:pos="720"/>
              </w:tabs>
              <w:spacing w:after="0" w:line="240" w:lineRule="auto"/>
              <w:rPr>
                <w:rFonts w:ascii="Times New Roman" w:hAnsi="Times New Roman" w:cs="Times New Roman"/>
                <w:i w:val="0"/>
                <w:color w:val="000000" w:themeColor="text1"/>
              </w:rPr>
            </w:pPr>
            <w:r w:rsidRPr="00F207AF">
              <w:rPr>
                <w:rFonts w:ascii="Times New Roman" w:hAnsi="Times New Roman" w:cs="Times New Roman"/>
                <w:b/>
                <w:i w:val="0"/>
                <w:color w:val="000000" w:themeColor="text1"/>
                <w:lang w:eastAsia="en-US" w:bidi="hi-IN"/>
              </w:rPr>
              <w:t xml:space="preserve">UNIT </w:t>
            </w:r>
            <w:r w:rsidRPr="00F207AF">
              <w:rPr>
                <w:rFonts w:ascii="Times New Roman" w:hAnsi="Times New Roman" w:cs="Times New Roman"/>
                <w:i w:val="0"/>
                <w:color w:val="000000" w:themeColor="text1"/>
                <w:lang w:eastAsia="en-US" w:bidi="hi-IN"/>
              </w:rPr>
              <w:t xml:space="preserve">  1:</w:t>
            </w:r>
          </w:p>
        </w:tc>
        <w:tc>
          <w:tcPr>
            <w:tcW w:w="8505" w:type="dxa"/>
            <w:tcMar>
              <w:top w:w="0" w:type="dxa"/>
              <w:left w:w="108" w:type="dxa"/>
              <w:bottom w:w="0" w:type="dxa"/>
              <w:right w:w="108" w:type="dxa"/>
            </w:tcMar>
          </w:tcPr>
          <w:p w14:paraId="40322E90" w14:textId="77777777" w:rsidR="0079336E" w:rsidRPr="00F207AF" w:rsidRDefault="0079336E" w:rsidP="003C3FBA">
            <w:pPr>
              <w:autoSpaceDE w:val="0"/>
              <w:spacing w:after="0" w:line="240" w:lineRule="auto"/>
              <w:jc w:val="both"/>
              <w:rPr>
                <w:rFonts w:ascii="Times New Roman" w:hAnsi="Times New Roman" w:cs="Times New Roman"/>
                <w:i w:val="0"/>
                <w:color w:val="000000" w:themeColor="text1"/>
              </w:rPr>
            </w:pPr>
            <w:r w:rsidRPr="00F207AF">
              <w:rPr>
                <w:rFonts w:ascii="Times New Roman" w:hAnsi="Times New Roman" w:cs="Times New Roman"/>
                <w:b/>
                <w:bCs/>
                <w:i w:val="0"/>
                <w:color w:val="000000" w:themeColor="text1"/>
                <w:lang w:val="en-IN"/>
              </w:rPr>
              <w:t>Grid Computing</w:t>
            </w:r>
            <w:r w:rsidRPr="00F207AF">
              <w:rPr>
                <w:rFonts w:ascii="Times New Roman" w:hAnsi="Times New Roman" w:cs="Times New Roman"/>
                <w:i w:val="0"/>
                <w:color w:val="000000" w:themeColor="text1"/>
                <w:lang w:val="en-IN"/>
              </w:rPr>
              <w:t>: values and risks – History of Grid computing, Grid computing model and protocols, Overview and types of Grids.</w:t>
            </w:r>
          </w:p>
        </w:tc>
      </w:tr>
      <w:tr w:rsidR="0079336E" w:rsidRPr="00F207AF" w14:paraId="6EDFC320" w14:textId="77777777" w:rsidTr="003C3FBA">
        <w:trPr>
          <w:cantSplit/>
          <w:trHeight w:val="839"/>
        </w:trPr>
        <w:tc>
          <w:tcPr>
            <w:tcW w:w="1096" w:type="dxa"/>
            <w:tcMar>
              <w:top w:w="0" w:type="dxa"/>
              <w:left w:w="108" w:type="dxa"/>
              <w:bottom w:w="0" w:type="dxa"/>
              <w:right w:w="108" w:type="dxa"/>
            </w:tcMar>
            <w:vAlign w:val="center"/>
          </w:tcPr>
          <w:p w14:paraId="59C02CC4" w14:textId="77777777" w:rsidR="0079336E" w:rsidRPr="00F207AF" w:rsidRDefault="0079336E" w:rsidP="003C3FBA">
            <w:pPr>
              <w:tabs>
                <w:tab w:val="left" w:pos="720"/>
              </w:tabs>
              <w:spacing w:after="0" w:line="240" w:lineRule="auto"/>
              <w:rPr>
                <w:rFonts w:ascii="Times New Roman" w:hAnsi="Times New Roman" w:cs="Times New Roman"/>
                <w:i w:val="0"/>
                <w:color w:val="000000" w:themeColor="text1"/>
              </w:rPr>
            </w:pPr>
            <w:r w:rsidRPr="00F207AF">
              <w:rPr>
                <w:rFonts w:ascii="Times New Roman" w:hAnsi="Times New Roman" w:cs="Times New Roman"/>
                <w:b/>
                <w:i w:val="0"/>
                <w:color w:val="000000" w:themeColor="text1"/>
                <w:lang w:eastAsia="en-US" w:bidi="hi-IN"/>
              </w:rPr>
              <w:t xml:space="preserve">UNIT </w:t>
            </w:r>
            <w:r w:rsidRPr="00F207AF">
              <w:rPr>
                <w:rFonts w:ascii="Times New Roman" w:hAnsi="Times New Roman" w:cs="Times New Roman"/>
                <w:i w:val="0"/>
                <w:color w:val="000000" w:themeColor="text1"/>
                <w:lang w:eastAsia="en-US" w:bidi="hi-IN"/>
              </w:rPr>
              <w:t xml:space="preserve">  2:</w:t>
            </w:r>
          </w:p>
        </w:tc>
        <w:tc>
          <w:tcPr>
            <w:tcW w:w="8505" w:type="dxa"/>
            <w:tcMar>
              <w:top w:w="0" w:type="dxa"/>
              <w:left w:w="108" w:type="dxa"/>
              <w:bottom w:w="0" w:type="dxa"/>
              <w:right w:w="108" w:type="dxa"/>
            </w:tcMar>
          </w:tcPr>
          <w:p w14:paraId="3C825410" w14:textId="77777777" w:rsidR="0079336E" w:rsidRPr="00F207AF" w:rsidRDefault="0079336E" w:rsidP="003C3FBA">
            <w:pPr>
              <w:autoSpaceDE w:val="0"/>
              <w:spacing w:after="0" w:line="240" w:lineRule="auto"/>
              <w:jc w:val="both"/>
              <w:rPr>
                <w:rFonts w:ascii="Times New Roman" w:hAnsi="Times New Roman" w:cs="Times New Roman"/>
                <w:i w:val="0"/>
                <w:color w:val="000000" w:themeColor="text1"/>
              </w:rPr>
            </w:pPr>
            <w:r w:rsidRPr="00F207AF">
              <w:rPr>
                <w:rFonts w:ascii="Times New Roman" w:hAnsi="Times New Roman" w:cs="Times New Roman"/>
                <w:b/>
                <w:bCs/>
                <w:i w:val="0"/>
                <w:color w:val="000000" w:themeColor="text1"/>
                <w:lang w:val="en-IN"/>
              </w:rPr>
              <w:t xml:space="preserve">Desktop </w:t>
            </w:r>
            <w:proofErr w:type="gramStart"/>
            <w:r w:rsidRPr="00F207AF">
              <w:rPr>
                <w:rFonts w:ascii="Times New Roman" w:hAnsi="Times New Roman" w:cs="Times New Roman"/>
                <w:b/>
                <w:bCs/>
                <w:i w:val="0"/>
                <w:color w:val="000000" w:themeColor="text1"/>
                <w:lang w:val="en-IN"/>
              </w:rPr>
              <w:t xml:space="preserve">Grids </w:t>
            </w:r>
            <w:r w:rsidRPr="00F207AF">
              <w:rPr>
                <w:rFonts w:ascii="Times New Roman" w:hAnsi="Times New Roman" w:cs="Times New Roman"/>
                <w:i w:val="0"/>
                <w:color w:val="000000" w:themeColor="text1"/>
                <w:lang w:val="en-IN"/>
              </w:rPr>
              <w:t>:</w:t>
            </w:r>
            <w:proofErr w:type="gramEnd"/>
            <w:r w:rsidRPr="00F207AF">
              <w:rPr>
                <w:rFonts w:ascii="Times New Roman" w:hAnsi="Times New Roman" w:cs="Times New Roman"/>
                <w:i w:val="0"/>
                <w:color w:val="000000" w:themeColor="text1"/>
                <w:lang w:val="en-IN"/>
              </w:rPr>
              <w:t xml:space="preserve"> Background, Definition, Challenges, Technology, Suitability, Grid server and practical uses, Clusters and Cluster Grids, HPC Grids, Scientific in sight, Application and Architecture, HPC application, Development Environment and HPC Grids, Data Grids, Alternatives to Data Grid, Data Grid architecture.</w:t>
            </w:r>
          </w:p>
        </w:tc>
      </w:tr>
      <w:tr w:rsidR="0079336E" w:rsidRPr="00F207AF" w14:paraId="50F83450" w14:textId="77777777" w:rsidTr="003C3FBA">
        <w:trPr>
          <w:cantSplit/>
          <w:trHeight w:val="646"/>
        </w:trPr>
        <w:tc>
          <w:tcPr>
            <w:tcW w:w="1096" w:type="dxa"/>
            <w:tcMar>
              <w:top w:w="0" w:type="dxa"/>
              <w:left w:w="108" w:type="dxa"/>
              <w:bottom w:w="0" w:type="dxa"/>
              <w:right w:w="108" w:type="dxa"/>
            </w:tcMar>
            <w:vAlign w:val="center"/>
          </w:tcPr>
          <w:p w14:paraId="194D903F" w14:textId="77777777" w:rsidR="0079336E" w:rsidRPr="00F207AF" w:rsidRDefault="0079336E" w:rsidP="003C3FBA">
            <w:pPr>
              <w:tabs>
                <w:tab w:val="left" w:pos="720"/>
              </w:tabs>
              <w:spacing w:after="0" w:line="240" w:lineRule="auto"/>
              <w:rPr>
                <w:rFonts w:ascii="Times New Roman" w:hAnsi="Times New Roman" w:cs="Times New Roman"/>
                <w:i w:val="0"/>
                <w:color w:val="000000" w:themeColor="text1"/>
              </w:rPr>
            </w:pPr>
            <w:r w:rsidRPr="00F207AF">
              <w:rPr>
                <w:rFonts w:ascii="Times New Roman" w:hAnsi="Times New Roman" w:cs="Times New Roman"/>
                <w:b/>
                <w:i w:val="0"/>
                <w:color w:val="000000" w:themeColor="text1"/>
                <w:lang w:eastAsia="en-US" w:bidi="hi-IN"/>
              </w:rPr>
              <w:t xml:space="preserve">UNIT </w:t>
            </w:r>
            <w:r w:rsidRPr="00F207AF">
              <w:rPr>
                <w:rFonts w:ascii="Times New Roman" w:hAnsi="Times New Roman" w:cs="Times New Roman"/>
                <w:i w:val="0"/>
                <w:color w:val="000000" w:themeColor="text1"/>
                <w:lang w:eastAsia="en-US" w:bidi="hi-IN"/>
              </w:rPr>
              <w:t xml:space="preserve">  3:</w:t>
            </w:r>
          </w:p>
        </w:tc>
        <w:tc>
          <w:tcPr>
            <w:tcW w:w="8505" w:type="dxa"/>
            <w:tcMar>
              <w:top w:w="0" w:type="dxa"/>
              <w:left w:w="108" w:type="dxa"/>
              <w:bottom w:w="0" w:type="dxa"/>
              <w:right w:w="108" w:type="dxa"/>
            </w:tcMar>
          </w:tcPr>
          <w:p w14:paraId="4FA390D6" w14:textId="77777777" w:rsidR="0079336E" w:rsidRPr="00F207AF" w:rsidRDefault="0079336E" w:rsidP="003C3FBA">
            <w:pPr>
              <w:autoSpaceDE w:val="0"/>
              <w:spacing w:after="0" w:line="240" w:lineRule="auto"/>
              <w:jc w:val="both"/>
              <w:rPr>
                <w:rFonts w:ascii="Times New Roman" w:hAnsi="Times New Roman" w:cs="Times New Roman"/>
                <w:i w:val="0"/>
                <w:color w:val="000000" w:themeColor="text1"/>
                <w:lang w:val="en-IN"/>
              </w:rPr>
            </w:pPr>
            <w:r w:rsidRPr="00F207AF">
              <w:rPr>
                <w:rFonts w:ascii="Times New Roman" w:hAnsi="Times New Roman" w:cs="Times New Roman"/>
                <w:b/>
                <w:bCs/>
                <w:i w:val="0"/>
                <w:color w:val="000000" w:themeColor="text1"/>
                <w:lang w:val="en-IN"/>
              </w:rPr>
              <w:t>The open Grid services Architecture</w:t>
            </w:r>
            <w:r w:rsidRPr="00F207AF">
              <w:rPr>
                <w:rFonts w:ascii="Times New Roman" w:hAnsi="Times New Roman" w:cs="Times New Roman"/>
                <w:i w:val="0"/>
                <w:color w:val="000000" w:themeColor="text1"/>
                <w:lang w:val="en-IN"/>
              </w:rPr>
              <w:t xml:space="preserve">, Analogy, Evolution, Overview, Building on the OGSA platform, Implementing OGSA based Grids, Creating and Managing services, Services and the Grid, Service Discovery, Tools and Toolkits, Universal Description Discovery and </w:t>
            </w:r>
            <w:proofErr w:type="gramStart"/>
            <w:r w:rsidRPr="00F207AF">
              <w:rPr>
                <w:rFonts w:ascii="Times New Roman" w:hAnsi="Times New Roman" w:cs="Times New Roman"/>
                <w:i w:val="0"/>
                <w:color w:val="000000" w:themeColor="text1"/>
                <w:lang w:val="en-IN"/>
              </w:rPr>
              <w:t xml:space="preserve">Integration </w:t>
            </w:r>
            <w:r>
              <w:rPr>
                <w:rFonts w:ascii="Times New Roman" w:hAnsi="Times New Roman" w:cs="Times New Roman"/>
                <w:i w:val="0"/>
                <w:color w:val="000000" w:themeColor="text1"/>
                <w:lang w:val="en-IN"/>
              </w:rPr>
              <w:t>.</w:t>
            </w:r>
            <w:proofErr w:type="gramEnd"/>
          </w:p>
        </w:tc>
      </w:tr>
      <w:tr w:rsidR="0079336E" w:rsidRPr="00F207AF" w14:paraId="317769D8" w14:textId="77777777" w:rsidTr="003C3FBA">
        <w:trPr>
          <w:cantSplit/>
          <w:trHeight w:val="839"/>
        </w:trPr>
        <w:tc>
          <w:tcPr>
            <w:tcW w:w="1096" w:type="dxa"/>
            <w:tcMar>
              <w:top w:w="0" w:type="dxa"/>
              <w:left w:w="108" w:type="dxa"/>
              <w:bottom w:w="0" w:type="dxa"/>
              <w:right w:w="108" w:type="dxa"/>
            </w:tcMar>
            <w:vAlign w:val="center"/>
          </w:tcPr>
          <w:p w14:paraId="5CFBC158" w14:textId="77777777" w:rsidR="0079336E" w:rsidRPr="00F207AF" w:rsidRDefault="0079336E" w:rsidP="003C3FBA">
            <w:pPr>
              <w:tabs>
                <w:tab w:val="left" w:pos="720"/>
              </w:tabs>
              <w:spacing w:after="0" w:line="240" w:lineRule="auto"/>
              <w:rPr>
                <w:rFonts w:ascii="Times New Roman" w:hAnsi="Times New Roman" w:cs="Times New Roman"/>
                <w:i w:val="0"/>
                <w:color w:val="000000" w:themeColor="text1"/>
              </w:rPr>
            </w:pPr>
            <w:r w:rsidRPr="00F207AF">
              <w:rPr>
                <w:rFonts w:ascii="Times New Roman" w:hAnsi="Times New Roman" w:cs="Times New Roman"/>
                <w:b/>
                <w:i w:val="0"/>
                <w:color w:val="000000" w:themeColor="text1"/>
                <w:lang w:eastAsia="en-US" w:bidi="hi-IN"/>
              </w:rPr>
              <w:t xml:space="preserve">UNIT </w:t>
            </w:r>
            <w:r w:rsidRPr="00F207AF">
              <w:rPr>
                <w:rFonts w:ascii="Times New Roman" w:hAnsi="Times New Roman" w:cs="Times New Roman"/>
                <w:i w:val="0"/>
                <w:color w:val="000000" w:themeColor="text1"/>
                <w:lang w:eastAsia="en-US" w:bidi="hi-IN"/>
              </w:rPr>
              <w:t xml:space="preserve">  4:</w:t>
            </w:r>
          </w:p>
        </w:tc>
        <w:tc>
          <w:tcPr>
            <w:tcW w:w="8505" w:type="dxa"/>
            <w:tcMar>
              <w:top w:w="0" w:type="dxa"/>
              <w:left w:w="108" w:type="dxa"/>
              <w:bottom w:w="0" w:type="dxa"/>
              <w:right w:w="108" w:type="dxa"/>
            </w:tcMar>
          </w:tcPr>
          <w:p w14:paraId="41353678" w14:textId="77777777" w:rsidR="0079336E" w:rsidRPr="00F207AF" w:rsidRDefault="0079336E" w:rsidP="003C3FBA">
            <w:pPr>
              <w:spacing w:after="0" w:line="240" w:lineRule="auto"/>
              <w:jc w:val="both"/>
              <w:rPr>
                <w:rFonts w:ascii="Times New Roman" w:hAnsi="Times New Roman" w:cs="Times New Roman"/>
                <w:i w:val="0"/>
                <w:color w:val="000000" w:themeColor="text1"/>
              </w:rPr>
            </w:pPr>
            <w:r w:rsidRPr="00F207AF">
              <w:rPr>
                <w:rFonts w:ascii="Times New Roman" w:hAnsi="Times New Roman" w:cs="Times New Roman"/>
                <w:b/>
                <w:bCs/>
                <w:i w:val="0"/>
                <w:color w:val="000000" w:themeColor="text1"/>
                <w:lang w:val="en-IN"/>
              </w:rPr>
              <w:t>Desktop Supercomputing</w:t>
            </w:r>
            <w:r w:rsidRPr="00F207AF">
              <w:rPr>
                <w:rFonts w:ascii="Times New Roman" w:hAnsi="Times New Roman" w:cs="Times New Roman"/>
                <w:i w:val="0"/>
                <w:color w:val="000000" w:themeColor="text1"/>
                <w:lang w:val="en-IN"/>
              </w:rPr>
              <w:t xml:space="preserve">, Parallel Computing, Parallel Programming Paradigms, Problems of Current parallel Programming Paradigms, Desktop Supercomputing Programming Paradigms, Parallelizing Existing Applications, Grid Enabling Software Applications, Needs of the </w:t>
            </w:r>
            <w:proofErr w:type="gramStart"/>
            <w:r w:rsidRPr="00F207AF">
              <w:rPr>
                <w:rFonts w:ascii="Times New Roman" w:hAnsi="Times New Roman" w:cs="Times New Roman"/>
                <w:i w:val="0"/>
                <w:color w:val="000000" w:themeColor="text1"/>
                <w:lang w:val="en-IN"/>
              </w:rPr>
              <w:t>Grid  users</w:t>
            </w:r>
            <w:proofErr w:type="gramEnd"/>
            <w:r w:rsidRPr="00F207AF">
              <w:rPr>
                <w:rFonts w:ascii="Times New Roman" w:hAnsi="Times New Roman" w:cs="Times New Roman"/>
                <w:i w:val="0"/>
                <w:color w:val="000000" w:themeColor="text1"/>
                <w:lang w:val="en-IN"/>
              </w:rPr>
              <w:t>, methods of Grid Deployment, Requirements for Grid enabling Software, Grid</w:t>
            </w:r>
            <w:r>
              <w:rPr>
                <w:rFonts w:ascii="Times New Roman" w:hAnsi="Times New Roman" w:cs="Times New Roman"/>
                <w:i w:val="0"/>
                <w:color w:val="000000" w:themeColor="text1"/>
                <w:lang w:val="en-IN"/>
              </w:rPr>
              <w:t xml:space="preserve"> Enabling Software Applications.</w:t>
            </w:r>
          </w:p>
        </w:tc>
      </w:tr>
      <w:tr w:rsidR="0079336E" w:rsidRPr="00F207AF" w14:paraId="52061AD0" w14:textId="77777777" w:rsidTr="003C3FBA">
        <w:trPr>
          <w:cantSplit/>
          <w:trHeight w:val="901"/>
        </w:trPr>
        <w:tc>
          <w:tcPr>
            <w:tcW w:w="1096" w:type="dxa"/>
            <w:tcMar>
              <w:top w:w="0" w:type="dxa"/>
              <w:left w:w="108" w:type="dxa"/>
              <w:bottom w:w="0" w:type="dxa"/>
              <w:right w:w="108" w:type="dxa"/>
            </w:tcMar>
            <w:vAlign w:val="center"/>
          </w:tcPr>
          <w:p w14:paraId="4D244B8D" w14:textId="77777777" w:rsidR="0079336E" w:rsidRPr="00F207AF" w:rsidRDefault="0079336E" w:rsidP="003C3FBA">
            <w:pPr>
              <w:tabs>
                <w:tab w:val="left" w:pos="720"/>
              </w:tabs>
              <w:spacing w:after="0" w:line="240" w:lineRule="auto"/>
              <w:rPr>
                <w:rFonts w:ascii="Times New Roman" w:hAnsi="Times New Roman" w:cs="Times New Roman"/>
                <w:i w:val="0"/>
                <w:color w:val="000000" w:themeColor="text1"/>
              </w:rPr>
            </w:pPr>
            <w:r w:rsidRPr="00F207AF">
              <w:rPr>
                <w:rFonts w:ascii="Times New Roman" w:hAnsi="Times New Roman" w:cs="Times New Roman"/>
                <w:b/>
                <w:i w:val="0"/>
                <w:color w:val="000000" w:themeColor="text1"/>
                <w:lang w:eastAsia="en-US" w:bidi="hi-IN"/>
              </w:rPr>
              <w:t xml:space="preserve">UNIT </w:t>
            </w:r>
            <w:r w:rsidRPr="00F207AF">
              <w:rPr>
                <w:rFonts w:ascii="Times New Roman" w:hAnsi="Times New Roman" w:cs="Times New Roman"/>
                <w:i w:val="0"/>
                <w:color w:val="000000" w:themeColor="text1"/>
                <w:lang w:eastAsia="en-US" w:bidi="hi-IN"/>
              </w:rPr>
              <w:t xml:space="preserve">  5:</w:t>
            </w:r>
          </w:p>
        </w:tc>
        <w:tc>
          <w:tcPr>
            <w:tcW w:w="8505" w:type="dxa"/>
            <w:tcMar>
              <w:top w:w="0" w:type="dxa"/>
              <w:left w:w="108" w:type="dxa"/>
              <w:bottom w:w="0" w:type="dxa"/>
              <w:right w:w="108" w:type="dxa"/>
            </w:tcMar>
          </w:tcPr>
          <w:p w14:paraId="04733006" w14:textId="77777777" w:rsidR="0079336E" w:rsidRPr="00F207AF" w:rsidRDefault="0079336E" w:rsidP="003C3FBA">
            <w:pPr>
              <w:tabs>
                <w:tab w:val="left" w:pos="720"/>
              </w:tabs>
              <w:spacing w:after="0" w:line="240" w:lineRule="auto"/>
              <w:jc w:val="both"/>
              <w:rPr>
                <w:rFonts w:ascii="Times New Roman" w:hAnsi="Times New Roman" w:cs="Times New Roman"/>
                <w:i w:val="0"/>
                <w:color w:val="000000" w:themeColor="text1"/>
              </w:rPr>
            </w:pPr>
            <w:r w:rsidRPr="00F207AF">
              <w:rPr>
                <w:rFonts w:ascii="Times New Roman" w:hAnsi="Times New Roman" w:cs="Times New Roman"/>
                <w:i w:val="0"/>
                <w:color w:val="000000" w:themeColor="text1"/>
                <w:lang w:val="en-IN"/>
              </w:rPr>
              <w:t xml:space="preserve">Application integration, Application classification, Grid requirements, </w:t>
            </w:r>
            <w:proofErr w:type="gramStart"/>
            <w:r w:rsidRPr="00F207AF">
              <w:rPr>
                <w:rFonts w:ascii="Times New Roman" w:hAnsi="Times New Roman" w:cs="Times New Roman"/>
                <w:i w:val="0"/>
                <w:color w:val="000000" w:themeColor="text1"/>
                <w:lang w:val="en-IN"/>
              </w:rPr>
              <w:t>Integrating</w:t>
            </w:r>
            <w:proofErr w:type="gramEnd"/>
            <w:r w:rsidRPr="00F207AF">
              <w:rPr>
                <w:rFonts w:ascii="Times New Roman" w:hAnsi="Times New Roman" w:cs="Times New Roman"/>
                <w:i w:val="0"/>
                <w:color w:val="000000" w:themeColor="text1"/>
                <w:lang w:val="en-IN"/>
              </w:rPr>
              <w:t xml:space="preserve"> applications with Middleware platforms, Grid enabling Network services, Managing Grid environments, Managing Grids, Management reporting, Monitoring, Data </w:t>
            </w:r>
            <w:proofErr w:type="spellStart"/>
            <w:r w:rsidRPr="00F207AF">
              <w:rPr>
                <w:rFonts w:ascii="Times New Roman" w:hAnsi="Times New Roman" w:cs="Times New Roman"/>
                <w:i w:val="0"/>
                <w:color w:val="000000" w:themeColor="text1"/>
                <w:lang w:val="en-IN"/>
              </w:rPr>
              <w:t>catalogs</w:t>
            </w:r>
            <w:proofErr w:type="spellEnd"/>
            <w:r w:rsidRPr="00F207AF">
              <w:rPr>
                <w:rFonts w:ascii="Times New Roman" w:hAnsi="Times New Roman" w:cs="Times New Roman"/>
                <w:i w:val="0"/>
                <w:color w:val="000000" w:themeColor="text1"/>
                <w:lang w:val="en-IN"/>
              </w:rPr>
              <w:t xml:space="preserve"> and replica management, Portals, Different appl</w:t>
            </w:r>
            <w:r>
              <w:rPr>
                <w:rFonts w:ascii="Times New Roman" w:hAnsi="Times New Roman" w:cs="Times New Roman"/>
                <w:i w:val="0"/>
                <w:color w:val="000000" w:themeColor="text1"/>
                <w:lang w:val="en-IN"/>
              </w:rPr>
              <w:t>ication areas of Grid computing.</w:t>
            </w:r>
          </w:p>
        </w:tc>
      </w:tr>
    </w:tbl>
    <w:p w14:paraId="4F3F8616" w14:textId="77777777" w:rsidR="0079336E" w:rsidRDefault="0079336E" w:rsidP="0079336E">
      <w:pPr>
        <w:spacing w:after="0" w:line="276" w:lineRule="auto"/>
        <w:rPr>
          <w:rFonts w:ascii="Times New Roman" w:hAnsi="Times New Roman" w:cs="Times New Roman"/>
          <w:b/>
          <w:i w:val="0"/>
          <w:color w:val="000000" w:themeColor="text1"/>
        </w:rPr>
      </w:pPr>
    </w:p>
    <w:p w14:paraId="5307E2BE" w14:textId="77777777" w:rsidR="0079336E" w:rsidRPr="0008787D" w:rsidRDefault="0079336E" w:rsidP="0079336E">
      <w:pPr>
        <w:spacing w:after="0" w:line="276" w:lineRule="auto"/>
        <w:rPr>
          <w:rFonts w:ascii="Times New Roman" w:hAnsi="Times New Roman" w:cs="Times New Roman"/>
          <w:b/>
          <w:i w:val="0"/>
          <w:color w:val="000000" w:themeColor="text1"/>
        </w:rPr>
      </w:pPr>
      <w:r w:rsidRPr="0008787D">
        <w:rPr>
          <w:rFonts w:ascii="Times New Roman" w:hAnsi="Times New Roman" w:cs="Times New Roman"/>
          <w:b/>
          <w:i w:val="0"/>
          <w:color w:val="000000" w:themeColor="text1"/>
        </w:rPr>
        <w:t xml:space="preserve">Course outcomes: </w:t>
      </w:r>
    </w:p>
    <w:p w14:paraId="70926A50" w14:textId="77777777" w:rsidR="0079336E" w:rsidRPr="00DC525F" w:rsidRDefault="0079336E" w:rsidP="0079336E">
      <w:pPr>
        <w:spacing w:after="0" w:line="276" w:lineRule="auto"/>
        <w:rPr>
          <w:rFonts w:ascii="Times New Roman" w:hAnsi="Times New Roman" w:cs="Times New Roman"/>
          <w:i w:val="0"/>
          <w:color w:val="000000" w:themeColor="text1"/>
        </w:rPr>
      </w:pPr>
      <w:r w:rsidRPr="00DC525F">
        <w:rPr>
          <w:rFonts w:ascii="Times New Roman" w:hAnsi="Times New Roman" w:cs="Times New Roman"/>
          <w:i w:val="0"/>
          <w:color w:val="000000" w:themeColor="text1"/>
        </w:rPr>
        <w:t>At the end of the course, the student should be able to:</w:t>
      </w:r>
    </w:p>
    <w:p w14:paraId="3C05705B" w14:textId="77777777" w:rsidR="0079336E" w:rsidRPr="00CE2B7A" w:rsidRDefault="0079336E" w:rsidP="00D15C38">
      <w:pPr>
        <w:pStyle w:val="ListParagraph"/>
        <w:numPr>
          <w:ilvl w:val="0"/>
          <w:numId w:val="41"/>
        </w:numPr>
        <w:spacing w:after="0"/>
        <w:ind w:left="426"/>
        <w:rPr>
          <w:rFonts w:ascii="Times New Roman" w:hAnsi="Times New Roman" w:cs="Times New Roman"/>
          <w:color w:val="000000" w:themeColor="text1"/>
          <w:sz w:val="20"/>
          <w:szCs w:val="20"/>
        </w:rPr>
      </w:pPr>
      <w:r w:rsidRPr="00CE2B7A">
        <w:rPr>
          <w:rFonts w:ascii="Times New Roman" w:hAnsi="Times New Roman" w:cs="Times New Roman"/>
          <w:color w:val="000000" w:themeColor="text1"/>
          <w:sz w:val="20"/>
          <w:szCs w:val="20"/>
        </w:rPr>
        <w:t xml:space="preserve">Compare modern </w:t>
      </w:r>
      <w:r>
        <w:rPr>
          <w:rFonts w:ascii="Times New Roman" w:hAnsi="Times New Roman" w:cs="Times New Roman"/>
          <w:color w:val="000000" w:themeColor="text1"/>
          <w:sz w:val="20"/>
          <w:szCs w:val="20"/>
        </w:rPr>
        <w:t>concepts of Grid Computing.</w:t>
      </w:r>
    </w:p>
    <w:p w14:paraId="37B41F1D" w14:textId="77777777" w:rsidR="0079336E" w:rsidRDefault="0079336E" w:rsidP="00D15C38">
      <w:pPr>
        <w:pStyle w:val="ListParagraph"/>
        <w:numPr>
          <w:ilvl w:val="0"/>
          <w:numId w:val="41"/>
        </w:numPr>
        <w:spacing w:after="0"/>
        <w:ind w:left="426"/>
        <w:rPr>
          <w:rFonts w:ascii="Times New Roman" w:hAnsi="Times New Roman" w:cs="Times New Roman"/>
          <w:color w:val="000000" w:themeColor="text1"/>
          <w:sz w:val="20"/>
          <w:szCs w:val="20"/>
        </w:rPr>
      </w:pPr>
      <w:r w:rsidRPr="00CE2B7A">
        <w:rPr>
          <w:rFonts w:ascii="Times New Roman" w:hAnsi="Times New Roman" w:cs="Times New Roman"/>
          <w:color w:val="000000" w:themeColor="text1"/>
          <w:sz w:val="20"/>
          <w:szCs w:val="20"/>
        </w:rPr>
        <w:t>A</w:t>
      </w:r>
      <w:r>
        <w:rPr>
          <w:rFonts w:ascii="Times New Roman" w:hAnsi="Times New Roman" w:cs="Times New Roman"/>
          <w:color w:val="000000" w:themeColor="text1"/>
          <w:sz w:val="20"/>
          <w:szCs w:val="20"/>
        </w:rPr>
        <w:t>nalyse</w:t>
      </w:r>
      <w:r w:rsidRPr="00CE2B7A">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and understand </w:t>
      </w:r>
      <w:r w:rsidRPr="00CE2B7A">
        <w:rPr>
          <w:rFonts w:ascii="Times New Roman" w:hAnsi="Times New Roman" w:cs="Times New Roman"/>
          <w:color w:val="000000" w:themeColor="text1"/>
          <w:sz w:val="20"/>
          <w:szCs w:val="20"/>
        </w:rPr>
        <w:t xml:space="preserve">the </w:t>
      </w:r>
      <w:r>
        <w:rPr>
          <w:rFonts w:ascii="Times New Roman" w:hAnsi="Times New Roman" w:cs="Times New Roman"/>
          <w:color w:val="000000" w:themeColor="text1"/>
          <w:sz w:val="20"/>
          <w:szCs w:val="20"/>
        </w:rPr>
        <w:t>challenges in creating and managing Grid service Architecture.</w:t>
      </w:r>
    </w:p>
    <w:p w14:paraId="141A5D07" w14:textId="77777777" w:rsidR="0079336E" w:rsidRPr="002575C2" w:rsidRDefault="0079336E" w:rsidP="00D15C38">
      <w:pPr>
        <w:pStyle w:val="ListParagraph"/>
        <w:numPr>
          <w:ilvl w:val="0"/>
          <w:numId w:val="41"/>
        </w:numPr>
        <w:spacing w:after="0"/>
        <w:ind w:left="426"/>
        <w:rPr>
          <w:rFonts w:ascii="Times New Roman" w:hAnsi="Times New Roman" w:cs="Times New Roman"/>
          <w:color w:val="000000" w:themeColor="text1"/>
          <w:sz w:val="20"/>
          <w:szCs w:val="20"/>
        </w:rPr>
      </w:pPr>
      <w:r w:rsidRPr="002575C2">
        <w:rPr>
          <w:rFonts w:ascii="Times New Roman" w:hAnsi="Times New Roman" w:cs="Times New Roman"/>
          <w:color w:val="000000" w:themeColor="text1"/>
          <w:sz w:val="20"/>
          <w:szCs w:val="20"/>
        </w:rPr>
        <w:t xml:space="preserve">Build understanding of </w:t>
      </w:r>
      <w:r>
        <w:rPr>
          <w:rFonts w:ascii="Times New Roman" w:hAnsi="Times New Roman" w:cs="Times New Roman"/>
          <w:color w:val="000000" w:themeColor="text1"/>
          <w:sz w:val="20"/>
          <w:szCs w:val="20"/>
        </w:rPr>
        <w:t>parallel and supercomputing programming paradigms</w:t>
      </w:r>
      <w:r w:rsidRPr="002575C2">
        <w:rPr>
          <w:rFonts w:ascii="Times New Roman" w:hAnsi="Times New Roman" w:cs="Times New Roman"/>
          <w:color w:val="000000" w:themeColor="text1"/>
          <w:sz w:val="20"/>
          <w:szCs w:val="20"/>
        </w:rPr>
        <w:t>.</w:t>
      </w:r>
    </w:p>
    <w:p w14:paraId="526F7F94" w14:textId="77777777" w:rsidR="0079336E" w:rsidRPr="00CE2B7A" w:rsidRDefault="0079336E" w:rsidP="00D15C38">
      <w:pPr>
        <w:pStyle w:val="ListParagraph"/>
        <w:numPr>
          <w:ilvl w:val="0"/>
          <w:numId w:val="41"/>
        </w:numPr>
        <w:spacing w:after="0"/>
        <w:ind w:left="426"/>
        <w:rPr>
          <w:rFonts w:ascii="Times New Roman" w:hAnsi="Times New Roman" w:cs="Times New Roman"/>
          <w:color w:val="000000" w:themeColor="text1"/>
          <w:sz w:val="20"/>
          <w:szCs w:val="20"/>
        </w:rPr>
      </w:pPr>
      <w:r w:rsidRPr="00520204">
        <w:rPr>
          <w:rFonts w:ascii="Times New Roman" w:hAnsi="Times New Roman" w:cs="Times New Roman"/>
          <w:color w:val="000000" w:themeColor="text1"/>
          <w:sz w:val="20"/>
          <w:szCs w:val="20"/>
        </w:rPr>
        <w:t>Integrate applications with middleware platforms.</w:t>
      </w:r>
    </w:p>
    <w:p w14:paraId="1A7E26C9" w14:textId="77777777" w:rsidR="0079336E" w:rsidRDefault="0079336E" w:rsidP="0079336E">
      <w:pPr>
        <w:autoSpaceDE w:val="0"/>
        <w:spacing w:after="0" w:line="240" w:lineRule="auto"/>
        <w:rPr>
          <w:rFonts w:ascii="Times New Roman" w:hAnsi="Times New Roman" w:cs="Times New Roman"/>
          <w:b/>
          <w:i w:val="0"/>
          <w:iCs w:val="0"/>
          <w:color w:val="000000" w:themeColor="text1"/>
          <w:lang w:val="en-IN"/>
        </w:rPr>
      </w:pPr>
    </w:p>
    <w:p w14:paraId="74A2B493" w14:textId="77777777" w:rsidR="0079336E" w:rsidRDefault="0079336E" w:rsidP="0079336E">
      <w:pPr>
        <w:autoSpaceDE w:val="0"/>
        <w:autoSpaceDN w:val="0"/>
        <w:adjustRightInd w:val="0"/>
        <w:spacing w:after="0" w:line="240" w:lineRule="auto"/>
        <w:rPr>
          <w:rFonts w:ascii="Times New Roman" w:eastAsiaTheme="minorHAnsi" w:hAnsi="Times New Roman" w:cs="Times New Roman"/>
          <w:b/>
          <w:bCs/>
          <w:color w:val="000000"/>
        </w:rPr>
      </w:pPr>
      <w:r w:rsidRPr="007707B2">
        <w:rPr>
          <w:rFonts w:ascii="Times New Roman" w:eastAsiaTheme="minorHAnsi" w:hAnsi="Times New Roman" w:cs="Times New Roman"/>
          <w:b/>
          <w:bCs/>
          <w:color w:val="000000"/>
        </w:rPr>
        <w:t xml:space="preserve">Mapping course outcomes leading to the achievement of program outcomes and program specific outcomes: </w:t>
      </w:r>
    </w:p>
    <w:p w14:paraId="20F65727" w14:textId="77777777" w:rsidR="0079336E" w:rsidRPr="007707B2" w:rsidRDefault="0079336E" w:rsidP="0079336E">
      <w:pPr>
        <w:autoSpaceDE w:val="0"/>
        <w:autoSpaceDN w:val="0"/>
        <w:adjustRightInd w:val="0"/>
        <w:spacing w:after="0" w:line="240" w:lineRule="auto"/>
        <w:rPr>
          <w:rFonts w:ascii="Times New Roman" w:eastAsiaTheme="minorHAnsi" w:hAnsi="Times New Roman" w:cs="Times New Roman"/>
          <w:color w:val="000000"/>
        </w:rPr>
      </w:pPr>
    </w:p>
    <w:tbl>
      <w:tblPr>
        <w:tblStyle w:val="TableGrid"/>
        <w:tblW w:w="9640" w:type="dxa"/>
        <w:tblInd w:w="-147" w:type="dxa"/>
        <w:tblLayout w:type="fixed"/>
        <w:tblLook w:val="04A0" w:firstRow="1" w:lastRow="0" w:firstColumn="1" w:lastColumn="0" w:noHBand="0" w:noVBand="1"/>
      </w:tblPr>
      <w:tblGrid>
        <w:gridCol w:w="887"/>
        <w:gridCol w:w="550"/>
        <w:gridCol w:w="549"/>
        <w:gridCol w:w="548"/>
        <w:gridCol w:w="548"/>
        <w:gridCol w:w="548"/>
        <w:gridCol w:w="548"/>
        <w:gridCol w:w="548"/>
        <w:gridCol w:w="541"/>
        <w:gridCol w:w="541"/>
        <w:gridCol w:w="637"/>
        <w:gridCol w:w="627"/>
        <w:gridCol w:w="627"/>
        <w:gridCol w:w="665"/>
        <w:gridCol w:w="636"/>
        <w:gridCol w:w="640"/>
      </w:tblGrid>
      <w:tr w:rsidR="0079336E" w:rsidRPr="006800C8" w14:paraId="6CC079E8" w14:textId="77777777" w:rsidTr="003C3FBA">
        <w:tc>
          <w:tcPr>
            <w:tcW w:w="887" w:type="dxa"/>
          </w:tcPr>
          <w:p w14:paraId="257A2E70"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6185" w:type="dxa"/>
            <w:gridSpan w:val="11"/>
          </w:tcPr>
          <w:p w14:paraId="5B544C29" w14:textId="77777777" w:rsidR="0079336E" w:rsidRPr="007707B2" w:rsidRDefault="0079336E"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568" w:type="dxa"/>
            <w:gridSpan w:val="4"/>
          </w:tcPr>
          <w:p w14:paraId="4BFABA0E" w14:textId="77777777" w:rsidR="0079336E" w:rsidRPr="007707B2" w:rsidRDefault="0079336E"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79336E" w:rsidRPr="006800C8" w14:paraId="6DCDE368" w14:textId="77777777" w:rsidTr="003C3FBA">
        <w:tc>
          <w:tcPr>
            <w:tcW w:w="887" w:type="dxa"/>
          </w:tcPr>
          <w:p w14:paraId="2F11BCC8"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50" w:type="dxa"/>
          </w:tcPr>
          <w:p w14:paraId="5684161A"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49" w:type="dxa"/>
          </w:tcPr>
          <w:p w14:paraId="2450CE4C"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48" w:type="dxa"/>
          </w:tcPr>
          <w:p w14:paraId="4B06EDD6"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48" w:type="dxa"/>
          </w:tcPr>
          <w:p w14:paraId="63DEF55E"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48" w:type="dxa"/>
          </w:tcPr>
          <w:p w14:paraId="7B78140D"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48" w:type="dxa"/>
          </w:tcPr>
          <w:p w14:paraId="48A62F0F"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48" w:type="dxa"/>
          </w:tcPr>
          <w:p w14:paraId="2A682180"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41" w:type="dxa"/>
          </w:tcPr>
          <w:p w14:paraId="77D9F72D"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41" w:type="dxa"/>
          </w:tcPr>
          <w:p w14:paraId="7FEC64B7"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637" w:type="dxa"/>
          </w:tcPr>
          <w:p w14:paraId="2AE0CBEC"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0CFBF7ED"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627" w:type="dxa"/>
          </w:tcPr>
          <w:p w14:paraId="3962F4BF"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665" w:type="dxa"/>
          </w:tcPr>
          <w:p w14:paraId="24541F53"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636" w:type="dxa"/>
          </w:tcPr>
          <w:p w14:paraId="4A42881F"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640" w:type="dxa"/>
          </w:tcPr>
          <w:p w14:paraId="756CE659"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79336E" w:rsidRPr="006800C8" w14:paraId="41A077AE" w14:textId="77777777" w:rsidTr="003C3FBA">
        <w:tc>
          <w:tcPr>
            <w:tcW w:w="887" w:type="dxa"/>
          </w:tcPr>
          <w:p w14:paraId="0E9A0F62"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50" w:type="dxa"/>
          </w:tcPr>
          <w:p w14:paraId="474CED28"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49" w:type="dxa"/>
          </w:tcPr>
          <w:p w14:paraId="6D32E71A"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48" w:type="dxa"/>
          </w:tcPr>
          <w:p w14:paraId="54D8CCE6"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48" w:type="dxa"/>
          </w:tcPr>
          <w:p w14:paraId="1C398885"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8" w:type="dxa"/>
          </w:tcPr>
          <w:p w14:paraId="66371E8C"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8" w:type="dxa"/>
          </w:tcPr>
          <w:p w14:paraId="6B9BBE98"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8" w:type="dxa"/>
          </w:tcPr>
          <w:p w14:paraId="50EBAFF9"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41" w:type="dxa"/>
          </w:tcPr>
          <w:p w14:paraId="7CCACCE1"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41" w:type="dxa"/>
          </w:tcPr>
          <w:p w14:paraId="0B22C363"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L</w:t>
            </w:r>
          </w:p>
        </w:tc>
        <w:tc>
          <w:tcPr>
            <w:tcW w:w="637" w:type="dxa"/>
          </w:tcPr>
          <w:p w14:paraId="4FAE52F4"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6DB13800" w14:textId="258E8824" w:rsidR="0079336E" w:rsidRPr="007707B2" w:rsidRDefault="00E72BEB"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L</w:t>
            </w:r>
          </w:p>
        </w:tc>
        <w:tc>
          <w:tcPr>
            <w:tcW w:w="627" w:type="dxa"/>
          </w:tcPr>
          <w:p w14:paraId="42BE3E47"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65" w:type="dxa"/>
          </w:tcPr>
          <w:p w14:paraId="17680163"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636" w:type="dxa"/>
          </w:tcPr>
          <w:p w14:paraId="0C09F368"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40" w:type="dxa"/>
          </w:tcPr>
          <w:p w14:paraId="74CB9859"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79336E" w:rsidRPr="006800C8" w14:paraId="3770CAE3" w14:textId="77777777" w:rsidTr="003C3FBA">
        <w:tc>
          <w:tcPr>
            <w:tcW w:w="887" w:type="dxa"/>
          </w:tcPr>
          <w:p w14:paraId="441C3709"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50" w:type="dxa"/>
          </w:tcPr>
          <w:p w14:paraId="09783288" w14:textId="18D38FD2" w:rsidR="0079336E" w:rsidRPr="007707B2" w:rsidRDefault="00E72BEB"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49" w:type="dxa"/>
          </w:tcPr>
          <w:p w14:paraId="63375236" w14:textId="1936179C" w:rsidR="0079336E" w:rsidRPr="007707B2" w:rsidRDefault="00E72BEB"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48" w:type="dxa"/>
          </w:tcPr>
          <w:p w14:paraId="5C59D468"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8" w:type="dxa"/>
          </w:tcPr>
          <w:p w14:paraId="7D367E1B"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48" w:type="dxa"/>
          </w:tcPr>
          <w:p w14:paraId="2E90DA54" w14:textId="4FEC3140" w:rsidR="0079336E" w:rsidRPr="007707B2" w:rsidRDefault="00E72BEB"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48" w:type="dxa"/>
          </w:tcPr>
          <w:p w14:paraId="0614A08F"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8" w:type="dxa"/>
          </w:tcPr>
          <w:p w14:paraId="606051D5"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41" w:type="dxa"/>
          </w:tcPr>
          <w:p w14:paraId="6A3047F2"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41" w:type="dxa"/>
          </w:tcPr>
          <w:p w14:paraId="5944FA83"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37" w:type="dxa"/>
          </w:tcPr>
          <w:p w14:paraId="464B4723"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50F4D17F"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5B15CF6D"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665" w:type="dxa"/>
          </w:tcPr>
          <w:p w14:paraId="6EC35DB7"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36" w:type="dxa"/>
          </w:tcPr>
          <w:p w14:paraId="57EF1C81"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640" w:type="dxa"/>
          </w:tcPr>
          <w:p w14:paraId="0B2577C7"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79336E" w:rsidRPr="006800C8" w14:paraId="48D20A56" w14:textId="77777777" w:rsidTr="003C3FBA">
        <w:tc>
          <w:tcPr>
            <w:tcW w:w="887" w:type="dxa"/>
          </w:tcPr>
          <w:p w14:paraId="7D2425C7" w14:textId="77777777" w:rsidR="0079336E" w:rsidRPr="007707B2" w:rsidRDefault="0079336E"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50" w:type="dxa"/>
          </w:tcPr>
          <w:p w14:paraId="6ECA2FC9" w14:textId="07413732"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9" w:type="dxa"/>
          </w:tcPr>
          <w:p w14:paraId="5D9832D2"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8" w:type="dxa"/>
          </w:tcPr>
          <w:p w14:paraId="32E2856C" w14:textId="34F4FDD9"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37253FA0"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8" w:type="dxa"/>
          </w:tcPr>
          <w:p w14:paraId="2B06AA3A" w14:textId="029958B1"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39BD4963"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8" w:type="dxa"/>
          </w:tcPr>
          <w:p w14:paraId="2DB53E65"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1" w:type="dxa"/>
          </w:tcPr>
          <w:p w14:paraId="1D2783F5"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1" w:type="dxa"/>
          </w:tcPr>
          <w:p w14:paraId="0FFE0AA0"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37" w:type="dxa"/>
          </w:tcPr>
          <w:p w14:paraId="1FEA4D94"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627" w:type="dxa"/>
          </w:tcPr>
          <w:p w14:paraId="7AAEFC1B" w14:textId="3C9B1C04"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627" w:type="dxa"/>
          </w:tcPr>
          <w:p w14:paraId="260A93BE" w14:textId="340EF35E"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665" w:type="dxa"/>
          </w:tcPr>
          <w:p w14:paraId="7ED2A448"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H</w:t>
            </w:r>
          </w:p>
        </w:tc>
        <w:tc>
          <w:tcPr>
            <w:tcW w:w="636" w:type="dxa"/>
          </w:tcPr>
          <w:p w14:paraId="71F54A33"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40" w:type="dxa"/>
          </w:tcPr>
          <w:p w14:paraId="6A2C8408"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r>
      <w:tr w:rsidR="0079336E" w:rsidRPr="006800C8" w14:paraId="19216B17" w14:textId="77777777" w:rsidTr="003C3FBA">
        <w:tc>
          <w:tcPr>
            <w:tcW w:w="887" w:type="dxa"/>
          </w:tcPr>
          <w:p w14:paraId="3CE36081"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50" w:type="dxa"/>
          </w:tcPr>
          <w:p w14:paraId="79FA17D7" w14:textId="6BEF2CB6"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9" w:type="dxa"/>
          </w:tcPr>
          <w:p w14:paraId="0A71914A"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8" w:type="dxa"/>
          </w:tcPr>
          <w:p w14:paraId="41DF72DD" w14:textId="35BB4BF1"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34465DDB" w14:textId="6D5D3BC8"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8" w:type="dxa"/>
          </w:tcPr>
          <w:p w14:paraId="0A8B5EAC" w14:textId="3D65B9E5"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1FBBA43C"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8" w:type="dxa"/>
          </w:tcPr>
          <w:p w14:paraId="7C984AAA"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1" w:type="dxa"/>
          </w:tcPr>
          <w:p w14:paraId="797556C9"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541" w:type="dxa"/>
          </w:tcPr>
          <w:p w14:paraId="258F671D"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37" w:type="dxa"/>
          </w:tcPr>
          <w:p w14:paraId="09739463"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32104D11"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36695A5F" w14:textId="7993BEE3" w:rsidR="0079336E"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665" w:type="dxa"/>
          </w:tcPr>
          <w:p w14:paraId="02BCB626"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36" w:type="dxa"/>
          </w:tcPr>
          <w:p w14:paraId="1CA475CC"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40" w:type="dxa"/>
          </w:tcPr>
          <w:p w14:paraId="6C47CA1B" w14:textId="77777777" w:rsidR="0079336E" w:rsidRPr="006800C8" w:rsidRDefault="0079336E"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r>
      <w:tr w:rsidR="00E72BEB" w:rsidRPr="006800C8" w14:paraId="6F6CB0BE" w14:textId="77777777" w:rsidTr="003C3FBA">
        <w:tc>
          <w:tcPr>
            <w:tcW w:w="887" w:type="dxa"/>
          </w:tcPr>
          <w:p w14:paraId="42AF5F79" w14:textId="05E4712A"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50" w:type="dxa"/>
          </w:tcPr>
          <w:p w14:paraId="5CEE6E4F" w14:textId="5193411F"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9" w:type="dxa"/>
          </w:tcPr>
          <w:p w14:paraId="420AC63C" w14:textId="4B346AE0"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3263B71A"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8" w:type="dxa"/>
          </w:tcPr>
          <w:p w14:paraId="367428FA" w14:textId="2CCB62B1"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48" w:type="dxa"/>
          </w:tcPr>
          <w:p w14:paraId="2154D211" w14:textId="1195DDAC"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48" w:type="dxa"/>
          </w:tcPr>
          <w:p w14:paraId="4E0BA872"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8" w:type="dxa"/>
          </w:tcPr>
          <w:p w14:paraId="304A0830" w14:textId="77777777"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1" w:type="dxa"/>
          </w:tcPr>
          <w:p w14:paraId="2328ED0F" w14:textId="77777777"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41" w:type="dxa"/>
          </w:tcPr>
          <w:p w14:paraId="741B2732"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37" w:type="dxa"/>
          </w:tcPr>
          <w:p w14:paraId="50BBA5B2" w14:textId="332A51E0"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627" w:type="dxa"/>
          </w:tcPr>
          <w:p w14:paraId="49D0734F" w14:textId="680999E1"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627" w:type="dxa"/>
          </w:tcPr>
          <w:p w14:paraId="5CE468C7"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65" w:type="dxa"/>
          </w:tcPr>
          <w:p w14:paraId="41947448"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36" w:type="dxa"/>
          </w:tcPr>
          <w:p w14:paraId="773DCDC3" w14:textId="77777777" w:rsidR="00E72BEB" w:rsidRPr="006800C8"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40" w:type="dxa"/>
          </w:tcPr>
          <w:p w14:paraId="190BA95A" w14:textId="77777777"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bl>
    <w:p w14:paraId="32161FCE" w14:textId="77777777" w:rsidR="0079336E" w:rsidRPr="006800C8" w:rsidRDefault="0079336E" w:rsidP="0079336E">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15CF027F" w14:textId="77777777" w:rsidR="0079336E" w:rsidRDefault="0079336E" w:rsidP="0079336E">
      <w:pPr>
        <w:autoSpaceDE w:val="0"/>
        <w:spacing w:after="0" w:line="240" w:lineRule="auto"/>
        <w:rPr>
          <w:rFonts w:ascii="Times New Roman" w:hAnsi="Times New Roman" w:cs="Times New Roman"/>
          <w:b/>
          <w:i w:val="0"/>
          <w:iCs w:val="0"/>
          <w:color w:val="000000" w:themeColor="text1"/>
          <w:lang w:val="en-IN"/>
        </w:rPr>
      </w:pPr>
    </w:p>
    <w:p w14:paraId="419F81C0" w14:textId="77777777" w:rsidR="0079336E" w:rsidRPr="00F207AF" w:rsidRDefault="0079336E" w:rsidP="0079336E">
      <w:pPr>
        <w:autoSpaceDE w:val="0"/>
        <w:spacing w:after="0" w:line="240" w:lineRule="auto"/>
        <w:rPr>
          <w:rFonts w:ascii="Times New Roman" w:hAnsi="Times New Roman" w:cs="Times New Roman"/>
          <w:i w:val="0"/>
          <w:iCs w:val="0"/>
          <w:color w:val="000000" w:themeColor="text1"/>
          <w:lang w:val="en-IN"/>
        </w:rPr>
      </w:pPr>
      <w:r w:rsidRPr="00F207AF">
        <w:rPr>
          <w:rFonts w:ascii="Times New Roman" w:hAnsi="Times New Roman" w:cs="Times New Roman"/>
          <w:b/>
          <w:i w:val="0"/>
          <w:iCs w:val="0"/>
          <w:color w:val="000000" w:themeColor="text1"/>
          <w:lang w:val="en-IN"/>
        </w:rPr>
        <w:t>Text Books</w:t>
      </w:r>
      <w:r w:rsidRPr="00F207AF">
        <w:rPr>
          <w:rFonts w:ascii="Times New Roman" w:hAnsi="Times New Roman" w:cs="Times New Roman"/>
          <w:i w:val="0"/>
          <w:iCs w:val="0"/>
          <w:color w:val="000000" w:themeColor="text1"/>
          <w:lang w:val="en-IN"/>
        </w:rPr>
        <w:t>:</w:t>
      </w:r>
    </w:p>
    <w:p w14:paraId="1F4184C2" w14:textId="77777777" w:rsidR="0079336E" w:rsidRDefault="0079336E" w:rsidP="00D15C38">
      <w:pPr>
        <w:pStyle w:val="ListParagraph"/>
        <w:numPr>
          <w:ilvl w:val="0"/>
          <w:numId w:val="51"/>
        </w:numPr>
        <w:autoSpaceDE w:val="0"/>
        <w:spacing w:after="0" w:line="240" w:lineRule="auto"/>
        <w:rPr>
          <w:rFonts w:ascii="Times New Roman" w:hAnsi="Times New Roman" w:cs="Times New Roman"/>
          <w:color w:val="000000" w:themeColor="text1"/>
        </w:rPr>
      </w:pPr>
      <w:r w:rsidRPr="005C3209">
        <w:rPr>
          <w:rFonts w:ascii="Times New Roman" w:hAnsi="Times New Roman" w:cs="Times New Roman"/>
          <w:color w:val="000000" w:themeColor="text1"/>
        </w:rPr>
        <w:t xml:space="preserve">Ahmar Abbas, “Grid Computing: A Practical Guide to Technology and </w:t>
      </w:r>
      <w:proofErr w:type="spellStart"/>
      <w:r w:rsidRPr="005C3209">
        <w:rPr>
          <w:rFonts w:ascii="Times New Roman" w:hAnsi="Times New Roman" w:cs="Times New Roman"/>
          <w:color w:val="000000" w:themeColor="text1"/>
        </w:rPr>
        <w:t>Applications</w:t>
      </w:r>
      <w:proofErr w:type="gramStart"/>
      <w:r w:rsidRPr="005C3209">
        <w:rPr>
          <w:rFonts w:ascii="Times New Roman" w:hAnsi="Times New Roman" w:cs="Times New Roman"/>
          <w:color w:val="000000" w:themeColor="text1"/>
        </w:rPr>
        <w:t>”,Firewall</w:t>
      </w:r>
      <w:proofErr w:type="spellEnd"/>
      <w:proofErr w:type="gramEnd"/>
      <w:r w:rsidRPr="005C3209">
        <w:rPr>
          <w:rFonts w:ascii="Times New Roman" w:hAnsi="Times New Roman" w:cs="Times New Roman"/>
          <w:color w:val="000000" w:themeColor="text1"/>
        </w:rPr>
        <w:t xml:space="preserve"> Media, 2004.</w:t>
      </w:r>
    </w:p>
    <w:p w14:paraId="2F8ED06F" w14:textId="77777777" w:rsidR="0079336E" w:rsidRPr="005C3209" w:rsidRDefault="0079336E" w:rsidP="0079336E">
      <w:pPr>
        <w:pStyle w:val="ListParagraph"/>
        <w:autoSpaceDE w:val="0"/>
        <w:spacing w:after="0" w:line="240" w:lineRule="auto"/>
        <w:rPr>
          <w:rFonts w:ascii="Times New Roman" w:hAnsi="Times New Roman" w:cs="Times New Roman"/>
          <w:color w:val="000000" w:themeColor="text1"/>
        </w:rPr>
      </w:pPr>
    </w:p>
    <w:p w14:paraId="14DEF085" w14:textId="77777777" w:rsidR="0079336E" w:rsidRDefault="0079336E" w:rsidP="0079336E">
      <w:pPr>
        <w:autoSpaceDE w:val="0"/>
        <w:spacing w:after="0" w:line="240" w:lineRule="auto"/>
        <w:rPr>
          <w:rFonts w:ascii="Times New Roman" w:hAnsi="Times New Roman" w:cs="Times New Roman"/>
          <w:b/>
          <w:i w:val="0"/>
          <w:color w:val="000000" w:themeColor="text1"/>
        </w:rPr>
      </w:pPr>
      <w:r w:rsidRPr="00F207AF">
        <w:rPr>
          <w:rFonts w:ascii="Times New Roman" w:hAnsi="Times New Roman" w:cs="Times New Roman"/>
          <w:b/>
          <w:i w:val="0"/>
          <w:color w:val="000000" w:themeColor="text1"/>
        </w:rPr>
        <w:t>Reference Books:</w:t>
      </w:r>
    </w:p>
    <w:p w14:paraId="47BDC8A7" w14:textId="77777777" w:rsidR="0079336E" w:rsidRPr="005C3209" w:rsidRDefault="0079336E" w:rsidP="00D15C38">
      <w:pPr>
        <w:pStyle w:val="ListParagraph"/>
        <w:numPr>
          <w:ilvl w:val="0"/>
          <w:numId w:val="52"/>
        </w:numPr>
        <w:autoSpaceDE w:val="0"/>
        <w:spacing w:after="0" w:line="240" w:lineRule="auto"/>
        <w:rPr>
          <w:rFonts w:ascii="Times New Roman" w:hAnsi="Times New Roman" w:cs="Times New Roman"/>
          <w:iCs/>
          <w:color w:val="000000" w:themeColor="text1"/>
          <w:lang w:val="en-US"/>
        </w:rPr>
      </w:pPr>
      <w:proofErr w:type="spellStart"/>
      <w:r w:rsidRPr="005C3209">
        <w:rPr>
          <w:rFonts w:ascii="Times New Roman" w:hAnsi="Times New Roman" w:cs="Times New Roman"/>
          <w:color w:val="000000" w:themeColor="text1"/>
        </w:rPr>
        <w:t>Joshy</w:t>
      </w:r>
      <w:proofErr w:type="spellEnd"/>
      <w:r w:rsidRPr="005C3209">
        <w:rPr>
          <w:rFonts w:ascii="Times New Roman" w:hAnsi="Times New Roman" w:cs="Times New Roman"/>
          <w:color w:val="000000" w:themeColor="text1"/>
        </w:rPr>
        <w:t xml:space="preserve"> Joseph and Craig </w:t>
      </w:r>
      <w:proofErr w:type="spellStart"/>
      <w:r w:rsidRPr="005C3209">
        <w:rPr>
          <w:rFonts w:ascii="Times New Roman" w:hAnsi="Times New Roman" w:cs="Times New Roman"/>
          <w:color w:val="000000" w:themeColor="text1"/>
        </w:rPr>
        <w:t>Fellenstein</w:t>
      </w:r>
      <w:proofErr w:type="spellEnd"/>
      <w:r w:rsidRPr="005C3209">
        <w:rPr>
          <w:rFonts w:ascii="Times New Roman" w:hAnsi="Times New Roman" w:cs="Times New Roman"/>
          <w:color w:val="000000" w:themeColor="text1"/>
        </w:rPr>
        <w:t>, “Grid Computing”, Pearson Education, 2001.</w:t>
      </w:r>
    </w:p>
    <w:p w14:paraId="56C77A32" w14:textId="77777777" w:rsidR="0079336E" w:rsidRPr="005C3209" w:rsidRDefault="0079336E" w:rsidP="00D15C38">
      <w:pPr>
        <w:pStyle w:val="ListParagraph"/>
        <w:numPr>
          <w:ilvl w:val="0"/>
          <w:numId w:val="52"/>
        </w:numPr>
        <w:autoSpaceDE w:val="0"/>
        <w:spacing w:after="0" w:line="240" w:lineRule="auto"/>
        <w:rPr>
          <w:rFonts w:ascii="Times New Roman" w:hAnsi="Times New Roman" w:cs="Times New Roman"/>
          <w:color w:val="000000" w:themeColor="text1"/>
        </w:rPr>
      </w:pPr>
      <w:r w:rsidRPr="005C3209">
        <w:rPr>
          <w:rFonts w:ascii="Times New Roman" w:hAnsi="Times New Roman" w:cs="Times New Roman"/>
          <w:color w:val="000000" w:themeColor="text1"/>
        </w:rPr>
        <w:t xml:space="preserve">Ian Foster and Carl </w:t>
      </w:r>
      <w:proofErr w:type="spellStart"/>
      <w:r w:rsidRPr="005C3209">
        <w:rPr>
          <w:rFonts w:ascii="Times New Roman" w:hAnsi="Times New Roman" w:cs="Times New Roman"/>
          <w:color w:val="000000" w:themeColor="text1"/>
        </w:rPr>
        <w:t>Kesselman</w:t>
      </w:r>
      <w:proofErr w:type="spellEnd"/>
      <w:r w:rsidRPr="005C3209">
        <w:rPr>
          <w:rFonts w:ascii="Times New Roman" w:hAnsi="Times New Roman" w:cs="Times New Roman"/>
          <w:color w:val="000000" w:themeColor="text1"/>
        </w:rPr>
        <w:t>, “Grid Blue Print for New Computing Infrastructure”,</w:t>
      </w:r>
      <w:r>
        <w:rPr>
          <w:rFonts w:ascii="Times New Roman" w:hAnsi="Times New Roman" w:cs="Times New Roman"/>
          <w:color w:val="000000" w:themeColor="text1"/>
        </w:rPr>
        <w:t xml:space="preserve"> </w:t>
      </w:r>
      <w:r w:rsidRPr="005C3209">
        <w:rPr>
          <w:rFonts w:ascii="Times New Roman" w:hAnsi="Times New Roman" w:cs="Times New Roman"/>
          <w:color w:val="000000" w:themeColor="text1"/>
        </w:rPr>
        <w:t>Morgan Kaufmann, 2000.</w:t>
      </w:r>
    </w:p>
    <w:p w14:paraId="3DA7AD9A" w14:textId="77777777" w:rsidR="0079336E" w:rsidRPr="005C3209" w:rsidRDefault="0079336E" w:rsidP="00D15C38">
      <w:pPr>
        <w:pStyle w:val="ListParagraph"/>
        <w:numPr>
          <w:ilvl w:val="0"/>
          <w:numId w:val="52"/>
        </w:numPr>
        <w:autoSpaceDE w:val="0"/>
        <w:spacing w:after="0" w:line="240" w:lineRule="auto"/>
        <w:rPr>
          <w:rFonts w:ascii="Times New Roman" w:hAnsi="Times New Roman" w:cs="Times New Roman"/>
          <w:color w:val="000000" w:themeColor="text1"/>
        </w:rPr>
      </w:pPr>
      <w:r w:rsidRPr="005C3209">
        <w:rPr>
          <w:rFonts w:ascii="Times New Roman" w:hAnsi="Times New Roman" w:cs="Times New Roman"/>
          <w:color w:val="000000" w:themeColor="text1"/>
        </w:rPr>
        <w:lastRenderedPageBreak/>
        <w:t>Fran Berman, Geoffrey Fox and Anthony J. G. Hey, “Grid Computing: Making the Global</w:t>
      </w:r>
      <w:r>
        <w:rPr>
          <w:rFonts w:ascii="Times New Roman" w:hAnsi="Times New Roman" w:cs="Times New Roman"/>
          <w:color w:val="000000" w:themeColor="text1"/>
        </w:rPr>
        <w:t xml:space="preserve"> </w:t>
      </w:r>
      <w:r w:rsidRPr="005C3209">
        <w:rPr>
          <w:rFonts w:ascii="Times New Roman" w:hAnsi="Times New Roman" w:cs="Times New Roman"/>
          <w:color w:val="000000" w:themeColor="text1"/>
        </w:rPr>
        <w:t>Infrastructure a Reality”, Willy Publisher, 2001</w:t>
      </w:r>
    </w:p>
    <w:p w14:paraId="64BBB3D3" w14:textId="77777777" w:rsidR="0079336E" w:rsidRPr="00F207AF" w:rsidRDefault="0079336E" w:rsidP="0079336E">
      <w:pPr>
        <w:suppressAutoHyphens w:val="0"/>
        <w:spacing w:after="0" w:line="240" w:lineRule="auto"/>
        <w:rPr>
          <w:rFonts w:ascii="Times New Roman" w:hAnsi="Times New Roman" w:cs="Times New Roman"/>
          <w:i w:val="0"/>
          <w:iCs w:val="0"/>
          <w:color w:val="000000" w:themeColor="text1"/>
          <w:lang w:val="en-IN"/>
        </w:rPr>
      </w:pPr>
    </w:p>
    <w:p w14:paraId="40330298" w14:textId="7FF76791" w:rsidR="0079336E" w:rsidRDefault="0079336E">
      <w:pPr>
        <w:suppressAutoHyphens w:val="0"/>
        <w:spacing w:after="160" w:line="259" w:lineRule="auto"/>
        <w:rPr>
          <w:rFonts w:ascii="Times New Roman" w:hAnsi="Times New Roman" w:cs="Times New Roman"/>
          <w:b/>
          <w:i w:val="0"/>
          <w:sz w:val="26"/>
          <w:szCs w:val="26"/>
        </w:rPr>
      </w:pPr>
      <w:r>
        <w:rPr>
          <w:rFonts w:ascii="Times New Roman" w:hAnsi="Times New Roman" w:cs="Times New Roman"/>
          <w:b/>
          <w:i w:val="0"/>
          <w:sz w:val="26"/>
          <w:szCs w:val="26"/>
        </w:rPr>
        <w:br w:type="page"/>
      </w:r>
    </w:p>
    <w:p w14:paraId="051332B1" w14:textId="4C8C5F5B" w:rsidR="0079336E" w:rsidRDefault="0079336E" w:rsidP="0079336E">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Cloud Computing </w:t>
      </w:r>
    </w:p>
    <w:p w14:paraId="735AFA0F" w14:textId="77777777" w:rsidR="0079336E" w:rsidRDefault="0079336E" w:rsidP="00E6300A">
      <w:pPr>
        <w:suppressAutoHyphens w:val="0"/>
        <w:spacing w:after="0" w:line="240" w:lineRule="auto"/>
        <w:rPr>
          <w:rFonts w:ascii="Times New Roman" w:hAnsi="Times New Roman" w:cs="Times New Roman"/>
          <w:b/>
          <w:i w:val="0"/>
          <w:sz w:val="26"/>
          <w:szCs w:val="26"/>
        </w:rPr>
      </w:pPr>
    </w:p>
    <w:p w14:paraId="453AA225" w14:textId="0179C513" w:rsidR="00E6300A" w:rsidRDefault="00E6300A" w:rsidP="00E6300A">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1</w:t>
      </w:r>
    </w:p>
    <w:p w14:paraId="378A1F2D" w14:textId="77777777" w:rsidR="00E6300A" w:rsidRDefault="00E6300A" w:rsidP="00E6300A">
      <w:pPr>
        <w:suppressAutoHyphens w:val="0"/>
        <w:spacing w:after="0" w:line="240" w:lineRule="auto"/>
        <w:rPr>
          <w:rFonts w:ascii="Times New Roman" w:hAnsi="Times New Roman" w:cs="Times New Roman"/>
          <w:b/>
          <w:i w:val="0"/>
          <w:sz w:val="26"/>
          <w:szCs w:val="26"/>
        </w:rPr>
      </w:pPr>
    </w:p>
    <w:tbl>
      <w:tblPr>
        <w:tblW w:w="0" w:type="auto"/>
        <w:tblInd w:w="-5"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940"/>
        <w:gridCol w:w="5586"/>
        <w:gridCol w:w="1495"/>
      </w:tblGrid>
      <w:tr w:rsidR="00E6300A" w:rsidRPr="00E6300A" w14:paraId="680AC0F0" w14:textId="77777777" w:rsidTr="003C3FBA">
        <w:trPr>
          <w:cantSplit/>
        </w:trPr>
        <w:tc>
          <w:tcPr>
            <w:tcW w:w="19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57EB4E4" w14:textId="77777777" w:rsidR="00E6300A" w:rsidRPr="00E6300A"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MCO 104B</w:t>
            </w:r>
          </w:p>
        </w:tc>
        <w:tc>
          <w:tcPr>
            <w:tcW w:w="580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8EE3C63" w14:textId="77777777" w:rsidR="00E6300A" w:rsidRPr="00E6300A" w:rsidRDefault="00E6300A" w:rsidP="003C3FBA">
            <w:pPr>
              <w:tabs>
                <w:tab w:val="left" w:pos="720"/>
              </w:tabs>
              <w:spacing w:after="0" w:line="100" w:lineRule="atLeast"/>
              <w:jc w:val="center"/>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Cloud Security: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68F71BA" w14:textId="77777777" w:rsidR="00E6300A" w:rsidRPr="00E6300A"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E6300A">
              <w:rPr>
                <w:rFonts w:ascii="Times New Roman" w:hAnsi="Times New Roman" w:cs="Times New Roman"/>
                <w:b/>
                <w:i w:val="0"/>
                <w:color w:val="000000" w:themeColor="text1"/>
                <w:sz w:val="24"/>
                <w:szCs w:val="24"/>
              </w:rPr>
              <w:t>3-0-0</w:t>
            </w:r>
          </w:p>
        </w:tc>
      </w:tr>
    </w:tbl>
    <w:p w14:paraId="7F98A541" w14:textId="77777777" w:rsidR="00E6300A" w:rsidRPr="00E6300A" w:rsidRDefault="00E6300A" w:rsidP="00E6300A">
      <w:pPr>
        <w:suppressAutoHyphens w:val="0"/>
        <w:spacing w:after="0" w:line="240" w:lineRule="auto"/>
        <w:rPr>
          <w:rFonts w:ascii="Times New Roman" w:hAnsi="Times New Roman" w:cs="Times New Roman"/>
          <w:b/>
          <w:bCs/>
          <w:iCs w:val="0"/>
          <w:sz w:val="24"/>
          <w:szCs w:val="24"/>
          <w:lang w:val="en-IN" w:eastAsia="en-IN" w:bidi="ar-SA"/>
        </w:rPr>
      </w:pPr>
      <w:r w:rsidRPr="00E6300A">
        <w:rPr>
          <w:rFonts w:ascii="Times New Roman" w:hAnsi="Times New Roman" w:cs="Times New Roman"/>
          <w:b/>
          <w:bCs/>
          <w:i w:val="0"/>
          <w:iCs w:val="0"/>
          <w:sz w:val="24"/>
          <w:szCs w:val="24"/>
          <w:lang w:val="en-IN" w:eastAsia="en-IN" w:bidi="ar-SA"/>
        </w:rPr>
        <w:t>Objective: The objectives of this course are to:</w:t>
      </w:r>
    </w:p>
    <w:p w14:paraId="1E08A84D" w14:textId="77777777" w:rsidR="00E6300A" w:rsidRPr="00E6300A" w:rsidRDefault="00E6300A" w:rsidP="00D15C38">
      <w:pPr>
        <w:pStyle w:val="ListParagraph"/>
        <w:numPr>
          <w:ilvl w:val="0"/>
          <w:numId w:val="37"/>
        </w:numPr>
        <w:suppressAutoHyphens w:val="0"/>
        <w:spacing w:after="0" w:line="240" w:lineRule="auto"/>
        <w:contextualSpacing/>
        <w:rPr>
          <w:rFonts w:ascii="Times New Roman" w:hAnsi="Times New Roman" w:cs="Times New Roman"/>
          <w:sz w:val="24"/>
          <w:szCs w:val="24"/>
          <w:lang w:eastAsia="en-IN"/>
        </w:rPr>
      </w:pPr>
      <w:r w:rsidRPr="00E6300A">
        <w:rPr>
          <w:rFonts w:ascii="Times New Roman" w:hAnsi="Times New Roman" w:cs="Times New Roman"/>
          <w:sz w:val="24"/>
          <w:szCs w:val="24"/>
          <w:lang w:eastAsia="en-IN"/>
        </w:rPr>
        <w:t xml:space="preserve">Introduce a thorough understanding of cloud security concepts and how these can be applied in the cloud computing. </w:t>
      </w:r>
    </w:p>
    <w:p w14:paraId="4D2D44D9" w14:textId="77777777" w:rsidR="00E6300A" w:rsidRPr="00E6300A" w:rsidRDefault="00E6300A" w:rsidP="00D15C38">
      <w:pPr>
        <w:pStyle w:val="ListParagraph"/>
        <w:numPr>
          <w:ilvl w:val="0"/>
          <w:numId w:val="37"/>
        </w:numPr>
        <w:suppressAutoHyphens w:val="0"/>
        <w:spacing w:after="0" w:line="240" w:lineRule="auto"/>
        <w:contextualSpacing/>
        <w:rPr>
          <w:rFonts w:ascii="Times New Roman" w:hAnsi="Times New Roman" w:cs="Times New Roman"/>
          <w:sz w:val="24"/>
          <w:szCs w:val="24"/>
          <w:lang w:eastAsia="en-IN"/>
        </w:rPr>
      </w:pPr>
      <w:r w:rsidRPr="00E6300A">
        <w:rPr>
          <w:rFonts w:ascii="Times New Roman" w:hAnsi="Times New Roman" w:cs="Times New Roman"/>
          <w:sz w:val="24"/>
          <w:szCs w:val="24"/>
          <w:lang w:eastAsia="en-IN"/>
        </w:rPr>
        <w:t>Discuss and understand the legal and compliance issues for cloud provider and compliance for the cloud consumer.</w:t>
      </w:r>
    </w:p>
    <w:p w14:paraId="5CB71F7B" w14:textId="77777777" w:rsidR="00E6300A" w:rsidRPr="00E6300A" w:rsidRDefault="00E6300A" w:rsidP="00D15C38">
      <w:pPr>
        <w:pStyle w:val="ListParagraph"/>
        <w:numPr>
          <w:ilvl w:val="0"/>
          <w:numId w:val="37"/>
        </w:numPr>
        <w:suppressAutoHyphens w:val="0"/>
        <w:spacing w:after="0" w:line="240" w:lineRule="auto"/>
        <w:contextualSpacing/>
        <w:rPr>
          <w:rFonts w:ascii="Times New Roman" w:hAnsi="Times New Roman" w:cs="Times New Roman"/>
          <w:color w:val="000000"/>
          <w:sz w:val="24"/>
          <w:szCs w:val="24"/>
          <w:lang w:eastAsia="en-IN"/>
        </w:rPr>
      </w:pPr>
      <w:r w:rsidRPr="00E6300A">
        <w:rPr>
          <w:rFonts w:ascii="Times New Roman" w:hAnsi="Times New Roman" w:cs="Times New Roman"/>
          <w:color w:val="000000"/>
          <w:sz w:val="24"/>
          <w:szCs w:val="24"/>
          <w:lang w:eastAsia="en-IN"/>
        </w:rPr>
        <w:t>Develop the understanding in designing</w:t>
      </w:r>
      <w:r w:rsidRPr="00E6300A">
        <w:rPr>
          <w:sz w:val="24"/>
          <w:szCs w:val="24"/>
        </w:rPr>
        <w:t xml:space="preserve"> </w:t>
      </w:r>
      <w:r w:rsidRPr="00E6300A">
        <w:rPr>
          <w:rFonts w:ascii="Times New Roman" w:hAnsi="Times New Roman" w:cs="Times New Roman"/>
          <w:color w:val="000000"/>
          <w:sz w:val="24"/>
          <w:szCs w:val="24"/>
          <w:lang w:eastAsia="en-IN"/>
        </w:rPr>
        <w:t xml:space="preserve">backup/recovery, data replication solutions </w:t>
      </w:r>
      <w:r w:rsidRPr="00E6300A">
        <w:rPr>
          <w:rFonts w:ascii="Times New Roman" w:hAnsi="Times New Roman" w:cs="Times New Roman"/>
          <w:spacing w:val="-1"/>
          <w:sz w:val="24"/>
          <w:szCs w:val="24"/>
          <w:lang w:eastAsia="en-IN"/>
        </w:rPr>
        <w:t>a</w:t>
      </w:r>
      <w:r w:rsidRPr="00E6300A">
        <w:rPr>
          <w:rFonts w:ascii="Times New Roman" w:hAnsi="Times New Roman" w:cs="Times New Roman"/>
          <w:sz w:val="24"/>
          <w:szCs w:val="24"/>
          <w:lang w:eastAsia="en-IN"/>
        </w:rPr>
        <w:t>nd</w:t>
      </w:r>
      <w:r w:rsidRPr="00E6300A">
        <w:rPr>
          <w:rFonts w:ascii="Times New Roman" w:hAnsi="Times New Roman" w:cs="Times New Roman"/>
          <w:spacing w:val="3"/>
          <w:sz w:val="24"/>
          <w:szCs w:val="24"/>
          <w:lang w:eastAsia="en-IN"/>
        </w:rPr>
        <w:t xml:space="preserve"> </w:t>
      </w:r>
      <w:r w:rsidRPr="00E6300A">
        <w:rPr>
          <w:rFonts w:ascii="Times New Roman" w:hAnsi="Times New Roman" w:cs="Times New Roman"/>
          <w:sz w:val="24"/>
          <w:szCs w:val="24"/>
          <w:lang w:eastAsia="en-IN"/>
        </w:rPr>
        <w:t>too</w:t>
      </w:r>
      <w:r w:rsidRPr="00E6300A">
        <w:rPr>
          <w:rFonts w:ascii="Times New Roman" w:hAnsi="Times New Roman" w:cs="Times New Roman"/>
          <w:spacing w:val="1"/>
          <w:sz w:val="24"/>
          <w:szCs w:val="24"/>
          <w:lang w:eastAsia="en-IN"/>
        </w:rPr>
        <w:t>l</w:t>
      </w:r>
      <w:r w:rsidRPr="00E6300A">
        <w:rPr>
          <w:rFonts w:ascii="Times New Roman" w:hAnsi="Times New Roman" w:cs="Times New Roman"/>
          <w:sz w:val="24"/>
          <w:szCs w:val="24"/>
          <w:lang w:eastAsia="en-IN"/>
        </w:rPr>
        <w:t>s</w:t>
      </w:r>
      <w:r w:rsidRPr="00E6300A">
        <w:rPr>
          <w:rFonts w:ascii="Times New Roman" w:hAnsi="Times New Roman" w:cs="Times New Roman"/>
          <w:spacing w:val="1"/>
          <w:sz w:val="24"/>
          <w:szCs w:val="24"/>
          <w:lang w:eastAsia="en-IN"/>
        </w:rPr>
        <w:t xml:space="preserve"> </w:t>
      </w:r>
      <w:r w:rsidRPr="00E6300A">
        <w:rPr>
          <w:rFonts w:ascii="Times New Roman" w:hAnsi="Times New Roman" w:cs="Times New Roman"/>
          <w:sz w:val="24"/>
          <w:szCs w:val="24"/>
          <w:lang w:eastAsia="en-IN"/>
        </w:rPr>
        <w:t>that</w:t>
      </w:r>
      <w:r w:rsidRPr="00E6300A">
        <w:rPr>
          <w:rFonts w:ascii="Times New Roman" w:hAnsi="Times New Roman" w:cs="Times New Roman"/>
          <w:spacing w:val="1"/>
          <w:sz w:val="24"/>
          <w:szCs w:val="24"/>
          <w:lang w:eastAsia="en-IN"/>
        </w:rPr>
        <w:t xml:space="preserve"> </w:t>
      </w:r>
      <w:r w:rsidRPr="00E6300A">
        <w:rPr>
          <w:rFonts w:ascii="Times New Roman" w:hAnsi="Times New Roman" w:cs="Times New Roman"/>
          <w:sz w:val="24"/>
          <w:szCs w:val="24"/>
          <w:lang w:eastAsia="en-IN"/>
        </w:rPr>
        <w:t>will</w:t>
      </w:r>
      <w:r w:rsidRPr="00E6300A">
        <w:rPr>
          <w:rFonts w:ascii="Times New Roman" w:hAnsi="Times New Roman" w:cs="Times New Roman"/>
          <w:spacing w:val="2"/>
          <w:sz w:val="24"/>
          <w:szCs w:val="24"/>
          <w:lang w:eastAsia="en-IN"/>
        </w:rPr>
        <w:t xml:space="preserve"> </w:t>
      </w:r>
      <w:r w:rsidRPr="00E6300A">
        <w:rPr>
          <w:rFonts w:ascii="Times New Roman" w:hAnsi="Times New Roman" w:cs="Times New Roman"/>
          <w:sz w:val="24"/>
          <w:szCs w:val="24"/>
          <w:lang w:eastAsia="en-IN"/>
        </w:rPr>
        <w:t>s</w:t>
      </w:r>
      <w:r w:rsidRPr="00E6300A">
        <w:rPr>
          <w:rFonts w:ascii="Times New Roman" w:hAnsi="Times New Roman" w:cs="Times New Roman"/>
          <w:spacing w:val="-1"/>
          <w:sz w:val="24"/>
          <w:szCs w:val="24"/>
          <w:lang w:eastAsia="en-IN"/>
        </w:rPr>
        <w:t>e</w:t>
      </w:r>
      <w:r w:rsidRPr="00E6300A">
        <w:rPr>
          <w:rFonts w:ascii="Times New Roman" w:hAnsi="Times New Roman" w:cs="Times New Roman"/>
          <w:sz w:val="24"/>
          <w:szCs w:val="24"/>
          <w:lang w:eastAsia="en-IN"/>
        </w:rPr>
        <w:t>r</w:t>
      </w:r>
      <w:r w:rsidRPr="00E6300A">
        <w:rPr>
          <w:rFonts w:ascii="Times New Roman" w:hAnsi="Times New Roman" w:cs="Times New Roman"/>
          <w:spacing w:val="1"/>
          <w:sz w:val="24"/>
          <w:szCs w:val="24"/>
          <w:lang w:eastAsia="en-IN"/>
        </w:rPr>
        <w:t>v</w:t>
      </w:r>
      <w:r w:rsidRPr="00E6300A">
        <w:rPr>
          <w:rFonts w:ascii="Times New Roman" w:hAnsi="Times New Roman" w:cs="Times New Roman"/>
          <w:sz w:val="24"/>
          <w:szCs w:val="24"/>
          <w:lang w:eastAsia="en-IN"/>
        </w:rPr>
        <w:t xml:space="preserve">e to build, configure, protect, troubleshoot and manage the virtual resources in virtual environment. </w:t>
      </w:r>
    </w:p>
    <w:tbl>
      <w:tblPr>
        <w:tblStyle w:val="TableGrid"/>
        <w:tblW w:w="0" w:type="auto"/>
        <w:tblLook w:val="04A0" w:firstRow="1" w:lastRow="0" w:firstColumn="1" w:lastColumn="0" w:noHBand="0" w:noVBand="1"/>
      </w:tblPr>
      <w:tblGrid>
        <w:gridCol w:w="1058"/>
        <w:gridCol w:w="7958"/>
      </w:tblGrid>
      <w:tr w:rsidR="00E6300A" w:rsidRPr="00E6300A" w14:paraId="54148BA2" w14:textId="77777777" w:rsidTr="003C3FBA">
        <w:tc>
          <w:tcPr>
            <w:tcW w:w="1079" w:type="dxa"/>
          </w:tcPr>
          <w:p w14:paraId="783FAC0A" w14:textId="77777777" w:rsidR="00E6300A" w:rsidRPr="00E6300A" w:rsidRDefault="00E6300A" w:rsidP="003C3FBA">
            <w:pPr>
              <w:spacing w:after="0" w:line="240" w:lineRule="auto"/>
              <w:rPr>
                <w:rFonts w:ascii="Times New Roman" w:hAnsi="Times New Roman" w:cs="Times New Roman"/>
                <w:b/>
                <w:i w:val="0"/>
                <w:color w:val="000000" w:themeColor="text1"/>
                <w:sz w:val="24"/>
                <w:szCs w:val="24"/>
              </w:rPr>
            </w:pPr>
            <w:r w:rsidRPr="00E6300A">
              <w:rPr>
                <w:rFonts w:ascii="Times New Roman" w:hAnsi="Times New Roman" w:cs="Times New Roman"/>
                <w:spacing w:val="6"/>
                <w:sz w:val="24"/>
                <w:szCs w:val="24"/>
                <w:lang w:eastAsia="en-IN"/>
              </w:rPr>
              <w:t xml:space="preserve"> </w:t>
            </w:r>
            <w:r w:rsidRPr="00E6300A">
              <w:rPr>
                <w:rFonts w:ascii="Times New Roman" w:hAnsi="Times New Roman" w:cs="Times New Roman"/>
                <w:b/>
                <w:i w:val="0"/>
                <w:color w:val="000000" w:themeColor="text1"/>
                <w:sz w:val="24"/>
                <w:szCs w:val="24"/>
              </w:rPr>
              <w:t>Unit I</w:t>
            </w:r>
          </w:p>
        </w:tc>
        <w:tc>
          <w:tcPr>
            <w:tcW w:w="8271" w:type="dxa"/>
          </w:tcPr>
          <w:p w14:paraId="3DB7ED39" w14:textId="77777777" w:rsidR="00E6300A" w:rsidRPr="00E6300A" w:rsidRDefault="00E6300A" w:rsidP="00E6300A">
            <w:pPr>
              <w:spacing w:after="0" w:line="240" w:lineRule="auto"/>
              <w:jc w:val="both"/>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 xml:space="preserve">SECURITY CONCEPTS: Confidentiality, privacy, integrity, authentication, non-repudiation, availability, access control, </w:t>
            </w:r>
            <w:proofErr w:type="spellStart"/>
            <w:r w:rsidRPr="00E6300A">
              <w:rPr>
                <w:rFonts w:ascii="Times New Roman" w:hAnsi="Times New Roman" w:cs="Times New Roman"/>
                <w:i w:val="0"/>
                <w:color w:val="000000" w:themeColor="text1"/>
                <w:sz w:val="24"/>
                <w:szCs w:val="24"/>
              </w:rPr>
              <w:t>defence</w:t>
            </w:r>
            <w:proofErr w:type="spellEnd"/>
            <w:r w:rsidRPr="00E6300A">
              <w:rPr>
                <w:rFonts w:ascii="Times New Roman" w:hAnsi="Times New Roman" w:cs="Times New Roman"/>
                <w:i w:val="0"/>
                <w:color w:val="000000" w:themeColor="text1"/>
                <w:sz w:val="24"/>
                <w:szCs w:val="24"/>
              </w:rPr>
              <w:t xml:space="preserve"> in depth, least privilege, how these concepts apply in the cloud, what these concepts mean and their importance in PaaS, IaaS and SaaS. e.g. User authentication in the cloud; Cryptographic Systems- Symmetric cryptography, stream ciphers, block ciphers, modes of operation, public-key cryptography, hashing, digital signatures, public-key infrastructures, key management, X.509 certificates, OpenSSL.</w:t>
            </w:r>
          </w:p>
        </w:tc>
      </w:tr>
      <w:tr w:rsidR="00E6300A" w:rsidRPr="00E6300A" w14:paraId="7317F574" w14:textId="77777777" w:rsidTr="003C3FBA">
        <w:tc>
          <w:tcPr>
            <w:tcW w:w="1079" w:type="dxa"/>
          </w:tcPr>
          <w:p w14:paraId="333D9D38" w14:textId="77777777" w:rsidR="00E6300A" w:rsidRPr="00E6300A" w:rsidRDefault="00E6300A" w:rsidP="003C3FBA">
            <w:pPr>
              <w:spacing w:after="0" w:line="240" w:lineRule="auto"/>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Unit II</w:t>
            </w:r>
          </w:p>
        </w:tc>
        <w:tc>
          <w:tcPr>
            <w:tcW w:w="8271" w:type="dxa"/>
          </w:tcPr>
          <w:p w14:paraId="5DC53F3D" w14:textId="77777777" w:rsidR="00E6300A" w:rsidRPr="00E6300A" w:rsidRDefault="00E6300A" w:rsidP="00E6300A">
            <w:pPr>
              <w:spacing w:after="0" w:line="240" w:lineRule="auto"/>
              <w:jc w:val="both"/>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MULTI-TENANCY ISSUES:</w:t>
            </w:r>
            <w:r w:rsidRPr="00E6300A">
              <w:rPr>
                <w:sz w:val="24"/>
                <w:szCs w:val="24"/>
              </w:rPr>
              <w:t xml:space="preserve"> </w:t>
            </w:r>
            <w:r w:rsidRPr="00E6300A">
              <w:rPr>
                <w:rFonts w:ascii="Times New Roman" w:hAnsi="Times New Roman" w:cs="Times New Roman"/>
                <w:i w:val="0"/>
                <w:color w:val="000000" w:themeColor="text1"/>
                <w:sz w:val="24"/>
                <w:szCs w:val="24"/>
              </w:rPr>
              <w:t xml:space="preserve">Isolation of users/VMs from each other. How the cloud provider can provide this; Virtualization System Security Issues- e.g. ESX and </w:t>
            </w:r>
            <w:proofErr w:type="spellStart"/>
            <w:r w:rsidRPr="00E6300A">
              <w:rPr>
                <w:rFonts w:ascii="Times New Roman" w:hAnsi="Times New Roman" w:cs="Times New Roman"/>
                <w:i w:val="0"/>
                <w:color w:val="000000" w:themeColor="text1"/>
                <w:sz w:val="24"/>
                <w:szCs w:val="24"/>
              </w:rPr>
              <w:t>ESXi</w:t>
            </w:r>
            <w:proofErr w:type="spellEnd"/>
            <w:r w:rsidRPr="00E6300A">
              <w:rPr>
                <w:rFonts w:ascii="Times New Roman" w:hAnsi="Times New Roman" w:cs="Times New Roman"/>
                <w:i w:val="0"/>
                <w:color w:val="000000" w:themeColor="text1"/>
                <w:sz w:val="24"/>
                <w:szCs w:val="24"/>
              </w:rPr>
              <w:t xml:space="preserve"> Security, ESX file system security, storage considerations, backup and recovery; Virtualization System Vulnerabilities- Management console vulnerabilities, management server vulnerabilities, administrative VM vulnerabilities, guest VM vulnerabilities, hypervisor vulnerabilities, hypervisor escape vulnerabilities, configuration issues, malware (botnets </w:t>
            </w:r>
            <w:proofErr w:type="spellStart"/>
            <w:r w:rsidRPr="00E6300A">
              <w:rPr>
                <w:rFonts w:ascii="Times New Roman" w:hAnsi="Times New Roman" w:cs="Times New Roman"/>
                <w:i w:val="0"/>
                <w:color w:val="000000" w:themeColor="text1"/>
                <w:sz w:val="24"/>
                <w:szCs w:val="24"/>
              </w:rPr>
              <w:t>etc</w:t>
            </w:r>
            <w:proofErr w:type="spellEnd"/>
            <w:r w:rsidRPr="00E6300A">
              <w:rPr>
                <w:rFonts w:ascii="Times New Roman" w:hAnsi="Times New Roman" w:cs="Times New Roman"/>
                <w:i w:val="0"/>
                <w:color w:val="000000" w:themeColor="text1"/>
                <w:sz w:val="24"/>
                <w:szCs w:val="24"/>
              </w:rPr>
              <w:t>).</w:t>
            </w:r>
          </w:p>
        </w:tc>
      </w:tr>
      <w:tr w:rsidR="00E6300A" w:rsidRPr="00E6300A" w14:paraId="34D107E7" w14:textId="77777777" w:rsidTr="003C3FBA">
        <w:tc>
          <w:tcPr>
            <w:tcW w:w="1079" w:type="dxa"/>
          </w:tcPr>
          <w:p w14:paraId="79304B5D" w14:textId="77777777" w:rsidR="00E6300A" w:rsidRPr="00E6300A" w:rsidRDefault="00E6300A" w:rsidP="003C3FBA">
            <w:pPr>
              <w:spacing w:after="0" w:line="240" w:lineRule="auto"/>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Unit III</w:t>
            </w:r>
          </w:p>
        </w:tc>
        <w:tc>
          <w:tcPr>
            <w:tcW w:w="8271" w:type="dxa"/>
          </w:tcPr>
          <w:p w14:paraId="4CC82219" w14:textId="77777777" w:rsidR="00E6300A" w:rsidRPr="00E6300A" w:rsidRDefault="00E6300A" w:rsidP="00E6300A">
            <w:pPr>
              <w:spacing w:after="0" w:line="240" w:lineRule="auto"/>
              <w:jc w:val="both"/>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 xml:space="preserve">VIRTUALIZATION SYSTEM-SPECIFIC ATTACKS: Guest hopping, attacks on the VM (delete the VM, attack on the control of the VM, code or file injection into the virtualized file structure), VM migration attack, </w:t>
            </w:r>
            <w:proofErr w:type="spellStart"/>
            <w:r w:rsidRPr="00E6300A">
              <w:rPr>
                <w:rFonts w:ascii="Times New Roman" w:hAnsi="Times New Roman" w:cs="Times New Roman"/>
                <w:i w:val="0"/>
                <w:color w:val="000000" w:themeColor="text1"/>
                <w:sz w:val="24"/>
                <w:szCs w:val="24"/>
              </w:rPr>
              <w:t>hyperjacking</w:t>
            </w:r>
            <w:proofErr w:type="spellEnd"/>
            <w:r w:rsidRPr="00E6300A">
              <w:rPr>
                <w:rFonts w:ascii="Times New Roman" w:hAnsi="Times New Roman" w:cs="Times New Roman"/>
                <w:i w:val="0"/>
                <w:color w:val="000000" w:themeColor="text1"/>
                <w:sz w:val="24"/>
                <w:szCs w:val="24"/>
              </w:rPr>
              <w:t>.</w:t>
            </w:r>
          </w:p>
        </w:tc>
      </w:tr>
      <w:tr w:rsidR="00E6300A" w:rsidRPr="00E6300A" w14:paraId="000612FD" w14:textId="77777777" w:rsidTr="003C3FBA">
        <w:tc>
          <w:tcPr>
            <w:tcW w:w="1079" w:type="dxa"/>
          </w:tcPr>
          <w:p w14:paraId="5228F532" w14:textId="77777777" w:rsidR="00E6300A" w:rsidRPr="00E6300A" w:rsidRDefault="00E6300A" w:rsidP="003C3FBA">
            <w:pPr>
              <w:spacing w:after="0" w:line="240" w:lineRule="auto"/>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Unit IV</w:t>
            </w:r>
          </w:p>
        </w:tc>
        <w:tc>
          <w:tcPr>
            <w:tcW w:w="8271" w:type="dxa"/>
          </w:tcPr>
          <w:p w14:paraId="0853558F" w14:textId="77777777" w:rsidR="00E6300A" w:rsidRPr="00E6300A" w:rsidRDefault="00E6300A" w:rsidP="00E6300A">
            <w:pPr>
              <w:spacing w:after="0" w:line="240" w:lineRule="auto"/>
              <w:jc w:val="both"/>
              <w:rPr>
                <w:rFonts w:ascii="Times New Roman" w:hAnsi="Times New Roman" w:cs="Times New Roman"/>
                <w:i w:val="0"/>
                <w:color w:val="000000" w:themeColor="text1"/>
                <w:sz w:val="24"/>
                <w:szCs w:val="24"/>
              </w:rPr>
            </w:pPr>
            <w:bookmarkStart w:id="6" w:name="_Hlk208213214"/>
            <w:r w:rsidRPr="00E6300A">
              <w:rPr>
                <w:rFonts w:ascii="Times New Roman" w:hAnsi="Times New Roman" w:cs="Times New Roman"/>
                <w:i w:val="0"/>
                <w:color w:val="000000" w:themeColor="text1"/>
                <w:sz w:val="24"/>
                <w:szCs w:val="24"/>
              </w:rPr>
              <w:t>TECHNOLOGIES FOR VIRTUALIZATION-BASED SECURITY ENHANCEMENT</w:t>
            </w:r>
            <w:bookmarkEnd w:id="6"/>
            <w:r w:rsidRPr="00E6300A">
              <w:rPr>
                <w:rFonts w:ascii="Times New Roman" w:hAnsi="Times New Roman" w:cs="Times New Roman"/>
                <w:i w:val="0"/>
                <w:color w:val="000000" w:themeColor="text1"/>
                <w:sz w:val="24"/>
                <w:szCs w:val="24"/>
              </w:rPr>
              <w:t>: IBM security virtual server protection, virtualization-based sandboxing; Storage Security- HIDPS, log management, Data Loss Prevention. Location of the Perimeter.</w:t>
            </w:r>
          </w:p>
        </w:tc>
      </w:tr>
      <w:tr w:rsidR="00E6300A" w:rsidRPr="00E6300A" w14:paraId="7CE8BA31" w14:textId="77777777" w:rsidTr="003C3FBA">
        <w:tc>
          <w:tcPr>
            <w:tcW w:w="1079" w:type="dxa"/>
          </w:tcPr>
          <w:p w14:paraId="041324B1" w14:textId="77777777" w:rsidR="00E6300A" w:rsidRPr="00E6300A" w:rsidRDefault="00E6300A" w:rsidP="003C3FBA">
            <w:pPr>
              <w:spacing w:after="0" w:line="240" w:lineRule="auto"/>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Unit V</w:t>
            </w:r>
          </w:p>
        </w:tc>
        <w:tc>
          <w:tcPr>
            <w:tcW w:w="8271" w:type="dxa"/>
          </w:tcPr>
          <w:p w14:paraId="6D73574B" w14:textId="77777777" w:rsidR="00E6300A" w:rsidRPr="00E6300A" w:rsidRDefault="00E6300A" w:rsidP="00E6300A">
            <w:pPr>
              <w:spacing w:after="0" w:line="240" w:lineRule="auto"/>
              <w:jc w:val="both"/>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LEGAL AND COMPLIANCE ISSUES: Responsibility, ownership of data, right to penetration test, local law where data is held, examination of modern Security Standards (</w:t>
            </w:r>
            <w:proofErr w:type="spellStart"/>
            <w:r w:rsidRPr="00E6300A">
              <w:rPr>
                <w:rFonts w:ascii="Times New Roman" w:hAnsi="Times New Roman" w:cs="Times New Roman"/>
                <w:i w:val="0"/>
                <w:color w:val="000000" w:themeColor="text1"/>
                <w:sz w:val="24"/>
                <w:szCs w:val="24"/>
              </w:rPr>
              <w:t>eg</w:t>
            </w:r>
            <w:proofErr w:type="spellEnd"/>
            <w:r w:rsidRPr="00E6300A">
              <w:rPr>
                <w:rFonts w:ascii="Times New Roman" w:hAnsi="Times New Roman" w:cs="Times New Roman"/>
                <w:i w:val="0"/>
                <w:color w:val="000000" w:themeColor="text1"/>
                <w:sz w:val="24"/>
                <w:szCs w:val="24"/>
              </w:rPr>
              <w:t xml:space="preserve"> PCIDSS), how standards deal with cloud services and virtualization, compliance for the cloud provider vs. compliance for the customer.</w:t>
            </w:r>
          </w:p>
        </w:tc>
      </w:tr>
    </w:tbl>
    <w:p w14:paraId="073BF1CD" w14:textId="77777777" w:rsidR="00E6300A" w:rsidRPr="00E6300A" w:rsidRDefault="00E6300A" w:rsidP="00E6300A">
      <w:pPr>
        <w:spacing w:after="0" w:line="276" w:lineRule="auto"/>
        <w:rPr>
          <w:rFonts w:ascii="Times New Roman" w:hAnsi="Times New Roman" w:cs="Times New Roman"/>
          <w:b/>
          <w:i w:val="0"/>
          <w:color w:val="000000" w:themeColor="text1"/>
          <w:sz w:val="24"/>
          <w:szCs w:val="24"/>
        </w:rPr>
      </w:pPr>
      <w:r w:rsidRPr="00E6300A">
        <w:rPr>
          <w:rFonts w:ascii="Times New Roman" w:hAnsi="Times New Roman" w:cs="Times New Roman"/>
          <w:b/>
          <w:i w:val="0"/>
          <w:color w:val="000000" w:themeColor="text1"/>
          <w:sz w:val="24"/>
          <w:szCs w:val="24"/>
        </w:rPr>
        <w:t xml:space="preserve">Course outcomes: </w:t>
      </w:r>
    </w:p>
    <w:p w14:paraId="21B7ECAA" w14:textId="77777777" w:rsidR="00E6300A" w:rsidRPr="00E6300A" w:rsidRDefault="00E6300A" w:rsidP="00E6300A">
      <w:pPr>
        <w:spacing w:after="0" w:line="276" w:lineRule="auto"/>
        <w:rPr>
          <w:rFonts w:ascii="Times New Roman" w:hAnsi="Times New Roman" w:cs="Times New Roman"/>
          <w:i w:val="0"/>
          <w:color w:val="000000" w:themeColor="text1"/>
          <w:sz w:val="24"/>
          <w:szCs w:val="24"/>
        </w:rPr>
      </w:pPr>
      <w:r w:rsidRPr="00E6300A">
        <w:rPr>
          <w:rFonts w:ascii="Times New Roman" w:hAnsi="Times New Roman" w:cs="Times New Roman"/>
          <w:i w:val="0"/>
          <w:color w:val="000000" w:themeColor="text1"/>
          <w:sz w:val="24"/>
          <w:szCs w:val="24"/>
        </w:rPr>
        <w:t>At the end of the course, the student should be able to:</w:t>
      </w:r>
    </w:p>
    <w:p w14:paraId="27FEE929" w14:textId="32E2920E" w:rsidR="00E6300A" w:rsidRPr="000F48DA" w:rsidRDefault="000F48DA" w:rsidP="000F48D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CO1.</w:t>
      </w:r>
      <w:r>
        <w:rPr>
          <w:rFonts w:ascii="Times New Roman" w:hAnsi="Times New Roman" w:cs="Times New Roman"/>
          <w:color w:val="000000" w:themeColor="text1"/>
          <w:sz w:val="24"/>
          <w:szCs w:val="24"/>
        </w:rPr>
        <w:tab/>
      </w:r>
      <w:r w:rsidR="00E6300A" w:rsidRPr="000F48DA">
        <w:rPr>
          <w:rFonts w:ascii="Times New Roman" w:hAnsi="Times New Roman" w:cs="Times New Roman"/>
          <w:color w:val="000000" w:themeColor="text1"/>
          <w:sz w:val="24"/>
          <w:szCs w:val="24"/>
        </w:rPr>
        <w:t>Compare modern security concepts as they are applied to cloud computing</w:t>
      </w:r>
    </w:p>
    <w:p w14:paraId="79439498" w14:textId="354915C9" w:rsidR="00E6300A" w:rsidRPr="000F48DA" w:rsidRDefault="000F48DA" w:rsidP="000F48D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CO2. </w:t>
      </w:r>
      <w:r w:rsidR="00E6300A" w:rsidRPr="000F48DA">
        <w:rPr>
          <w:rFonts w:ascii="Times New Roman" w:hAnsi="Times New Roman" w:cs="Times New Roman"/>
          <w:color w:val="000000" w:themeColor="text1"/>
          <w:sz w:val="24"/>
          <w:szCs w:val="24"/>
        </w:rPr>
        <w:t>Assess the security of virtual systems.</w:t>
      </w:r>
    </w:p>
    <w:p w14:paraId="30A88F18" w14:textId="2833E196" w:rsidR="00E6300A" w:rsidRPr="000F48DA" w:rsidRDefault="000F48DA" w:rsidP="000F48D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CO3.</w:t>
      </w:r>
      <w:r>
        <w:rPr>
          <w:rFonts w:ascii="Times New Roman" w:hAnsi="Times New Roman" w:cs="Times New Roman"/>
          <w:color w:val="000000" w:themeColor="text1"/>
          <w:sz w:val="24"/>
          <w:szCs w:val="24"/>
        </w:rPr>
        <w:tab/>
      </w:r>
      <w:r w:rsidR="00E6300A" w:rsidRPr="000F48DA">
        <w:rPr>
          <w:rFonts w:ascii="Times New Roman" w:hAnsi="Times New Roman" w:cs="Times New Roman"/>
          <w:color w:val="000000" w:themeColor="text1"/>
          <w:sz w:val="24"/>
          <w:szCs w:val="24"/>
        </w:rPr>
        <w:t>Evaluate the security issues related to multi-tenancy,</w:t>
      </w:r>
    </w:p>
    <w:p w14:paraId="4D865992" w14:textId="37918C2A" w:rsidR="00E6300A" w:rsidRDefault="000F48DA" w:rsidP="000F48D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CO4. Learn the various t</w:t>
      </w:r>
      <w:r w:rsidRPr="000F48DA">
        <w:rPr>
          <w:rFonts w:ascii="Times New Roman" w:hAnsi="Times New Roman" w:cs="Times New Roman"/>
          <w:color w:val="000000" w:themeColor="text1"/>
          <w:sz w:val="24"/>
          <w:szCs w:val="24"/>
        </w:rPr>
        <w:t xml:space="preserve">echnologies </w:t>
      </w:r>
      <w:r>
        <w:rPr>
          <w:rFonts w:ascii="Times New Roman" w:hAnsi="Times New Roman" w:cs="Times New Roman"/>
          <w:color w:val="000000" w:themeColor="text1"/>
          <w:sz w:val="24"/>
          <w:szCs w:val="24"/>
        </w:rPr>
        <w:t>f</w:t>
      </w:r>
      <w:r w:rsidRPr="000F48DA">
        <w:rPr>
          <w:rFonts w:ascii="Times New Roman" w:hAnsi="Times New Roman" w:cs="Times New Roman"/>
          <w:color w:val="000000" w:themeColor="text1"/>
          <w:sz w:val="24"/>
          <w:szCs w:val="24"/>
        </w:rPr>
        <w:t xml:space="preserve">or Virtualization-Based Security </w:t>
      </w:r>
      <w:r>
        <w:rPr>
          <w:rFonts w:ascii="Times New Roman" w:hAnsi="Times New Roman" w:cs="Times New Roman"/>
          <w:color w:val="000000" w:themeColor="text1"/>
          <w:sz w:val="24"/>
          <w:szCs w:val="24"/>
        </w:rPr>
        <w:t>e</w:t>
      </w:r>
      <w:r w:rsidRPr="000F48DA">
        <w:rPr>
          <w:rFonts w:ascii="Times New Roman" w:hAnsi="Times New Roman" w:cs="Times New Roman"/>
          <w:color w:val="000000" w:themeColor="text1"/>
          <w:sz w:val="24"/>
          <w:szCs w:val="24"/>
        </w:rPr>
        <w:t>nhancement</w:t>
      </w:r>
      <w:r>
        <w:rPr>
          <w:rFonts w:ascii="Times New Roman" w:hAnsi="Times New Roman" w:cs="Times New Roman"/>
          <w:color w:val="000000" w:themeColor="text1"/>
          <w:sz w:val="24"/>
          <w:szCs w:val="24"/>
        </w:rPr>
        <w:t>.</w:t>
      </w:r>
    </w:p>
    <w:p w14:paraId="134AA2F2" w14:textId="70CCD1DE" w:rsidR="000F48DA" w:rsidRPr="000F48DA" w:rsidRDefault="000F48DA" w:rsidP="000F48DA">
      <w:pPr>
        <w:spacing w:after="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CO5.</w:t>
      </w:r>
      <w:r w:rsidRPr="000F48DA">
        <w:rPr>
          <w:rFonts w:ascii="Times New Roman" w:hAnsi="Times New Roman" w:cs="Times New Roman"/>
          <w:color w:val="000000" w:themeColor="text1"/>
          <w:sz w:val="24"/>
          <w:szCs w:val="24"/>
        </w:rPr>
        <w:t xml:space="preserve"> </w:t>
      </w:r>
      <w:r w:rsidRPr="000F48DA">
        <w:rPr>
          <w:rFonts w:ascii="Times New Roman" w:hAnsi="Times New Roman" w:cs="Times New Roman"/>
          <w:color w:val="000000" w:themeColor="text1"/>
          <w:sz w:val="24"/>
          <w:szCs w:val="24"/>
        </w:rPr>
        <w:t>Appraise compliance issues that arise from cloud computing</w:t>
      </w:r>
    </w:p>
    <w:p w14:paraId="39567153" w14:textId="6B19DF02"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5A8D3A33" w14:textId="76FE94B6"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1F9BF052" w14:textId="3C5F4A56"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2EB3A933" w14:textId="3D6EC8D8"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5E1BCC9A" w14:textId="6B850A62"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69EC34A8" w14:textId="25ACEFF8"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767EB5E3" w14:textId="77777777"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rPr>
      </w:pPr>
    </w:p>
    <w:p w14:paraId="44465EC9" w14:textId="77777777" w:rsidR="00E6300A" w:rsidRPr="00E6300A" w:rsidRDefault="00E6300A" w:rsidP="00E6300A">
      <w:pPr>
        <w:autoSpaceDE w:val="0"/>
        <w:autoSpaceDN w:val="0"/>
        <w:adjustRightInd w:val="0"/>
        <w:spacing w:after="0" w:line="240" w:lineRule="auto"/>
        <w:rPr>
          <w:rFonts w:ascii="Times New Roman" w:eastAsiaTheme="minorHAnsi" w:hAnsi="Times New Roman" w:cs="Times New Roman"/>
          <w:color w:val="000000"/>
          <w:sz w:val="24"/>
          <w:szCs w:val="24"/>
        </w:rPr>
      </w:pPr>
      <w:r w:rsidRPr="00E6300A">
        <w:rPr>
          <w:rFonts w:ascii="Times New Roman" w:eastAsiaTheme="minorHAnsi" w:hAnsi="Times New Roman" w:cs="Times New Roman"/>
          <w:b/>
          <w:bCs/>
          <w:color w:val="000000"/>
          <w:sz w:val="24"/>
          <w:szCs w:val="24"/>
        </w:rPr>
        <w:t xml:space="preserve">Mapping course outcomes leading to the achievement of program outcomes and program specific outcomes: </w:t>
      </w: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E6300A" w:rsidRPr="006800C8" w14:paraId="0AD90472" w14:textId="77777777" w:rsidTr="003C3FBA">
        <w:tc>
          <w:tcPr>
            <w:tcW w:w="985" w:type="dxa"/>
          </w:tcPr>
          <w:p w14:paraId="5AAF127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096564F0"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11DDF3A7"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E6300A" w:rsidRPr="006800C8" w14:paraId="055B7CA9" w14:textId="77777777" w:rsidTr="003C3FBA">
        <w:tc>
          <w:tcPr>
            <w:tcW w:w="985" w:type="dxa"/>
          </w:tcPr>
          <w:p w14:paraId="428C346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7C3F71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53EBF23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1DB9252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62D2B02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47BC3BA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1B49690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6A5033C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21E000A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29862E4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1BAA66A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7331277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3FC3609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455E27F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48314DF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2689890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E6300A" w:rsidRPr="006800C8" w14:paraId="1A4E4F96" w14:textId="77777777" w:rsidTr="003C3FBA">
        <w:tc>
          <w:tcPr>
            <w:tcW w:w="985" w:type="dxa"/>
          </w:tcPr>
          <w:p w14:paraId="21CA171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60E3BF7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1C342AD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185C5D5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2A748C6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43BD43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64918A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D445E6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12E60F5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1EE7AE3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L</w:t>
            </w:r>
          </w:p>
        </w:tc>
        <w:tc>
          <w:tcPr>
            <w:tcW w:w="701" w:type="dxa"/>
          </w:tcPr>
          <w:p w14:paraId="39122DA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096DF45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2" w:type="dxa"/>
          </w:tcPr>
          <w:p w14:paraId="5A43D94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3" w:type="dxa"/>
          </w:tcPr>
          <w:p w14:paraId="77F2E4D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3C42BFF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67CC0E5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E6300A" w:rsidRPr="006800C8" w14:paraId="364A9D73" w14:textId="77777777" w:rsidTr="003C3FBA">
        <w:tc>
          <w:tcPr>
            <w:tcW w:w="985" w:type="dxa"/>
          </w:tcPr>
          <w:p w14:paraId="494FE14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1881DB4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8C4EF2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617A14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3921EA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67AE663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894811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428DD7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4" w:type="dxa"/>
          </w:tcPr>
          <w:p w14:paraId="0EC4179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3C99FA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38FF5C9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378F847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17D995E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1157D1F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711F133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2" w:type="dxa"/>
          </w:tcPr>
          <w:p w14:paraId="5032574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E6300A" w:rsidRPr="006800C8" w14:paraId="2D1E9770" w14:textId="77777777" w:rsidTr="003C3FBA">
        <w:tc>
          <w:tcPr>
            <w:tcW w:w="985" w:type="dxa"/>
          </w:tcPr>
          <w:p w14:paraId="6787252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46A879D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856396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EE5865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65F10C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814122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3508B31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9CC36A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A5A6E3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A42953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0762132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627" w:type="dxa"/>
          </w:tcPr>
          <w:p w14:paraId="58867CC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2" w:type="dxa"/>
          </w:tcPr>
          <w:p w14:paraId="3A6E2A4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2F579D1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703" w:type="dxa"/>
          </w:tcPr>
          <w:p w14:paraId="4F31310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2D33891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r>
      <w:tr w:rsidR="00E6300A" w:rsidRPr="006800C8" w14:paraId="2EC0C5F8" w14:textId="77777777" w:rsidTr="003C3FBA">
        <w:tc>
          <w:tcPr>
            <w:tcW w:w="985" w:type="dxa"/>
          </w:tcPr>
          <w:p w14:paraId="09A46EFE"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0442CECF"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12048816"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52E55FE6"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49CE554"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52169B23"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84A5C77"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67CA1765"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4" w:type="dxa"/>
          </w:tcPr>
          <w:p w14:paraId="4EF0798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564" w:type="dxa"/>
          </w:tcPr>
          <w:p w14:paraId="7A73D35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48807904"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03AF6D64"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7C044E1F"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4C35EF53"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4C2B2AED"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2F1AB5E4"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r>
      <w:tr w:rsidR="00E72BEB" w:rsidRPr="006800C8" w14:paraId="4F17F9E2" w14:textId="77777777" w:rsidTr="003C3FBA">
        <w:tc>
          <w:tcPr>
            <w:tcW w:w="985" w:type="dxa"/>
          </w:tcPr>
          <w:p w14:paraId="4F147B42" w14:textId="03B2A26B"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5FC97B80" w14:textId="491D6F9E"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4F93C640" w14:textId="58180076" w:rsidR="00E72BEB"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73295C8A" w14:textId="094FDE83"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14D00B6D" w14:textId="2BD6838A"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0C5320A7" w14:textId="5F810259"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C186827" w14:textId="7343F987"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7F6096ED" w14:textId="77777777"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378AFE8E" w14:textId="77777777" w:rsidR="00E72BEB" w:rsidRDefault="00E72BEB"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6A545C2F" w14:textId="11C8B126"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701" w:type="dxa"/>
          </w:tcPr>
          <w:p w14:paraId="416165AB" w14:textId="5B40B115"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627" w:type="dxa"/>
          </w:tcPr>
          <w:p w14:paraId="50862EDB" w14:textId="5BD647E5"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702" w:type="dxa"/>
          </w:tcPr>
          <w:p w14:paraId="46C06A50" w14:textId="46911128"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5EBB6856" w14:textId="464BF3C3"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569E8CF3" w14:textId="741AEEF4" w:rsidR="00E72BEB"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2" w:type="dxa"/>
          </w:tcPr>
          <w:p w14:paraId="1B921AB9" w14:textId="484DF649" w:rsidR="00E72BEB"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r>
    </w:tbl>
    <w:p w14:paraId="34778247" w14:textId="77777777" w:rsidR="00E6300A" w:rsidRPr="006800C8" w:rsidRDefault="00E6300A" w:rsidP="00E6300A">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67CDA6B2" w14:textId="77777777" w:rsidR="00E6300A" w:rsidRDefault="00E6300A" w:rsidP="00E6300A">
      <w:pPr>
        <w:spacing w:after="0"/>
        <w:rPr>
          <w:rFonts w:ascii="Times New Roman" w:hAnsi="Times New Roman" w:cs="Times New Roman"/>
          <w:color w:val="000000" w:themeColor="text1"/>
        </w:rPr>
      </w:pPr>
    </w:p>
    <w:p w14:paraId="142ABBC5" w14:textId="77777777" w:rsidR="00E6300A" w:rsidRPr="00E6300A" w:rsidRDefault="00E6300A" w:rsidP="00E6300A">
      <w:pPr>
        <w:spacing w:after="0" w:line="276" w:lineRule="auto"/>
        <w:rPr>
          <w:rFonts w:ascii="Times New Roman" w:hAnsi="Times New Roman" w:cs="Times New Roman"/>
          <w:b/>
          <w:color w:val="000000" w:themeColor="text1"/>
          <w:sz w:val="24"/>
          <w:szCs w:val="24"/>
        </w:rPr>
      </w:pPr>
      <w:r w:rsidRPr="00E6300A">
        <w:rPr>
          <w:rFonts w:ascii="Times New Roman" w:hAnsi="Times New Roman" w:cs="Times New Roman"/>
          <w:b/>
          <w:color w:val="000000" w:themeColor="text1"/>
          <w:sz w:val="24"/>
          <w:szCs w:val="24"/>
        </w:rPr>
        <w:t>Text Book:</w:t>
      </w:r>
    </w:p>
    <w:p w14:paraId="467241AB" w14:textId="77777777" w:rsidR="00E6300A" w:rsidRPr="00E6300A" w:rsidRDefault="00E6300A" w:rsidP="00D15C38">
      <w:pPr>
        <w:pStyle w:val="ListParagraph"/>
        <w:numPr>
          <w:ilvl w:val="0"/>
          <w:numId w:val="34"/>
        </w:numPr>
        <w:spacing w:after="0"/>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 xml:space="preserve">Cloud Security: A Comprehensive guide to secure cloud computing by Ronald L. </w:t>
      </w:r>
      <w:proofErr w:type="spellStart"/>
      <w:r w:rsidRPr="00E6300A">
        <w:rPr>
          <w:rFonts w:ascii="Times New Roman" w:hAnsi="Times New Roman" w:cs="Times New Roman"/>
          <w:color w:val="000000" w:themeColor="text1"/>
          <w:sz w:val="24"/>
          <w:szCs w:val="24"/>
        </w:rPr>
        <w:t>Krutz</w:t>
      </w:r>
      <w:proofErr w:type="spellEnd"/>
      <w:r w:rsidRPr="00E6300A">
        <w:rPr>
          <w:rFonts w:ascii="Times New Roman" w:hAnsi="Times New Roman" w:cs="Times New Roman"/>
          <w:color w:val="000000" w:themeColor="text1"/>
          <w:sz w:val="24"/>
          <w:szCs w:val="24"/>
        </w:rPr>
        <w:t xml:space="preserve"> and Russell Dean Vines</w:t>
      </w:r>
    </w:p>
    <w:p w14:paraId="284E1371" w14:textId="77777777" w:rsidR="00E6300A" w:rsidRPr="00E6300A" w:rsidRDefault="00E6300A" w:rsidP="00E6300A">
      <w:pPr>
        <w:spacing w:after="0"/>
        <w:rPr>
          <w:rFonts w:ascii="Times New Roman" w:hAnsi="Times New Roman" w:cs="Times New Roman"/>
          <w:color w:val="000000" w:themeColor="text1"/>
          <w:sz w:val="24"/>
          <w:szCs w:val="24"/>
        </w:rPr>
      </w:pPr>
      <w:r w:rsidRPr="00E6300A">
        <w:rPr>
          <w:rFonts w:ascii="Times New Roman" w:hAnsi="Times New Roman" w:cs="Times New Roman"/>
          <w:b/>
          <w:color w:val="000000" w:themeColor="text1"/>
          <w:sz w:val="24"/>
          <w:szCs w:val="24"/>
        </w:rPr>
        <w:t>References:</w:t>
      </w:r>
      <w:r w:rsidRPr="00E6300A">
        <w:rPr>
          <w:rFonts w:ascii="Times New Roman" w:hAnsi="Times New Roman" w:cs="Times New Roman"/>
          <w:color w:val="000000" w:themeColor="text1"/>
          <w:sz w:val="24"/>
          <w:szCs w:val="24"/>
        </w:rPr>
        <w:t xml:space="preserve"> </w:t>
      </w:r>
    </w:p>
    <w:p w14:paraId="564C931E" w14:textId="77777777" w:rsidR="00E6300A" w:rsidRPr="00E6300A" w:rsidRDefault="00E6300A" w:rsidP="00E6300A">
      <w:pPr>
        <w:spacing w:after="0" w:line="240" w:lineRule="auto"/>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 xml:space="preserve">2. Ronald L. </w:t>
      </w:r>
      <w:proofErr w:type="spellStart"/>
      <w:r w:rsidRPr="00E6300A">
        <w:rPr>
          <w:rFonts w:ascii="Times New Roman" w:hAnsi="Times New Roman" w:cs="Times New Roman"/>
          <w:color w:val="000000" w:themeColor="text1"/>
          <w:sz w:val="24"/>
          <w:szCs w:val="24"/>
        </w:rPr>
        <w:t>Krutz</w:t>
      </w:r>
      <w:proofErr w:type="spellEnd"/>
      <w:r w:rsidRPr="00E6300A">
        <w:rPr>
          <w:rFonts w:ascii="Times New Roman" w:hAnsi="Times New Roman" w:cs="Times New Roman"/>
          <w:color w:val="000000" w:themeColor="text1"/>
          <w:sz w:val="24"/>
          <w:szCs w:val="24"/>
        </w:rPr>
        <w:t>, Russell Dean Vines, “Cloud Security” [ISBN: 0470589876], 2010.</w:t>
      </w:r>
    </w:p>
    <w:p w14:paraId="52B4C129" w14:textId="77777777" w:rsidR="00E6300A" w:rsidRPr="00E6300A" w:rsidRDefault="00E6300A" w:rsidP="00E6300A">
      <w:pPr>
        <w:spacing w:after="0" w:line="240" w:lineRule="auto"/>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 xml:space="preserve">3. John </w:t>
      </w:r>
      <w:proofErr w:type="spellStart"/>
      <w:r w:rsidRPr="00E6300A">
        <w:rPr>
          <w:rFonts w:ascii="Times New Roman" w:hAnsi="Times New Roman" w:cs="Times New Roman"/>
          <w:color w:val="000000" w:themeColor="text1"/>
          <w:sz w:val="24"/>
          <w:szCs w:val="24"/>
        </w:rPr>
        <w:t>Rittinghouse</w:t>
      </w:r>
      <w:proofErr w:type="spellEnd"/>
      <w:r w:rsidRPr="00E6300A">
        <w:rPr>
          <w:rFonts w:ascii="Times New Roman" w:hAnsi="Times New Roman" w:cs="Times New Roman"/>
          <w:color w:val="000000" w:themeColor="text1"/>
          <w:sz w:val="24"/>
          <w:szCs w:val="24"/>
        </w:rPr>
        <w:t xml:space="preserve">, James </w:t>
      </w:r>
      <w:proofErr w:type="spellStart"/>
      <w:r w:rsidRPr="00E6300A">
        <w:rPr>
          <w:rFonts w:ascii="Times New Roman" w:hAnsi="Times New Roman" w:cs="Times New Roman"/>
          <w:color w:val="000000" w:themeColor="text1"/>
          <w:sz w:val="24"/>
          <w:szCs w:val="24"/>
        </w:rPr>
        <w:t>Ransome</w:t>
      </w:r>
      <w:proofErr w:type="spellEnd"/>
      <w:r w:rsidRPr="00E6300A">
        <w:rPr>
          <w:rFonts w:ascii="Times New Roman" w:hAnsi="Times New Roman" w:cs="Times New Roman"/>
          <w:color w:val="000000" w:themeColor="text1"/>
          <w:sz w:val="24"/>
          <w:szCs w:val="24"/>
        </w:rPr>
        <w:t>, “Cloud Computing” CRC Press; 1 edition [ISBN: 1439806802], 2009.</w:t>
      </w:r>
    </w:p>
    <w:p w14:paraId="7B6324DF" w14:textId="77777777" w:rsidR="00E6300A" w:rsidRPr="00E6300A" w:rsidRDefault="00E6300A" w:rsidP="00E6300A">
      <w:pPr>
        <w:spacing w:after="0" w:line="240" w:lineRule="auto"/>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 xml:space="preserve">4. J.R. ("Vic") Winkler, “Securing the Cloud” </w:t>
      </w:r>
      <w:proofErr w:type="spellStart"/>
      <w:r w:rsidRPr="00E6300A">
        <w:rPr>
          <w:rFonts w:ascii="Times New Roman" w:hAnsi="Times New Roman" w:cs="Times New Roman"/>
          <w:color w:val="000000" w:themeColor="text1"/>
          <w:sz w:val="24"/>
          <w:szCs w:val="24"/>
        </w:rPr>
        <w:t>Syngress</w:t>
      </w:r>
      <w:proofErr w:type="spellEnd"/>
      <w:r w:rsidRPr="00E6300A">
        <w:rPr>
          <w:rFonts w:ascii="Times New Roman" w:hAnsi="Times New Roman" w:cs="Times New Roman"/>
          <w:color w:val="000000" w:themeColor="text1"/>
          <w:sz w:val="24"/>
          <w:szCs w:val="24"/>
        </w:rPr>
        <w:t xml:space="preserve"> [ISBN: 1597495921] 2011.  12 SRM-</w:t>
      </w:r>
      <w:proofErr w:type="spellStart"/>
      <w:proofErr w:type="gramStart"/>
      <w:r w:rsidRPr="00E6300A">
        <w:rPr>
          <w:rFonts w:ascii="Times New Roman" w:hAnsi="Times New Roman" w:cs="Times New Roman"/>
          <w:color w:val="000000" w:themeColor="text1"/>
          <w:sz w:val="24"/>
          <w:szCs w:val="24"/>
        </w:rPr>
        <w:t>M.Tech</w:t>
      </w:r>
      <w:proofErr w:type="spellEnd"/>
      <w:proofErr w:type="gramEnd"/>
      <w:r w:rsidRPr="00E6300A">
        <w:rPr>
          <w:rFonts w:ascii="Times New Roman" w:hAnsi="Times New Roman" w:cs="Times New Roman"/>
          <w:color w:val="000000" w:themeColor="text1"/>
          <w:sz w:val="24"/>
          <w:szCs w:val="24"/>
        </w:rPr>
        <w:t xml:space="preserve"> Cloud Computing 2015 – 16</w:t>
      </w:r>
    </w:p>
    <w:p w14:paraId="258A7D31" w14:textId="77777777" w:rsidR="00E6300A" w:rsidRPr="00E6300A" w:rsidRDefault="00E6300A" w:rsidP="00E6300A">
      <w:pPr>
        <w:spacing w:after="0" w:line="240" w:lineRule="auto"/>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7. Cloud Security Alliance 2010, “Top Threats to Cloud Computing” Microsoft 2013.</w:t>
      </w:r>
    </w:p>
    <w:p w14:paraId="4CF19625" w14:textId="77777777" w:rsidR="00E6300A" w:rsidRPr="00E6300A" w:rsidRDefault="00E6300A" w:rsidP="00E6300A">
      <w:pPr>
        <w:spacing w:after="0" w:line="240" w:lineRule="auto"/>
        <w:rPr>
          <w:rFonts w:ascii="Times New Roman" w:hAnsi="Times New Roman" w:cs="Times New Roman"/>
          <w:color w:val="000000" w:themeColor="text1"/>
          <w:sz w:val="24"/>
          <w:szCs w:val="24"/>
        </w:rPr>
      </w:pPr>
      <w:r w:rsidRPr="00E6300A">
        <w:rPr>
          <w:rFonts w:ascii="Times New Roman" w:hAnsi="Times New Roman" w:cs="Times New Roman"/>
          <w:color w:val="000000" w:themeColor="text1"/>
          <w:sz w:val="24"/>
          <w:szCs w:val="24"/>
        </w:rPr>
        <w:t xml:space="preserve">8. Timothy </w:t>
      </w:r>
      <w:proofErr w:type="spellStart"/>
      <w:r w:rsidRPr="00E6300A">
        <w:rPr>
          <w:rFonts w:ascii="Times New Roman" w:hAnsi="Times New Roman" w:cs="Times New Roman"/>
          <w:color w:val="000000" w:themeColor="text1"/>
          <w:sz w:val="24"/>
          <w:szCs w:val="24"/>
        </w:rPr>
        <w:t>Grance</w:t>
      </w:r>
      <w:proofErr w:type="spellEnd"/>
      <w:r w:rsidRPr="00E6300A">
        <w:rPr>
          <w:rFonts w:ascii="Times New Roman" w:hAnsi="Times New Roman" w:cs="Times New Roman"/>
          <w:color w:val="000000" w:themeColor="text1"/>
          <w:sz w:val="24"/>
          <w:szCs w:val="24"/>
        </w:rPr>
        <w:t xml:space="preserve">; Wayne </w:t>
      </w:r>
      <w:proofErr w:type="spellStart"/>
      <w:proofErr w:type="gramStart"/>
      <w:r w:rsidRPr="00E6300A">
        <w:rPr>
          <w:rFonts w:ascii="Times New Roman" w:hAnsi="Times New Roman" w:cs="Times New Roman"/>
          <w:color w:val="000000" w:themeColor="text1"/>
          <w:sz w:val="24"/>
          <w:szCs w:val="24"/>
        </w:rPr>
        <w:t>Jansen;NIST</w:t>
      </w:r>
      <w:proofErr w:type="spellEnd"/>
      <w:proofErr w:type="gramEnd"/>
      <w:r w:rsidRPr="00E6300A">
        <w:rPr>
          <w:rFonts w:ascii="Times New Roman" w:hAnsi="Times New Roman" w:cs="Times New Roman"/>
          <w:color w:val="000000" w:themeColor="text1"/>
          <w:sz w:val="24"/>
          <w:szCs w:val="24"/>
        </w:rPr>
        <w:t xml:space="preserve"> “Guidelines on Security and Privacy in Public Cloud Computing”, 2011.</w:t>
      </w:r>
    </w:p>
    <w:p w14:paraId="5FA671E1" w14:textId="0F6BB835" w:rsidR="00E6300A" w:rsidRDefault="00E6300A">
      <w:pPr>
        <w:suppressAutoHyphens w:val="0"/>
        <w:spacing w:after="160" w:line="259" w:lineRule="auto"/>
        <w:rPr>
          <w:rFonts w:ascii="Times New Roman" w:hAnsi="Times New Roman" w:cs="Times New Roman"/>
          <w:b/>
          <w:i w:val="0"/>
          <w:sz w:val="26"/>
          <w:szCs w:val="26"/>
        </w:rPr>
      </w:pPr>
      <w:r>
        <w:rPr>
          <w:rFonts w:ascii="Times New Roman" w:hAnsi="Times New Roman" w:cs="Times New Roman"/>
          <w:b/>
          <w:i w:val="0"/>
          <w:sz w:val="26"/>
          <w:szCs w:val="26"/>
        </w:rPr>
        <w:br w:type="page"/>
      </w:r>
    </w:p>
    <w:p w14:paraId="66A5E792" w14:textId="10EC9896" w:rsidR="00E6300A" w:rsidRDefault="00E6300A" w:rsidP="00E6300A">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Cloud Computing </w:t>
      </w:r>
    </w:p>
    <w:p w14:paraId="05B1CC05" w14:textId="452FA3A8" w:rsidR="00E6300A" w:rsidRDefault="00E6300A" w:rsidP="00E6300A">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 xml:space="preserve">Program Elective </w:t>
      </w:r>
      <w:r w:rsidR="00251933">
        <w:rPr>
          <w:rFonts w:ascii="Times New Roman" w:hAnsi="Times New Roman" w:cs="Times New Roman"/>
          <w:b/>
          <w:i w:val="0"/>
          <w:sz w:val="26"/>
          <w:szCs w:val="26"/>
        </w:rPr>
        <w:t>2</w:t>
      </w:r>
    </w:p>
    <w:p w14:paraId="5780F0C0" w14:textId="77777777" w:rsidR="00E6300A" w:rsidRDefault="00E6300A" w:rsidP="00E6300A">
      <w:pPr>
        <w:suppressAutoHyphens w:val="0"/>
        <w:spacing w:after="0" w:line="240" w:lineRule="auto"/>
        <w:rPr>
          <w:rFonts w:ascii="Times New Roman" w:hAnsi="Times New Roman" w:cs="Times New Roman"/>
          <w:b/>
          <w:i w:val="0"/>
          <w:color w:val="000000" w:themeColor="text1"/>
          <w:u w:val="single"/>
        </w:rPr>
      </w:pPr>
    </w:p>
    <w:tbl>
      <w:tblPr>
        <w:tblW w:w="0" w:type="auto"/>
        <w:tblInd w:w="-5"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936"/>
        <w:gridCol w:w="5594"/>
        <w:gridCol w:w="1491"/>
      </w:tblGrid>
      <w:tr w:rsidR="00E6300A" w:rsidRPr="00251933" w14:paraId="117EDD21" w14:textId="77777777" w:rsidTr="003C3FBA">
        <w:trPr>
          <w:cantSplit/>
        </w:trPr>
        <w:tc>
          <w:tcPr>
            <w:tcW w:w="19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8A0D9C8"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MCO 105A</w:t>
            </w:r>
          </w:p>
        </w:tc>
        <w:tc>
          <w:tcPr>
            <w:tcW w:w="580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DCF93F1" w14:textId="77777777" w:rsidR="00E6300A" w:rsidRPr="00251933" w:rsidRDefault="00E6300A" w:rsidP="003C3FBA">
            <w:pPr>
              <w:tabs>
                <w:tab w:val="left" w:pos="720"/>
              </w:tabs>
              <w:spacing w:after="0" w:line="100" w:lineRule="atLeast"/>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Managing Virtual Environment: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6B4690"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b/>
                <w:i w:val="0"/>
                <w:color w:val="000000" w:themeColor="text1"/>
                <w:sz w:val="24"/>
                <w:szCs w:val="24"/>
              </w:rPr>
              <w:t>3-0-0</w:t>
            </w:r>
          </w:p>
        </w:tc>
      </w:tr>
    </w:tbl>
    <w:p w14:paraId="4AF5F429" w14:textId="77777777" w:rsidR="00E6300A" w:rsidRPr="00251933" w:rsidRDefault="00E6300A" w:rsidP="00E6300A">
      <w:pPr>
        <w:suppressAutoHyphens w:val="0"/>
        <w:spacing w:after="0" w:line="240" w:lineRule="auto"/>
        <w:rPr>
          <w:rFonts w:ascii="Times New Roman" w:hAnsi="Times New Roman" w:cs="Times New Roman"/>
          <w:b/>
          <w:bCs/>
          <w:i w:val="0"/>
          <w:iCs w:val="0"/>
          <w:sz w:val="24"/>
          <w:szCs w:val="24"/>
          <w:lang w:val="en-IN" w:eastAsia="en-IN" w:bidi="ar-SA"/>
        </w:rPr>
      </w:pPr>
    </w:p>
    <w:p w14:paraId="58A49313" w14:textId="77777777" w:rsidR="00E6300A" w:rsidRPr="00251933" w:rsidRDefault="00E6300A" w:rsidP="00E6300A">
      <w:pPr>
        <w:suppressAutoHyphens w:val="0"/>
        <w:spacing w:after="0" w:line="240" w:lineRule="auto"/>
        <w:rPr>
          <w:rFonts w:ascii="Times New Roman" w:hAnsi="Times New Roman" w:cs="Times New Roman"/>
          <w:b/>
          <w:bCs/>
          <w:i w:val="0"/>
          <w:iCs w:val="0"/>
          <w:sz w:val="24"/>
          <w:szCs w:val="24"/>
          <w:lang w:val="en-IN" w:eastAsia="en-IN" w:bidi="ar-SA"/>
        </w:rPr>
      </w:pPr>
      <w:r w:rsidRPr="00251933">
        <w:rPr>
          <w:rFonts w:ascii="Times New Roman" w:hAnsi="Times New Roman" w:cs="Times New Roman"/>
          <w:b/>
          <w:bCs/>
          <w:i w:val="0"/>
          <w:iCs w:val="0"/>
          <w:sz w:val="24"/>
          <w:szCs w:val="24"/>
          <w:lang w:val="en-IN" w:eastAsia="en-IN" w:bidi="ar-SA"/>
        </w:rPr>
        <w:t>Objective: The objectives of this course are to:</w:t>
      </w:r>
    </w:p>
    <w:p w14:paraId="3CAB1300" w14:textId="77777777" w:rsidR="00E6300A" w:rsidRPr="00251933" w:rsidRDefault="00E6300A" w:rsidP="00D15C38">
      <w:pPr>
        <w:numPr>
          <w:ilvl w:val="0"/>
          <w:numId w:val="35"/>
        </w:numPr>
        <w:suppressAutoHyphens w:val="0"/>
        <w:spacing w:after="0" w:line="240" w:lineRule="auto"/>
        <w:contextualSpacing/>
        <w:rPr>
          <w:rFonts w:ascii="Times New Roman" w:hAnsi="Times New Roman" w:cs="Times New Roman"/>
          <w:i w:val="0"/>
          <w:iCs w:val="0"/>
          <w:sz w:val="24"/>
          <w:szCs w:val="24"/>
          <w:lang w:val="en-IN" w:eastAsia="en-IN" w:bidi="ar-SA"/>
        </w:rPr>
      </w:pPr>
      <w:r w:rsidRPr="00251933">
        <w:rPr>
          <w:rFonts w:ascii="Times New Roman" w:hAnsi="Times New Roman" w:cs="Times New Roman"/>
          <w:i w:val="0"/>
          <w:iCs w:val="0"/>
          <w:sz w:val="24"/>
          <w:szCs w:val="24"/>
          <w:lang w:val="en-IN" w:eastAsia="en-IN" w:bidi="ar-SA"/>
        </w:rPr>
        <w:t>Familiarize student about the role and applications of virtual environment in cloud computing.</w:t>
      </w:r>
    </w:p>
    <w:p w14:paraId="0A04AB57" w14:textId="77777777" w:rsidR="00E6300A" w:rsidRPr="00251933" w:rsidRDefault="00E6300A" w:rsidP="00D15C38">
      <w:pPr>
        <w:numPr>
          <w:ilvl w:val="0"/>
          <w:numId w:val="35"/>
        </w:numPr>
        <w:suppressAutoHyphens w:val="0"/>
        <w:spacing w:after="0" w:line="240" w:lineRule="auto"/>
        <w:contextualSpacing/>
        <w:rPr>
          <w:rFonts w:ascii="Times New Roman" w:hAnsi="Times New Roman" w:cs="Times New Roman"/>
          <w:i w:val="0"/>
          <w:iCs w:val="0"/>
          <w:color w:val="000000"/>
          <w:sz w:val="24"/>
          <w:szCs w:val="24"/>
          <w:lang w:val="en-IN" w:eastAsia="en-IN" w:bidi="ar-SA"/>
        </w:rPr>
      </w:pPr>
      <w:r w:rsidRPr="00251933">
        <w:rPr>
          <w:rFonts w:ascii="Times New Roman" w:hAnsi="Times New Roman" w:cs="Times New Roman"/>
          <w:i w:val="0"/>
          <w:iCs w:val="0"/>
          <w:color w:val="000000"/>
          <w:sz w:val="24"/>
          <w:szCs w:val="24"/>
          <w:lang w:val="en-IN" w:eastAsia="en-IN" w:bidi="ar-SA"/>
        </w:rPr>
        <w:t>Incorporate the knowledge of advanced technologies to configure, manage and secure virtual resources.</w:t>
      </w:r>
    </w:p>
    <w:p w14:paraId="702DCEE4" w14:textId="77777777" w:rsidR="00E6300A" w:rsidRPr="00251933" w:rsidRDefault="00E6300A" w:rsidP="00D15C38">
      <w:pPr>
        <w:numPr>
          <w:ilvl w:val="0"/>
          <w:numId w:val="35"/>
        </w:numPr>
        <w:suppressAutoHyphens w:val="0"/>
        <w:spacing w:after="0" w:line="240" w:lineRule="auto"/>
        <w:contextualSpacing/>
        <w:rPr>
          <w:rFonts w:ascii="Times New Roman" w:hAnsi="Times New Roman" w:cs="Times New Roman"/>
          <w:i w:val="0"/>
          <w:iCs w:val="0"/>
          <w:color w:val="000000"/>
          <w:sz w:val="24"/>
          <w:szCs w:val="24"/>
          <w:lang w:val="en-IN" w:eastAsia="en-IN" w:bidi="ar-SA"/>
        </w:rPr>
      </w:pPr>
      <w:r w:rsidRPr="00251933">
        <w:rPr>
          <w:rFonts w:ascii="Times New Roman" w:hAnsi="Times New Roman" w:cs="Times New Roman"/>
          <w:i w:val="0"/>
          <w:iCs w:val="0"/>
          <w:color w:val="000000"/>
          <w:sz w:val="24"/>
          <w:szCs w:val="24"/>
          <w:lang w:val="en-IN" w:eastAsia="en-IN" w:bidi="ar-SA"/>
        </w:rPr>
        <w:t xml:space="preserve">Develop the </w:t>
      </w:r>
      <w:r w:rsidRPr="00251933">
        <w:rPr>
          <w:rFonts w:ascii="Times New Roman" w:hAnsi="Times New Roman" w:cs="Times New Roman"/>
          <w:i w:val="0"/>
          <w:iCs w:val="0"/>
          <w:spacing w:val="-1"/>
          <w:sz w:val="24"/>
          <w:szCs w:val="24"/>
          <w:lang w:val="en-IN" w:eastAsia="en-IN" w:bidi="ar-SA"/>
        </w:rPr>
        <w:t>c</w:t>
      </w:r>
      <w:r w:rsidRPr="00251933">
        <w:rPr>
          <w:rFonts w:ascii="Times New Roman" w:hAnsi="Times New Roman" w:cs="Times New Roman"/>
          <w:i w:val="0"/>
          <w:iCs w:val="0"/>
          <w:sz w:val="24"/>
          <w:szCs w:val="24"/>
          <w:lang w:val="en-IN" w:eastAsia="en-IN" w:bidi="ar-SA"/>
        </w:rPr>
        <w:t>on</w:t>
      </w:r>
      <w:r w:rsidRPr="00251933">
        <w:rPr>
          <w:rFonts w:ascii="Times New Roman" w:hAnsi="Times New Roman" w:cs="Times New Roman"/>
          <w:i w:val="0"/>
          <w:iCs w:val="0"/>
          <w:spacing w:val="1"/>
          <w:sz w:val="24"/>
          <w:szCs w:val="24"/>
          <w:lang w:val="en-IN" w:eastAsia="en-IN" w:bidi="ar-SA"/>
        </w:rPr>
        <w:t>c</w:t>
      </w:r>
      <w:r w:rsidRPr="00251933">
        <w:rPr>
          <w:rFonts w:ascii="Times New Roman" w:hAnsi="Times New Roman" w:cs="Times New Roman"/>
          <w:i w:val="0"/>
          <w:iCs w:val="0"/>
          <w:spacing w:val="-1"/>
          <w:sz w:val="24"/>
          <w:szCs w:val="24"/>
          <w:lang w:val="en-IN" w:eastAsia="en-IN" w:bidi="ar-SA"/>
        </w:rPr>
        <w:t>e</w:t>
      </w:r>
      <w:r w:rsidRPr="00251933">
        <w:rPr>
          <w:rFonts w:ascii="Times New Roman" w:hAnsi="Times New Roman" w:cs="Times New Roman"/>
          <w:i w:val="0"/>
          <w:iCs w:val="0"/>
          <w:sz w:val="24"/>
          <w:szCs w:val="24"/>
          <w:lang w:val="en-IN" w:eastAsia="en-IN" w:bidi="ar-SA"/>
        </w:rPr>
        <w:t>pts</w:t>
      </w:r>
      <w:r w:rsidRPr="00251933">
        <w:rPr>
          <w:rFonts w:ascii="Times New Roman" w:hAnsi="Times New Roman" w:cs="Times New Roman"/>
          <w:i w:val="0"/>
          <w:iCs w:val="0"/>
          <w:spacing w:val="2"/>
          <w:sz w:val="24"/>
          <w:szCs w:val="24"/>
          <w:lang w:val="en-IN" w:eastAsia="en-IN" w:bidi="ar-SA"/>
        </w:rPr>
        <w:t xml:space="preserve"> </w:t>
      </w:r>
      <w:r w:rsidRPr="00251933">
        <w:rPr>
          <w:rFonts w:ascii="Times New Roman" w:hAnsi="Times New Roman" w:cs="Times New Roman"/>
          <w:i w:val="0"/>
          <w:iCs w:val="0"/>
          <w:spacing w:val="-1"/>
          <w:sz w:val="24"/>
          <w:szCs w:val="24"/>
          <w:lang w:val="en-IN" w:eastAsia="en-IN" w:bidi="ar-SA"/>
        </w:rPr>
        <w:t>a</w:t>
      </w:r>
      <w:r w:rsidRPr="00251933">
        <w:rPr>
          <w:rFonts w:ascii="Times New Roman" w:hAnsi="Times New Roman" w:cs="Times New Roman"/>
          <w:i w:val="0"/>
          <w:iCs w:val="0"/>
          <w:sz w:val="24"/>
          <w:szCs w:val="24"/>
          <w:lang w:val="en-IN" w:eastAsia="en-IN" w:bidi="ar-SA"/>
        </w:rPr>
        <w:t>nd</w:t>
      </w:r>
      <w:r w:rsidRPr="00251933">
        <w:rPr>
          <w:rFonts w:ascii="Times New Roman" w:hAnsi="Times New Roman" w:cs="Times New Roman"/>
          <w:i w:val="0"/>
          <w:iCs w:val="0"/>
          <w:spacing w:val="3"/>
          <w:sz w:val="24"/>
          <w:szCs w:val="24"/>
          <w:lang w:val="en-IN" w:eastAsia="en-IN" w:bidi="ar-SA"/>
        </w:rPr>
        <w:t xml:space="preserve"> </w:t>
      </w:r>
      <w:r w:rsidRPr="00251933">
        <w:rPr>
          <w:rFonts w:ascii="Times New Roman" w:hAnsi="Times New Roman" w:cs="Times New Roman"/>
          <w:i w:val="0"/>
          <w:iCs w:val="0"/>
          <w:sz w:val="24"/>
          <w:szCs w:val="24"/>
          <w:lang w:val="en-IN" w:eastAsia="en-IN" w:bidi="ar-SA"/>
        </w:rPr>
        <w:t>too</w:t>
      </w:r>
      <w:r w:rsidRPr="00251933">
        <w:rPr>
          <w:rFonts w:ascii="Times New Roman" w:hAnsi="Times New Roman" w:cs="Times New Roman"/>
          <w:i w:val="0"/>
          <w:iCs w:val="0"/>
          <w:spacing w:val="1"/>
          <w:sz w:val="24"/>
          <w:szCs w:val="24"/>
          <w:lang w:val="en-IN" w:eastAsia="en-IN" w:bidi="ar-SA"/>
        </w:rPr>
        <w:t>l</w:t>
      </w:r>
      <w:r w:rsidRPr="00251933">
        <w:rPr>
          <w:rFonts w:ascii="Times New Roman" w:hAnsi="Times New Roman" w:cs="Times New Roman"/>
          <w:i w:val="0"/>
          <w:iCs w:val="0"/>
          <w:sz w:val="24"/>
          <w:szCs w:val="24"/>
          <w:lang w:val="en-IN" w:eastAsia="en-IN" w:bidi="ar-SA"/>
        </w:rPr>
        <w:t>s</w:t>
      </w:r>
      <w:r w:rsidRPr="00251933">
        <w:rPr>
          <w:rFonts w:ascii="Times New Roman" w:hAnsi="Times New Roman" w:cs="Times New Roman"/>
          <w:i w:val="0"/>
          <w:iCs w:val="0"/>
          <w:spacing w:val="1"/>
          <w:sz w:val="24"/>
          <w:szCs w:val="24"/>
          <w:lang w:val="en-IN" w:eastAsia="en-IN" w:bidi="ar-SA"/>
        </w:rPr>
        <w:t xml:space="preserve"> </w:t>
      </w:r>
      <w:r w:rsidRPr="00251933">
        <w:rPr>
          <w:rFonts w:ascii="Times New Roman" w:hAnsi="Times New Roman" w:cs="Times New Roman"/>
          <w:i w:val="0"/>
          <w:iCs w:val="0"/>
          <w:sz w:val="24"/>
          <w:szCs w:val="24"/>
          <w:lang w:val="en-IN" w:eastAsia="en-IN" w:bidi="ar-SA"/>
        </w:rPr>
        <w:t>that</w:t>
      </w:r>
      <w:r w:rsidRPr="00251933">
        <w:rPr>
          <w:rFonts w:ascii="Times New Roman" w:hAnsi="Times New Roman" w:cs="Times New Roman"/>
          <w:i w:val="0"/>
          <w:iCs w:val="0"/>
          <w:spacing w:val="1"/>
          <w:sz w:val="24"/>
          <w:szCs w:val="24"/>
          <w:lang w:val="en-IN" w:eastAsia="en-IN" w:bidi="ar-SA"/>
        </w:rPr>
        <w:t xml:space="preserve"> </w:t>
      </w:r>
      <w:r w:rsidRPr="00251933">
        <w:rPr>
          <w:rFonts w:ascii="Times New Roman" w:hAnsi="Times New Roman" w:cs="Times New Roman"/>
          <w:i w:val="0"/>
          <w:iCs w:val="0"/>
          <w:sz w:val="24"/>
          <w:szCs w:val="24"/>
          <w:lang w:val="en-IN" w:eastAsia="en-IN" w:bidi="ar-SA"/>
        </w:rPr>
        <w:t>will</w:t>
      </w:r>
      <w:r w:rsidRPr="00251933">
        <w:rPr>
          <w:rFonts w:ascii="Times New Roman" w:hAnsi="Times New Roman" w:cs="Times New Roman"/>
          <w:i w:val="0"/>
          <w:iCs w:val="0"/>
          <w:spacing w:val="2"/>
          <w:sz w:val="24"/>
          <w:szCs w:val="24"/>
          <w:lang w:val="en-IN" w:eastAsia="en-IN" w:bidi="ar-SA"/>
        </w:rPr>
        <w:t xml:space="preserve"> </w:t>
      </w:r>
      <w:r w:rsidRPr="00251933">
        <w:rPr>
          <w:rFonts w:ascii="Times New Roman" w:hAnsi="Times New Roman" w:cs="Times New Roman"/>
          <w:i w:val="0"/>
          <w:iCs w:val="0"/>
          <w:sz w:val="24"/>
          <w:szCs w:val="24"/>
          <w:lang w:val="en-IN" w:eastAsia="en-IN" w:bidi="ar-SA"/>
        </w:rPr>
        <w:t>s</w:t>
      </w:r>
      <w:r w:rsidRPr="00251933">
        <w:rPr>
          <w:rFonts w:ascii="Times New Roman" w:hAnsi="Times New Roman" w:cs="Times New Roman"/>
          <w:i w:val="0"/>
          <w:iCs w:val="0"/>
          <w:spacing w:val="-1"/>
          <w:sz w:val="24"/>
          <w:szCs w:val="24"/>
          <w:lang w:val="en-IN" w:eastAsia="en-IN" w:bidi="ar-SA"/>
        </w:rPr>
        <w:t>e</w:t>
      </w:r>
      <w:r w:rsidRPr="00251933">
        <w:rPr>
          <w:rFonts w:ascii="Times New Roman" w:hAnsi="Times New Roman" w:cs="Times New Roman"/>
          <w:i w:val="0"/>
          <w:iCs w:val="0"/>
          <w:sz w:val="24"/>
          <w:szCs w:val="24"/>
          <w:lang w:val="en-IN" w:eastAsia="en-IN" w:bidi="ar-SA"/>
        </w:rPr>
        <w:t>r</w:t>
      </w:r>
      <w:r w:rsidRPr="00251933">
        <w:rPr>
          <w:rFonts w:ascii="Times New Roman" w:hAnsi="Times New Roman" w:cs="Times New Roman"/>
          <w:i w:val="0"/>
          <w:iCs w:val="0"/>
          <w:spacing w:val="1"/>
          <w:sz w:val="24"/>
          <w:szCs w:val="24"/>
          <w:lang w:val="en-IN" w:eastAsia="en-IN" w:bidi="ar-SA"/>
        </w:rPr>
        <w:t>v</w:t>
      </w:r>
      <w:r w:rsidRPr="00251933">
        <w:rPr>
          <w:rFonts w:ascii="Times New Roman" w:hAnsi="Times New Roman" w:cs="Times New Roman"/>
          <w:i w:val="0"/>
          <w:iCs w:val="0"/>
          <w:sz w:val="24"/>
          <w:szCs w:val="24"/>
          <w:lang w:val="en-IN" w:eastAsia="en-IN" w:bidi="ar-SA"/>
        </w:rPr>
        <w:t xml:space="preserve">e to build, configure, protect, troubleshoot and manage the virtual resources in virtual environment. </w:t>
      </w:r>
      <w:r w:rsidRPr="00251933">
        <w:rPr>
          <w:rFonts w:ascii="Times New Roman" w:hAnsi="Times New Roman" w:cs="Times New Roman"/>
          <w:i w:val="0"/>
          <w:iCs w:val="0"/>
          <w:spacing w:val="6"/>
          <w:sz w:val="24"/>
          <w:szCs w:val="24"/>
          <w:lang w:val="en-IN" w:eastAsia="en-IN" w:bidi="ar-SA"/>
        </w:rPr>
        <w:t xml:space="preserve"> </w:t>
      </w:r>
    </w:p>
    <w:tbl>
      <w:tblPr>
        <w:tblStyle w:val="TableGrid"/>
        <w:tblW w:w="9351" w:type="dxa"/>
        <w:tblLook w:val="04A0" w:firstRow="1" w:lastRow="0" w:firstColumn="1" w:lastColumn="0" w:noHBand="0" w:noVBand="1"/>
      </w:tblPr>
      <w:tblGrid>
        <w:gridCol w:w="1271"/>
        <w:gridCol w:w="8080"/>
      </w:tblGrid>
      <w:tr w:rsidR="00E6300A" w:rsidRPr="00251933" w14:paraId="77E08C10" w14:textId="77777777" w:rsidTr="003C3FBA">
        <w:trPr>
          <w:trHeight w:val="889"/>
        </w:trPr>
        <w:tc>
          <w:tcPr>
            <w:tcW w:w="1271" w:type="dxa"/>
            <w:vAlign w:val="center"/>
          </w:tcPr>
          <w:p w14:paraId="2866FA10" w14:textId="77777777" w:rsidR="00E6300A" w:rsidRPr="00251933" w:rsidRDefault="00E6300A" w:rsidP="003C3FBA">
            <w:pPr>
              <w:spacing w:after="0" w:line="240" w:lineRule="auto"/>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w:t>
            </w:r>
          </w:p>
        </w:tc>
        <w:tc>
          <w:tcPr>
            <w:tcW w:w="8080" w:type="dxa"/>
            <w:vAlign w:val="center"/>
          </w:tcPr>
          <w:p w14:paraId="11940DC2"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 PERFORMANCE MANAGEMENT IN A VIRTUAL </w:t>
            </w:r>
            <w:proofErr w:type="gramStart"/>
            <w:r w:rsidRPr="00251933">
              <w:rPr>
                <w:rFonts w:ascii="Times New Roman" w:hAnsi="Times New Roman" w:cs="Times New Roman"/>
                <w:i w:val="0"/>
                <w:color w:val="000000" w:themeColor="text1"/>
                <w:sz w:val="24"/>
                <w:szCs w:val="24"/>
              </w:rPr>
              <w:t>ENVIRONMENT :</w:t>
            </w:r>
            <w:proofErr w:type="gramEnd"/>
            <w:r w:rsidRPr="00251933">
              <w:rPr>
                <w:rFonts w:ascii="Times New Roman" w:hAnsi="Times New Roman" w:cs="Times New Roman"/>
                <w:i w:val="0"/>
                <w:color w:val="000000" w:themeColor="text1"/>
                <w:sz w:val="24"/>
                <w:szCs w:val="24"/>
              </w:rPr>
              <w:t xml:space="preserve"> Management techniques, methodology and key performance metrics used to identifying CPU, memory, network, virtual machine and application performance bottlenecks in a virtualized environment.</w:t>
            </w:r>
          </w:p>
        </w:tc>
      </w:tr>
      <w:tr w:rsidR="00E6300A" w:rsidRPr="00251933" w14:paraId="650809CB" w14:textId="77777777" w:rsidTr="003C3FBA">
        <w:tc>
          <w:tcPr>
            <w:tcW w:w="1271" w:type="dxa"/>
            <w:vAlign w:val="center"/>
          </w:tcPr>
          <w:p w14:paraId="7C6A31AD" w14:textId="77777777" w:rsidR="00E6300A" w:rsidRPr="00251933" w:rsidRDefault="00E6300A" w:rsidP="003C3FBA">
            <w:pPr>
              <w:spacing w:after="0" w:line="240" w:lineRule="auto"/>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II</w:t>
            </w:r>
          </w:p>
        </w:tc>
        <w:tc>
          <w:tcPr>
            <w:tcW w:w="8080" w:type="dxa"/>
            <w:vAlign w:val="center"/>
          </w:tcPr>
          <w:p w14:paraId="1100C165"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CONFIGURATION AND CHANGE </w:t>
            </w:r>
            <w:proofErr w:type="gramStart"/>
            <w:r w:rsidRPr="00251933">
              <w:rPr>
                <w:rFonts w:ascii="Times New Roman" w:hAnsi="Times New Roman" w:cs="Times New Roman"/>
                <w:i w:val="0"/>
                <w:color w:val="000000" w:themeColor="text1"/>
                <w:sz w:val="24"/>
                <w:szCs w:val="24"/>
              </w:rPr>
              <w:t>MANAGEMENT :</w:t>
            </w:r>
            <w:proofErr w:type="gramEnd"/>
            <w:r w:rsidRPr="00251933">
              <w:rPr>
                <w:rFonts w:ascii="Times New Roman" w:hAnsi="Times New Roman" w:cs="Times New Roman"/>
                <w:i w:val="0"/>
                <w:color w:val="000000" w:themeColor="text1"/>
                <w:sz w:val="24"/>
                <w:szCs w:val="24"/>
              </w:rPr>
              <w:t xml:space="preserve"> Configuration and change management goals and guidelines, tools and technologies in virtualized environments</w:t>
            </w:r>
          </w:p>
        </w:tc>
      </w:tr>
      <w:tr w:rsidR="00E6300A" w:rsidRPr="00251933" w14:paraId="59C630AD" w14:textId="77777777" w:rsidTr="003C3FBA">
        <w:tc>
          <w:tcPr>
            <w:tcW w:w="1271" w:type="dxa"/>
            <w:vAlign w:val="center"/>
          </w:tcPr>
          <w:p w14:paraId="006CA33E" w14:textId="77777777" w:rsidR="00E6300A" w:rsidRPr="00251933" w:rsidRDefault="00E6300A" w:rsidP="003C3FBA">
            <w:pPr>
              <w:spacing w:after="0" w:line="240" w:lineRule="auto"/>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III</w:t>
            </w:r>
          </w:p>
        </w:tc>
        <w:tc>
          <w:tcPr>
            <w:tcW w:w="8080" w:type="dxa"/>
            <w:vAlign w:val="center"/>
          </w:tcPr>
          <w:p w14:paraId="62BF239D"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SECURE VIRTUAL </w:t>
            </w:r>
            <w:proofErr w:type="gramStart"/>
            <w:r w:rsidRPr="00251933">
              <w:rPr>
                <w:rFonts w:ascii="Times New Roman" w:hAnsi="Times New Roman" w:cs="Times New Roman"/>
                <w:i w:val="0"/>
                <w:color w:val="000000" w:themeColor="text1"/>
                <w:sz w:val="24"/>
                <w:szCs w:val="24"/>
              </w:rPr>
              <w:t>NETWORKING :</w:t>
            </w:r>
            <w:proofErr w:type="gramEnd"/>
            <w:r w:rsidRPr="00251933">
              <w:rPr>
                <w:rFonts w:ascii="Times New Roman" w:hAnsi="Times New Roman" w:cs="Times New Roman"/>
                <w:i w:val="0"/>
                <w:color w:val="000000" w:themeColor="text1"/>
                <w:sz w:val="24"/>
                <w:szCs w:val="24"/>
              </w:rPr>
              <w:t xml:space="preserve"> Configuration and change management goals and guidelines, tools and technologies in virtualized environments; Virtual network security architecture, network segmentation and traffic isolation to secure a virtual network configuration</w:t>
            </w:r>
          </w:p>
        </w:tc>
      </w:tr>
      <w:tr w:rsidR="00E6300A" w:rsidRPr="00251933" w14:paraId="3313AF5D" w14:textId="77777777" w:rsidTr="003C3FBA">
        <w:tc>
          <w:tcPr>
            <w:tcW w:w="1271" w:type="dxa"/>
            <w:vAlign w:val="center"/>
          </w:tcPr>
          <w:p w14:paraId="23463EB5" w14:textId="77777777" w:rsidR="00E6300A" w:rsidRPr="00251933" w:rsidRDefault="00E6300A" w:rsidP="003C3FBA">
            <w:pPr>
              <w:spacing w:after="0" w:line="240" w:lineRule="auto"/>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IV</w:t>
            </w:r>
          </w:p>
        </w:tc>
        <w:tc>
          <w:tcPr>
            <w:tcW w:w="8080" w:type="dxa"/>
            <w:vAlign w:val="center"/>
          </w:tcPr>
          <w:p w14:paraId="58E061C5"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PROTECTING THE MANAGEMENT ENVIRONMENT: Server authentication, authorization, and accounting, SSL certificates, server hardening; Protecting the host system: security architecture, controlling access to storage, hardening hosts, </w:t>
            </w:r>
            <w:proofErr w:type="gramStart"/>
            <w:r w:rsidRPr="00251933">
              <w:rPr>
                <w:rFonts w:ascii="Times New Roman" w:hAnsi="Times New Roman" w:cs="Times New Roman"/>
                <w:i w:val="0"/>
                <w:color w:val="000000" w:themeColor="text1"/>
                <w:sz w:val="24"/>
                <w:szCs w:val="24"/>
              </w:rPr>
              <w:t>Hardening</w:t>
            </w:r>
            <w:proofErr w:type="gramEnd"/>
            <w:r w:rsidRPr="00251933">
              <w:rPr>
                <w:rFonts w:ascii="Times New Roman" w:hAnsi="Times New Roman" w:cs="Times New Roman"/>
                <w:i w:val="0"/>
                <w:color w:val="000000" w:themeColor="text1"/>
                <w:sz w:val="24"/>
                <w:szCs w:val="24"/>
              </w:rPr>
              <w:t xml:space="preserve"> virtual machines; Virtual machine security architecture, security parameters; Protecting the host and virtual machine systems using server authentication, authorization, and accounting techniques.</w:t>
            </w:r>
          </w:p>
        </w:tc>
      </w:tr>
      <w:tr w:rsidR="00E6300A" w:rsidRPr="00251933" w14:paraId="33E3CCEF" w14:textId="77777777" w:rsidTr="003C3FBA">
        <w:tc>
          <w:tcPr>
            <w:tcW w:w="1271" w:type="dxa"/>
            <w:vAlign w:val="center"/>
          </w:tcPr>
          <w:p w14:paraId="153B52BD" w14:textId="77777777" w:rsidR="00E6300A" w:rsidRPr="00251933" w:rsidRDefault="00E6300A" w:rsidP="003C3FBA">
            <w:pPr>
              <w:spacing w:after="0" w:line="240" w:lineRule="auto"/>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V</w:t>
            </w:r>
          </w:p>
        </w:tc>
        <w:tc>
          <w:tcPr>
            <w:tcW w:w="8080" w:type="dxa"/>
            <w:vAlign w:val="center"/>
          </w:tcPr>
          <w:p w14:paraId="1FE1C8DF"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TROUBLESHOOTING VIRTUAL ENVIRONMENTS: Interpreting host, network, storage, cluster and virtual machine log files. Network troubleshooting, traffic sniffing, storage access problems, iSCSI authentication and digests. Virtual machine migration, cluster errors with shares, pools, and limits; Command line interfaces and syntax, interpreting host, network, storage, cluster, virtual machine log files and network traces.</w:t>
            </w:r>
          </w:p>
        </w:tc>
      </w:tr>
    </w:tbl>
    <w:p w14:paraId="4539AFF6" w14:textId="77777777" w:rsidR="00E6300A" w:rsidRPr="00251933" w:rsidRDefault="00E6300A" w:rsidP="00E6300A">
      <w:pPr>
        <w:spacing w:after="0"/>
        <w:rPr>
          <w:rFonts w:ascii="Times New Roman" w:hAnsi="Times New Roman" w:cs="Times New Roman"/>
          <w:b/>
          <w:i w:val="0"/>
          <w:color w:val="000000" w:themeColor="text1"/>
          <w:sz w:val="24"/>
          <w:szCs w:val="24"/>
        </w:rPr>
      </w:pPr>
    </w:p>
    <w:p w14:paraId="5120409D" w14:textId="77777777" w:rsidR="00E6300A" w:rsidRPr="00251933" w:rsidRDefault="00E6300A" w:rsidP="00E6300A">
      <w:pPr>
        <w:spacing w:after="0"/>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 xml:space="preserve">Course Outcomes: </w:t>
      </w:r>
      <w:r w:rsidRPr="00251933">
        <w:rPr>
          <w:rFonts w:ascii="Times New Roman" w:hAnsi="Times New Roman" w:cs="Times New Roman"/>
          <w:i w:val="0"/>
          <w:sz w:val="24"/>
          <w:szCs w:val="24"/>
        </w:rPr>
        <w:t>Through this course students should be able to:</w:t>
      </w:r>
    </w:p>
    <w:p w14:paraId="5D5BB57A" w14:textId="77777777" w:rsidR="00E6300A" w:rsidRPr="00251933" w:rsidRDefault="00E6300A" w:rsidP="00251933">
      <w:pPr>
        <w:spacing w:after="0" w:line="240"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CO1: Identify and explain basic concepts and key performance matrices of virtualized computing resources. </w:t>
      </w:r>
    </w:p>
    <w:p w14:paraId="224DFF7C" w14:textId="77777777" w:rsidR="00E6300A" w:rsidRPr="00251933" w:rsidRDefault="00E6300A" w:rsidP="00251933">
      <w:pPr>
        <w:spacing w:after="0" w:line="240"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CO2: Build understanding of statistics involved in virtual network security architecture and its configuration.</w:t>
      </w:r>
    </w:p>
    <w:p w14:paraId="768BF6AC" w14:textId="4F9035FC" w:rsidR="000F48DA"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sz w:val="24"/>
          <w:szCs w:val="24"/>
        </w:rPr>
        <w:t xml:space="preserve">CO3: </w:t>
      </w:r>
      <w:r w:rsidR="000F48DA">
        <w:rPr>
          <w:rFonts w:ascii="Times New Roman" w:hAnsi="Times New Roman" w:cs="Times New Roman"/>
          <w:i w:val="0"/>
          <w:sz w:val="24"/>
          <w:szCs w:val="24"/>
        </w:rPr>
        <w:t xml:space="preserve">How to </w:t>
      </w:r>
      <w:r w:rsidR="000F48DA" w:rsidRPr="00251933">
        <w:rPr>
          <w:rFonts w:ascii="Times New Roman" w:hAnsi="Times New Roman" w:cs="Times New Roman"/>
          <w:i w:val="0"/>
          <w:color w:val="000000" w:themeColor="text1"/>
          <w:sz w:val="24"/>
          <w:szCs w:val="24"/>
        </w:rPr>
        <w:t xml:space="preserve">secure </w:t>
      </w:r>
      <w:r w:rsidR="000F48DA">
        <w:rPr>
          <w:rFonts w:ascii="Times New Roman" w:hAnsi="Times New Roman" w:cs="Times New Roman"/>
          <w:i w:val="0"/>
          <w:color w:val="000000" w:themeColor="text1"/>
          <w:sz w:val="24"/>
          <w:szCs w:val="24"/>
        </w:rPr>
        <w:t xml:space="preserve">the </w:t>
      </w:r>
      <w:r w:rsidR="000F48DA" w:rsidRPr="00251933">
        <w:rPr>
          <w:rFonts w:ascii="Times New Roman" w:hAnsi="Times New Roman" w:cs="Times New Roman"/>
          <w:i w:val="0"/>
          <w:color w:val="000000" w:themeColor="text1"/>
          <w:sz w:val="24"/>
          <w:szCs w:val="24"/>
        </w:rPr>
        <w:t>virtual network</w:t>
      </w:r>
      <w:r w:rsidR="000F48DA">
        <w:rPr>
          <w:rFonts w:ascii="Times New Roman" w:hAnsi="Times New Roman" w:cs="Times New Roman"/>
          <w:i w:val="0"/>
          <w:color w:val="000000" w:themeColor="text1"/>
          <w:sz w:val="24"/>
          <w:szCs w:val="24"/>
        </w:rPr>
        <w:t>s.</w:t>
      </w:r>
      <w:r w:rsidR="000F48DA" w:rsidRPr="00251933">
        <w:rPr>
          <w:rFonts w:ascii="Times New Roman" w:hAnsi="Times New Roman" w:cs="Times New Roman"/>
          <w:i w:val="0"/>
          <w:color w:val="000000" w:themeColor="text1"/>
          <w:sz w:val="24"/>
          <w:szCs w:val="24"/>
        </w:rPr>
        <w:t xml:space="preserve"> </w:t>
      </w:r>
    </w:p>
    <w:p w14:paraId="7178182F" w14:textId="77777777" w:rsidR="000F48DA" w:rsidRDefault="00E6300A" w:rsidP="000F48DA">
      <w:pPr>
        <w:spacing w:after="0" w:line="240" w:lineRule="auto"/>
        <w:jc w:val="both"/>
        <w:rPr>
          <w:rFonts w:ascii="Times New Roman" w:hAnsi="Times New Roman" w:cs="Times New Roman"/>
          <w:i w:val="0"/>
          <w:sz w:val="24"/>
          <w:szCs w:val="24"/>
        </w:rPr>
      </w:pPr>
      <w:r w:rsidRPr="00251933">
        <w:rPr>
          <w:rFonts w:ascii="Times New Roman" w:hAnsi="Times New Roman" w:cs="Times New Roman"/>
          <w:i w:val="0"/>
          <w:iCs w:val="0"/>
          <w:color w:val="000000" w:themeColor="text1"/>
          <w:sz w:val="24"/>
          <w:szCs w:val="24"/>
          <w:lang w:val="en-IN" w:eastAsia="en-IN" w:bidi="ar-SA"/>
        </w:rPr>
        <w:t xml:space="preserve">CO4: </w:t>
      </w:r>
      <w:r w:rsidR="000F48DA" w:rsidRPr="00251933">
        <w:rPr>
          <w:rFonts w:ascii="Times New Roman" w:hAnsi="Times New Roman" w:cs="Times New Roman"/>
          <w:i w:val="0"/>
          <w:sz w:val="24"/>
          <w:szCs w:val="24"/>
        </w:rPr>
        <w:t>Formulate the core issues in troubleshooting and protecting virtual environment such as authentication, authorization, privacy, and interoperability.</w:t>
      </w:r>
    </w:p>
    <w:p w14:paraId="07CA0DD6" w14:textId="6D817779" w:rsidR="000F48DA" w:rsidRDefault="000F48DA" w:rsidP="000F48DA">
      <w:pPr>
        <w:spacing w:after="0" w:line="240" w:lineRule="auto"/>
        <w:jc w:val="both"/>
        <w:rPr>
          <w:rFonts w:ascii="Times New Roman" w:hAnsi="Times New Roman" w:cs="Times New Roman"/>
          <w:i w:val="0"/>
          <w:iCs w:val="0"/>
          <w:color w:val="000000" w:themeColor="text1"/>
          <w:sz w:val="24"/>
          <w:szCs w:val="24"/>
          <w:lang w:val="en-IN" w:eastAsia="en-IN" w:bidi="ar-SA"/>
        </w:rPr>
      </w:pPr>
      <w:r>
        <w:rPr>
          <w:rFonts w:ascii="Times New Roman" w:hAnsi="Times New Roman" w:cs="Times New Roman"/>
          <w:i w:val="0"/>
          <w:iCs w:val="0"/>
          <w:color w:val="000000" w:themeColor="text1"/>
          <w:sz w:val="24"/>
          <w:szCs w:val="24"/>
          <w:lang w:val="en-IN" w:eastAsia="en-IN" w:bidi="ar-SA"/>
        </w:rPr>
        <w:t>CO5.</w:t>
      </w:r>
      <w:r w:rsidRPr="000F48DA">
        <w:rPr>
          <w:rFonts w:ascii="Times New Roman" w:hAnsi="Times New Roman" w:cs="Times New Roman"/>
          <w:i w:val="0"/>
          <w:iCs w:val="0"/>
          <w:color w:val="000000" w:themeColor="text1"/>
          <w:sz w:val="24"/>
          <w:szCs w:val="24"/>
          <w:lang w:val="en-IN" w:eastAsia="en-IN" w:bidi="ar-SA"/>
        </w:rPr>
        <w:t xml:space="preserve"> </w:t>
      </w:r>
      <w:r w:rsidRPr="00251933">
        <w:rPr>
          <w:rFonts w:ascii="Times New Roman" w:hAnsi="Times New Roman" w:cs="Times New Roman"/>
          <w:i w:val="0"/>
          <w:iCs w:val="0"/>
          <w:color w:val="000000" w:themeColor="text1"/>
          <w:sz w:val="24"/>
          <w:szCs w:val="24"/>
          <w:lang w:val="en-IN" w:eastAsia="en-IN" w:bidi="ar-SA"/>
        </w:rPr>
        <w:t>Solve common problems that can be encountered during virtual machine and virtual storage migration.</w:t>
      </w:r>
    </w:p>
    <w:p w14:paraId="5689BA5F" w14:textId="739289FD" w:rsidR="000F48DA" w:rsidRPr="00251933" w:rsidRDefault="000F48DA" w:rsidP="00251933">
      <w:pPr>
        <w:spacing w:after="0" w:line="240" w:lineRule="auto"/>
        <w:jc w:val="both"/>
        <w:rPr>
          <w:rFonts w:ascii="Times New Roman" w:hAnsi="Times New Roman" w:cs="Times New Roman"/>
          <w:i w:val="0"/>
          <w:iCs w:val="0"/>
          <w:color w:val="000000" w:themeColor="text1"/>
          <w:sz w:val="24"/>
          <w:szCs w:val="24"/>
          <w:lang w:val="en-IN" w:eastAsia="en-IN" w:bidi="ar-SA"/>
        </w:rPr>
      </w:pPr>
    </w:p>
    <w:p w14:paraId="60A4200C" w14:textId="6DB04F12" w:rsidR="00E6300A" w:rsidRDefault="00E6300A" w:rsidP="00E6300A">
      <w:pPr>
        <w:spacing w:after="0"/>
        <w:rPr>
          <w:rFonts w:ascii="Times New Roman" w:hAnsi="Times New Roman" w:cs="Times New Roman"/>
          <w:b/>
          <w:i w:val="0"/>
          <w:color w:val="000000" w:themeColor="text1"/>
          <w:sz w:val="24"/>
          <w:szCs w:val="24"/>
        </w:rPr>
      </w:pPr>
    </w:p>
    <w:p w14:paraId="16481502" w14:textId="665AAF49" w:rsidR="00251933" w:rsidRDefault="00251933" w:rsidP="00E6300A">
      <w:pPr>
        <w:spacing w:after="0"/>
        <w:rPr>
          <w:rFonts w:ascii="Times New Roman" w:hAnsi="Times New Roman" w:cs="Times New Roman"/>
          <w:b/>
          <w:i w:val="0"/>
          <w:color w:val="000000" w:themeColor="text1"/>
          <w:sz w:val="24"/>
          <w:szCs w:val="24"/>
        </w:rPr>
      </w:pPr>
    </w:p>
    <w:p w14:paraId="40038140" w14:textId="61824625" w:rsidR="00251933" w:rsidRDefault="00251933" w:rsidP="00E6300A">
      <w:pPr>
        <w:spacing w:after="0"/>
        <w:rPr>
          <w:rFonts w:ascii="Times New Roman" w:hAnsi="Times New Roman" w:cs="Times New Roman"/>
          <w:b/>
          <w:i w:val="0"/>
          <w:color w:val="000000" w:themeColor="text1"/>
          <w:sz w:val="24"/>
          <w:szCs w:val="24"/>
        </w:rPr>
      </w:pPr>
    </w:p>
    <w:p w14:paraId="25CBFF86" w14:textId="77777777" w:rsidR="00251933" w:rsidRPr="007707B2" w:rsidRDefault="00251933" w:rsidP="00251933">
      <w:pPr>
        <w:autoSpaceDE w:val="0"/>
        <w:autoSpaceDN w:val="0"/>
        <w:adjustRightInd w:val="0"/>
        <w:spacing w:after="0" w:line="240" w:lineRule="auto"/>
        <w:rPr>
          <w:rFonts w:ascii="Times New Roman" w:eastAsiaTheme="minorHAnsi" w:hAnsi="Times New Roman" w:cs="Times New Roman"/>
          <w:color w:val="000000"/>
        </w:rPr>
      </w:pPr>
      <w:r w:rsidRPr="007707B2">
        <w:rPr>
          <w:rFonts w:ascii="Times New Roman" w:eastAsiaTheme="minorHAnsi" w:hAnsi="Times New Roman" w:cs="Times New Roman"/>
          <w:b/>
          <w:bCs/>
          <w:color w:val="000000"/>
        </w:rPr>
        <w:t xml:space="preserve">Mapping course outcomes leading to the achievement of program outcomes and program specific outcomes: </w:t>
      </w: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251933" w:rsidRPr="006800C8" w14:paraId="005AC820" w14:textId="77777777" w:rsidTr="003C3FBA">
        <w:tc>
          <w:tcPr>
            <w:tcW w:w="985" w:type="dxa"/>
          </w:tcPr>
          <w:p w14:paraId="1E16848F"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60E8235C" w14:textId="77777777" w:rsidR="00251933" w:rsidRPr="007707B2" w:rsidRDefault="00251933"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44A17037" w14:textId="77777777" w:rsidR="00251933" w:rsidRPr="007707B2" w:rsidRDefault="00251933"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251933" w:rsidRPr="006800C8" w14:paraId="7FAAC7C6" w14:textId="77777777" w:rsidTr="003C3FBA">
        <w:tc>
          <w:tcPr>
            <w:tcW w:w="985" w:type="dxa"/>
          </w:tcPr>
          <w:p w14:paraId="35BC1472"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B692253"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5B5681E6"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20C233CA"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5549A10D"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04B4534E"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14EC9A2D"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53E364B9"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559BE5C5"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58CAAB3B"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7217C927"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158CCB64"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5563764C"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63BE1993"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0EE7FFB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7548A9E6"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251933" w:rsidRPr="006800C8" w14:paraId="311439BD" w14:textId="77777777" w:rsidTr="003C3FBA">
        <w:tc>
          <w:tcPr>
            <w:tcW w:w="985" w:type="dxa"/>
          </w:tcPr>
          <w:p w14:paraId="55BEF46F"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19B429C2"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FB2AC61"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48BC1DA"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098C66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FFF2637"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2A6A07EA"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0BE6045"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627FFCBF"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L</w:t>
            </w:r>
          </w:p>
        </w:tc>
        <w:tc>
          <w:tcPr>
            <w:tcW w:w="564" w:type="dxa"/>
          </w:tcPr>
          <w:p w14:paraId="631028BD"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1" w:type="dxa"/>
          </w:tcPr>
          <w:p w14:paraId="7DF7D67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27EA8997"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M</w:t>
            </w:r>
          </w:p>
        </w:tc>
        <w:tc>
          <w:tcPr>
            <w:tcW w:w="702" w:type="dxa"/>
          </w:tcPr>
          <w:p w14:paraId="6BAD25EB"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M</w:t>
            </w:r>
          </w:p>
        </w:tc>
        <w:tc>
          <w:tcPr>
            <w:tcW w:w="703" w:type="dxa"/>
          </w:tcPr>
          <w:p w14:paraId="6C948DD2"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1A11AF65"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L</w:t>
            </w:r>
          </w:p>
        </w:tc>
        <w:tc>
          <w:tcPr>
            <w:tcW w:w="702" w:type="dxa"/>
          </w:tcPr>
          <w:p w14:paraId="33828424"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251933" w:rsidRPr="006800C8" w14:paraId="3AA94D91" w14:textId="77777777" w:rsidTr="003C3FBA">
        <w:tc>
          <w:tcPr>
            <w:tcW w:w="985" w:type="dxa"/>
          </w:tcPr>
          <w:p w14:paraId="6FF7C746"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0FA4AA7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B2B54A4"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085AFC23"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2587750D"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8A23F4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36157AF"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286DC1D2"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4" w:type="dxa"/>
          </w:tcPr>
          <w:p w14:paraId="15B168B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5209E1C8"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6027982F"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6A063DCE"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0C7DF5E9"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574F989A"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239E2530"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050562BB"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r>
      <w:tr w:rsidR="00251933" w:rsidRPr="006800C8" w14:paraId="57E5ABFE" w14:textId="77777777" w:rsidTr="003C3FBA">
        <w:tc>
          <w:tcPr>
            <w:tcW w:w="985" w:type="dxa"/>
          </w:tcPr>
          <w:p w14:paraId="0C117EE8"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163E4BD9"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EF074D5"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9BF07A4"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094E695"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B5ED152"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F9125E7"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E681D81"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7B40D12D"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00A59A2C"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6C182FF8"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627" w:type="dxa"/>
          </w:tcPr>
          <w:p w14:paraId="76F540D1"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39C483BE"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42FEE691"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47E01AA6"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7B6B2133" w14:textId="77777777" w:rsidR="00251933" w:rsidRPr="007707B2" w:rsidRDefault="00251933"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M</w:t>
            </w:r>
          </w:p>
        </w:tc>
      </w:tr>
      <w:tr w:rsidR="00251933" w:rsidRPr="006800C8" w14:paraId="58A6E1FD" w14:textId="77777777" w:rsidTr="003C3FBA">
        <w:tc>
          <w:tcPr>
            <w:tcW w:w="985" w:type="dxa"/>
          </w:tcPr>
          <w:p w14:paraId="210422E4"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36BB42B8"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48FB6808"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6FD2D6EA"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068BD150"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CE998BE"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8959114"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CEBA739"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077B1252"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177A9AC0"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1" w:type="dxa"/>
          </w:tcPr>
          <w:p w14:paraId="558F6BC0"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7A2580D5"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0BCC74A7"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3DA3D527"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lang w:bidi="hi-IN"/>
              </w:rPr>
              <w:t>H</w:t>
            </w:r>
          </w:p>
        </w:tc>
        <w:tc>
          <w:tcPr>
            <w:tcW w:w="703" w:type="dxa"/>
          </w:tcPr>
          <w:p w14:paraId="513512A2"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2" w:type="dxa"/>
          </w:tcPr>
          <w:p w14:paraId="7C18A60B" w14:textId="77777777" w:rsidR="00251933" w:rsidRPr="006800C8" w:rsidRDefault="00251933"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r w:rsidR="000F48DA" w:rsidRPr="006800C8" w14:paraId="3EF8AE62" w14:textId="77777777" w:rsidTr="003C3FBA">
        <w:tc>
          <w:tcPr>
            <w:tcW w:w="985" w:type="dxa"/>
          </w:tcPr>
          <w:p w14:paraId="62005B9B" w14:textId="29B08121"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42C73129" w14:textId="5493C968" w:rsidR="000F48DA"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6EB5C24A" w14:textId="01BFB506"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4DEB8D43" w14:textId="4E583238" w:rsidR="000F48DA"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0973142" w14:textId="48AE6529"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23499CBA" w14:textId="77777777" w:rsidR="000F48DA"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5A0E46B0" w14:textId="656BA850"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70BAB3D6" w14:textId="77777777"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45921A25" w14:textId="77777777"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1101CB98" w14:textId="54038659" w:rsidR="000F48DA"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701" w:type="dxa"/>
          </w:tcPr>
          <w:p w14:paraId="0CEC4B02" w14:textId="1C5E42B9"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627" w:type="dxa"/>
          </w:tcPr>
          <w:p w14:paraId="60063576" w14:textId="77777777"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693DD05F" w14:textId="724830B7"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036FCAEB" w14:textId="1C573768" w:rsidR="000F48DA" w:rsidRDefault="000F48DA"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H</w:t>
            </w:r>
          </w:p>
        </w:tc>
        <w:tc>
          <w:tcPr>
            <w:tcW w:w="703" w:type="dxa"/>
          </w:tcPr>
          <w:p w14:paraId="72C85D41" w14:textId="74FDDC5A" w:rsidR="000F48DA"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2" w:type="dxa"/>
          </w:tcPr>
          <w:p w14:paraId="0BAE762F" w14:textId="1D2220F2" w:rsidR="000F48DA" w:rsidRPr="006800C8" w:rsidRDefault="000F48D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r>
    </w:tbl>
    <w:p w14:paraId="153899A1" w14:textId="77777777" w:rsidR="00251933" w:rsidRDefault="00251933" w:rsidP="00251933">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5DC9E7BC" w14:textId="08D0B754" w:rsidR="00251933" w:rsidRPr="00251933" w:rsidRDefault="00251933" w:rsidP="00251933">
      <w:pPr>
        <w:spacing w:after="0"/>
        <w:rPr>
          <w:rFonts w:ascii="Times New Roman" w:hAnsi="Times New Roman" w:cs="Times New Roman"/>
          <w:b/>
          <w:i w:val="0"/>
          <w:color w:val="000000" w:themeColor="text1"/>
          <w:sz w:val="24"/>
          <w:szCs w:val="24"/>
        </w:rPr>
      </w:pPr>
    </w:p>
    <w:p w14:paraId="136E43A7" w14:textId="77777777" w:rsidR="00E6300A" w:rsidRPr="00251933" w:rsidRDefault="00E6300A" w:rsidP="00E6300A">
      <w:pPr>
        <w:spacing w:after="0"/>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Text books:</w:t>
      </w:r>
    </w:p>
    <w:p w14:paraId="0826289A" w14:textId="77777777" w:rsidR="00E6300A" w:rsidRPr="00251933" w:rsidRDefault="00E6300A" w:rsidP="00251933">
      <w:pPr>
        <w:spacing w:after="0"/>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1. Massimo </w:t>
      </w:r>
      <w:proofErr w:type="spellStart"/>
      <w:r w:rsidRPr="00251933">
        <w:rPr>
          <w:rFonts w:ascii="Times New Roman" w:hAnsi="Times New Roman" w:cs="Times New Roman"/>
          <w:i w:val="0"/>
          <w:sz w:val="24"/>
          <w:szCs w:val="24"/>
        </w:rPr>
        <w:t>Cafaro</w:t>
      </w:r>
      <w:proofErr w:type="spellEnd"/>
      <w:r w:rsidRPr="00251933">
        <w:rPr>
          <w:rFonts w:ascii="Times New Roman" w:hAnsi="Times New Roman" w:cs="Times New Roman"/>
          <w:i w:val="0"/>
          <w:sz w:val="24"/>
          <w:szCs w:val="24"/>
        </w:rPr>
        <w:t xml:space="preserve"> (Editor), Giovanni </w:t>
      </w:r>
      <w:proofErr w:type="spellStart"/>
      <w:r w:rsidRPr="00251933">
        <w:rPr>
          <w:rFonts w:ascii="Times New Roman" w:hAnsi="Times New Roman" w:cs="Times New Roman"/>
          <w:i w:val="0"/>
          <w:sz w:val="24"/>
          <w:szCs w:val="24"/>
        </w:rPr>
        <w:t>Aloisio</w:t>
      </w:r>
      <w:proofErr w:type="spellEnd"/>
      <w:r w:rsidRPr="00251933">
        <w:rPr>
          <w:rFonts w:ascii="Times New Roman" w:hAnsi="Times New Roman" w:cs="Times New Roman"/>
          <w:i w:val="0"/>
          <w:sz w:val="24"/>
          <w:szCs w:val="24"/>
        </w:rPr>
        <w:t xml:space="preserve"> (Editor), “Grids, Clouds and Virtualization” Springer; edition [ISBN: 978-0857290489] 2011. </w:t>
      </w:r>
    </w:p>
    <w:p w14:paraId="3AF041A3" w14:textId="77777777" w:rsidR="00E6300A" w:rsidRPr="00251933" w:rsidRDefault="00E6300A" w:rsidP="00251933">
      <w:pPr>
        <w:spacing w:after="0" w:line="276"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2. Chris Wolf and Erick M. Halter, “Virtualization” A press; 1 edition [ISBN: 978- 1590594957] 2005. </w:t>
      </w:r>
    </w:p>
    <w:p w14:paraId="2E12CBB4" w14:textId="77777777" w:rsidR="00E6300A" w:rsidRPr="00251933" w:rsidRDefault="00E6300A" w:rsidP="00251933">
      <w:pPr>
        <w:spacing w:after="0" w:line="276" w:lineRule="auto"/>
        <w:jc w:val="both"/>
        <w:rPr>
          <w:rFonts w:ascii="Times New Roman" w:hAnsi="Times New Roman" w:cs="Times New Roman"/>
          <w:b/>
          <w:i w:val="0"/>
          <w:sz w:val="24"/>
          <w:szCs w:val="24"/>
        </w:rPr>
      </w:pPr>
      <w:r w:rsidRPr="00251933">
        <w:rPr>
          <w:rFonts w:ascii="Times New Roman" w:hAnsi="Times New Roman" w:cs="Times New Roman"/>
          <w:b/>
          <w:i w:val="0"/>
          <w:sz w:val="24"/>
          <w:szCs w:val="24"/>
        </w:rPr>
        <w:t>Reference books:</w:t>
      </w:r>
    </w:p>
    <w:p w14:paraId="221D88CA" w14:textId="77777777" w:rsidR="00E6300A" w:rsidRPr="00251933" w:rsidRDefault="00E6300A" w:rsidP="00251933">
      <w:pPr>
        <w:spacing w:after="0" w:line="276"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3. Gaurav </w:t>
      </w:r>
      <w:proofErr w:type="spellStart"/>
      <w:r w:rsidRPr="00251933">
        <w:rPr>
          <w:rFonts w:ascii="Times New Roman" w:hAnsi="Times New Roman" w:cs="Times New Roman"/>
          <w:i w:val="0"/>
          <w:sz w:val="24"/>
          <w:szCs w:val="24"/>
        </w:rPr>
        <w:t>Somani</w:t>
      </w:r>
      <w:proofErr w:type="spellEnd"/>
      <w:r w:rsidRPr="00251933">
        <w:rPr>
          <w:rFonts w:ascii="Times New Roman" w:hAnsi="Times New Roman" w:cs="Times New Roman"/>
          <w:i w:val="0"/>
          <w:sz w:val="24"/>
          <w:szCs w:val="24"/>
        </w:rPr>
        <w:t>, “Scheduling and Isolation in Virtualization”, VDM Verlag Dr. Müller [ISBN: 978-3639295139], Muller Publishers, Germany, Sept. 2010</w:t>
      </w:r>
    </w:p>
    <w:p w14:paraId="62158366" w14:textId="77777777" w:rsidR="00E6300A" w:rsidRPr="00251933" w:rsidRDefault="00E6300A" w:rsidP="00251933">
      <w:pPr>
        <w:spacing w:after="0" w:line="276"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 4. </w:t>
      </w:r>
      <w:proofErr w:type="spellStart"/>
      <w:r w:rsidRPr="00251933">
        <w:rPr>
          <w:rFonts w:ascii="Times New Roman" w:hAnsi="Times New Roman" w:cs="Times New Roman"/>
          <w:i w:val="0"/>
          <w:sz w:val="24"/>
          <w:szCs w:val="24"/>
        </w:rPr>
        <w:t>LatifaBoursas</w:t>
      </w:r>
      <w:proofErr w:type="spellEnd"/>
      <w:r w:rsidRPr="00251933">
        <w:rPr>
          <w:rFonts w:ascii="Times New Roman" w:hAnsi="Times New Roman" w:cs="Times New Roman"/>
          <w:i w:val="0"/>
          <w:sz w:val="24"/>
          <w:szCs w:val="24"/>
        </w:rPr>
        <w:t xml:space="preserve"> (Editor), Mark Carlson (Editor), Wolfgang </w:t>
      </w:r>
      <w:proofErr w:type="spellStart"/>
      <w:r w:rsidRPr="00251933">
        <w:rPr>
          <w:rFonts w:ascii="Times New Roman" w:hAnsi="Times New Roman" w:cs="Times New Roman"/>
          <w:i w:val="0"/>
          <w:sz w:val="24"/>
          <w:szCs w:val="24"/>
        </w:rPr>
        <w:t>Hommel</w:t>
      </w:r>
      <w:proofErr w:type="spellEnd"/>
      <w:r w:rsidRPr="00251933">
        <w:rPr>
          <w:rFonts w:ascii="Times New Roman" w:hAnsi="Times New Roman" w:cs="Times New Roman"/>
          <w:i w:val="0"/>
          <w:sz w:val="24"/>
          <w:szCs w:val="24"/>
        </w:rPr>
        <w:t xml:space="preserve"> (Editor), Michelle </w:t>
      </w:r>
      <w:proofErr w:type="spellStart"/>
      <w:r w:rsidRPr="00251933">
        <w:rPr>
          <w:rFonts w:ascii="Times New Roman" w:hAnsi="Times New Roman" w:cs="Times New Roman"/>
          <w:i w:val="0"/>
          <w:sz w:val="24"/>
          <w:szCs w:val="24"/>
        </w:rPr>
        <w:t>Sibilla</w:t>
      </w:r>
      <w:proofErr w:type="spellEnd"/>
      <w:r w:rsidRPr="00251933">
        <w:rPr>
          <w:rFonts w:ascii="Times New Roman" w:hAnsi="Times New Roman" w:cs="Times New Roman"/>
          <w:i w:val="0"/>
          <w:sz w:val="24"/>
          <w:szCs w:val="24"/>
        </w:rPr>
        <w:t xml:space="preserve"> (Editor), </w:t>
      </w:r>
      <w:proofErr w:type="spellStart"/>
      <w:r w:rsidRPr="00251933">
        <w:rPr>
          <w:rFonts w:ascii="Times New Roman" w:hAnsi="Times New Roman" w:cs="Times New Roman"/>
          <w:i w:val="0"/>
          <w:sz w:val="24"/>
          <w:szCs w:val="24"/>
        </w:rPr>
        <w:t>KesWold</w:t>
      </w:r>
      <w:proofErr w:type="spellEnd"/>
      <w:r w:rsidRPr="00251933">
        <w:rPr>
          <w:rFonts w:ascii="Times New Roman" w:hAnsi="Times New Roman" w:cs="Times New Roman"/>
          <w:i w:val="0"/>
          <w:sz w:val="24"/>
          <w:szCs w:val="24"/>
        </w:rPr>
        <w:t xml:space="preserve"> (Editor), “Systems and Virtualization Management: Standards and New Technologies” [ISBN: 978-3540887072], October 14, 2008 </w:t>
      </w:r>
    </w:p>
    <w:p w14:paraId="6E5ECDF9" w14:textId="77777777" w:rsidR="00E6300A" w:rsidRPr="00251933" w:rsidRDefault="00E6300A" w:rsidP="00251933">
      <w:pPr>
        <w:spacing w:after="0" w:line="276"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5. Edward L. </w:t>
      </w:r>
      <w:proofErr w:type="spellStart"/>
      <w:r w:rsidRPr="00251933">
        <w:rPr>
          <w:rFonts w:ascii="Times New Roman" w:hAnsi="Times New Roman" w:cs="Times New Roman"/>
          <w:i w:val="0"/>
          <w:sz w:val="24"/>
          <w:szCs w:val="24"/>
        </w:rPr>
        <w:t>Haletky</w:t>
      </w:r>
      <w:proofErr w:type="spellEnd"/>
      <w:r w:rsidRPr="00251933">
        <w:rPr>
          <w:rFonts w:ascii="Times New Roman" w:hAnsi="Times New Roman" w:cs="Times New Roman"/>
          <w:i w:val="0"/>
          <w:sz w:val="24"/>
          <w:szCs w:val="24"/>
        </w:rPr>
        <w:t>, “VMware ESX Server in the enterprise” [ISBN: 978- 0132302074]. Prentice Hall; 1 edition 29 Dec 2007.</w:t>
      </w:r>
    </w:p>
    <w:p w14:paraId="4610B534" w14:textId="39219FD3" w:rsidR="00E6300A" w:rsidRPr="00251933" w:rsidRDefault="00E6300A" w:rsidP="00251933">
      <w:pPr>
        <w:spacing w:after="0" w:line="276" w:lineRule="auto"/>
        <w:jc w:val="both"/>
        <w:rPr>
          <w:rFonts w:ascii="Times New Roman" w:hAnsi="Times New Roman" w:cs="Times New Roman"/>
          <w:i w:val="0"/>
          <w:sz w:val="24"/>
          <w:szCs w:val="24"/>
        </w:rPr>
      </w:pPr>
      <w:r w:rsidRPr="00251933">
        <w:rPr>
          <w:rFonts w:ascii="Times New Roman" w:hAnsi="Times New Roman" w:cs="Times New Roman"/>
          <w:i w:val="0"/>
          <w:sz w:val="24"/>
          <w:szCs w:val="24"/>
        </w:rPr>
        <w:t xml:space="preserve"> 6. Edward </w:t>
      </w:r>
      <w:proofErr w:type="spellStart"/>
      <w:r w:rsidRPr="00251933">
        <w:rPr>
          <w:rFonts w:ascii="Times New Roman" w:hAnsi="Times New Roman" w:cs="Times New Roman"/>
          <w:i w:val="0"/>
          <w:sz w:val="24"/>
          <w:szCs w:val="24"/>
        </w:rPr>
        <w:t>Haletky</w:t>
      </w:r>
      <w:proofErr w:type="spellEnd"/>
      <w:r w:rsidRPr="00251933">
        <w:rPr>
          <w:rFonts w:ascii="Times New Roman" w:hAnsi="Times New Roman" w:cs="Times New Roman"/>
          <w:i w:val="0"/>
          <w:sz w:val="24"/>
          <w:szCs w:val="24"/>
        </w:rPr>
        <w:t xml:space="preserve">, “VMware ESX and </w:t>
      </w:r>
      <w:proofErr w:type="spellStart"/>
      <w:r w:rsidRPr="00251933">
        <w:rPr>
          <w:rFonts w:ascii="Times New Roman" w:hAnsi="Times New Roman" w:cs="Times New Roman"/>
          <w:i w:val="0"/>
          <w:sz w:val="24"/>
          <w:szCs w:val="24"/>
        </w:rPr>
        <w:t>ESXi</w:t>
      </w:r>
      <w:proofErr w:type="spellEnd"/>
      <w:r w:rsidRPr="00251933">
        <w:rPr>
          <w:rFonts w:ascii="Times New Roman" w:hAnsi="Times New Roman" w:cs="Times New Roman"/>
          <w:i w:val="0"/>
          <w:sz w:val="24"/>
          <w:szCs w:val="24"/>
        </w:rPr>
        <w:t xml:space="preserve"> in the Enterprise - Planning Deployment of Virtualization Servers” [ISBN: 978-0137058976]., Prentice Hall; 2 edition February 18, 2011.</w:t>
      </w:r>
    </w:p>
    <w:p w14:paraId="59FD2A55" w14:textId="604DE00F" w:rsidR="00251933" w:rsidRPr="00251933" w:rsidRDefault="00251933" w:rsidP="00E6300A">
      <w:pPr>
        <w:spacing w:after="0" w:line="276" w:lineRule="auto"/>
        <w:rPr>
          <w:rFonts w:ascii="Times New Roman" w:hAnsi="Times New Roman" w:cs="Times New Roman"/>
          <w:i w:val="0"/>
          <w:sz w:val="24"/>
          <w:szCs w:val="24"/>
        </w:rPr>
      </w:pPr>
    </w:p>
    <w:p w14:paraId="26998FD8" w14:textId="6C3016A0" w:rsidR="00251933" w:rsidRPr="00251933" w:rsidRDefault="00251933" w:rsidP="00E6300A">
      <w:pPr>
        <w:spacing w:after="0" w:line="276" w:lineRule="auto"/>
        <w:rPr>
          <w:rFonts w:ascii="Times New Roman" w:hAnsi="Times New Roman" w:cs="Times New Roman"/>
          <w:i w:val="0"/>
          <w:sz w:val="24"/>
          <w:szCs w:val="24"/>
        </w:rPr>
      </w:pPr>
    </w:p>
    <w:p w14:paraId="0BE0EB12" w14:textId="4EA6B73A" w:rsidR="00251933" w:rsidRPr="00251933" w:rsidRDefault="00251933" w:rsidP="00E6300A">
      <w:pPr>
        <w:spacing w:after="0" w:line="276" w:lineRule="auto"/>
        <w:rPr>
          <w:rFonts w:ascii="Times New Roman" w:hAnsi="Times New Roman" w:cs="Times New Roman"/>
          <w:i w:val="0"/>
          <w:sz w:val="24"/>
          <w:szCs w:val="24"/>
        </w:rPr>
      </w:pPr>
    </w:p>
    <w:p w14:paraId="6CD013EB" w14:textId="05991523" w:rsidR="00251933" w:rsidRPr="00251933" w:rsidRDefault="00251933" w:rsidP="00E6300A">
      <w:pPr>
        <w:spacing w:after="0" w:line="276" w:lineRule="auto"/>
        <w:rPr>
          <w:rFonts w:ascii="Times New Roman" w:hAnsi="Times New Roman" w:cs="Times New Roman"/>
          <w:i w:val="0"/>
          <w:sz w:val="24"/>
          <w:szCs w:val="24"/>
        </w:rPr>
      </w:pPr>
    </w:p>
    <w:p w14:paraId="5CCC8F71" w14:textId="2EA7D6F1" w:rsidR="00251933" w:rsidRPr="00251933" w:rsidRDefault="00251933" w:rsidP="00E6300A">
      <w:pPr>
        <w:spacing w:after="0" w:line="276" w:lineRule="auto"/>
        <w:rPr>
          <w:rFonts w:ascii="Times New Roman" w:hAnsi="Times New Roman" w:cs="Times New Roman"/>
          <w:i w:val="0"/>
          <w:sz w:val="24"/>
          <w:szCs w:val="24"/>
        </w:rPr>
      </w:pPr>
    </w:p>
    <w:p w14:paraId="77ED9CCF" w14:textId="77777777" w:rsidR="00251933" w:rsidRDefault="00251933" w:rsidP="00E6300A">
      <w:pPr>
        <w:spacing w:after="0" w:line="276" w:lineRule="auto"/>
        <w:rPr>
          <w:rFonts w:ascii="Times New Roman" w:hAnsi="Times New Roman" w:cs="Times New Roman"/>
          <w:i w:val="0"/>
        </w:rPr>
      </w:pPr>
    </w:p>
    <w:p w14:paraId="7DC72066" w14:textId="4A15C2AB" w:rsidR="00251933" w:rsidRDefault="00251933">
      <w:pPr>
        <w:suppressAutoHyphens w:val="0"/>
        <w:spacing w:after="160" w:line="259" w:lineRule="auto"/>
        <w:rPr>
          <w:rFonts w:ascii="Times New Roman" w:hAnsi="Times New Roman" w:cs="Times New Roman"/>
        </w:rPr>
      </w:pPr>
      <w:r>
        <w:rPr>
          <w:rFonts w:ascii="Times New Roman" w:hAnsi="Times New Roman" w:cs="Times New Roman"/>
        </w:rPr>
        <w:br w:type="page"/>
      </w:r>
    </w:p>
    <w:p w14:paraId="55768370" w14:textId="77777777"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Cloud Computing </w:t>
      </w:r>
    </w:p>
    <w:p w14:paraId="3E9D352E" w14:textId="299CCE47"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3</w:t>
      </w:r>
    </w:p>
    <w:p w14:paraId="4A5C6409" w14:textId="77777777" w:rsidR="00251933" w:rsidRPr="006800C8" w:rsidRDefault="00251933" w:rsidP="00E6300A">
      <w:pPr>
        <w:autoSpaceDE w:val="0"/>
        <w:autoSpaceDN w:val="0"/>
        <w:adjustRightInd w:val="0"/>
        <w:spacing w:after="0" w:line="240" w:lineRule="auto"/>
        <w:jc w:val="both"/>
        <w:rPr>
          <w:rFonts w:ascii="Times New Roman" w:hAnsi="Times New Roman" w:cs="Times New Roman"/>
        </w:rPr>
      </w:pPr>
    </w:p>
    <w:tbl>
      <w:tblPr>
        <w:tblW w:w="0" w:type="auto"/>
        <w:tblInd w:w="-5"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936"/>
        <w:gridCol w:w="5595"/>
        <w:gridCol w:w="1490"/>
      </w:tblGrid>
      <w:tr w:rsidR="00E6300A" w:rsidRPr="00213DA7" w14:paraId="5BA86D53" w14:textId="77777777" w:rsidTr="003C3FBA">
        <w:trPr>
          <w:cantSplit/>
        </w:trPr>
        <w:tc>
          <w:tcPr>
            <w:tcW w:w="19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A90A777" w14:textId="32B5908A" w:rsidR="00E6300A" w:rsidRPr="00251933" w:rsidRDefault="00251933" w:rsidP="003C3FBA">
            <w:pPr>
              <w:tabs>
                <w:tab w:val="left" w:pos="720"/>
              </w:tabs>
              <w:spacing w:after="0" w:line="100" w:lineRule="atLeast"/>
              <w:jc w:val="center"/>
              <w:rPr>
                <w:rFonts w:ascii="Times New Roman" w:hAnsi="Times New Roman" w:cs="Times New Roman"/>
                <w:b/>
                <w:bCs/>
                <w:i w:val="0"/>
                <w:color w:val="000000" w:themeColor="text1"/>
                <w:sz w:val="22"/>
                <w:szCs w:val="22"/>
              </w:rPr>
            </w:pPr>
            <w:r w:rsidRPr="00251933">
              <w:rPr>
                <w:rFonts w:ascii="Times New Roman" w:hAnsi="Times New Roman" w:cs="Times New Roman"/>
                <w:b/>
                <w:bCs/>
                <w:i w:val="0"/>
                <w:color w:val="000000" w:themeColor="text1"/>
                <w:sz w:val="22"/>
                <w:szCs w:val="22"/>
              </w:rPr>
              <w:t>MCO 102A</w:t>
            </w:r>
          </w:p>
        </w:tc>
        <w:tc>
          <w:tcPr>
            <w:tcW w:w="580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A7546AA" w14:textId="77777777" w:rsidR="00E6300A" w:rsidRPr="00213DA7" w:rsidRDefault="00E6300A" w:rsidP="003C3FBA">
            <w:pPr>
              <w:tabs>
                <w:tab w:val="left" w:pos="720"/>
              </w:tabs>
              <w:spacing w:after="0" w:line="100" w:lineRule="atLeast"/>
              <w:jc w:val="center"/>
              <w:rPr>
                <w:rFonts w:ascii="Times New Roman" w:hAnsi="Times New Roman" w:cs="Times New Roman"/>
                <w:b/>
                <w:i w:val="0"/>
                <w:color w:val="000000" w:themeColor="text1"/>
                <w:sz w:val="22"/>
                <w:szCs w:val="22"/>
              </w:rPr>
            </w:pPr>
            <w:r w:rsidRPr="00B071C9">
              <w:rPr>
                <w:rFonts w:ascii="Times New Roman" w:hAnsi="Times New Roman" w:cs="Times New Roman"/>
                <w:b/>
                <w:i w:val="0"/>
                <w:color w:val="000000" w:themeColor="text1"/>
                <w:sz w:val="22"/>
                <w:szCs w:val="22"/>
              </w:rPr>
              <w:t>Cloud Storage Infrastructure</w:t>
            </w:r>
            <w:r w:rsidRPr="00213DA7">
              <w:rPr>
                <w:rFonts w:ascii="Times New Roman" w:hAnsi="Times New Roman" w:cs="Times New Roman"/>
                <w:b/>
                <w:i w:val="0"/>
                <w:color w:val="000000" w:themeColor="text1"/>
                <w:sz w:val="22"/>
                <w:szCs w:val="22"/>
              </w:rPr>
              <w:t>: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24B7B5" w14:textId="77777777" w:rsidR="00E6300A" w:rsidRPr="00213DA7" w:rsidRDefault="00E6300A" w:rsidP="003C3FBA">
            <w:pPr>
              <w:tabs>
                <w:tab w:val="left" w:pos="720"/>
              </w:tabs>
              <w:spacing w:after="0" w:line="100" w:lineRule="atLeast"/>
              <w:jc w:val="center"/>
              <w:rPr>
                <w:rFonts w:ascii="Times New Roman" w:hAnsi="Times New Roman" w:cs="Times New Roman"/>
                <w:i w:val="0"/>
                <w:color w:val="000000" w:themeColor="text1"/>
                <w:sz w:val="22"/>
                <w:szCs w:val="22"/>
              </w:rPr>
            </w:pPr>
            <w:r w:rsidRPr="00213DA7">
              <w:rPr>
                <w:rFonts w:ascii="Times New Roman" w:hAnsi="Times New Roman" w:cs="Times New Roman"/>
                <w:b/>
                <w:i w:val="0"/>
                <w:color w:val="000000" w:themeColor="text1"/>
                <w:sz w:val="22"/>
                <w:szCs w:val="22"/>
              </w:rPr>
              <w:t>3-0-0</w:t>
            </w:r>
          </w:p>
        </w:tc>
      </w:tr>
    </w:tbl>
    <w:p w14:paraId="6776E96F" w14:textId="77777777" w:rsidR="00E6300A" w:rsidRPr="00251933" w:rsidRDefault="00E6300A" w:rsidP="00251933">
      <w:pPr>
        <w:suppressAutoHyphens w:val="0"/>
        <w:spacing w:after="0" w:line="240" w:lineRule="auto"/>
        <w:jc w:val="both"/>
        <w:rPr>
          <w:rFonts w:ascii="Times New Roman" w:hAnsi="Times New Roman" w:cs="Times New Roman"/>
          <w:b/>
          <w:bCs/>
          <w:i w:val="0"/>
          <w:iCs w:val="0"/>
          <w:sz w:val="24"/>
          <w:szCs w:val="24"/>
          <w:lang w:val="en-IN" w:eastAsia="en-IN" w:bidi="ar-SA"/>
        </w:rPr>
      </w:pPr>
      <w:r w:rsidRPr="00251933">
        <w:rPr>
          <w:rFonts w:ascii="Times New Roman" w:hAnsi="Times New Roman" w:cs="Times New Roman"/>
          <w:b/>
          <w:bCs/>
          <w:i w:val="0"/>
          <w:iCs w:val="0"/>
          <w:sz w:val="24"/>
          <w:szCs w:val="24"/>
          <w:lang w:val="en-IN" w:eastAsia="en-IN" w:bidi="ar-SA"/>
        </w:rPr>
        <w:t>Objective: The objectives of this course are to:</w:t>
      </w:r>
    </w:p>
    <w:p w14:paraId="57E630D2" w14:textId="77777777" w:rsidR="00E6300A" w:rsidRPr="00251933" w:rsidRDefault="00E6300A" w:rsidP="00251933">
      <w:pPr>
        <w:suppressAutoHyphens w:val="0"/>
        <w:spacing w:after="0" w:line="240" w:lineRule="auto"/>
        <w:jc w:val="both"/>
        <w:rPr>
          <w:rFonts w:ascii="Times New Roman" w:hAnsi="Times New Roman" w:cs="Times New Roman"/>
          <w:b/>
          <w:bCs/>
          <w:iCs w:val="0"/>
          <w:sz w:val="24"/>
          <w:szCs w:val="24"/>
          <w:lang w:val="en-IN" w:eastAsia="en-IN" w:bidi="ar-SA"/>
        </w:rPr>
      </w:pPr>
    </w:p>
    <w:p w14:paraId="34EBDEE7" w14:textId="77777777" w:rsidR="00E6300A" w:rsidRPr="00251933" w:rsidRDefault="00E6300A" w:rsidP="00D15C38">
      <w:pPr>
        <w:pStyle w:val="ListParagraph"/>
        <w:numPr>
          <w:ilvl w:val="0"/>
          <w:numId w:val="36"/>
        </w:numPr>
        <w:suppressAutoHyphens w:val="0"/>
        <w:spacing w:after="0" w:line="240" w:lineRule="auto"/>
        <w:contextualSpacing/>
        <w:jc w:val="both"/>
        <w:rPr>
          <w:rFonts w:ascii="Times New Roman" w:hAnsi="Times New Roman" w:cs="Times New Roman"/>
          <w:sz w:val="24"/>
          <w:szCs w:val="24"/>
          <w:lang w:eastAsia="en-IN"/>
        </w:rPr>
      </w:pPr>
      <w:proofErr w:type="spellStart"/>
      <w:r w:rsidRPr="00251933">
        <w:rPr>
          <w:rFonts w:ascii="Times New Roman" w:hAnsi="Times New Roman" w:cs="Times New Roman"/>
          <w:sz w:val="24"/>
          <w:szCs w:val="24"/>
          <w:lang w:eastAsia="en-IN"/>
        </w:rPr>
        <w:t>Incorporat</w:t>
      </w:r>
      <w:proofErr w:type="spellEnd"/>
      <w:r w:rsidRPr="00251933">
        <w:rPr>
          <w:rFonts w:ascii="Times New Roman" w:hAnsi="Times New Roman" w:cs="Times New Roman"/>
          <w:sz w:val="24"/>
          <w:szCs w:val="24"/>
          <w:lang w:eastAsia="en-IN"/>
        </w:rPr>
        <w:t xml:space="preserve"> a thorough understanding of virtualized data-</w:t>
      </w:r>
      <w:proofErr w:type="spellStart"/>
      <w:r w:rsidRPr="00251933">
        <w:rPr>
          <w:rFonts w:ascii="Times New Roman" w:hAnsi="Times New Roman" w:cs="Times New Roman"/>
          <w:sz w:val="24"/>
          <w:szCs w:val="24"/>
          <w:lang w:eastAsia="en-IN"/>
        </w:rPr>
        <w:t>center</w:t>
      </w:r>
      <w:proofErr w:type="spellEnd"/>
      <w:r w:rsidRPr="00251933">
        <w:rPr>
          <w:rFonts w:ascii="Times New Roman" w:hAnsi="Times New Roman" w:cs="Times New Roman"/>
          <w:sz w:val="24"/>
          <w:szCs w:val="24"/>
          <w:lang w:eastAsia="en-IN"/>
        </w:rPr>
        <w:t xml:space="preserve"> architecture, services, interface, and environment in student. </w:t>
      </w:r>
    </w:p>
    <w:p w14:paraId="57D30BFF" w14:textId="77777777" w:rsidR="00E6300A" w:rsidRPr="00251933" w:rsidRDefault="00E6300A" w:rsidP="00D15C38">
      <w:pPr>
        <w:pStyle w:val="ListParagraph"/>
        <w:numPr>
          <w:ilvl w:val="0"/>
          <w:numId w:val="36"/>
        </w:numPr>
        <w:suppressAutoHyphens w:val="0"/>
        <w:spacing w:after="0" w:line="240" w:lineRule="auto"/>
        <w:contextualSpacing/>
        <w:jc w:val="both"/>
        <w:rPr>
          <w:rFonts w:ascii="Times New Roman" w:hAnsi="Times New Roman" w:cs="Times New Roman"/>
          <w:sz w:val="24"/>
          <w:szCs w:val="24"/>
          <w:lang w:eastAsia="en-IN"/>
        </w:rPr>
      </w:pPr>
      <w:r w:rsidRPr="00251933">
        <w:rPr>
          <w:rFonts w:ascii="Times New Roman" w:hAnsi="Times New Roman" w:cs="Times New Roman"/>
          <w:sz w:val="24"/>
          <w:szCs w:val="24"/>
          <w:lang w:eastAsia="en-IN"/>
        </w:rPr>
        <w:t>Familiarize student about the security regulations and governance in designing secure storage in virtualized and cloud environment.</w:t>
      </w:r>
    </w:p>
    <w:p w14:paraId="56802BCC" w14:textId="77777777" w:rsidR="00E6300A" w:rsidRPr="00251933" w:rsidRDefault="00E6300A" w:rsidP="00D15C38">
      <w:pPr>
        <w:pStyle w:val="ListParagraph"/>
        <w:numPr>
          <w:ilvl w:val="0"/>
          <w:numId w:val="36"/>
        </w:numPr>
        <w:suppressAutoHyphens w:val="0"/>
        <w:spacing w:after="0" w:line="240" w:lineRule="auto"/>
        <w:contextualSpacing/>
        <w:jc w:val="both"/>
        <w:rPr>
          <w:rFonts w:ascii="Times New Roman" w:hAnsi="Times New Roman" w:cs="Times New Roman"/>
          <w:color w:val="000000"/>
          <w:sz w:val="24"/>
          <w:szCs w:val="24"/>
          <w:lang w:eastAsia="en-IN"/>
        </w:rPr>
      </w:pPr>
      <w:r w:rsidRPr="00251933">
        <w:rPr>
          <w:rFonts w:ascii="Times New Roman" w:hAnsi="Times New Roman" w:cs="Times New Roman"/>
          <w:color w:val="000000"/>
          <w:sz w:val="24"/>
          <w:szCs w:val="24"/>
          <w:lang w:eastAsia="en-IN"/>
        </w:rPr>
        <w:t>Develop the understanding in designing</w:t>
      </w:r>
      <w:r w:rsidRPr="00251933">
        <w:rPr>
          <w:sz w:val="24"/>
          <w:szCs w:val="24"/>
        </w:rPr>
        <w:t xml:space="preserve"> </w:t>
      </w:r>
      <w:r w:rsidRPr="00251933">
        <w:rPr>
          <w:rFonts w:ascii="Times New Roman" w:hAnsi="Times New Roman" w:cs="Times New Roman"/>
          <w:color w:val="000000"/>
          <w:sz w:val="24"/>
          <w:szCs w:val="24"/>
          <w:lang w:eastAsia="en-IN"/>
        </w:rPr>
        <w:t xml:space="preserve">backup/recovery, data replication solutions </w:t>
      </w:r>
      <w:r w:rsidRPr="00251933">
        <w:rPr>
          <w:rFonts w:ascii="Times New Roman" w:hAnsi="Times New Roman" w:cs="Times New Roman"/>
          <w:spacing w:val="-1"/>
          <w:sz w:val="24"/>
          <w:szCs w:val="24"/>
          <w:lang w:eastAsia="en-IN"/>
        </w:rPr>
        <w:t>a</w:t>
      </w:r>
      <w:r w:rsidRPr="00251933">
        <w:rPr>
          <w:rFonts w:ascii="Times New Roman" w:hAnsi="Times New Roman" w:cs="Times New Roman"/>
          <w:sz w:val="24"/>
          <w:szCs w:val="24"/>
          <w:lang w:eastAsia="en-IN"/>
        </w:rPr>
        <w:t>nd</w:t>
      </w:r>
      <w:r w:rsidRPr="00251933">
        <w:rPr>
          <w:rFonts w:ascii="Times New Roman" w:hAnsi="Times New Roman" w:cs="Times New Roman"/>
          <w:spacing w:val="3"/>
          <w:sz w:val="24"/>
          <w:szCs w:val="24"/>
          <w:lang w:eastAsia="en-IN"/>
        </w:rPr>
        <w:t xml:space="preserve"> </w:t>
      </w:r>
      <w:r w:rsidRPr="00251933">
        <w:rPr>
          <w:rFonts w:ascii="Times New Roman" w:hAnsi="Times New Roman" w:cs="Times New Roman"/>
          <w:sz w:val="24"/>
          <w:szCs w:val="24"/>
          <w:lang w:eastAsia="en-IN"/>
        </w:rPr>
        <w:t>too</w:t>
      </w:r>
      <w:r w:rsidRPr="00251933">
        <w:rPr>
          <w:rFonts w:ascii="Times New Roman" w:hAnsi="Times New Roman" w:cs="Times New Roman"/>
          <w:spacing w:val="1"/>
          <w:sz w:val="24"/>
          <w:szCs w:val="24"/>
          <w:lang w:eastAsia="en-IN"/>
        </w:rPr>
        <w:t>l</w:t>
      </w:r>
      <w:r w:rsidRPr="00251933">
        <w:rPr>
          <w:rFonts w:ascii="Times New Roman" w:hAnsi="Times New Roman" w:cs="Times New Roman"/>
          <w:sz w:val="24"/>
          <w:szCs w:val="24"/>
          <w:lang w:eastAsia="en-IN"/>
        </w:rPr>
        <w:t>s</w:t>
      </w:r>
      <w:r w:rsidRPr="00251933">
        <w:rPr>
          <w:rFonts w:ascii="Times New Roman" w:hAnsi="Times New Roman" w:cs="Times New Roman"/>
          <w:spacing w:val="1"/>
          <w:sz w:val="24"/>
          <w:szCs w:val="24"/>
          <w:lang w:eastAsia="en-IN"/>
        </w:rPr>
        <w:t xml:space="preserve"> </w:t>
      </w:r>
      <w:r w:rsidRPr="00251933">
        <w:rPr>
          <w:rFonts w:ascii="Times New Roman" w:hAnsi="Times New Roman" w:cs="Times New Roman"/>
          <w:sz w:val="24"/>
          <w:szCs w:val="24"/>
          <w:lang w:eastAsia="en-IN"/>
        </w:rPr>
        <w:t>that</w:t>
      </w:r>
      <w:r w:rsidRPr="00251933">
        <w:rPr>
          <w:rFonts w:ascii="Times New Roman" w:hAnsi="Times New Roman" w:cs="Times New Roman"/>
          <w:spacing w:val="1"/>
          <w:sz w:val="24"/>
          <w:szCs w:val="24"/>
          <w:lang w:eastAsia="en-IN"/>
        </w:rPr>
        <w:t xml:space="preserve"> </w:t>
      </w:r>
      <w:r w:rsidRPr="00251933">
        <w:rPr>
          <w:rFonts w:ascii="Times New Roman" w:hAnsi="Times New Roman" w:cs="Times New Roman"/>
          <w:sz w:val="24"/>
          <w:szCs w:val="24"/>
          <w:lang w:eastAsia="en-IN"/>
        </w:rPr>
        <w:t>will</w:t>
      </w:r>
      <w:r w:rsidRPr="00251933">
        <w:rPr>
          <w:rFonts w:ascii="Times New Roman" w:hAnsi="Times New Roman" w:cs="Times New Roman"/>
          <w:spacing w:val="2"/>
          <w:sz w:val="24"/>
          <w:szCs w:val="24"/>
          <w:lang w:eastAsia="en-IN"/>
        </w:rPr>
        <w:t xml:space="preserve"> </w:t>
      </w:r>
      <w:r w:rsidRPr="00251933">
        <w:rPr>
          <w:rFonts w:ascii="Times New Roman" w:hAnsi="Times New Roman" w:cs="Times New Roman"/>
          <w:sz w:val="24"/>
          <w:szCs w:val="24"/>
          <w:lang w:eastAsia="en-IN"/>
        </w:rPr>
        <w:t>s</w:t>
      </w:r>
      <w:r w:rsidRPr="00251933">
        <w:rPr>
          <w:rFonts w:ascii="Times New Roman" w:hAnsi="Times New Roman" w:cs="Times New Roman"/>
          <w:spacing w:val="-1"/>
          <w:sz w:val="24"/>
          <w:szCs w:val="24"/>
          <w:lang w:eastAsia="en-IN"/>
        </w:rPr>
        <w:t>e</w:t>
      </w:r>
      <w:r w:rsidRPr="00251933">
        <w:rPr>
          <w:rFonts w:ascii="Times New Roman" w:hAnsi="Times New Roman" w:cs="Times New Roman"/>
          <w:sz w:val="24"/>
          <w:szCs w:val="24"/>
          <w:lang w:eastAsia="en-IN"/>
        </w:rPr>
        <w:t>r</w:t>
      </w:r>
      <w:r w:rsidRPr="00251933">
        <w:rPr>
          <w:rFonts w:ascii="Times New Roman" w:hAnsi="Times New Roman" w:cs="Times New Roman"/>
          <w:spacing w:val="1"/>
          <w:sz w:val="24"/>
          <w:szCs w:val="24"/>
          <w:lang w:eastAsia="en-IN"/>
        </w:rPr>
        <w:t>v</w:t>
      </w:r>
      <w:r w:rsidRPr="00251933">
        <w:rPr>
          <w:rFonts w:ascii="Times New Roman" w:hAnsi="Times New Roman" w:cs="Times New Roman"/>
          <w:sz w:val="24"/>
          <w:szCs w:val="24"/>
          <w:lang w:eastAsia="en-IN"/>
        </w:rPr>
        <w:t xml:space="preserve">e to build, configure, protect, troubleshoot and manage the virtual resources in virtual environment. </w:t>
      </w:r>
      <w:r w:rsidRPr="00251933">
        <w:rPr>
          <w:rFonts w:ascii="Times New Roman" w:hAnsi="Times New Roman" w:cs="Times New Roman"/>
          <w:spacing w:val="6"/>
          <w:sz w:val="24"/>
          <w:szCs w:val="24"/>
          <w:lang w:eastAsia="en-IN"/>
        </w:rPr>
        <w:t xml:space="preserve"> </w:t>
      </w:r>
    </w:p>
    <w:tbl>
      <w:tblPr>
        <w:tblStyle w:val="TableGrid"/>
        <w:tblW w:w="0" w:type="auto"/>
        <w:tblLook w:val="04A0" w:firstRow="1" w:lastRow="0" w:firstColumn="1" w:lastColumn="0" w:noHBand="0" w:noVBand="1"/>
      </w:tblPr>
      <w:tblGrid>
        <w:gridCol w:w="1247"/>
        <w:gridCol w:w="7769"/>
      </w:tblGrid>
      <w:tr w:rsidR="00E6300A" w:rsidRPr="00251933" w14:paraId="6B0145A0" w14:textId="77777777" w:rsidTr="003C3FBA">
        <w:tc>
          <w:tcPr>
            <w:tcW w:w="1271" w:type="dxa"/>
          </w:tcPr>
          <w:p w14:paraId="0E1D1C1C" w14:textId="77777777" w:rsidR="00E6300A" w:rsidRPr="00251933" w:rsidRDefault="00E6300A" w:rsidP="00251933">
            <w:pPr>
              <w:spacing w:after="0" w:line="240"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w:t>
            </w:r>
          </w:p>
        </w:tc>
        <w:tc>
          <w:tcPr>
            <w:tcW w:w="8079" w:type="dxa"/>
          </w:tcPr>
          <w:p w14:paraId="0DCC2056" w14:textId="77777777" w:rsidR="00E6300A" w:rsidRPr="00251933"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 VIRTUALIZED DATA CENTER ARCHITECTURE: Cloud infrastructures; public, private, hybrid. Service provider interfaces; </w:t>
            </w:r>
            <w:proofErr w:type="spellStart"/>
            <w:r w:rsidRPr="00251933">
              <w:rPr>
                <w:rFonts w:ascii="Times New Roman" w:hAnsi="Times New Roman" w:cs="Times New Roman"/>
                <w:i w:val="0"/>
                <w:color w:val="000000" w:themeColor="text1"/>
                <w:sz w:val="24"/>
                <w:szCs w:val="24"/>
              </w:rPr>
              <w:t>Saas</w:t>
            </w:r>
            <w:proofErr w:type="spellEnd"/>
            <w:r w:rsidRPr="00251933">
              <w:rPr>
                <w:rFonts w:ascii="Times New Roman" w:hAnsi="Times New Roman" w:cs="Times New Roman"/>
                <w:i w:val="0"/>
                <w:color w:val="000000" w:themeColor="text1"/>
                <w:sz w:val="24"/>
                <w:szCs w:val="24"/>
              </w:rPr>
              <w:t xml:space="preserve">, </w:t>
            </w:r>
            <w:proofErr w:type="spellStart"/>
            <w:r w:rsidRPr="00251933">
              <w:rPr>
                <w:rFonts w:ascii="Times New Roman" w:hAnsi="Times New Roman" w:cs="Times New Roman"/>
                <w:i w:val="0"/>
                <w:color w:val="000000" w:themeColor="text1"/>
                <w:sz w:val="24"/>
                <w:szCs w:val="24"/>
              </w:rPr>
              <w:t>Paas</w:t>
            </w:r>
            <w:proofErr w:type="spellEnd"/>
            <w:r w:rsidRPr="00251933">
              <w:rPr>
                <w:rFonts w:ascii="Times New Roman" w:hAnsi="Times New Roman" w:cs="Times New Roman"/>
                <w:i w:val="0"/>
                <w:color w:val="000000" w:themeColor="text1"/>
                <w:sz w:val="24"/>
                <w:szCs w:val="24"/>
              </w:rPr>
              <w:t xml:space="preserve">, </w:t>
            </w:r>
            <w:proofErr w:type="spellStart"/>
            <w:r w:rsidRPr="00251933">
              <w:rPr>
                <w:rFonts w:ascii="Times New Roman" w:hAnsi="Times New Roman" w:cs="Times New Roman"/>
                <w:i w:val="0"/>
                <w:color w:val="000000" w:themeColor="text1"/>
                <w:sz w:val="24"/>
                <w:szCs w:val="24"/>
              </w:rPr>
              <w:t>Iaas</w:t>
            </w:r>
            <w:proofErr w:type="spellEnd"/>
            <w:r w:rsidRPr="00251933">
              <w:rPr>
                <w:rFonts w:ascii="Times New Roman" w:hAnsi="Times New Roman" w:cs="Times New Roman"/>
                <w:i w:val="0"/>
                <w:color w:val="000000" w:themeColor="text1"/>
                <w:sz w:val="24"/>
                <w:szCs w:val="24"/>
              </w:rPr>
              <w:t>. VDC environments; concept, planning and design, business continuity and disaster recovery principles. Managing VDC and cloud environments and infrastructures.</w:t>
            </w:r>
          </w:p>
        </w:tc>
      </w:tr>
      <w:tr w:rsidR="00E6300A" w:rsidRPr="00251933" w14:paraId="29F0456B" w14:textId="77777777" w:rsidTr="003C3FBA">
        <w:tc>
          <w:tcPr>
            <w:tcW w:w="1271" w:type="dxa"/>
          </w:tcPr>
          <w:p w14:paraId="2AD908C8" w14:textId="77777777" w:rsidR="00E6300A" w:rsidRPr="00251933" w:rsidRDefault="00E6300A" w:rsidP="00251933">
            <w:pPr>
              <w:spacing w:after="0" w:line="240"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II</w:t>
            </w:r>
          </w:p>
        </w:tc>
        <w:tc>
          <w:tcPr>
            <w:tcW w:w="8079" w:type="dxa"/>
          </w:tcPr>
          <w:p w14:paraId="6332ABA8" w14:textId="77777777" w:rsidR="00E6300A" w:rsidRPr="00251933"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 INFORMATION STORAGE SECURITY &amp; DESIGN: Storage strategy and governance; security and regulations. Designing secure solutions; the considerations and implementations involved. Securing storage in virtualized and cloud environments. Monitoring and management; security auditing and SIEM.</w:t>
            </w:r>
          </w:p>
        </w:tc>
      </w:tr>
      <w:tr w:rsidR="00E6300A" w:rsidRPr="00251933" w14:paraId="5CC11652" w14:textId="77777777" w:rsidTr="003C3FBA">
        <w:tc>
          <w:tcPr>
            <w:tcW w:w="1271" w:type="dxa"/>
          </w:tcPr>
          <w:p w14:paraId="01A3D73E" w14:textId="77777777" w:rsidR="00E6300A" w:rsidRPr="00251933" w:rsidRDefault="00E6300A" w:rsidP="00251933">
            <w:pPr>
              <w:spacing w:after="0" w:line="240"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III</w:t>
            </w:r>
          </w:p>
        </w:tc>
        <w:tc>
          <w:tcPr>
            <w:tcW w:w="8079" w:type="dxa"/>
          </w:tcPr>
          <w:p w14:paraId="05850FF0" w14:textId="77777777" w:rsidR="00E6300A" w:rsidRPr="00251933"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 STORAGE NETWORK DESIGN: Architecture of storage, analysis and planning. Storage network design considerations; NAS and FC SANs, hybrid storage networking technologies (iSCSI, FCIP, </w:t>
            </w:r>
            <w:proofErr w:type="spellStart"/>
            <w:r w:rsidRPr="00251933">
              <w:rPr>
                <w:rFonts w:ascii="Times New Roman" w:hAnsi="Times New Roman" w:cs="Times New Roman"/>
                <w:i w:val="0"/>
                <w:color w:val="000000" w:themeColor="text1"/>
                <w:sz w:val="24"/>
                <w:szCs w:val="24"/>
              </w:rPr>
              <w:t>FCoE</w:t>
            </w:r>
            <w:proofErr w:type="spellEnd"/>
            <w:r w:rsidRPr="00251933">
              <w:rPr>
                <w:rFonts w:ascii="Times New Roman" w:hAnsi="Times New Roman" w:cs="Times New Roman"/>
                <w:i w:val="0"/>
                <w:color w:val="000000" w:themeColor="text1"/>
                <w:sz w:val="24"/>
                <w:szCs w:val="24"/>
              </w:rPr>
              <w:t>), design for storage virtualization in cloud computing, host system design considerations.</w:t>
            </w:r>
          </w:p>
        </w:tc>
      </w:tr>
      <w:tr w:rsidR="00E6300A" w:rsidRPr="00251933" w14:paraId="455BE9AF" w14:textId="77777777" w:rsidTr="003C3FBA">
        <w:tc>
          <w:tcPr>
            <w:tcW w:w="1271" w:type="dxa"/>
          </w:tcPr>
          <w:p w14:paraId="76822C99" w14:textId="77777777" w:rsidR="00E6300A" w:rsidRPr="00251933" w:rsidRDefault="00E6300A" w:rsidP="00251933">
            <w:pPr>
              <w:spacing w:after="0" w:line="240"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IV</w:t>
            </w:r>
          </w:p>
        </w:tc>
        <w:tc>
          <w:tcPr>
            <w:tcW w:w="8079" w:type="dxa"/>
          </w:tcPr>
          <w:p w14:paraId="7AF5DE3E" w14:textId="77777777" w:rsidR="00E6300A" w:rsidRPr="00251933"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 OPTIMIZATION OF CLOUD STORAGE: Global storage management locations, scalability, operational efficiency. Global storage distribution; terabytes to petabytes and greater. Policy based information management; metadata attitudes; file systems or object storage.</w:t>
            </w:r>
          </w:p>
        </w:tc>
      </w:tr>
      <w:tr w:rsidR="00E6300A" w:rsidRPr="00251933" w14:paraId="5E993610" w14:textId="77777777" w:rsidTr="003C3FBA">
        <w:tc>
          <w:tcPr>
            <w:tcW w:w="1271" w:type="dxa"/>
          </w:tcPr>
          <w:p w14:paraId="7220AD79" w14:textId="77777777" w:rsidR="00E6300A" w:rsidRPr="00251933" w:rsidRDefault="00E6300A" w:rsidP="00251933">
            <w:pPr>
              <w:spacing w:after="0" w:line="240"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UNIT V</w:t>
            </w:r>
          </w:p>
        </w:tc>
        <w:tc>
          <w:tcPr>
            <w:tcW w:w="8079" w:type="dxa"/>
          </w:tcPr>
          <w:p w14:paraId="6AABDF0F" w14:textId="77777777" w:rsidR="00E6300A" w:rsidRPr="00251933" w:rsidRDefault="00E6300A" w:rsidP="00251933">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INFORMATION AVAILABILITY DESIGN: Designing backup/recovery solutions to guarantee data availability in a virtualized environment. Design a replication solution, local remote and advanced. Investigate Replication in NAS and SAN environments. Data archiving solutions; analyzing compliance and archiving design considerations.</w:t>
            </w:r>
          </w:p>
        </w:tc>
      </w:tr>
    </w:tbl>
    <w:p w14:paraId="36BBE811" w14:textId="77777777" w:rsidR="00E6300A" w:rsidRPr="00251933" w:rsidRDefault="00E6300A" w:rsidP="00251933">
      <w:pPr>
        <w:spacing w:after="0" w:line="276"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Outcomes:</w:t>
      </w:r>
    </w:p>
    <w:p w14:paraId="61C2AF5D" w14:textId="77777777" w:rsidR="00E6300A" w:rsidRPr="00251933" w:rsidRDefault="00E6300A" w:rsidP="00251933">
      <w:pPr>
        <w:spacing w:after="0" w:line="276"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At the end of the course, the student should be able to:</w:t>
      </w:r>
    </w:p>
    <w:p w14:paraId="26270391" w14:textId="77777777" w:rsidR="000F48DA" w:rsidRDefault="000F48DA" w:rsidP="00D15C38">
      <w:pPr>
        <w:pStyle w:val="ListParagraph"/>
        <w:numPr>
          <w:ilvl w:val="0"/>
          <w:numId w:val="42"/>
        </w:numPr>
        <w:spacing w:after="0"/>
        <w:ind w:left="426"/>
        <w:jc w:val="both"/>
        <w:rPr>
          <w:rFonts w:ascii="Times New Roman" w:hAnsi="Times New Roman" w:cs="Times New Roman"/>
          <w:color w:val="000000" w:themeColor="text1"/>
          <w:sz w:val="24"/>
          <w:szCs w:val="24"/>
        </w:rPr>
      </w:pPr>
      <w:r w:rsidRPr="000F48DA">
        <w:rPr>
          <w:rFonts w:ascii="Times New Roman" w:hAnsi="Times New Roman" w:cs="Times New Roman"/>
          <w:color w:val="000000" w:themeColor="text1"/>
          <w:sz w:val="24"/>
          <w:szCs w:val="24"/>
        </w:rPr>
        <w:t xml:space="preserve">Understand Virtualized Data </w:t>
      </w:r>
      <w:proofErr w:type="spellStart"/>
      <w:r w:rsidRPr="000F48DA">
        <w:rPr>
          <w:rFonts w:ascii="Times New Roman" w:hAnsi="Times New Roman" w:cs="Times New Roman"/>
          <w:color w:val="000000" w:themeColor="text1"/>
          <w:sz w:val="24"/>
          <w:szCs w:val="24"/>
        </w:rPr>
        <w:t>Center</w:t>
      </w:r>
      <w:proofErr w:type="spellEnd"/>
      <w:r w:rsidRPr="000F48DA">
        <w:rPr>
          <w:rFonts w:ascii="Times New Roman" w:hAnsi="Times New Roman" w:cs="Times New Roman"/>
          <w:color w:val="000000" w:themeColor="text1"/>
          <w:sz w:val="24"/>
          <w:szCs w:val="24"/>
        </w:rPr>
        <w:t xml:space="preserve"> </w:t>
      </w:r>
      <w:proofErr w:type="spellStart"/>
      <w:r w:rsidRPr="000F48DA">
        <w:rPr>
          <w:rFonts w:ascii="Times New Roman" w:hAnsi="Times New Roman" w:cs="Times New Roman"/>
          <w:color w:val="000000" w:themeColor="text1"/>
          <w:sz w:val="24"/>
          <w:szCs w:val="24"/>
        </w:rPr>
        <w:t>Architecture</w:t>
      </w:r>
    </w:p>
    <w:p w14:paraId="6F0A78BC" w14:textId="77777777" w:rsidR="000F48DA" w:rsidRDefault="000F48DA" w:rsidP="00D15C38">
      <w:pPr>
        <w:pStyle w:val="ListParagraph"/>
        <w:numPr>
          <w:ilvl w:val="0"/>
          <w:numId w:val="42"/>
        </w:numPr>
        <w:spacing w:after="0"/>
        <w:ind w:left="426"/>
        <w:jc w:val="both"/>
        <w:rPr>
          <w:rFonts w:ascii="Times New Roman" w:hAnsi="Times New Roman" w:cs="Times New Roman"/>
          <w:color w:val="000000" w:themeColor="text1"/>
          <w:sz w:val="24"/>
          <w:szCs w:val="24"/>
        </w:rPr>
      </w:pPr>
      <w:proofErr w:type="spellEnd"/>
      <w:r w:rsidRPr="000F48DA">
        <w:rPr>
          <w:rFonts w:ascii="Times New Roman" w:hAnsi="Times New Roman" w:cs="Times New Roman"/>
          <w:color w:val="000000" w:themeColor="text1"/>
          <w:sz w:val="24"/>
          <w:szCs w:val="24"/>
        </w:rPr>
        <w:t>Develop Competence in Information Storage Security &amp; Design</w:t>
      </w:r>
    </w:p>
    <w:p w14:paraId="3E90E0F9" w14:textId="77777777" w:rsidR="00541631" w:rsidRDefault="000F48DA" w:rsidP="00251933">
      <w:pPr>
        <w:pStyle w:val="ListParagraph"/>
        <w:numPr>
          <w:ilvl w:val="0"/>
          <w:numId w:val="42"/>
        </w:numPr>
        <w:spacing w:after="0"/>
        <w:ind w:left="426"/>
        <w:jc w:val="both"/>
        <w:rPr>
          <w:rFonts w:ascii="Times New Roman" w:hAnsi="Times New Roman" w:cs="Times New Roman"/>
          <w:color w:val="000000" w:themeColor="text1"/>
          <w:sz w:val="24"/>
          <w:szCs w:val="24"/>
        </w:rPr>
      </w:pPr>
      <w:r w:rsidRPr="000F48DA">
        <w:rPr>
          <w:rFonts w:ascii="Times New Roman" w:hAnsi="Times New Roman" w:cs="Times New Roman"/>
          <w:color w:val="000000" w:themeColor="text1"/>
          <w:sz w:val="24"/>
          <w:szCs w:val="24"/>
        </w:rPr>
        <w:t>Gain Expertise in Storage Network Design</w:t>
      </w:r>
    </w:p>
    <w:p w14:paraId="4FA3230F" w14:textId="244E500A" w:rsidR="00251933" w:rsidRDefault="000F48DA" w:rsidP="00251933">
      <w:pPr>
        <w:pStyle w:val="ListParagraph"/>
        <w:numPr>
          <w:ilvl w:val="0"/>
          <w:numId w:val="42"/>
        </w:numPr>
        <w:spacing w:after="0"/>
        <w:ind w:left="426"/>
        <w:jc w:val="both"/>
        <w:rPr>
          <w:rFonts w:ascii="Times New Roman" w:hAnsi="Times New Roman" w:cs="Times New Roman"/>
          <w:color w:val="000000" w:themeColor="text1"/>
          <w:sz w:val="24"/>
          <w:szCs w:val="24"/>
        </w:rPr>
      </w:pPr>
      <w:r w:rsidRPr="00541631">
        <w:rPr>
          <w:rFonts w:ascii="Times New Roman" w:hAnsi="Times New Roman" w:cs="Times New Roman"/>
          <w:color w:val="000000" w:themeColor="text1"/>
          <w:sz w:val="24"/>
          <w:szCs w:val="24"/>
        </w:rPr>
        <w:t>Optimize Cloud Storage for Scalability and Efficiency</w:t>
      </w:r>
      <w:r w:rsidR="00541631">
        <w:rPr>
          <w:rFonts w:ascii="Times New Roman" w:hAnsi="Times New Roman" w:cs="Times New Roman"/>
          <w:color w:val="000000" w:themeColor="text1"/>
          <w:sz w:val="24"/>
          <w:szCs w:val="24"/>
        </w:rPr>
        <w:t>.</w:t>
      </w:r>
    </w:p>
    <w:p w14:paraId="6B61686C" w14:textId="2794F08F" w:rsidR="00541631" w:rsidRPr="00541631" w:rsidRDefault="00541631" w:rsidP="00251933">
      <w:pPr>
        <w:pStyle w:val="ListParagraph"/>
        <w:numPr>
          <w:ilvl w:val="0"/>
          <w:numId w:val="42"/>
        </w:numPr>
        <w:spacing w:after="0"/>
        <w:ind w:left="426"/>
        <w:jc w:val="both"/>
        <w:rPr>
          <w:rFonts w:ascii="Times New Roman" w:hAnsi="Times New Roman" w:cs="Times New Roman"/>
          <w:color w:val="000000" w:themeColor="text1"/>
          <w:sz w:val="24"/>
          <w:szCs w:val="24"/>
        </w:rPr>
      </w:pPr>
      <w:r w:rsidRPr="00541631">
        <w:rPr>
          <w:rFonts w:ascii="Times New Roman" w:hAnsi="Times New Roman" w:cs="Times New Roman"/>
          <w:color w:val="000000" w:themeColor="text1"/>
          <w:sz w:val="24"/>
          <w:szCs w:val="24"/>
        </w:rPr>
        <w:t>Design and Implement Information Availability Solutions</w:t>
      </w:r>
    </w:p>
    <w:p w14:paraId="59D42D17" w14:textId="3BD2B7A1" w:rsidR="00251933" w:rsidRDefault="00251933" w:rsidP="00251933">
      <w:pPr>
        <w:spacing w:after="0"/>
        <w:jc w:val="both"/>
        <w:rPr>
          <w:rFonts w:ascii="Times New Roman" w:hAnsi="Times New Roman" w:cs="Times New Roman"/>
          <w:color w:val="000000" w:themeColor="text1"/>
          <w:sz w:val="24"/>
          <w:szCs w:val="24"/>
        </w:rPr>
      </w:pPr>
    </w:p>
    <w:p w14:paraId="1DDB6106" w14:textId="17DD5579" w:rsidR="00251933" w:rsidRDefault="00251933" w:rsidP="00251933">
      <w:pPr>
        <w:spacing w:after="0"/>
        <w:jc w:val="both"/>
        <w:rPr>
          <w:rFonts w:ascii="Times New Roman" w:hAnsi="Times New Roman" w:cs="Times New Roman"/>
          <w:color w:val="000000" w:themeColor="text1"/>
          <w:sz w:val="24"/>
          <w:szCs w:val="24"/>
        </w:rPr>
      </w:pPr>
    </w:p>
    <w:p w14:paraId="2124CD4A" w14:textId="1BE44A8E" w:rsidR="00541631" w:rsidRDefault="00541631" w:rsidP="00251933">
      <w:pPr>
        <w:spacing w:after="0"/>
        <w:jc w:val="both"/>
        <w:rPr>
          <w:rFonts w:ascii="Times New Roman" w:hAnsi="Times New Roman" w:cs="Times New Roman"/>
          <w:color w:val="000000" w:themeColor="text1"/>
          <w:sz w:val="24"/>
          <w:szCs w:val="24"/>
        </w:rPr>
      </w:pPr>
    </w:p>
    <w:p w14:paraId="200CE5AE" w14:textId="77777777" w:rsidR="00541631" w:rsidRPr="00251933" w:rsidRDefault="00541631" w:rsidP="00251933">
      <w:pPr>
        <w:spacing w:after="0"/>
        <w:jc w:val="both"/>
        <w:rPr>
          <w:rFonts w:ascii="Times New Roman" w:hAnsi="Times New Roman" w:cs="Times New Roman"/>
          <w:color w:val="000000" w:themeColor="text1"/>
          <w:sz w:val="24"/>
          <w:szCs w:val="24"/>
        </w:rPr>
      </w:pPr>
    </w:p>
    <w:p w14:paraId="1FCDC1A9" w14:textId="77777777" w:rsidR="00541631" w:rsidRDefault="00541631" w:rsidP="00541631">
      <w:pPr>
        <w:autoSpaceDE w:val="0"/>
        <w:autoSpaceDN w:val="0"/>
        <w:adjustRightInd w:val="0"/>
        <w:spacing w:after="0" w:line="240" w:lineRule="auto"/>
        <w:rPr>
          <w:rFonts w:ascii="Times New Roman" w:eastAsiaTheme="minorHAnsi" w:hAnsi="Times New Roman" w:cs="Times New Roman"/>
          <w:b/>
          <w:bCs/>
          <w:color w:val="000000"/>
        </w:rPr>
      </w:pPr>
    </w:p>
    <w:p w14:paraId="605C910E" w14:textId="338B26A5" w:rsidR="00E6300A" w:rsidRDefault="00E6300A" w:rsidP="00541631">
      <w:pPr>
        <w:autoSpaceDE w:val="0"/>
        <w:autoSpaceDN w:val="0"/>
        <w:adjustRightInd w:val="0"/>
        <w:spacing w:after="0" w:line="240" w:lineRule="auto"/>
        <w:rPr>
          <w:rFonts w:ascii="Times New Roman" w:eastAsiaTheme="minorHAnsi" w:hAnsi="Times New Roman" w:cs="Times New Roman"/>
          <w:b/>
          <w:bCs/>
          <w:color w:val="000000"/>
        </w:rPr>
      </w:pPr>
      <w:r w:rsidRPr="00541631">
        <w:rPr>
          <w:rFonts w:ascii="Times New Roman" w:eastAsiaTheme="minorHAnsi" w:hAnsi="Times New Roman" w:cs="Times New Roman"/>
          <w:b/>
          <w:bCs/>
          <w:color w:val="000000"/>
        </w:rPr>
        <w:lastRenderedPageBreak/>
        <w:t xml:space="preserve">Mapping course outcomes leading to the achievement of program outcomes and program specific outcomes: </w:t>
      </w:r>
    </w:p>
    <w:p w14:paraId="7C564EE5" w14:textId="77777777" w:rsidR="00541631" w:rsidRPr="00541631" w:rsidRDefault="00541631" w:rsidP="00541631">
      <w:pPr>
        <w:autoSpaceDE w:val="0"/>
        <w:autoSpaceDN w:val="0"/>
        <w:adjustRightInd w:val="0"/>
        <w:spacing w:after="0" w:line="240" w:lineRule="auto"/>
        <w:rPr>
          <w:rFonts w:ascii="Times New Roman" w:eastAsiaTheme="minorHAnsi" w:hAnsi="Times New Roman" w:cs="Times New Roman"/>
          <w:color w:val="000000"/>
        </w:rPr>
      </w:pP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E6300A" w:rsidRPr="006800C8" w14:paraId="57CCD92A" w14:textId="77777777" w:rsidTr="003C3FBA">
        <w:tc>
          <w:tcPr>
            <w:tcW w:w="985" w:type="dxa"/>
          </w:tcPr>
          <w:p w14:paraId="5A35B3D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5941B65E"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48FE1DDF"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E6300A" w:rsidRPr="006800C8" w14:paraId="3A17C1B3" w14:textId="77777777" w:rsidTr="003C3FBA">
        <w:tc>
          <w:tcPr>
            <w:tcW w:w="985" w:type="dxa"/>
          </w:tcPr>
          <w:p w14:paraId="68B4025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CCA948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62B0DF7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367A1C6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05A016B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699399D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5E8255A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491DB5F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13DBE3E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75C3272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5AC2D8C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0002B4F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02E43DF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09292FD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0C1CA13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4160CFF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E6300A" w:rsidRPr="006800C8" w14:paraId="2D9F1238" w14:textId="77777777" w:rsidTr="003C3FBA">
        <w:tc>
          <w:tcPr>
            <w:tcW w:w="985" w:type="dxa"/>
          </w:tcPr>
          <w:p w14:paraId="3C6ED0F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02542F0A" w14:textId="09C74F71"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29D3DCA" w14:textId="2FAA0D75"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15586034" w14:textId="55A6D8E4"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7A6F71F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565" w:type="dxa"/>
          </w:tcPr>
          <w:p w14:paraId="20752BF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4A236A0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4BA7988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7794961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1A4FD38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1" w:type="dxa"/>
          </w:tcPr>
          <w:p w14:paraId="037247E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523CE6F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M</w:t>
            </w:r>
          </w:p>
        </w:tc>
        <w:tc>
          <w:tcPr>
            <w:tcW w:w="702" w:type="dxa"/>
          </w:tcPr>
          <w:p w14:paraId="05759C9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3" w:type="dxa"/>
          </w:tcPr>
          <w:p w14:paraId="0C047D2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2341510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702" w:type="dxa"/>
          </w:tcPr>
          <w:p w14:paraId="1BCD4A1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E6300A" w:rsidRPr="006800C8" w14:paraId="3B5B1F37" w14:textId="77777777" w:rsidTr="003C3FBA">
        <w:tc>
          <w:tcPr>
            <w:tcW w:w="985" w:type="dxa"/>
          </w:tcPr>
          <w:p w14:paraId="4A8AAFF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458E0E85" w14:textId="7CDB782B"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75CFD217" w14:textId="0A9E058E"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40BBAB0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A9CE9F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0C8419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D89BCD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81E3C6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7AFF188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275CAAD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1" w:type="dxa"/>
          </w:tcPr>
          <w:p w14:paraId="2913C69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76B559D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2643F9D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18D4DFF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39A0A9F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63A490F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r>
      <w:tr w:rsidR="00E6300A" w:rsidRPr="006800C8" w14:paraId="20E35CCD" w14:textId="77777777" w:rsidTr="003C3FBA">
        <w:tc>
          <w:tcPr>
            <w:tcW w:w="985" w:type="dxa"/>
          </w:tcPr>
          <w:p w14:paraId="31C94AA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124117E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663E8D5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8C265E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24CC3A7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9EACDA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FDF656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841873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4EE2E2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06DD68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60CBC7A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04B6CD2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73E9EEB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703" w:type="dxa"/>
          </w:tcPr>
          <w:p w14:paraId="7077EB9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703" w:type="dxa"/>
          </w:tcPr>
          <w:p w14:paraId="4396360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2" w:type="dxa"/>
          </w:tcPr>
          <w:p w14:paraId="74A2B41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r>
      <w:tr w:rsidR="00E6300A" w:rsidRPr="006800C8" w14:paraId="49FBBBD8" w14:textId="77777777" w:rsidTr="003C3FBA">
        <w:tc>
          <w:tcPr>
            <w:tcW w:w="985" w:type="dxa"/>
          </w:tcPr>
          <w:p w14:paraId="4D6BEFED"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40E02D91"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7340DEAD"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1AAB8C3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22F972A"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6C6F708"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9FFC068"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38508B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4" w:type="dxa"/>
          </w:tcPr>
          <w:p w14:paraId="11ACDB8F"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2F6FA676"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6951C878"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627" w:type="dxa"/>
          </w:tcPr>
          <w:p w14:paraId="01848800"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54622AC3"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550F4E9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H</w:t>
            </w:r>
          </w:p>
        </w:tc>
        <w:tc>
          <w:tcPr>
            <w:tcW w:w="703" w:type="dxa"/>
          </w:tcPr>
          <w:p w14:paraId="47479ED2"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21A4CA90"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r>
      <w:tr w:rsidR="00541631" w:rsidRPr="006800C8" w14:paraId="37C3E00B" w14:textId="77777777" w:rsidTr="003C3FBA">
        <w:tc>
          <w:tcPr>
            <w:tcW w:w="985" w:type="dxa"/>
          </w:tcPr>
          <w:p w14:paraId="0D983842" w14:textId="7405762B"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23B2EFAE" w14:textId="62C9FF40"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22A1A66D" w14:textId="7A52354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2E7A70A0" w14:textId="3ED2EEBD"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2A3F797A" w14:textId="3D1D8B92"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023FE82" w14:textId="318041BF"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565" w:type="dxa"/>
          </w:tcPr>
          <w:p w14:paraId="5FE79C1D"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535CEB09"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2EB1A4B1"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7007EDC5"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7B3985BD"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68CCA881" w14:textId="206710D5"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2" w:type="dxa"/>
          </w:tcPr>
          <w:p w14:paraId="0E695F04" w14:textId="2CFD8A0E"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7B6EE37B" w14:textId="15A60A4A"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H</w:t>
            </w:r>
          </w:p>
        </w:tc>
        <w:tc>
          <w:tcPr>
            <w:tcW w:w="703" w:type="dxa"/>
          </w:tcPr>
          <w:p w14:paraId="6819ED60" w14:textId="1DE56C23"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2" w:type="dxa"/>
          </w:tcPr>
          <w:p w14:paraId="45B47A47" w14:textId="0572377C"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r>
    </w:tbl>
    <w:p w14:paraId="59623CE3" w14:textId="77777777" w:rsidR="00E6300A" w:rsidRPr="007707B2" w:rsidRDefault="00E6300A" w:rsidP="00E6300A">
      <w:pPr>
        <w:autoSpaceDE w:val="0"/>
        <w:autoSpaceDN w:val="0"/>
        <w:adjustRightInd w:val="0"/>
        <w:spacing w:after="0" w:line="240" w:lineRule="auto"/>
        <w:jc w:val="both"/>
        <w:rPr>
          <w:rFonts w:ascii="Times New Roman" w:hAnsi="Times New Roman" w:cs="Times New Roman"/>
        </w:rPr>
      </w:pPr>
      <w:r w:rsidRPr="007707B2">
        <w:rPr>
          <w:rFonts w:ascii="Times New Roman" w:hAnsi="Times New Roman" w:cs="Times New Roman"/>
        </w:rPr>
        <w:t>H = Highly Related; M = Medium L = Low</w:t>
      </w:r>
    </w:p>
    <w:p w14:paraId="28C6AE20" w14:textId="628960F0" w:rsidR="00251933" w:rsidRDefault="00251933">
      <w:pPr>
        <w:suppressAutoHyphens w:val="0"/>
        <w:spacing w:after="160" w:line="259" w:lineRule="auto"/>
        <w:rPr>
          <w:rFonts w:ascii="Times New Roman" w:hAnsi="Times New Roman" w:cs="Times New Roman"/>
          <w:color w:val="000000" w:themeColor="text1"/>
        </w:rPr>
      </w:pPr>
      <w:r>
        <w:rPr>
          <w:rFonts w:ascii="Times New Roman" w:hAnsi="Times New Roman" w:cs="Times New Roman"/>
          <w:color w:val="000000" w:themeColor="text1"/>
        </w:rPr>
        <w:br w:type="page"/>
      </w:r>
    </w:p>
    <w:p w14:paraId="4B58CA0D" w14:textId="77777777" w:rsidR="00E6300A" w:rsidRDefault="00E6300A" w:rsidP="00E6300A">
      <w:pPr>
        <w:spacing w:after="0"/>
        <w:rPr>
          <w:rFonts w:ascii="Times New Roman" w:hAnsi="Times New Roman" w:cs="Times New Roman"/>
          <w:color w:val="000000" w:themeColor="text1"/>
        </w:rPr>
      </w:pPr>
    </w:p>
    <w:p w14:paraId="44C03269" w14:textId="77777777"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 xml:space="preserve">Cloud Computing </w:t>
      </w:r>
    </w:p>
    <w:p w14:paraId="1C5ACD79" w14:textId="3DE49775"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4</w:t>
      </w:r>
    </w:p>
    <w:p w14:paraId="1CC4CB83" w14:textId="77777777" w:rsidR="00251933" w:rsidRDefault="00251933" w:rsidP="00E6300A">
      <w:pPr>
        <w:spacing w:after="0"/>
        <w:rPr>
          <w:rFonts w:ascii="Times New Roman" w:hAnsi="Times New Roman" w:cs="Times New Roman"/>
          <w:color w:val="000000" w:themeColor="text1"/>
        </w:rPr>
      </w:pPr>
    </w:p>
    <w:tbl>
      <w:tblPr>
        <w:tblW w:w="9547" w:type="dxa"/>
        <w:tblInd w:w="-168"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2121"/>
        <w:gridCol w:w="5862"/>
        <w:gridCol w:w="1564"/>
      </w:tblGrid>
      <w:tr w:rsidR="00E6300A" w:rsidRPr="00251933" w14:paraId="6BD5A232" w14:textId="77777777" w:rsidTr="003C3FBA">
        <w:trPr>
          <w:cantSplit/>
        </w:trPr>
        <w:tc>
          <w:tcPr>
            <w:tcW w:w="21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12DD69" w14:textId="6B47DCD8"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b/>
                <w:i w:val="0"/>
                <w:color w:val="000000" w:themeColor="text1"/>
                <w:sz w:val="24"/>
                <w:szCs w:val="24"/>
              </w:rPr>
              <w:t>MCO011A</w:t>
            </w:r>
          </w:p>
        </w:tc>
        <w:tc>
          <w:tcPr>
            <w:tcW w:w="580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3C4F28B" w14:textId="77777777" w:rsidR="00E6300A" w:rsidRPr="00251933" w:rsidRDefault="00E6300A" w:rsidP="003C3FBA">
            <w:pPr>
              <w:tabs>
                <w:tab w:val="left" w:pos="720"/>
              </w:tabs>
              <w:spacing w:after="0" w:line="100" w:lineRule="atLeast"/>
              <w:jc w:val="center"/>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Cloud Computing: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5997978"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b/>
                <w:i w:val="0"/>
                <w:color w:val="000000" w:themeColor="text1"/>
                <w:sz w:val="24"/>
                <w:szCs w:val="24"/>
              </w:rPr>
              <w:t>3-0-2</w:t>
            </w:r>
          </w:p>
        </w:tc>
      </w:tr>
    </w:tbl>
    <w:p w14:paraId="7DBC3B71" w14:textId="77777777" w:rsidR="00E6300A" w:rsidRPr="00251933" w:rsidRDefault="00E6300A" w:rsidP="00E6300A">
      <w:pPr>
        <w:spacing w:after="0" w:line="276" w:lineRule="auto"/>
        <w:rPr>
          <w:rFonts w:ascii="Times New Roman" w:hAnsi="Times New Roman" w:cs="Times New Roman"/>
          <w:b/>
          <w:i w:val="0"/>
          <w:color w:val="000000" w:themeColor="text1"/>
          <w:sz w:val="24"/>
          <w:szCs w:val="24"/>
          <w:u w:val="single"/>
        </w:rPr>
      </w:pPr>
    </w:p>
    <w:p w14:paraId="394151D1" w14:textId="77777777" w:rsidR="00E6300A" w:rsidRPr="00251933" w:rsidRDefault="00E6300A" w:rsidP="00E6300A">
      <w:pPr>
        <w:spacing w:after="0" w:line="276" w:lineRule="auto"/>
        <w:rPr>
          <w:rFonts w:ascii="Times New Roman" w:hAnsi="Times New Roman" w:cs="Times New Roman"/>
          <w:b/>
          <w:i w:val="0"/>
          <w:color w:val="000000" w:themeColor="text1"/>
          <w:sz w:val="24"/>
          <w:szCs w:val="24"/>
          <w:u w:val="single"/>
        </w:rPr>
      </w:pPr>
      <w:r w:rsidRPr="00251933">
        <w:rPr>
          <w:rFonts w:ascii="Times New Roman" w:hAnsi="Times New Roman" w:cs="Times New Roman"/>
          <w:b/>
          <w:i w:val="0"/>
          <w:color w:val="000000" w:themeColor="text1"/>
          <w:sz w:val="24"/>
          <w:szCs w:val="24"/>
          <w:u w:val="single"/>
        </w:rPr>
        <w:t>Course Objective:</w:t>
      </w:r>
    </w:p>
    <w:p w14:paraId="19EC8AD5" w14:textId="77777777" w:rsidR="00E6300A" w:rsidRPr="00251933" w:rsidRDefault="00E6300A" w:rsidP="00D15C38">
      <w:pPr>
        <w:numPr>
          <w:ilvl w:val="0"/>
          <w:numId w:val="8"/>
        </w:num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 xml:space="preserve">To familiarize the philosophy, power, practical use of cloud. </w:t>
      </w:r>
    </w:p>
    <w:p w14:paraId="2296C0EF" w14:textId="77777777" w:rsidR="00E6300A" w:rsidRPr="00251933" w:rsidRDefault="00E6300A" w:rsidP="00D15C38">
      <w:pPr>
        <w:numPr>
          <w:ilvl w:val="0"/>
          <w:numId w:val="8"/>
        </w:num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To introduce fundamental principles, technology, and techniques of CC</w:t>
      </w:r>
    </w:p>
    <w:p w14:paraId="0C74431B" w14:textId="77777777" w:rsidR="00E6300A" w:rsidRPr="00251933" w:rsidRDefault="00E6300A" w:rsidP="00D15C38">
      <w:pPr>
        <w:numPr>
          <w:ilvl w:val="0"/>
          <w:numId w:val="8"/>
        </w:num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To Discuss common problems that can be best solved with/in cloud</w:t>
      </w:r>
    </w:p>
    <w:p w14:paraId="633F11B6" w14:textId="77777777" w:rsidR="00E6300A" w:rsidRPr="00251933" w:rsidRDefault="00E6300A" w:rsidP="00D15C38">
      <w:pPr>
        <w:numPr>
          <w:ilvl w:val="0"/>
          <w:numId w:val="8"/>
        </w:numPr>
        <w:spacing w:after="0" w:line="276" w:lineRule="auto"/>
        <w:rPr>
          <w:rFonts w:ascii="Times New Roman" w:hAnsi="Times New Roman" w:cs="Times New Roman"/>
          <w:i w:val="0"/>
          <w:color w:val="000000" w:themeColor="text1"/>
          <w:sz w:val="24"/>
          <w:szCs w:val="24"/>
        </w:rPr>
      </w:pPr>
      <w:r w:rsidRPr="00251933">
        <w:rPr>
          <w:rFonts w:ascii="Times New Roman" w:hAnsi="Times New Roman" w:cs="Times New Roman"/>
          <w:i w:val="0"/>
          <w:iCs w:val="0"/>
          <w:color w:val="000000" w:themeColor="text1"/>
          <w:sz w:val="24"/>
          <w:szCs w:val="24"/>
          <w:lang w:val="en-IN" w:eastAsia="en-IN" w:bidi="ar-SA"/>
        </w:rPr>
        <w:t>To Eliminate misconceptions about cloud computing</w:t>
      </w:r>
    </w:p>
    <w:p w14:paraId="05976816" w14:textId="77777777" w:rsidR="00E6300A" w:rsidRPr="00251933" w:rsidRDefault="00E6300A" w:rsidP="00E6300A">
      <w:pPr>
        <w:spacing w:after="0" w:line="276" w:lineRule="auto"/>
        <w:ind w:left="720"/>
        <w:rPr>
          <w:rFonts w:ascii="Times New Roman" w:hAnsi="Times New Roman" w:cs="Times New Roman"/>
          <w:i w:val="0"/>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34"/>
        <w:gridCol w:w="7590"/>
      </w:tblGrid>
      <w:tr w:rsidR="00E6300A" w:rsidRPr="00251933" w14:paraId="3A198DCA" w14:textId="77777777" w:rsidTr="003C3FBA">
        <w:trPr>
          <w:cantSplit/>
          <w:trHeight w:val="432"/>
        </w:trPr>
        <w:tc>
          <w:tcPr>
            <w:tcW w:w="1564" w:type="dxa"/>
            <w:tcMar>
              <w:top w:w="0" w:type="dxa"/>
              <w:left w:w="108" w:type="dxa"/>
              <w:bottom w:w="0" w:type="dxa"/>
              <w:right w:w="108" w:type="dxa"/>
            </w:tcMar>
            <w:vAlign w:val="center"/>
          </w:tcPr>
          <w:p w14:paraId="1C80B5DD"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lang w:eastAsia="en-US" w:bidi="hi-IN"/>
              </w:rPr>
              <w:t>Module 1:</w:t>
            </w:r>
          </w:p>
        </w:tc>
        <w:tc>
          <w:tcPr>
            <w:tcW w:w="7894" w:type="dxa"/>
            <w:tcMar>
              <w:top w:w="0" w:type="dxa"/>
              <w:left w:w="108" w:type="dxa"/>
              <w:bottom w:w="0" w:type="dxa"/>
              <w:right w:w="108" w:type="dxa"/>
            </w:tcMar>
          </w:tcPr>
          <w:p w14:paraId="10CD96A9"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Understanding cloud computing: Introduction to Cloud Computing - Benefits and Drawbacks - Types of Cloud Service Development - Deployment models</w:t>
            </w:r>
          </w:p>
        </w:tc>
      </w:tr>
      <w:tr w:rsidR="00E6300A" w:rsidRPr="00251933" w14:paraId="68C15415" w14:textId="77777777" w:rsidTr="003C3FBA">
        <w:trPr>
          <w:cantSplit/>
          <w:trHeight w:val="839"/>
        </w:trPr>
        <w:tc>
          <w:tcPr>
            <w:tcW w:w="1564" w:type="dxa"/>
            <w:tcMar>
              <w:top w:w="0" w:type="dxa"/>
              <w:left w:w="108" w:type="dxa"/>
              <w:bottom w:w="0" w:type="dxa"/>
              <w:right w:w="108" w:type="dxa"/>
            </w:tcMar>
            <w:vAlign w:val="center"/>
          </w:tcPr>
          <w:p w14:paraId="0161414C"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lang w:eastAsia="en-US" w:bidi="hi-IN"/>
              </w:rPr>
              <w:t>Module 2:</w:t>
            </w:r>
          </w:p>
        </w:tc>
        <w:tc>
          <w:tcPr>
            <w:tcW w:w="7894" w:type="dxa"/>
            <w:tcMar>
              <w:top w:w="0" w:type="dxa"/>
              <w:left w:w="108" w:type="dxa"/>
              <w:bottom w:w="0" w:type="dxa"/>
              <w:right w:w="108" w:type="dxa"/>
            </w:tcMar>
          </w:tcPr>
          <w:p w14:paraId="0B12BBF5" w14:textId="77777777" w:rsidR="00E6300A" w:rsidRPr="00251933" w:rsidRDefault="00E6300A" w:rsidP="003C3FBA">
            <w:pPr>
              <w:tabs>
                <w:tab w:val="left" w:pos="720"/>
              </w:tabs>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Cloud Architecture Technology and Architectural Requirements: The Business Case for Clouds - Hardware and Infrastructure – Accessing the cloud – Cloud Storage – Standards- Software as a Service – Discovering Cloud Services Development tools. Three Layered Architectural Requirement - Provider Requirements</w:t>
            </w:r>
          </w:p>
        </w:tc>
      </w:tr>
      <w:tr w:rsidR="00E6300A" w:rsidRPr="00251933" w14:paraId="25FD92B0" w14:textId="77777777" w:rsidTr="003C3FBA">
        <w:trPr>
          <w:cantSplit/>
          <w:trHeight w:val="748"/>
        </w:trPr>
        <w:tc>
          <w:tcPr>
            <w:tcW w:w="1564" w:type="dxa"/>
            <w:tcMar>
              <w:top w:w="0" w:type="dxa"/>
              <w:left w:w="108" w:type="dxa"/>
              <w:bottom w:w="0" w:type="dxa"/>
              <w:right w:w="108" w:type="dxa"/>
            </w:tcMar>
            <w:vAlign w:val="center"/>
          </w:tcPr>
          <w:p w14:paraId="5BC3AA2B"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lang w:eastAsia="en-US" w:bidi="hi-IN"/>
              </w:rPr>
              <w:t>Module 3:</w:t>
            </w:r>
          </w:p>
        </w:tc>
        <w:tc>
          <w:tcPr>
            <w:tcW w:w="7894" w:type="dxa"/>
            <w:tcMar>
              <w:top w:w="0" w:type="dxa"/>
              <w:left w:w="108" w:type="dxa"/>
              <w:bottom w:w="0" w:type="dxa"/>
              <w:right w:w="108" w:type="dxa"/>
            </w:tcMar>
          </w:tcPr>
          <w:p w14:paraId="7C64116E" w14:textId="77777777" w:rsidR="00E6300A" w:rsidRPr="00251933" w:rsidRDefault="00E6300A" w:rsidP="003C3FBA">
            <w:pPr>
              <w:tabs>
                <w:tab w:val="left" w:pos="720"/>
              </w:tabs>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Service Centric Issues - Interoperability - QoS - Fault Tolerance - Data Management Storage and Processing - Virtualization Management - Scalability - Load Balancing - Cloud Deployment for Enterprises - User Requirement - Comparative Analysis of Requirement.</w:t>
            </w:r>
          </w:p>
        </w:tc>
      </w:tr>
      <w:tr w:rsidR="00E6300A" w:rsidRPr="00251933" w14:paraId="36C0C67B" w14:textId="77777777" w:rsidTr="003C3FBA">
        <w:trPr>
          <w:cantSplit/>
          <w:trHeight w:val="839"/>
        </w:trPr>
        <w:tc>
          <w:tcPr>
            <w:tcW w:w="1564" w:type="dxa"/>
            <w:tcMar>
              <w:top w:w="0" w:type="dxa"/>
              <w:left w:w="108" w:type="dxa"/>
              <w:bottom w:w="0" w:type="dxa"/>
              <w:right w:w="108" w:type="dxa"/>
            </w:tcMar>
            <w:vAlign w:val="center"/>
          </w:tcPr>
          <w:p w14:paraId="0BF128CE"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lang w:eastAsia="en-US" w:bidi="hi-IN"/>
              </w:rPr>
              <w:t>Module 4:</w:t>
            </w:r>
          </w:p>
        </w:tc>
        <w:tc>
          <w:tcPr>
            <w:tcW w:w="7894" w:type="dxa"/>
            <w:tcMar>
              <w:top w:w="0" w:type="dxa"/>
              <w:left w:w="108" w:type="dxa"/>
              <w:bottom w:w="0" w:type="dxa"/>
              <w:right w:w="108" w:type="dxa"/>
            </w:tcMar>
          </w:tcPr>
          <w:p w14:paraId="3DB72986"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Security Management in Cloud: Security Management Standards - Security Management in the Cloud Availability Management - SaaS Availability Management - PaaS Availability Management - IaaS Availability Management - Access Control - Security Vulnerability, Patch, and Configuration Management – Privacy in Cloud- The Key Privacy Concerns in the Cloud - Security in Cloud Computing.</w:t>
            </w:r>
          </w:p>
        </w:tc>
      </w:tr>
      <w:tr w:rsidR="00E6300A" w:rsidRPr="00251933" w14:paraId="61F1C1EA" w14:textId="77777777" w:rsidTr="003C3FBA">
        <w:trPr>
          <w:cantSplit/>
          <w:trHeight w:val="721"/>
        </w:trPr>
        <w:tc>
          <w:tcPr>
            <w:tcW w:w="1564" w:type="dxa"/>
            <w:tcMar>
              <w:top w:w="0" w:type="dxa"/>
              <w:left w:w="108" w:type="dxa"/>
              <w:bottom w:w="0" w:type="dxa"/>
              <w:right w:w="108" w:type="dxa"/>
            </w:tcMar>
            <w:vAlign w:val="center"/>
          </w:tcPr>
          <w:p w14:paraId="1C8B3D7E" w14:textId="77777777" w:rsidR="00E6300A" w:rsidRPr="00251933" w:rsidRDefault="00E6300A" w:rsidP="003C3FBA">
            <w:pPr>
              <w:tabs>
                <w:tab w:val="left" w:pos="720"/>
              </w:tabs>
              <w:spacing w:after="0" w:line="100" w:lineRule="atLeast"/>
              <w:jc w:val="center"/>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lang w:eastAsia="en-US" w:bidi="hi-IN"/>
              </w:rPr>
              <w:t>Module 5:</w:t>
            </w:r>
          </w:p>
        </w:tc>
        <w:tc>
          <w:tcPr>
            <w:tcW w:w="7894" w:type="dxa"/>
            <w:tcMar>
              <w:top w:w="0" w:type="dxa"/>
              <w:left w:w="108" w:type="dxa"/>
              <w:bottom w:w="0" w:type="dxa"/>
              <w:right w:w="108" w:type="dxa"/>
            </w:tcMar>
          </w:tcPr>
          <w:p w14:paraId="24C2D854" w14:textId="77777777" w:rsidR="00E6300A" w:rsidRPr="00251933" w:rsidRDefault="00E6300A" w:rsidP="003C3FBA">
            <w:pPr>
              <w:spacing w:after="0" w:line="240"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Virtualization: Objectives - Benefits - Virtualization Technologies - Data Storage Virtualization – Storage Virtualization – Improving Availability using Virtualization - Improving Performance using Virtualization- Improving Capacity using Virtualization.</w:t>
            </w:r>
          </w:p>
        </w:tc>
      </w:tr>
    </w:tbl>
    <w:p w14:paraId="12A91F14" w14:textId="77777777" w:rsidR="00E6300A" w:rsidRPr="00251933" w:rsidRDefault="00E6300A" w:rsidP="00E6300A">
      <w:pPr>
        <w:spacing w:after="0" w:line="276" w:lineRule="auto"/>
        <w:rPr>
          <w:rFonts w:ascii="Times New Roman" w:hAnsi="Times New Roman" w:cs="Times New Roman"/>
          <w:b/>
          <w:i w:val="0"/>
          <w:color w:val="000000" w:themeColor="text1"/>
          <w:sz w:val="24"/>
          <w:szCs w:val="24"/>
          <w:lang w:eastAsia="en-IN"/>
        </w:rPr>
      </w:pPr>
      <w:r w:rsidRPr="00251933">
        <w:rPr>
          <w:rFonts w:ascii="Times New Roman" w:hAnsi="Times New Roman" w:cs="Times New Roman"/>
          <w:b/>
          <w:i w:val="0"/>
          <w:color w:val="000000" w:themeColor="text1"/>
          <w:sz w:val="24"/>
          <w:szCs w:val="24"/>
          <w:lang w:eastAsia="en-IN"/>
        </w:rPr>
        <w:t>Outcomes:</w:t>
      </w:r>
    </w:p>
    <w:p w14:paraId="7D19F969" w14:textId="77777777" w:rsidR="00E6300A" w:rsidRPr="00251933" w:rsidRDefault="00E6300A" w:rsidP="00E6300A">
      <w:p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color w:val="000000" w:themeColor="text1"/>
          <w:sz w:val="24"/>
          <w:szCs w:val="24"/>
          <w:lang w:eastAsia="en-IN"/>
        </w:rPr>
        <w:t>At the end of the course, the student should be able to:</w:t>
      </w:r>
    </w:p>
    <w:p w14:paraId="6882255B" w14:textId="77777777" w:rsidR="00E6300A" w:rsidRPr="00251933" w:rsidRDefault="00E6300A" w:rsidP="00E6300A">
      <w:p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 xml:space="preserve">CO1: Identify the philosophy, power, and practical use of cloud. </w:t>
      </w:r>
    </w:p>
    <w:p w14:paraId="63E009C5" w14:textId="77777777" w:rsidR="00E6300A" w:rsidRPr="00251933" w:rsidRDefault="00E6300A" w:rsidP="00E6300A">
      <w:p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CO2: Present fundamental principles, technology, and techniques of CC</w:t>
      </w:r>
    </w:p>
    <w:p w14:paraId="24E3B21F" w14:textId="77777777" w:rsidR="00E6300A" w:rsidRPr="00251933" w:rsidRDefault="00E6300A" w:rsidP="00E6300A">
      <w:p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CO3: Solve common problems that can be encountered during setup of virtual server and storage.</w:t>
      </w:r>
    </w:p>
    <w:p w14:paraId="4E3503C9" w14:textId="3EF03684" w:rsidR="00E6300A" w:rsidRDefault="00E6300A" w:rsidP="00E6300A">
      <w:pPr>
        <w:spacing w:after="0" w:line="276" w:lineRule="auto"/>
        <w:rPr>
          <w:rFonts w:ascii="Times New Roman" w:hAnsi="Times New Roman" w:cs="Times New Roman"/>
          <w:i w:val="0"/>
          <w:iCs w:val="0"/>
          <w:color w:val="000000" w:themeColor="text1"/>
          <w:sz w:val="24"/>
          <w:szCs w:val="24"/>
          <w:lang w:val="en-IN" w:eastAsia="en-IN" w:bidi="ar-SA"/>
        </w:rPr>
      </w:pPr>
      <w:r w:rsidRPr="00251933">
        <w:rPr>
          <w:rFonts w:ascii="Times New Roman" w:hAnsi="Times New Roman" w:cs="Times New Roman"/>
          <w:i w:val="0"/>
          <w:iCs w:val="0"/>
          <w:color w:val="000000" w:themeColor="text1"/>
          <w:sz w:val="24"/>
          <w:szCs w:val="24"/>
          <w:lang w:val="en-IN" w:eastAsia="en-IN" w:bidi="ar-SA"/>
        </w:rPr>
        <w:t>CO4: Build understanding of key privacy concerns in cloud security management.</w:t>
      </w:r>
    </w:p>
    <w:p w14:paraId="20683D19" w14:textId="052C879D" w:rsidR="00541631" w:rsidRPr="00251933" w:rsidRDefault="00541631" w:rsidP="00E6300A">
      <w:pPr>
        <w:spacing w:after="0" w:line="276" w:lineRule="auto"/>
        <w:rPr>
          <w:rFonts w:ascii="Times New Roman" w:hAnsi="Times New Roman" w:cs="Times New Roman"/>
          <w:i w:val="0"/>
          <w:color w:val="000000" w:themeColor="text1"/>
          <w:sz w:val="24"/>
          <w:szCs w:val="24"/>
        </w:rPr>
      </w:pPr>
      <w:r>
        <w:rPr>
          <w:rFonts w:ascii="Times New Roman" w:hAnsi="Times New Roman" w:cs="Times New Roman"/>
          <w:i w:val="0"/>
          <w:color w:val="000000" w:themeColor="text1"/>
          <w:sz w:val="24"/>
          <w:szCs w:val="24"/>
        </w:rPr>
        <w:t xml:space="preserve">CO5: understand the concept of </w:t>
      </w:r>
      <w:proofErr w:type="spellStart"/>
      <w:r>
        <w:rPr>
          <w:rFonts w:ascii="Times New Roman" w:hAnsi="Times New Roman" w:cs="Times New Roman"/>
          <w:i w:val="0"/>
          <w:color w:val="000000" w:themeColor="text1"/>
          <w:sz w:val="24"/>
          <w:szCs w:val="24"/>
        </w:rPr>
        <w:t>virtulization</w:t>
      </w:r>
      <w:proofErr w:type="spellEnd"/>
      <w:r>
        <w:rPr>
          <w:rFonts w:ascii="Times New Roman" w:hAnsi="Times New Roman" w:cs="Times New Roman"/>
          <w:i w:val="0"/>
          <w:color w:val="000000" w:themeColor="text1"/>
          <w:sz w:val="24"/>
          <w:szCs w:val="24"/>
        </w:rPr>
        <w:t xml:space="preserve">. </w:t>
      </w:r>
    </w:p>
    <w:p w14:paraId="103E4DCE" w14:textId="4F8B9640" w:rsidR="00E6300A" w:rsidRDefault="00E6300A"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391004D2" w14:textId="3695B186" w:rsid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27C8353A" w14:textId="46AEB9DA" w:rsid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381CBA7C" w14:textId="412AFC2A" w:rsid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2918BE49" w14:textId="3548C6FE" w:rsid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4406DB42" w14:textId="56165CC6" w:rsid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32F2040D" w14:textId="77777777" w:rsidR="00251933" w:rsidRPr="00251933" w:rsidRDefault="00251933" w:rsidP="00E6300A">
      <w:pPr>
        <w:autoSpaceDE w:val="0"/>
        <w:autoSpaceDN w:val="0"/>
        <w:adjustRightInd w:val="0"/>
        <w:spacing w:after="0" w:line="240" w:lineRule="auto"/>
        <w:rPr>
          <w:rFonts w:ascii="Times New Roman" w:eastAsiaTheme="minorHAnsi" w:hAnsi="Times New Roman" w:cs="Times New Roman"/>
          <w:b/>
          <w:bCs/>
          <w:color w:val="000000"/>
          <w:sz w:val="24"/>
          <w:szCs w:val="24"/>
        </w:rPr>
      </w:pPr>
    </w:p>
    <w:p w14:paraId="413B9D98" w14:textId="77777777" w:rsidR="00E6300A" w:rsidRPr="007707B2" w:rsidRDefault="00E6300A" w:rsidP="00E6300A">
      <w:pPr>
        <w:autoSpaceDE w:val="0"/>
        <w:autoSpaceDN w:val="0"/>
        <w:adjustRightInd w:val="0"/>
        <w:spacing w:after="0" w:line="240" w:lineRule="auto"/>
        <w:rPr>
          <w:rFonts w:ascii="Times New Roman" w:eastAsiaTheme="minorHAnsi" w:hAnsi="Times New Roman" w:cs="Times New Roman"/>
          <w:color w:val="000000"/>
        </w:rPr>
      </w:pPr>
      <w:r w:rsidRPr="00251933">
        <w:rPr>
          <w:rFonts w:ascii="Times New Roman" w:eastAsiaTheme="minorHAnsi" w:hAnsi="Times New Roman" w:cs="Times New Roman"/>
          <w:b/>
          <w:bCs/>
          <w:color w:val="000000"/>
          <w:sz w:val="24"/>
          <w:szCs w:val="24"/>
        </w:rPr>
        <w:t xml:space="preserve">Mapping course outcomes leading to the achievement of program outcomes and program specific outcomes: </w:t>
      </w: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E6300A" w:rsidRPr="006800C8" w14:paraId="3A4B810C" w14:textId="77777777" w:rsidTr="003C3FBA">
        <w:tc>
          <w:tcPr>
            <w:tcW w:w="985" w:type="dxa"/>
          </w:tcPr>
          <w:p w14:paraId="2719AE2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1F3BEC03"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58D9E5A3" w14:textId="77777777" w:rsidR="00E6300A" w:rsidRPr="007707B2" w:rsidRDefault="00E6300A"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E6300A" w:rsidRPr="006800C8" w14:paraId="0F70FABF" w14:textId="77777777" w:rsidTr="003C3FBA">
        <w:tc>
          <w:tcPr>
            <w:tcW w:w="985" w:type="dxa"/>
          </w:tcPr>
          <w:p w14:paraId="7DA2733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C2BC8B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16C11C4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0966C84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471E28A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6B09845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67273EB2"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679D0FF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0F79BC9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4C44A22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000CAB73"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011A1DF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61FD4A2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4D11A59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390AEA6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72CF22A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E6300A" w:rsidRPr="006800C8" w14:paraId="03A65983" w14:textId="77777777" w:rsidTr="003C3FBA">
        <w:tc>
          <w:tcPr>
            <w:tcW w:w="985" w:type="dxa"/>
          </w:tcPr>
          <w:p w14:paraId="7C502CF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2AD975F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39053B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2E9319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565" w:type="dxa"/>
          </w:tcPr>
          <w:p w14:paraId="471F01E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B98FBA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06FADC0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0D7F8B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586E890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238CDDD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1" w:type="dxa"/>
          </w:tcPr>
          <w:p w14:paraId="6E274F5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751B3BA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2" w:type="dxa"/>
          </w:tcPr>
          <w:p w14:paraId="30CB81E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r>
              <w:rPr>
                <w:rFonts w:ascii="Times New Roman" w:eastAsiaTheme="minorHAnsi" w:hAnsi="Times New Roman" w:cs="Times New Roman"/>
                <w:sz w:val="18"/>
                <w:szCs w:val="18"/>
                <w:lang w:bidi="hi-IN"/>
              </w:rPr>
              <w:t>M</w:t>
            </w:r>
          </w:p>
        </w:tc>
        <w:tc>
          <w:tcPr>
            <w:tcW w:w="703" w:type="dxa"/>
          </w:tcPr>
          <w:p w14:paraId="0A4362D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5633CFD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1CB916A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r>
      <w:tr w:rsidR="00E6300A" w:rsidRPr="006800C8" w14:paraId="0BC82D73" w14:textId="77777777" w:rsidTr="003C3FBA">
        <w:tc>
          <w:tcPr>
            <w:tcW w:w="985" w:type="dxa"/>
          </w:tcPr>
          <w:p w14:paraId="1FC4B87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58E50704" w14:textId="7B7E4D47"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654B0C3A"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0B20FCDE" w14:textId="39BDC0D3"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0B91846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89210C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69A919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2CF110A" w14:textId="11116927"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4" w:type="dxa"/>
          </w:tcPr>
          <w:p w14:paraId="4CCD6A4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7F73D240"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1" w:type="dxa"/>
          </w:tcPr>
          <w:p w14:paraId="1955EFF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10E497C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702" w:type="dxa"/>
          </w:tcPr>
          <w:p w14:paraId="2CA0539D"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1DB47418"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2ED69031"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702" w:type="dxa"/>
          </w:tcPr>
          <w:p w14:paraId="7866689C"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E6300A" w:rsidRPr="006800C8" w14:paraId="5D5BC968" w14:textId="77777777" w:rsidTr="003C3FBA">
        <w:tc>
          <w:tcPr>
            <w:tcW w:w="985" w:type="dxa"/>
          </w:tcPr>
          <w:p w14:paraId="1984432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02114015" w14:textId="3F9B38F1"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6AD4245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7831F1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2C4C54C1" w14:textId="40E44AAB" w:rsidR="00E6300A"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075C27B7"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756C426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553CB96B"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5A220B4"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07CD634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6D662BA6"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03A57A7E"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7E58D88F"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3178ED4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07334BB5"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2" w:type="dxa"/>
          </w:tcPr>
          <w:p w14:paraId="55EC17D9" w14:textId="77777777" w:rsidR="00E6300A" w:rsidRPr="007707B2" w:rsidRDefault="00E6300A"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H</w:t>
            </w:r>
          </w:p>
        </w:tc>
      </w:tr>
      <w:tr w:rsidR="00E6300A" w:rsidRPr="006800C8" w14:paraId="66F7C432" w14:textId="77777777" w:rsidTr="003C3FBA">
        <w:tc>
          <w:tcPr>
            <w:tcW w:w="985" w:type="dxa"/>
          </w:tcPr>
          <w:p w14:paraId="254A7200"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34042DF6"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1F64068B"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5B5BC39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6A6C0B97"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E058A7A"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459E565E"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66642B23"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4" w:type="dxa"/>
          </w:tcPr>
          <w:p w14:paraId="2BD7D97F"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12BFB9AD"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6042E1D6"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00DEAD3B"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79A865C8"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4C559015"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lang w:bidi="hi-IN"/>
              </w:rPr>
              <w:t>H</w:t>
            </w:r>
          </w:p>
        </w:tc>
        <w:tc>
          <w:tcPr>
            <w:tcW w:w="703" w:type="dxa"/>
          </w:tcPr>
          <w:p w14:paraId="098566B3"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5DC1982C" w14:textId="77777777" w:rsidR="00E6300A" w:rsidRPr="006800C8" w:rsidRDefault="00E6300A"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r w:rsidR="00541631" w:rsidRPr="006800C8" w14:paraId="1238B4DA" w14:textId="77777777" w:rsidTr="003C3FBA">
        <w:tc>
          <w:tcPr>
            <w:tcW w:w="985" w:type="dxa"/>
          </w:tcPr>
          <w:p w14:paraId="195554CD" w14:textId="60442981"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79A30E11" w14:textId="7A16280B"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7F5F9AF5" w14:textId="496656D2"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11C8A1B7" w14:textId="3DB6609F"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58F0B4EF" w14:textId="367C5FF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255A0B4B" w14:textId="1AD50451"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565" w:type="dxa"/>
          </w:tcPr>
          <w:p w14:paraId="0A700741" w14:textId="6A19A055"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06D2F546"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66183BCB"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4ABAD1E2" w14:textId="2C670543"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1" w:type="dxa"/>
          </w:tcPr>
          <w:p w14:paraId="7C129D98"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7134CFE5" w14:textId="03067F5A"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702" w:type="dxa"/>
          </w:tcPr>
          <w:p w14:paraId="121871D1" w14:textId="4DEFC12D"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4ED30883" w14:textId="48F6B883" w:rsidR="00541631"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H</w:t>
            </w:r>
          </w:p>
        </w:tc>
        <w:tc>
          <w:tcPr>
            <w:tcW w:w="703" w:type="dxa"/>
          </w:tcPr>
          <w:p w14:paraId="10FA5C2A" w14:textId="3100284E"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2" w:type="dxa"/>
          </w:tcPr>
          <w:p w14:paraId="6FAE712D" w14:textId="05F849B8"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r>
      <w:tr w:rsidR="00541631" w:rsidRPr="006800C8" w14:paraId="15F09D20" w14:textId="77777777" w:rsidTr="003C3FBA">
        <w:tc>
          <w:tcPr>
            <w:tcW w:w="985" w:type="dxa"/>
          </w:tcPr>
          <w:p w14:paraId="6C73DF2F"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p>
        </w:tc>
        <w:tc>
          <w:tcPr>
            <w:tcW w:w="565" w:type="dxa"/>
          </w:tcPr>
          <w:p w14:paraId="34460A75"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7E0BF20F"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2B521533"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70400CD"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F9F5F96"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6022D049"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29D75B5"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5DB97DE3"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301F6534"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3F7A3968"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4EF9297D"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47B99107"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34FD939C"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p>
        </w:tc>
        <w:tc>
          <w:tcPr>
            <w:tcW w:w="703" w:type="dxa"/>
          </w:tcPr>
          <w:p w14:paraId="7F1487E2"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51ADDC7E"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bl>
    <w:p w14:paraId="4A2EA7CD" w14:textId="77777777" w:rsidR="00E6300A" w:rsidRPr="006800C8" w:rsidRDefault="00E6300A" w:rsidP="00E6300A">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7AE8440D" w14:textId="77777777" w:rsidR="00E6300A" w:rsidRDefault="00E6300A" w:rsidP="00E6300A">
      <w:pPr>
        <w:spacing w:after="0"/>
        <w:rPr>
          <w:rFonts w:ascii="Times New Roman" w:hAnsi="Times New Roman" w:cs="Times New Roman"/>
          <w:color w:val="000000" w:themeColor="text1"/>
        </w:rPr>
      </w:pPr>
    </w:p>
    <w:p w14:paraId="3B87AC18" w14:textId="77777777" w:rsidR="00E6300A" w:rsidRDefault="00E6300A" w:rsidP="00E6300A">
      <w:pPr>
        <w:spacing w:after="0"/>
        <w:rPr>
          <w:rFonts w:ascii="Times New Roman" w:hAnsi="Times New Roman" w:cs="Times New Roman"/>
          <w:color w:val="000000" w:themeColor="text1"/>
        </w:rPr>
      </w:pPr>
    </w:p>
    <w:p w14:paraId="099244B0" w14:textId="77777777" w:rsidR="00251933" w:rsidRPr="00251933" w:rsidRDefault="00251933" w:rsidP="00251933">
      <w:pPr>
        <w:spacing w:after="0" w:line="276" w:lineRule="auto"/>
        <w:jc w:val="both"/>
        <w:rPr>
          <w:rFonts w:ascii="Times New Roman" w:hAnsi="Times New Roman" w:cs="Times New Roman"/>
          <w:i w:val="0"/>
          <w:color w:val="000000" w:themeColor="text1"/>
          <w:sz w:val="24"/>
          <w:szCs w:val="24"/>
        </w:rPr>
      </w:pPr>
      <w:r w:rsidRPr="00251933">
        <w:rPr>
          <w:rFonts w:ascii="Times New Roman" w:hAnsi="Times New Roman" w:cs="Times New Roman"/>
          <w:b/>
          <w:i w:val="0"/>
          <w:color w:val="000000" w:themeColor="text1"/>
          <w:sz w:val="24"/>
          <w:szCs w:val="24"/>
        </w:rPr>
        <w:t>Text books:</w:t>
      </w:r>
    </w:p>
    <w:p w14:paraId="4B61BEDF" w14:textId="77777777" w:rsidR="00251933" w:rsidRPr="00251933" w:rsidRDefault="00251933" w:rsidP="00D15C38">
      <w:pPr>
        <w:pStyle w:val="ListParagraph"/>
        <w:numPr>
          <w:ilvl w:val="0"/>
          <w:numId w:val="44"/>
        </w:numPr>
        <w:spacing w:after="0"/>
        <w:jc w:val="both"/>
        <w:rPr>
          <w:rFonts w:ascii="Times New Roman" w:hAnsi="Times New Roman" w:cs="Times New Roman"/>
          <w:color w:val="000000" w:themeColor="text1"/>
          <w:sz w:val="24"/>
          <w:szCs w:val="24"/>
        </w:rPr>
      </w:pPr>
      <w:r w:rsidRPr="00251933">
        <w:rPr>
          <w:rFonts w:ascii="Times New Roman" w:hAnsi="Times New Roman" w:cs="Times New Roman"/>
          <w:color w:val="000000" w:themeColor="text1"/>
          <w:sz w:val="24"/>
          <w:szCs w:val="24"/>
        </w:rPr>
        <w:t>David S Linthicum, “Cloud Computing and SOA Convergence in your Enterprise A Step by Step Guide”, Addison Wesley Information Technology Series.</w:t>
      </w:r>
    </w:p>
    <w:p w14:paraId="7FE44DEB" w14:textId="77777777" w:rsidR="00251933" w:rsidRPr="00251933" w:rsidRDefault="00251933" w:rsidP="00D15C38">
      <w:pPr>
        <w:numPr>
          <w:ilvl w:val="0"/>
          <w:numId w:val="44"/>
        </w:numPr>
        <w:spacing w:after="0" w:line="276"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 xml:space="preserve">Anthony T </w:t>
      </w:r>
      <w:proofErr w:type="spellStart"/>
      <w:r w:rsidRPr="00251933">
        <w:rPr>
          <w:rFonts w:ascii="Times New Roman" w:hAnsi="Times New Roman" w:cs="Times New Roman"/>
          <w:i w:val="0"/>
          <w:color w:val="000000" w:themeColor="text1"/>
          <w:sz w:val="24"/>
          <w:szCs w:val="24"/>
        </w:rPr>
        <w:t>Velte</w:t>
      </w:r>
      <w:proofErr w:type="spellEnd"/>
      <w:r w:rsidRPr="00251933">
        <w:rPr>
          <w:rFonts w:ascii="Times New Roman" w:hAnsi="Times New Roman" w:cs="Times New Roman"/>
          <w:i w:val="0"/>
          <w:color w:val="000000" w:themeColor="text1"/>
          <w:sz w:val="24"/>
          <w:szCs w:val="24"/>
        </w:rPr>
        <w:t xml:space="preserve">, Toby </w:t>
      </w:r>
      <w:proofErr w:type="spellStart"/>
      <w:proofErr w:type="gramStart"/>
      <w:r w:rsidRPr="00251933">
        <w:rPr>
          <w:rFonts w:ascii="Times New Roman" w:hAnsi="Times New Roman" w:cs="Times New Roman"/>
          <w:i w:val="0"/>
          <w:color w:val="000000" w:themeColor="text1"/>
          <w:sz w:val="24"/>
          <w:szCs w:val="24"/>
        </w:rPr>
        <w:t>J.Velte</w:t>
      </w:r>
      <w:proofErr w:type="spellEnd"/>
      <w:proofErr w:type="gramEnd"/>
      <w:r w:rsidRPr="00251933">
        <w:rPr>
          <w:rFonts w:ascii="Times New Roman" w:hAnsi="Times New Roman" w:cs="Times New Roman"/>
          <w:i w:val="0"/>
          <w:color w:val="000000" w:themeColor="text1"/>
          <w:sz w:val="24"/>
          <w:szCs w:val="24"/>
        </w:rPr>
        <w:t xml:space="preserve">, Robert </w:t>
      </w:r>
      <w:proofErr w:type="spellStart"/>
      <w:r w:rsidRPr="00251933">
        <w:rPr>
          <w:rFonts w:ascii="Times New Roman" w:hAnsi="Times New Roman" w:cs="Times New Roman"/>
          <w:i w:val="0"/>
          <w:color w:val="000000" w:themeColor="text1"/>
          <w:sz w:val="24"/>
          <w:szCs w:val="24"/>
        </w:rPr>
        <w:t>Elsenpeter</w:t>
      </w:r>
      <w:proofErr w:type="spellEnd"/>
      <w:r w:rsidRPr="00251933">
        <w:rPr>
          <w:rFonts w:ascii="Times New Roman" w:hAnsi="Times New Roman" w:cs="Times New Roman"/>
          <w:i w:val="0"/>
          <w:color w:val="000000" w:themeColor="text1"/>
          <w:sz w:val="24"/>
          <w:szCs w:val="24"/>
        </w:rPr>
        <w:t>, “Cloud computing A Practical Approach “, Tata McGraw Hill Publication</w:t>
      </w:r>
    </w:p>
    <w:p w14:paraId="748E3990" w14:textId="77777777" w:rsidR="00251933" w:rsidRPr="00251933" w:rsidRDefault="00251933" w:rsidP="00251933">
      <w:pPr>
        <w:spacing w:after="0" w:line="276" w:lineRule="auto"/>
        <w:jc w:val="both"/>
        <w:rPr>
          <w:rFonts w:ascii="Times New Roman" w:hAnsi="Times New Roman" w:cs="Times New Roman"/>
          <w:b/>
          <w:i w:val="0"/>
          <w:color w:val="000000" w:themeColor="text1"/>
          <w:sz w:val="24"/>
          <w:szCs w:val="24"/>
        </w:rPr>
      </w:pPr>
      <w:r w:rsidRPr="00251933">
        <w:rPr>
          <w:rFonts w:ascii="Times New Roman" w:hAnsi="Times New Roman" w:cs="Times New Roman"/>
          <w:b/>
          <w:i w:val="0"/>
          <w:color w:val="000000" w:themeColor="text1"/>
          <w:sz w:val="24"/>
          <w:szCs w:val="24"/>
        </w:rPr>
        <w:t>References:</w:t>
      </w:r>
    </w:p>
    <w:p w14:paraId="0F4339A2" w14:textId="3B781B14" w:rsidR="00251933" w:rsidRPr="00251933" w:rsidRDefault="00251933" w:rsidP="00D15C38">
      <w:pPr>
        <w:pStyle w:val="ListParagraph"/>
        <w:numPr>
          <w:ilvl w:val="0"/>
          <w:numId w:val="45"/>
        </w:numPr>
        <w:spacing w:after="0"/>
        <w:jc w:val="both"/>
        <w:rPr>
          <w:rFonts w:ascii="Times New Roman" w:hAnsi="Times New Roman" w:cs="Times New Roman"/>
          <w:color w:val="000000" w:themeColor="text1"/>
          <w:sz w:val="24"/>
          <w:szCs w:val="24"/>
        </w:rPr>
      </w:pPr>
      <w:r w:rsidRPr="00251933">
        <w:rPr>
          <w:rFonts w:ascii="Times New Roman" w:hAnsi="Times New Roman" w:cs="Times New Roman"/>
          <w:color w:val="000000" w:themeColor="text1"/>
          <w:sz w:val="24"/>
          <w:szCs w:val="24"/>
        </w:rPr>
        <w:t xml:space="preserve">Tim Mather, Subra Kumara </w:t>
      </w:r>
      <w:proofErr w:type="spellStart"/>
      <w:r w:rsidRPr="00251933">
        <w:rPr>
          <w:rFonts w:ascii="Times New Roman" w:hAnsi="Times New Roman" w:cs="Times New Roman"/>
          <w:color w:val="000000" w:themeColor="text1"/>
          <w:sz w:val="24"/>
          <w:szCs w:val="24"/>
        </w:rPr>
        <w:t>swamy</w:t>
      </w:r>
      <w:proofErr w:type="spellEnd"/>
      <w:r w:rsidRPr="00251933">
        <w:rPr>
          <w:rFonts w:ascii="Times New Roman" w:hAnsi="Times New Roman" w:cs="Times New Roman"/>
          <w:color w:val="000000" w:themeColor="text1"/>
          <w:sz w:val="24"/>
          <w:szCs w:val="24"/>
        </w:rPr>
        <w:t xml:space="preserve">, Shahed Latif, “Cloud Security and Privacy –  </w:t>
      </w:r>
    </w:p>
    <w:p w14:paraId="2106BA1F" w14:textId="77777777" w:rsidR="00251933" w:rsidRPr="00251933" w:rsidRDefault="00251933" w:rsidP="00D15C38">
      <w:pPr>
        <w:pStyle w:val="ListParagraph"/>
        <w:numPr>
          <w:ilvl w:val="0"/>
          <w:numId w:val="45"/>
        </w:numPr>
        <w:spacing w:after="0"/>
        <w:jc w:val="both"/>
        <w:rPr>
          <w:rFonts w:ascii="Times New Roman" w:hAnsi="Times New Roman" w:cs="Times New Roman"/>
          <w:color w:val="000000" w:themeColor="text1"/>
          <w:sz w:val="24"/>
          <w:szCs w:val="24"/>
        </w:rPr>
      </w:pPr>
      <w:r w:rsidRPr="00251933">
        <w:rPr>
          <w:rFonts w:ascii="Times New Roman" w:hAnsi="Times New Roman" w:cs="Times New Roman"/>
          <w:color w:val="000000" w:themeColor="text1"/>
          <w:sz w:val="24"/>
          <w:szCs w:val="24"/>
        </w:rPr>
        <w:t>An Enterprise Perspective on Risks and Compliance</w:t>
      </w:r>
      <w:proofErr w:type="gramStart"/>
      <w:r w:rsidRPr="00251933">
        <w:rPr>
          <w:rFonts w:ascii="Times New Roman" w:hAnsi="Times New Roman" w:cs="Times New Roman"/>
          <w:color w:val="000000" w:themeColor="text1"/>
          <w:sz w:val="24"/>
          <w:szCs w:val="24"/>
        </w:rPr>
        <w:t>” ,</w:t>
      </w:r>
      <w:proofErr w:type="gramEnd"/>
      <w:r w:rsidRPr="00251933">
        <w:rPr>
          <w:rFonts w:ascii="Times New Roman" w:hAnsi="Times New Roman" w:cs="Times New Roman"/>
          <w:color w:val="000000" w:themeColor="text1"/>
          <w:sz w:val="24"/>
          <w:szCs w:val="24"/>
        </w:rPr>
        <w:t xml:space="preserve"> O’Reilly Publications, First Edition</w:t>
      </w:r>
    </w:p>
    <w:p w14:paraId="1A1EE891" w14:textId="77777777" w:rsidR="00251933" w:rsidRPr="00251933" w:rsidRDefault="00251933" w:rsidP="00D15C38">
      <w:pPr>
        <w:numPr>
          <w:ilvl w:val="0"/>
          <w:numId w:val="45"/>
        </w:numPr>
        <w:spacing w:after="0" w:line="276"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Michael Miller, “Cloud Computing – Web-Based Applications that Change the Way You Work and Collaborate Online”, Pearson Education, New Delhi, 2009.</w:t>
      </w:r>
    </w:p>
    <w:p w14:paraId="2ECCCA15" w14:textId="77777777" w:rsidR="00251933" w:rsidRPr="00251933" w:rsidRDefault="00251933" w:rsidP="00D15C38">
      <w:pPr>
        <w:numPr>
          <w:ilvl w:val="0"/>
          <w:numId w:val="45"/>
        </w:numPr>
        <w:spacing w:after="0" w:line="276" w:lineRule="auto"/>
        <w:jc w:val="both"/>
        <w:rPr>
          <w:rFonts w:ascii="Times New Roman" w:hAnsi="Times New Roman" w:cs="Times New Roman"/>
          <w:i w:val="0"/>
          <w:color w:val="000000" w:themeColor="text1"/>
          <w:sz w:val="24"/>
          <w:szCs w:val="24"/>
        </w:rPr>
      </w:pPr>
      <w:r w:rsidRPr="00251933">
        <w:rPr>
          <w:rFonts w:ascii="Times New Roman" w:hAnsi="Times New Roman" w:cs="Times New Roman"/>
          <w:i w:val="0"/>
          <w:color w:val="000000" w:themeColor="text1"/>
          <w:sz w:val="24"/>
          <w:szCs w:val="24"/>
        </w:rPr>
        <w:t>Cloud Computing Specialist Certification Kit – Virtualization Study Guide.</w:t>
      </w:r>
    </w:p>
    <w:p w14:paraId="5EE1FAD8" w14:textId="77777777" w:rsidR="00E6300A" w:rsidRDefault="00E6300A" w:rsidP="00251933">
      <w:pPr>
        <w:spacing w:after="0"/>
        <w:rPr>
          <w:rFonts w:ascii="Times New Roman" w:hAnsi="Times New Roman" w:cs="Times New Roman"/>
          <w:color w:val="000000" w:themeColor="text1"/>
        </w:rPr>
      </w:pPr>
    </w:p>
    <w:p w14:paraId="1E61206A" w14:textId="77777777" w:rsidR="00E6300A" w:rsidRDefault="00E6300A" w:rsidP="00E6300A">
      <w:pPr>
        <w:suppressAutoHyphens w:val="0"/>
        <w:spacing w:after="0" w:line="240" w:lineRule="auto"/>
        <w:rPr>
          <w:rFonts w:ascii="Times New Roman" w:hAnsi="Times New Roman" w:cs="Times New Roman"/>
          <w:color w:val="000000" w:themeColor="text1"/>
        </w:rPr>
      </w:pPr>
      <w:r>
        <w:rPr>
          <w:rFonts w:ascii="Times New Roman" w:hAnsi="Times New Roman" w:cs="Times New Roman"/>
          <w:color w:val="000000" w:themeColor="text1"/>
        </w:rPr>
        <w:br w:type="page"/>
      </w:r>
    </w:p>
    <w:p w14:paraId="284C4006" w14:textId="77777777"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Cloud Computing </w:t>
      </w:r>
    </w:p>
    <w:p w14:paraId="1040DDDB" w14:textId="27D9A30C" w:rsidR="00251933" w:rsidRDefault="00251933" w:rsidP="00251933">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 xml:space="preserve">Program Elective </w:t>
      </w:r>
      <w:r w:rsidR="006D0E25">
        <w:rPr>
          <w:rFonts w:ascii="Times New Roman" w:hAnsi="Times New Roman" w:cs="Times New Roman"/>
          <w:b/>
          <w:i w:val="0"/>
          <w:sz w:val="26"/>
          <w:szCs w:val="26"/>
        </w:rPr>
        <w:t>5</w:t>
      </w:r>
    </w:p>
    <w:p w14:paraId="0F254439" w14:textId="77777777" w:rsidR="00E6300A" w:rsidRDefault="00E6300A" w:rsidP="00E6300A">
      <w:pPr>
        <w:spacing w:after="0"/>
        <w:rPr>
          <w:rFonts w:ascii="Times New Roman" w:hAnsi="Times New Roman" w:cs="Times New Roman"/>
          <w:color w:val="000000" w:themeColor="text1"/>
        </w:rPr>
      </w:pPr>
    </w:p>
    <w:tbl>
      <w:tblPr>
        <w:tblW w:w="0" w:type="auto"/>
        <w:tblInd w:w="-5"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519"/>
        <w:gridCol w:w="6010"/>
        <w:gridCol w:w="1492"/>
      </w:tblGrid>
      <w:tr w:rsidR="00E6300A" w:rsidRPr="00213DA7" w14:paraId="3F4D9D8B" w14:textId="77777777" w:rsidTr="003C3FBA">
        <w:trPr>
          <w:cantSplit/>
        </w:trPr>
        <w:tc>
          <w:tcPr>
            <w:tcW w:w="15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3B6FDA6" w14:textId="77777777" w:rsidR="00E6300A" w:rsidRPr="00213DA7" w:rsidRDefault="00E6300A" w:rsidP="003C3FBA">
            <w:pPr>
              <w:tabs>
                <w:tab w:val="left" w:pos="720"/>
              </w:tabs>
              <w:spacing w:after="0" w:line="100" w:lineRule="atLeast"/>
              <w:jc w:val="center"/>
              <w:rPr>
                <w:rFonts w:ascii="Times New Roman" w:hAnsi="Times New Roman" w:cs="Times New Roman"/>
                <w:i w:val="0"/>
                <w:color w:val="000000" w:themeColor="text1"/>
                <w:sz w:val="22"/>
                <w:szCs w:val="22"/>
              </w:rPr>
            </w:pPr>
            <w:r>
              <w:rPr>
                <w:rFonts w:ascii="Times New Roman" w:hAnsi="Times New Roman" w:cs="Times New Roman"/>
                <w:i w:val="0"/>
                <w:color w:val="000000" w:themeColor="text1"/>
                <w:sz w:val="22"/>
                <w:szCs w:val="22"/>
              </w:rPr>
              <w:t>MCO 114B</w:t>
            </w:r>
          </w:p>
        </w:tc>
        <w:tc>
          <w:tcPr>
            <w:tcW w:w="624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2D92F6" w14:textId="77777777" w:rsidR="00E6300A" w:rsidRPr="00213DA7" w:rsidRDefault="00E6300A" w:rsidP="003C3FBA">
            <w:pPr>
              <w:tabs>
                <w:tab w:val="left" w:pos="720"/>
              </w:tabs>
              <w:spacing w:after="0" w:line="100" w:lineRule="atLeast"/>
              <w:rPr>
                <w:rFonts w:ascii="Times New Roman" w:hAnsi="Times New Roman" w:cs="Times New Roman"/>
                <w:b/>
                <w:i w:val="0"/>
                <w:color w:val="000000" w:themeColor="text1"/>
                <w:sz w:val="22"/>
                <w:szCs w:val="22"/>
              </w:rPr>
            </w:pPr>
            <w:r>
              <w:rPr>
                <w:rFonts w:ascii="Times New Roman" w:hAnsi="Times New Roman" w:cs="Times New Roman"/>
                <w:b/>
                <w:i w:val="0"/>
                <w:color w:val="000000" w:themeColor="text1"/>
                <w:sz w:val="22"/>
                <w:szCs w:val="22"/>
              </w:rPr>
              <w:t>Design and Development of Cloud Application</w:t>
            </w:r>
            <w:r w:rsidRPr="00213DA7">
              <w:rPr>
                <w:rFonts w:ascii="Times New Roman" w:hAnsi="Times New Roman" w:cs="Times New Roman"/>
                <w:b/>
                <w:i w:val="0"/>
                <w:color w:val="000000" w:themeColor="text1"/>
                <w:sz w:val="22"/>
                <w:szCs w:val="22"/>
              </w:rPr>
              <w:t>: Course Outlines</w:t>
            </w:r>
          </w:p>
        </w:tc>
        <w:tc>
          <w:tcPr>
            <w:tcW w:w="154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56BB00B" w14:textId="77777777" w:rsidR="00E6300A" w:rsidRPr="00213DA7" w:rsidRDefault="00E6300A" w:rsidP="003C3FBA">
            <w:pPr>
              <w:tabs>
                <w:tab w:val="left" w:pos="720"/>
              </w:tabs>
              <w:spacing w:after="0" w:line="100" w:lineRule="atLeast"/>
              <w:jc w:val="center"/>
              <w:rPr>
                <w:rFonts w:ascii="Times New Roman" w:hAnsi="Times New Roman" w:cs="Times New Roman"/>
                <w:i w:val="0"/>
                <w:color w:val="000000" w:themeColor="text1"/>
                <w:sz w:val="22"/>
                <w:szCs w:val="22"/>
              </w:rPr>
            </w:pPr>
            <w:r w:rsidRPr="00213DA7">
              <w:rPr>
                <w:rFonts w:ascii="Times New Roman" w:hAnsi="Times New Roman" w:cs="Times New Roman"/>
                <w:b/>
                <w:i w:val="0"/>
                <w:color w:val="000000" w:themeColor="text1"/>
                <w:sz w:val="22"/>
                <w:szCs w:val="22"/>
              </w:rPr>
              <w:t>3</w:t>
            </w:r>
            <w:r>
              <w:rPr>
                <w:rFonts w:ascii="Times New Roman" w:hAnsi="Times New Roman" w:cs="Times New Roman"/>
                <w:b/>
                <w:i w:val="0"/>
                <w:color w:val="000000" w:themeColor="text1"/>
                <w:sz w:val="22"/>
                <w:szCs w:val="22"/>
              </w:rPr>
              <w:t>-0-2</w:t>
            </w:r>
          </w:p>
        </w:tc>
      </w:tr>
    </w:tbl>
    <w:p w14:paraId="1FA1A79A" w14:textId="77777777" w:rsidR="00E6300A" w:rsidRPr="006D0E25" w:rsidRDefault="00E6300A" w:rsidP="00E6300A">
      <w:pPr>
        <w:suppressAutoHyphens w:val="0"/>
        <w:spacing w:after="0" w:line="240" w:lineRule="auto"/>
        <w:rPr>
          <w:rFonts w:ascii="Times New Roman" w:hAnsi="Times New Roman" w:cs="Times New Roman"/>
          <w:b/>
          <w:bCs/>
          <w:i w:val="0"/>
          <w:iCs w:val="0"/>
          <w:sz w:val="24"/>
          <w:szCs w:val="24"/>
          <w:lang w:val="en-IN" w:eastAsia="en-IN" w:bidi="ar-SA"/>
        </w:rPr>
      </w:pPr>
      <w:r w:rsidRPr="006D0E25">
        <w:rPr>
          <w:rFonts w:ascii="Times New Roman" w:hAnsi="Times New Roman" w:cs="Times New Roman"/>
          <w:b/>
          <w:bCs/>
          <w:i w:val="0"/>
          <w:iCs w:val="0"/>
          <w:sz w:val="24"/>
          <w:szCs w:val="24"/>
          <w:lang w:val="en-IN" w:eastAsia="en-IN" w:bidi="ar-SA"/>
        </w:rPr>
        <w:t>Objective: The objectives of this course are to:</w:t>
      </w:r>
    </w:p>
    <w:p w14:paraId="17A78B13" w14:textId="77777777" w:rsidR="00E6300A" w:rsidRPr="006D0E25" w:rsidRDefault="00E6300A" w:rsidP="00D15C38">
      <w:pPr>
        <w:pStyle w:val="ListParagraph"/>
        <w:numPr>
          <w:ilvl w:val="0"/>
          <w:numId w:val="38"/>
        </w:numPr>
        <w:suppressAutoHyphens w:val="0"/>
        <w:spacing w:after="0" w:line="240" w:lineRule="auto"/>
        <w:contextualSpacing/>
        <w:rPr>
          <w:rFonts w:ascii="Times New Roman" w:hAnsi="Times New Roman" w:cs="Times New Roman"/>
          <w:sz w:val="24"/>
          <w:szCs w:val="24"/>
          <w:lang w:eastAsia="en-IN"/>
        </w:rPr>
      </w:pPr>
      <w:r w:rsidRPr="006D0E25">
        <w:rPr>
          <w:rFonts w:ascii="Times New Roman" w:hAnsi="Times New Roman" w:cs="Times New Roman"/>
          <w:sz w:val="24"/>
          <w:szCs w:val="24"/>
          <w:lang w:eastAsia="en-IN"/>
        </w:rPr>
        <w:t xml:space="preserve">Incorporate the knowledge of functional design, tools and technology decisions in developing cloud applications. </w:t>
      </w:r>
    </w:p>
    <w:p w14:paraId="118F205C" w14:textId="77777777" w:rsidR="00E6300A" w:rsidRPr="006D0E25" w:rsidRDefault="00E6300A" w:rsidP="00D15C38">
      <w:pPr>
        <w:pStyle w:val="ListParagraph"/>
        <w:numPr>
          <w:ilvl w:val="0"/>
          <w:numId w:val="38"/>
        </w:numPr>
        <w:suppressAutoHyphens w:val="0"/>
        <w:spacing w:after="0" w:line="240" w:lineRule="auto"/>
        <w:contextualSpacing/>
        <w:rPr>
          <w:rFonts w:ascii="Times New Roman" w:hAnsi="Times New Roman" w:cs="Times New Roman"/>
          <w:sz w:val="24"/>
          <w:szCs w:val="24"/>
          <w:lang w:eastAsia="en-IN"/>
        </w:rPr>
      </w:pPr>
      <w:r w:rsidRPr="006D0E25">
        <w:rPr>
          <w:rFonts w:ascii="Times New Roman" w:hAnsi="Times New Roman" w:cs="Times New Roman"/>
          <w:sz w:val="24"/>
          <w:szCs w:val="24"/>
          <w:lang w:eastAsia="en-IN"/>
        </w:rPr>
        <w:t xml:space="preserve">Describe the working of </w:t>
      </w:r>
      <w:proofErr w:type="gramStart"/>
      <w:r w:rsidRPr="006D0E25">
        <w:rPr>
          <w:rFonts w:ascii="Times New Roman" w:hAnsi="Times New Roman" w:cs="Times New Roman"/>
          <w:sz w:val="24"/>
          <w:szCs w:val="24"/>
          <w:lang w:eastAsia="en-IN"/>
        </w:rPr>
        <w:t>third party</w:t>
      </w:r>
      <w:proofErr w:type="gramEnd"/>
      <w:r w:rsidRPr="006D0E25">
        <w:rPr>
          <w:rFonts w:ascii="Times New Roman" w:hAnsi="Times New Roman" w:cs="Times New Roman"/>
          <w:sz w:val="24"/>
          <w:szCs w:val="24"/>
          <w:lang w:eastAsia="en-IN"/>
        </w:rPr>
        <w:t xml:space="preserve"> APIs and their interconnectivity in cloud ecosystems. </w:t>
      </w:r>
    </w:p>
    <w:p w14:paraId="3AD935B3" w14:textId="77777777" w:rsidR="00E6300A" w:rsidRPr="006D0E25" w:rsidRDefault="00E6300A" w:rsidP="00D15C38">
      <w:pPr>
        <w:pStyle w:val="ListParagraph"/>
        <w:numPr>
          <w:ilvl w:val="0"/>
          <w:numId w:val="38"/>
        </w:numPr>
        <w:suppressAutoHyphens w:val="0"/>
        <w:spacing w:after="0" w:line="240" w:lineRule="auto"/>
        <w:contextualSpacing/>
        <w:rPr>
          <w:rFonts w:ascii="Times New Roman" w:hAnsi="Times New Roman" w:cs="Times New Roman"/>
          <w:color w:val="000000"/>
          <w:sz w:val="24"/>
          <w:szCs w:val="24"/>
          <w:lang w:eastAsia="en-IN"/>
        </w:rPr>
      </w:pPr>
      <w:r w:rsidRPr="006D0E25">
        <w:rPr>
          <w:rFonts w:ascii="Times New Roman" w:hAnsi="Times New Roman" w:cs="Times New Roman"/>
          <w:color w:val="000000"/>
          <w:sz w:val="24"/>
          <w:szCs w:val="24"/>
          <w:lang w:eastAsia="en-IN"/>
        </w:rPr>
        <w:t xml:space="preserve">Develop the conceptual thinking in designing Use Case to develop and deploy an advanced cloud application using framework and platform of choice to demonstrate an understanding of database, </w:t>
      </w:r>
    </w:p>
    <w:tbl>
      <w:tblPr>
        <w:tblStyle w:val="TableGrid"/>
        <w:tblW w:w="0" w:type="auto"/>
        <w:tblLook w:val="04A0" w:firstRow="1" w:lastRow="0" w:firstColumn="1" w:lastColumn="0" w:noHBand="0" w:noVBand="1"/>
      </w:tblPr>
      <w:tblGrid>
        <w:gridCol w:w="1413"/>
        <w:gridCol w:w="7603"/>
      </w:tblGrid>
      <w:tr w:rsidR="00E6300A" w:rsidRPr="006D0E25" w14:paraId="37EBE7AF" w14:textId="77777777" w:rsidTr="006D0E25">
        <w:tc>
          <w:tcPr>
            <w:tcW w:w="1413" w:type="dxa"/>
            <w:vAlign w:val="center"/>
          </w:tcPr>
          <w:p w14:paraId="7746F544" w14:textId="6D0662EE" w:rsidR="00E6300A" w:rsidRPr="006D0E25" w:rsidRDefault="00E6300A" w:rsidP="00EC0A7E">
            <w:pPr>
              <w:spacing w:after="0" w:line="240" w:lineRule="auto"/>
              <w:rPr>
                <w:rFonts w:ascii="Times New Roman" w:hAnsi="Times New Roman" w:cs="Times New Roman"/>
                <w:b/>
                <w:i w:val="0"/>
                <w:sz w:val="24"/>
                <w:szCs w:val="24"/>
              </w:rPr>
            </w:pPr>
            <w:r w:rsidRPr="006D0E25">
              <w:rPr>
                <w:rFonts w:ascii="Times New Roman" w:hAnsi="Times New Roman" w:cs="Times New Roman"/>
                <w:b/>
                <w:i w:val="0"/>
                <w:sz w:val="24"/>
                <w:szCs w:val="24"/>
              </w:rPr>
              <w:t>UNIT</w:t>
            </w:r>
            <w:r w:rsidR="00EC0A7E">
              <w:rPr>
                <w:rFonts w:ascii="Times New Roman" w:hAnsi="Times New Roman" w:cs="Times New Roman"/>
                <w:b/>
                <w:i w:val="0"/>
                <w:sz w:val="24"/>
                <w:szCs w:val="24"/>
              </w:rPr>
              <w:t xml:space="preserve"> 1</w:t>
            </w:r>
          </w:p>
        </w:tc>
        <w:tc>
          <w:tcPr>
            <w:tcW w:w="7603" w:type="dxa"/>
          </w:tcPr>
          <w:p w14:paraId="783C2F34" w14:textId="77777777" w:rsidR="00E6300A" w:rsidRPr="006D0E25" w:rsidRDefault="00E6300A" w:rsidP="003C3FBA">
            <w:pPr>
              <w:spacing w:after="0" w:line="240" w:lineRule="auto"/>
              <w:jc w:val="both"/>
              <w:rPr>
                <w:rFonts w:ascii="Times New Roman" w:hAnsi="Times New Roman" w:cs="Times New Roman"/>
                <w:b/>
                <w:i w:val="0"/>
                <w:sz w:val="24"/>
                <w:szCs w:val="24"/>
              </w:rPr>
            </w:pPr>
            <w:r w:rsidRPr="006D0E25">
              <w:rPr>
                <w:rFonts w:ascii="Times New Roman" w:hAnsi="Times New Roman" w:cs="Times New Roman"/>
                <w:i w:val="0"/>
                <w:sz w:val="24"/>
                <w:szCs w:val="24"/>
              </w:rPr>
              <w:t>DESIGNING CLOUD BASED APPLICATIONS: Role of business analyst, requirements gathering, UML, use of state diagrams, wire frame prototypes, use of design tools such as Balsamiq. Selecting front end technologies and standards, Impact of growth in mobile computing on functional design and technology decisions</w:t>
            </w:r>
          </w:p>
        </w:tc>
      </w:tr>
      <w:tr w:rsidR="00E6300A" w:rsidRPr="006D0E25" w14:paraId="10FE0778" w14:textId="77777777" w:rsidTr="006D0E25">
        <w:tc>
          <w:tcPr>
            <w:tcW w:w="1413" w:type="dxa"/>
            <w:vAlign w:val="center"/>
          </w:tcPr>
          <w:p w14:paraId="301D7798" w14:textId="3D778DC8" w:rsidR="00E6300A" w:rsidRPr="006D0E25" w:rsidRDefault="00E6300A" w:rsidP="00EC0A7E">
            <w:pPr>
              <w:spacing w:after="0" w:line="240" w:lineRule="auto"/>
              <w:rPr>
                <w:rFonts w:ascii="Times New Roman" w:hAnsi="Times New Roman" w:cs="Times New Roman"/>
                <w:b/>
                <w:i w:val="0"/>
                <w:sz w:val="24"/>
                <w:szCs w:val="24"/>
              </w:rPr>
            </w:pPr>
            <w:r w:rsidRPr="006D0E25">
              <w:rPr>
                <w:rFonts w:ascii="Times New Roman" w:hAnsi="Times New Roman" w:cs="Times New Roman"/>
                <w:b/>
                <w:i w:val="0"/>
                <w:sz w:val="24"/>
                <w:szCs w:val="24"/>
              </w:rPr>
              <w:t>UNIT</w:t>
            </w:r>
            <w:r w:rsidR="00EC0A7E">
              <w:rPr>
                <w:rFonts w:ascii="Times New Roman" w:hAnsi="Times New Roman" w:cs="Times New Roman"/>
                <w:b/>
                <w:i w:val="0"/>
                <w:sz w:val="24"/>
                <w:szCs w:val="24"/>
              </w:rPr>
              <w:t xml:space="preserve"> 2</w:t>
            </w:r>
          </w:p>
        </w:tc>
        <w:tc>
          <w:tcPr>
            <w:tcW w:w="7603" w:type="dxa"/>
          </w:tcPr>
          <w:p w14:paraId="7581D610" w14:textId="77777777" w:rsidR="00E6300A" w:rsidRPr="006D0E25" w:rsidRDefault="00E6300A" w:rsidP="003C3FBA">
            <w:pPr>
              <w:spacing w:after="0" w:line="240" w:lineRule="auto"/>
              <w:jc w:val="both"/>
              <w:rPr>
                <w:rFonts w:ascii="Times New Roman" w:hAnsi="Times New Roman" w:cs="Times New Roman"/>
                <w:b/>
                <w:i w:val="0"/>
                <w:sz w:val="24"/>
                <w:szCs w:val="24"/>
              </w:rPr>
            </w:pPr>
            <w:r w:rsidRPr="006D0E25">
              <w:rPr>
                <w:rFonts w:ascii="Times New Roman" w:hAnsi="Times New Roman" w:cs="Times New Roman"/>
                <w:i w:val="0"/>
                <w:sz w:val="24"/>
                <w:szCs w:val="24"/>
              </w:rPr>
              <w:t xml:space="preserve">CLOUD APPLICATION DEVELOPMENT: Technical architecture considerations – concurrency, speed and unpredictable loads. Agile development, team composition (including roles/responsibilities), working with changing requirements and aggressive schedules. Understanding Model View Controller (MVC). Advanced understanding of “views”, location, and the presentation layer: Advanced Ajax and </w:t>
            </w:r>
            <w:proofErr w:type="spellStart"/>
            <w:r w:rsidRPr="006D0E25">
              <w:rPr>
                <w:rFonts w:ascii="Times New Roman" w:hAnsi="Times New Roman" w:cs="Times New Roman"/>
                <w:i w:val="0"/>
                <w:sz w:val="24"/>
                <w:szCs w:val="24"/>
              </w:rPr>
              <w:t>JQuery</w:t>
            </w:r>
            <w:proofErr w:type="spellEnd"/>
            <w:r w:rsidRPr="006D0E25">
              <w:rPr>
                <w:rFonts w:ascii="Times New Roman" w:hAnsi="Times New Roman" w:cs="Times New Roman"/>
                <w:i w:val="0"/>
                <w:sz w:val="24"/>
                <w:szCs w:val="24"/>
              </w:rPr>
              <w:t>. Presenting to different browsers and devices. Localization and internationalization; Understanding client location and device type. Mobile application development – Android, iOS, WP, RIM, Symbian</w:t>
            </w:r>
          </w:p>
        </w:tc>
      </w:tr>
      <w:tr w:rsidR="00E6300A" w:rsidRPr="006D0E25" w14:paraId="0A8C865C" w14:textId="77777777" w:rsidTr="006D0E25">
        <w:tc>
          <w:tcPr>
            <w:tcW w:w="1413" w:type="dxa"/>
            <w:vAlign w:val="center"/>
          </w:tcPr>
          <w:p w14:paraId="7C71508B" w14:textId="14AD0C9B" w:rsidR="00E6300A" w:rsidRPr="006D0E25" w:rsidRDefault="00E6300A" w:rsidP="003C3FBA">
            <w:pPr>
              <w:spacing w:after="0" w:line="240" w:lineRule="auto"/>
              <w:jc w:val="center"/>
              <w:rPr>
                <w:rFonts w:ascii="Times New Roman" w:hAnsi="Times New Roman" w:cs="Times New Roman"/>
                <w:b/>
                <w:i w:val="0"/>
                <w:sz w:val="24"/>
                <w:szCs w:val="24"/>
              </w:rPr>
            </w:pPr>
            <w:r w:rsidRPr="006D0E25">
              <w:rPr>
                <w:rFonts w:ascii="Times New Roman" w:hAnsi="Times New Roman" w:cs="Times New Roman"/>
                <w:b/>
                <w:i w:val="0"/>
                <w:sz w:val="24"/>
                <w:szCs w:val="24"/>
              </w:rPr>
              <w:t xml:space="preserve">UNIT </w:t>
            </w:r>
            <w:r w:rsidR="00EC0A7E">
              <w:rPr>
                <w:rFonts w:ascii="Times New Roman" w:hAnsi="Times New Roman" w:cs="Times New Roman"/>
                <w:b/>
                <w:i w:val="0"/>
                <w:sz w:val="24"/>
                <w:szCs w:val="24"/>
              </w:rPr>
              <w:t>3</w:t>
            </w:r>
          </w:p>
        </w:tc>
        <w:tc>
          <w:tcPr>
            <w:tcW w:w="7603" w:type="dxa"/>
          </w:tcPr>
          <w:p w14:paraId="222BEF6A" w14:textId="77777777" w:rsidR="00E6300A" w:rsidRPr="006D0E25" w:rsidRDefault="00E6300A" w:rsidP="003C3FBA">
            <w:pPr>
              <w:spacing w:after="0" w:line="240" w:lineRule="auto"/>
              <w:jc w:val="both"/>
              <w:rPr>
                <w:rFonts w:ascii="Times New Roman" w:hAnsi="Times New Roman" w:cs="Times New Roman"/>
                <w:b/>
                <w:i w:val="0"/>
                <w:sz w:val="24"/>
                <w:szCs w:val="24"/>
              </w:rPr>
            </w:pPr>
            <w:r w:rsidRPr="006D0E25">
              <w:rPr>
                <w:rFonts w:ascii="Times New Roman" w:hAnsi="Times New Roman" w:cs="Times New Roman"/>
                <w:i w:val="0"/>
                <w:sz w:val="24"/>
                <w:szCs w:val="24"/>
              </w:rPr>
              <w:t xml:space="preserve">STORING OBJECTS IN THE CLOUD Session management. Advanced database techniques using MySQL and SQL Server, blob storage, table storage. Working with Third Party APIs: Overview of interconnectivity in cloud ecosystems. Working with Twitter API, Flickr API, Google Maps API. Advanced use of JSON and REST. </w:t>
            </w:r>
          </w:p>
        </w:tc>
      </w:tr>
      <w:tr w:rsidR="00E6300A" w:rsidRPr="006D0E25" w14:paraId="217EF802" w14:textId="77777777" w:rsidTr="006D0E25">
        <w:tc>
          <w:tcPr>
            <w:tcW w:w="1413" w:type="dxa"/>
            <w:vAlign w:val="center"/>
          </w:tcPr>
          <w:p w14:paraId="4C0B2A86" w14:textId="398EA688" w:rsidR="00E6300A" w:rsidRPr="006D0E25" w:rsidRDefault="00E6300A" w:rsidP="003C3FBA">
            <w:pPr>
              <w:spacing w:after="0" w:line="240" w:lineRule="auto"/>
              <w:jc w:val="center"/>
              <w:rPr>
                <w:rFonts w:ascii="Times New Roman" w:hAnsi="Times New Roman" w:cs="Times New Roman"/>
                <w:b/>
                <w:i w:val="0"/>
                <w:sz w:val="24"/>
                <w:szCs w:val="24"/>
              </w:rPr>
            </w:pPr>
            <w:r w:rsidRPr="006D0E25">
              <w:rPr>
                <w:rFonts w:ascii="Times New Roman" w:hAnsi="Times New Roman" w:cs="Times New Roman"/>
                <w:b/>
                <w:i w:val="0"/>
                <w:sz w:val="24"/>
                <w:szCs w:val="24"/>
              </w:rPr>
              <w:t xml:space="preserve">UNIT </w:t>
            </w:r>
            <w:r w:rsidR="00EC0A7E">
              <w:rPr>
                <w:rFonts w:ascii="Times New Roman" w:hAnsi="Times New Roman" w:cs="Times New Roman"/>
                <w:b/>
                <w:i w:val="0"/>
                <w:sz w:val="24"/>
                <w:szCs w:val="24"/>
              </w:rPr>
              <w:t>4</w:t>
            </w:r>
          </w:p>
        </w:tc>
        <w:tc>
          <w:tcPr>
            <w:tcW w:w="7603" w:type="dxa"/>
          </w:tcPr>
          <w:p w14:paraId="636B2BDF" w14:textId="77777777" w:rsidR="00E6300A" w:rsidRPr="006D0E25" w:rsidRDefault="00E6300A" w:rsidP="003C3FBA">
            <w:pPr>
              <w:spacing w:after="0" w:line="240" w:lineRule="auto"/>
              <w:jc w:val="both"/>
              <w:rPr>
                <w:rFonts w:ascii="Times New Roman" w:hAnsi="Times New Roman" w:cs="Times New Roman"/>
                <w:b/>
                <w:i w:val="0"/>
                <w:sz w:val="24"/>
                <w:szCs w:val="24"/>
              </w:rPr>
            </w:pPr>
            <w:r w:rsidRPr="006D0E25">
              <w:rPr>
                <w:rFonts w:ascii="Times New Roman" w:hAnsi="Times New Roman" w:cs="Times New Roman"/>
                <w:i w:val="0"/>
                <w:sz w:val="24"/>
                <w:szCs w:val="24"/>
              </w:rPr>
              <w:t xml:space="preserve">CLOUD APPLICATIONS AND SECURITY ISSUES: Understanding </w:t>
            </w:r>
            <w:proofErr w:type="gramStart"/>
            <w:r w:rsidRPr="006D0E25">
              <w:rPr>
                <w:rFonts w:ascii="Times New Roman" w:hAnsi="Times New Roman" w:cs="Times New Roman"/>
                <w:i w:val="0"/>
                <w:sz w:val="24"/>
                <w:szCs w:val="24"/>
              </w:rPr>
              <w:t>cloud based</w:t>
            </w:r>
            <w:proofErr w:type="gramEnd"/>
            <w:r w:rsidRPr="006D0E25">
              <w:rPr>
                <w:rFonts w:ascii="Times New Roman" w:hAnsi="Times New Roman" w:cs="Times New Roman"/>
                <w:i w:val="0"/>
                <w:sz w:val="24"/>
                <w:szCs w:val="24"/>
              </w:rPr>
              <w:t xml:space="preserve"> security issues and threats (SQL query injections, common hacking efforts), SSL, encrypted query strings, using encryption in the database. Authentication and identity. Use of </w:t>
            </w:r>
            <w:proofErr w:type="spellStart"/>
            <w:r w:rsidRPr="006D0E25">
              <w:rPr>
                <w:rFonts w:ascii="Times New Roman" w:hAnsi="Times New Roman" w:cs="Times New Roman"/>
                <w:i w:val="0"/>
                <w:sz w:val="24"/>
                <w:szCs w:val="24"/>
              </w:rPr>
              <w:t>oAuth</w:t>
            </w:r>
            <w:proofErr w:type="spellEnd"/>
            <w:r w:rsidRPr="006D0E25">
              <w:rPr>
                <w:rFonts w:ascii="Times New Roman" w:hAnsi="Times New Roman" w:cs="Times New Roman"/>
                <w:i w:val="0"/>
                <w:sz w:val="24"/>
                <w:szCs w:val="24"/>
              </w:rPr>
              <w:t>. OpenID; Understanding QA and Support: Common support issues with cloud apps: user names and passwords, automated emails and spam, browser variants and configurations. Role of developers in QA cycle. QA techniques and technologies. Use of support forums, trouble ticketing.</w:t>
            </w:r>
          </w:p>
        </w:tc>
      </w:tr>
      <w:tr w:rsidR="00E6300A" w:rsidRPr="006D0E25" w14:paraId="55DB5802" w14:textId="77777777" w:rsidTr="006D0E25">
        <w:tc>
          <w:tcPr>
            <w:tcW w:w="1413" w:type="dxa"/>
            <w:vAlign w:val="center"/>
          </w:tcPr>
          <w:p w14:paraId="7250A9A0" w14:textId="0C8FFEFA" w:rsidR="00E6300A" w:rsidRPr="006D0E25" w:rsidRDefault="00E6300A" w:rsidP="00EC0A7E">
            <w:pPr>
              <w:spacing w:after="0" w:line="240" w:lineRule="auto"/>
              <w:jc w:val="center"/>
              <w:rPr>
                <w:rFonts w:ascii="Times New Roman" w:hAnsi="Times New Roman" w:cs="Times New Roman"/>
                <w:b/>
                <w:i w:val="0"/>
                <w:sz w:val="24"/>
                <w:szCs w:val="24"/>
              </w:rPr>
            </w:pPr>
            <w:r w:rsidRPr="006D0E25">
              <w:rPr>
                <w:rFonts w:ascii="Times New Roman" w:hAnsi="Times New Roman" w:cs="Times New Roman"/>
                <w:b/>
                <w:i w:val="0"/>
                <w:sz w:val="24"/>
                <w:szCs w:val="24"/>
              </w:rPr>
              <w:t>UNIT</w:t>
            </w:r>
            <w:r w:rsidR="00EC0A7E">
              <w:rPr>
                <w:rFonts w:ascii="Times New Roman" w:hAnsi="Times New Roman" w:cs="Times New Roman"/>
                <w:b/>
                <w:i w:val="0"/>
                <w:sz w:val="24"/>
                <w:szCs w:val="24"/>
              </w:rPr>
              <w:t xml:space="preserve"> 5</w:t>
            </w:r>
          </w:p>
        </w:tc>
        <w:tc>
          <w:tcPr>
            <w:tcW w:w="7603" w:type="dxa"/>
          </w:tcPr>
          <w:p w14:paraId="1B884568" w14:textId="77777777" w:rsidR="00E6300A" w:rsidRPr="006D0E25" w:rsidRDefault="00E6300A" w:rsidP="003C3FBA">
            <w:pPr>
              <w:spacing w:after="0" w:line="240" w:lineRule="auto"/>
              <w:jc w:val="both"/>
              <w:rPr>
                <w:rFonts w:ascii="Times New Roman" w:hAnsi="Times New Roman" w:cs="Times New Roman"/>
                <w:b/>
                <w:i w:val="0"/>
                <w:sz w:val="24"/>
                <w:szCs w:val="24"/>
              </w:rPr>
            </w:pPr>
            <w:r w:rsidRPr="006D0E25">
              <w:rPr>
                <w:rFonts w:ascii="Times New Roman" w:hAnsi="Times New Roman" w:cs="Times New Roman"/>
                <w:i w:val="0"/>
                <w:sz w:val="24"/>
                <w:szCs w:val="24"/>
              </w:rPr>
              <w:t>USE CASES: Design, develop and deploy an advanced cloud app using framework and platform of choice to demonstrate an understanding of database, presentation and logic. Application should demonstrate integration with third party API, sensitivity to geography of user (language, currency, time and date format), authentication of user, security, and awareness of client device/browser. Case Studies: Salesforce, Basecamp, Xero.com, Dropbox</w:t>
            </w:r>
          </w:p>
        </w:tc>
      </w:tr>
    </w:tbl>
    <w:p w14:paraId="4A9C04B9" w14:textId="77777777" w:rsidR="006D0E25" w:rsidRDefault="006D0E25" w:rsidP="00E6300A">
      <w:pPr>
        <w:spacing w:after="0" w:line="276" w:lineRule="auto"/>
        <w:rPr>
          <w:rFonts w:ascii="Times New Roman" w:hAnsi="Times New Roman" w:cs="Times New Roman"/>
          <w:b/>
          <w:i w:val="0"/>
          <w:sz w:val="24"/>
          <w:szCs w:val="24"/>
        </w:rPr>
      </w:pPr>
    </w:p>
    <w:p w14:paraId="3F223CBF" w14:textId="77777777" w:rsidR="006D0E25" w:rsidRDefault="006D0E25" w:rsidP="00E6300A">
      <w:pPr>
        <w:spacing w:after="0" w:line="276" w:lineRule="auto"/>
        <w:rPr>
          <w:rFonts w:ascii="Times New Roman" w:hAnsi="Times New Roman" w:cs="Times New Roman"/>
          <w:b/>
          <w:i w:val="0"/>
          <w:sz w:val="24"/>
          <w:szCs w:val="24"/>
        </w:rPr>
      </w:pPr>
    </w:p>
    <w:p w14:paraId="59F780F4" w14:textId="77777777" w:rsidR="006D0E25" w:rsidRDefault="006D0E25" w:rsidP="00E6300A">
      <w:pPr>
        <w:spacing w:after="0" w:line="276" w:lineRule="auto"/>
        <w:rPr>
          <w:rFonts w:ascii="Times New Roman" w:hAnsi="Times New Roman" w:cs="Times New Roman"/>
          <w:b/>
          <w:i w:val="0"/>
          <w:sz w:val="24"/>
          <w:szCs w:val="24"/>
        </w:rPr>
      </w:pPr>
    </w:p>
    <w:p w14:paraId="5ACC2B87" w14:textId="303AC72B" w:rsidR="00E6300A" w:rsidRPr="006D0E25" w:rsidRDefault="00E6300A" w:rsidP="00E6300A">
      <w:pPr>
        <w:spacing w:after="0" w:line="276" w:lineRule="auto"/>
        <w:rPr>
          <w:rFonts w:ascii="Times New Roman" w:hAnsi="Times New Roman" w:cs="Times New Roman"/>
          <w:b/>
          <w:i w:val="0"/>
          <w:sz w:val="24"/>
          <w:szCs w:val="24"/>
        </w:rPr>
      </w:pPr>
      <w:r w:rsidRPr="006D0E25">
        <w:rPr>
          <w:rFonts w:ascii="Times New Roman" w:hAnsi="Times New Roman" w:cs="Times New Roman"/>
          <w:b/>
          <w:i w:val="0"/>
          <w:sz w:val="24"/>
          <w:szCs w:val="24"/>
        </w:rPr>
        <w:lastRenderedPageBreak/>
        <w:t xml:space="preserve">Course outcomes: </w:t>
      </w:r>
    </w:p>
    <w:p w14:paraId="65AEBBF9" w14:textId="77777777" w:rsidR="00E6300A" w:rsidRPr="006D0E25" w:rsidRDefault="00E6300A" w:rsidP="00E6300A">
      <w:pPr>
        <w:spacing w:after="0" w:line="240" w:lineRule="auto"/>
        <w:rPr>
          <w:rFonts w:ascii="Times New Roman" w:hAnsi="Times New Roman" w:cs="Times New Roman"/>
          <w:i w:val="0"/>
          <w:sz w:val="24"/>
          <w:szCs w:val="24"/>
        </w:rPr>
      </w:pPr>
      <w:r w:rsidRPr="006D0E25">
        <w:rPr>
          <w:rFonts w:ascii="Times New Roman" w:hAnsi="Times New Roman" w:cs="Times New Roman"/>
          <w:i w:val="0"/>
          <w:sz w:val="24"/>
          <w:szCs w:val="24"/>
        </w:rPr>
        <w:t>At the end of the course, the student should be able to:</w:t>
      </w:r>
    </w:p>
    <w:p w14:paraId="7B6E28CE" w14:textId="77777777" w:rsidR="00E6300A" w:rsidRPr="006D0E25" w:rsidRDefault="00E6300A" w:rsidP="00D15C38">
      <w:pPr>
        <w:pStyle w:val="ListParagraph"/>
        <w:numPr>
          <w:ilvl w:val="0"/>
          <w:numId w:val="43"/>
        </w:numPr>
        <w:spacing w:after="0" w:line="240" w:lineRule="auto"/>
        <w:ind w:left="567"/>
        <w:rPr>
          <w:rFonts w:ascii="Times New Roman" w:hAnsi="Times New Roman" w:cs="Times New Roman"/>
          <w:sz w:val="24"/>
          <w:szCs w:val="24"/>
        </w:rPr>
      </w:pPr>
      <w:r w:rsidRPr="006D0E25">
        <w:rPr>
          <w:rFonts w:ascii="Times New Roman" w:hAnsi="Times New Roman" w:cs="Times New Roman"/>
          <w:sz w:val="24"/>
          <w:szCs w:val="24"/>
        </w:rPr>
        <w:t xml:space="preserve">: Design and develop MVC inspired </w:t>
      </w:r>
      <w:proofErr w:type="gramStart"/>
      <w:r w:rsidRPr="006D0E25">
        <w:rPr>
          <w:rFonts w:ascii="Times New Roman" w:hAnsi="Times New Roman" w:cs="Times New Roman"/>
          <w:sz w:val="24"/>
          <w:szCs w:val="24"/>
        </w:rPr>
        <w:t>cloud based</w:t>
      </w:r>
      <w:proofErr w:type="gramEnd"/>
      <w:r w:rsidRPr="006D0E25">
        <w:rPr>
          <w:rFonts w:ascii="Times New Roman" w:hAnsi="Times New Roman" w:cs="Times New Roman"/>
          <w:sz w:val="24"/>
          <w:szCs w:val="24"/>
        </w:rPr>
        <w:t xml:space="preserve"> application.</w:t>
      </w:r>
    </w:p>
    <w:p w14:paraId="4C204F83" w14:textId="77777777" w:rsidR="00E6300A" w:rsidRPr="006D0E25" w:rsidRDefault="00E6300A" w:rsidP="00D15C38">
      <w:pPr>
        <w:pStyle w:val="ListParagraph"/>
        <w:numPr>
          <w:ilvl w:val="0"/>
          <w:numId w:val="43"/>
        </w:numPr>
        <w:spacing w:after="0" w:line="240" w:lineRule="auto"/>
        <w:ind w:left="567"/>
        <w:rPr>
          <w:rFonts w:ascii="Times New Roman" w:hAnsi="Times New Roman" w:cs="Times New Roman"/>
          <w:sz w:val="24"/>
          <w:szCs w:val="24"/>
        </w:rPr>
      </w:pPr>
      <w:r w:rsidRPr="006D0E25">
        <w:rPr>
          <w:rFonts w:ascii="Times New Roman" w:hAnsi="Times New Roman" w:cs="Times New Roman"/>
          <w:sz w:val="24"/>
          <w:szCs w:val="24"/>
        </w:rPr>
        <w:t xml:space="preserve">: Assess the security issues and threat using encryption in </w:t>
      </w:r>
      <w:proofErr w:type="gramStart"/>
      <w:r w:rsidRPr="006D0E25">
        <w:rPr>
          <w:rFonts w:ascii="Times New Roman" w:hAnsi="Times New Roman" w:cs="Times New Roman"/>
          <w:sz w:val="24"/>
          <w:szCs w:val="24"/>
        </w:rPr>
        <w:t>cloud based</w:t>
      </w:r>
      <w:proofErr w:type="gramEnd"/>
      <w:r w:rsidRPr="006D0E25">
        <w:rPr>
          <w:rFonts w:ascii="Times New Roman" w:hAnsi="Times New Roman" w:cs="Times New Roman"/>
          <w:sz w:val="24"/>
          <w:szCs w:val="24"/>
        </w:rPr>
        <w:t xml:space="preserve"> database.</w:t>
      </w:r>
    </w:p>
    <w:p w14:paraId="0E9724FE" w14:textId="77777777" w:rsidR="00E6300A" w:rsidRPr="006D0E25" w:rsidRDefault="00E6300A" w:rsidP="00D15C38">
      <w:pPr>
        <w:pStyle w:val="ListParagraph"/>
        <w:numPr>
          <w:ilvl w:val="0"/>
          <w:numId w:val="43"/>
        </w:numPr>
        <w:spacing w:after="0" w:line="240" w:lineRule="auto"/>
        <w:ind w:left="567"/>
        <w:rPr>
          <w:rFonts w:ascii="Times New Roman" w:hAnsi="Times New Roman" w:cs="Times New Roman"/>
          <w:sz w:val="24"/>
          <w:szCs w:val="24"/>
        </w:rPr>
      </w:pPr>
      <w:r w:rsidRPr="006D0E25">
        <w:rPr>
          <w:rFonts w:ascii="Times New Roman" w:hAnsi="Times New Roman" w:cs="Times New Roman"/>
          <w:sz w:val="24"/>
          <w:szCs w:val="24"/>
        </w:rPr>
        <w:t>: Demonstrate the integration of cloud application of with third party API.</w:t>
      </w:r>
    </w:p>
    <w:p w14:paraId="5772D3ED" w14:textId="63FBA747" w:rsidR="00E6300A" w:rsidRDefault="00E6300A" w:rsidP="00D15C38">
      <w:pPr>
        <w:pStyle w:val="ListParagraph"/>
        <w:numPr>
          <w:ilvl w:val="0"/>
          <w:numId w:val="43"/>
        </w:numPr>
        <w:spacing w:after="0" w:line="240" w:lineRule="auto"/>
        <w:ind w:left="567"/>
        <w:rPr>
          <w:rFonts w:ascii="Times New Roman" w:hAnsi="Times New Roman" w:cs="Times New Roman"/>
          <w:color w:val="000000" w:themeColor="text1"/>
          <w:sz w:val="24"/>
          <w:szCs w:val="24"/>
        </w:rPr>
      </w:pPr>
      <w:r w:rsidRPr="006D0E25">
        <w:rPr>
          <w:rFonts w:ascii="Times New Roman" w:hAnsi="Times New Roman" w:cs="Times New Roman"/>
          <w:color w:val="000000" w:themeColor="text1"/>
          <w:sz w:val="24"/>
          <w:szCs w:val="24"/>
        </w:rPr>
        <w:t xml:space="preserve">: Compare different architecture, frameworks and modern technologies in </w:t>
      </w:r>
      <w:proofErr w:type="gramStart"/>
      <w:r w:rsidRPr="006D0E25">
        <w:rPr>
          <w:rFonts w:ascii="Times New Roman" w:hAnsi="Times New Roman" w:cs="Times New Roman"/>
          <w:color w:val="000000" w:themeColor="text1"/>
          <w:sz w:val="24"/>
          <w:szCs w:val="24"/>
        </w:rPr>
        <w:t>cloud based</w:t>
      </w:r>
      <w:proofErr w:type="gramEnd"/>
      <w:r w:rsidRPr="006D0E25">
        <w:rPr>
          <w:rFonts w:ascii="Times New Roman" w:hAnsi="Times New Roman" w:cs="Times New Roman"/>
          <w:color w:val="000000" w:themeColor="text1"/>
          <w:sz w:val="24"/>
          <w:szCs w:val="24"/>
        </w:rPr>
        <w:t xml:space="preserve"> application development.</w:t>
      </w:r>
    </w:p>
    <w:p w14:paraId="484D2BC7" w14:textId="21AE8074" w:rsidR="00541631" w:rsidRDefault="00541631" w:rsidP="00D15C38">
      <w:pPr>
        <w:pStyle w:val="ListParagraph"/>
        <w:numPr>
          <w:ilvl w:val="0"/>
          <w:numId w:val="43"/>
        </w:numPr>
        <w:spacing w:after="0" w:line="240" w:lineRule="auto"/>
        <w:ind w:left="56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Analyse the various application area of cloud.</w:t>
      </w:r>
    </w:p>
    <w:p w14:paraId="5086D667" w14:textId="2C1D2D30" w:rsidR="006D0E25" w:rsidRDefault="006D0E25" w:rsidP="006D0E25">
      <w:pPr>
        <w:spacing w:after="0" w:line="240" w:lineRule="auto"/>
        <w:ind w:left="207"/>
        <w:rPr>
          <w:rFonts w:ascii="Times New Roman" w:hAnsi="Times New Roman" w:cs="Times New Roman"/>
          <w:color w:val="000000" w:themeColor="text1"/>
          <w:sz w:val="24"/>
          <w:szCs w:val="24"/>
        </w:rPr>
      </w:pPr>
    </w:p>
    <w:p w14:paraId="2AC88B9E" w14:textId="77777777" w:rsidR="006D0E25" w:rsidRPr="006D0E25" w:rsidRDefault="006D0E25" w:rsidP="006D0E25">
      <w:pPr>
        <w:autoSpaceDE w:val="0"/>
        <w:autoSpaceDN w:val="0"/>
        <w:adjustRightInd w:val="0"/>
        <w:spacing w:after="0" w:line="240" w:lineRule="auto"/>
        <w:rPr>
          <w:rFonts w:ascii="Times New Roman" w:eastAsiaTheme="minorHAnsi" w:hAnsi="Times New Roman" w:cs="Times New Roman"/>
          <w:color w:val="000000"/>
          <w:sz w:val="24"/>
          <w:szCs w:val="24"/>
        </w:rPr>
      </w:pPr>
      <w:r w:rsidRPr="006D0E25">
        <w:rPr>
          <w:rFonts w:ascii="Times New Roman" w:eastAsiaTheme="minorHAnsi" w:hAnsi="Times New Roman" w:cs="Times New Roman"/>
          <w:b/>
          <w:bCs/>
          <w:color w:val="000000"/>
          <w:sz w:val="24"/>
          <w:szCs w:val="24"/>
        </w:rPr>
        <w:t xml:space="preserve">Mapping course outcomes leading to the achievement of program outcomes and program specific outcomes: </w:t>
      </w:r>
    </w:p>
    <w:tbl>
      <w:tblPr>
        <w:tblStyle w:val="TableGrid"/>
        <w:tblW w:w="10206" w:type="dxa"/>
        <w:tblInd w:w="-572" w:type="dxa"/>
        <w:tblLook w:val="04A0" w:firstRow="1" w:lastRow="0" w:firstColumn="1" w:lastColumn="0" w:noHBand="0" w:noVBand="1"/>
      </w:tblPr>
      <w:tblGrid>
        <w:gridCol w:w="985"/>
        <w:gridCol w:w="565"/>
        <w:gridCol w:w="565"/>
        <w:gridCol w:w="565"/>
        <w:gridCol w:w="565"/>
        <w:gridCol w:w="565"/>
        <w:gridCol w:w="565"/>
        <w:gridCol w:w="565"/>
        <w:gridCol w:w="564"/>
        <w:gridCol w:w="564"/>
        <w:gridCol w:w="701"/>
        <w:gridCol w:w="627"/>
        <w:gridCol w:w="702"/>
        <w:gridCol w:w="703"/>
        <w:gridCol w:w="703"/>
        <w:gridCol w:w="702"/>
      </w:tblGrid>
      <w:tr w:rsidR="006D0E25" w:rsidRPr="006800C8" w14:paraId="6359156D" w14:textId="77777777" w:rsidTr="003C3FBA">
        <w:tc>
          <w:tcPr>
            <w:tcW w:w="985" w:type="dxa"/>
          </w:tcPr>
          <w:p w14:paraId="6AA1073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b/>
                <w:sz w:val="18"/>
                <w:szCs w:val="18"/>
                <w:lang w:bidi="hi-IN"/>
              </w:rPr>
              <w:t>Course Outcome</w:t>
            </w:r>
          </w:p>
        </w:tc>
        <w:tc>
          <w:tcPr>
            <w:tcW w:w="7113" w:type="dxa"/>
            <w:gridSpan w:val="12"/>
          </w:tcPr>
          <w:p w14:paraId="3E9E8227" w14:textId="77777777" w:rsidR="006D0E25" w:rsidRPr="007707B2" w:rsidRDefault="006D0E25"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Outcome</w:t>
            </w:r>
          </w:p>
        </w:tc>
        <w:tc>
          <w:tcPr>
            <w:tcW w:w="2108" w:type="dxa"/>
            <w:gridSpan w:val="3"/>
          </w:tcPr>
          <w:p w14:paraId="61F3DC58" w14:textId="77777777" w:rsidR="006D0E25" w:rsidRPr="007707B2" w:rsidRDefault="006D0E25" w:rsidP="003C3FBA">
            <w:pPr>
              <w:autoSpaceDE w:val="0"/>
              <w:autoSpaceDN w:val="0"/>
              <w:adjustRightInd w:val="0"/>
              <w:spacing w:after="0" w:line="240" w:lineRule="auto"/>
              <w:jc w:val="center"/>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Program Specific Outcome</w:t>
            </w:r>
          </w:p>
        </w:tc>
      </w:tr>
      <w:tr w:rsidR="006D0E25" w:rsidRPr="006800C8" w14:paraId="1A998BCE" w14:textId="77777777" w:rsidTr="003C3FBA">
        <w:tc>
          <w:tcPr>
            <w:tcW w:w="985" w:type="dxa"/>
          </w:tcPr>
          <w:p w14:paraId="6B97E14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CAAED43"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PO1</w:t>
            </w:r>
          </w:p>
        </w:tc>
        <w:tc>
          <w:tcPr>
            <w:tcW w:w="565" w:type="dxa"/>
          </w:tcPr>
          <w:p w14:paraId="045CF64A"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PO2</w:t>
            </w:r>
          </w:p>
        </w:tc>
        <w:tc>
          <w:tcPr>
            <w:tcW w:w="565" w:type="dxa"/>
          </w:tcPr>
          <w:p w14:paraId="7D612B47"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PO3</w:t>
            </w:r>
          </w:p>
        </w:tc>
        <w:tc>
          <w:tcPr>
            <w:tcW w:w="565" w:type="dxa"/>
          </w:tcPr>
          <w:p w14:paraId="13C63E0E"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PO4</w:t>
            </w:r>
          </w:p>
        </w:tc>
        <w:tc>
          <w:tcPr>
            <w:tcW w:w="565" w:type="dxa"/>
          </w:tcPr>
          <w:p w14:paraId="37474AE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PO5</w:t>
            </w:r>
          </w:p>
        </w:tc>
        <w:tc>
          <w:tcPr>
            <w:tcW w:w="565" w:type="dxa"/>
          </w:tcPr>
          <w:p w14:paraId="4511FD2D"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PO6</w:t>
            </w:r>
          </w:p>
        </w:tc>
        <w:tc>
          <w:tcPr>
            <w:tcW w:w="565" w:type="dxa"/>
          </w:tcPr>
          <w:p w14:paraId="5E2A7F1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P</w:t>
            </w:r>
            <w:r w:rsidRPr="007707B2">
              <w:rPr>
                <w:rFonts w:ascii="Times New Roman" w:eastAsiaTheme="minorHAnsi" w:hAnsi="Times New Roman" w:cs="Times New Roman"/>
                <w:sz w:val="18"/>
                <w:szCs w:val="18"/>
                <w:lang w:bidi="hi-IN"/>
              </w:rPr>
              <w:t>O7</w:t>
            </w:r>
          </w:p>
        </w:tc>
        <w:tc>
          <w:tcPr>
            <w:tcW w:w="564" w:type="dxa"/>
          </w:tcPr>
          <w:p w14:paraId="1F5A63BC"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PO8</w:t>
            </w:r>
          </w:p>
        </w:tc>
        <w:tc>
          <w:tcPr>
            <w:tcW w:w="564" w:type="dxa"/>
          </w:tcPr>
          <w:p w14:paraId="69B0D69F"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PO9</w:t>
            </w:r>
          </w:p>
        </w:tc>
        <w:tc>
          <w:tcPr>
            <w:tcW w:w="701" w:type="dxa"/>
          </w:tcPr>
          <w:p w14:paraId="40267BDC"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PO10</w:t>
            </w:r>
          </w:p>
        </w:tc>
        <w:tc>
          <w:tcPr>
            <w:tcW w:w="627" w:type="dxa"/>
          </w:tcPr>
          <w:p w14:paraId="1F6A888E"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PO11</w:t>
            </w:r>
          </w:p>
        </w:tc>
        <w:tc>
          <w:tcPr>
            <w:tcW w:w="702" w:type="dxa"/>
          </w:tcPr>
          <w:p w14:paraId="55057D10"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PO12</w:t>
            </w:r>
          </w:p>
        </w:tc>
        <w:tc>
          <w:tcPr>
            <w:tcW w:w="703" w:type="dxa"/>
          </w:tcPr>
          <w:p w14:paraId="4E9BA19C"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PSO1</w:t>
            </w:r>
          </w:p>
        </w:tc>
        <w:tc>
          <w:tcPr>
            <w:tcW w:w="703" w:type="dxa"/>
          </w:tcPr>
          <w:p w14:paraId="4393AC7F"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PSO2</w:t>
            </w:r>
          </w:p>
        </w:tc>
        <w:tc>
          <w:tcPr>
            <w:tcW w:w="702" w:type="dxa"/>
          </w:tcPr>
          <w:p w14:paraId="134D6147"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PSO3</w:t>
            </w:r>
          </w:p>
        </w:tc>
      </w:tr>
      <w:tr w:rsidR="006D0E25" w:rsidRPr="006800C8" w14:paraId="6838E8B8" w14:textId="77777777" w:rsidTr="003C3FBA">
        <w:tc>
          <w:tcPr>
            <w:tcW w:w="985" w:type="dxa"/>
          </w:tcPr>
          <w:p w14:paraId="0F951B5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CO1</w:t>
            </w:r>
          </w:p>
        </w:tc>
        <w:tc>
          <w:tcPr>
            <w:tcW w:w="565" w:type="dxa"/>
          </w:tcPr>
          <w:p w14:paraId="66472A67"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5332A209"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565" w:type="dxa"/>
          </w:tcPr>
          <w:p w14:paraId="587F0D55"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D2F5C75"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CFAC188"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7ADF4DC1"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63B6CCAA"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76D670C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564" w:type="dxa"/>
          </w:tcPr>
          <w:p w14:paraId="1BB21030"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1" w:type="dxa"/>
          </w:tcPr>
          <w:p w14:paraId="1923BF68"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627" w:type="dxa"/>
          </w:tcPr>
          <w:p w14:paraId="0B72B494"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2" w:type="dxa"/>
          </w:tcPr>
          <w:p w14:paraId="4A86434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sz w:val="18"/>
                <w:szCs w:val="18"/>
                <w:lang w:bidi="hi-IN"/>
              </w:rPr>
            </w:pPr>
          </w:p>
        </w:tc>
        <w:tc>
          <w:tcPr>
            <w:tcW w:w="703" w:type="dxa"/>
          </w:tcPr>
          <w:p w14:paraId="1BD0708F"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267AEF6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L</w:t>
            </w:r>
          </w:p>
        </w:tc>
        <w:tc>
          <w:tcPr>
            <w:tcW w:w="702" w:type="dxa"/>
          </w:tcPr>
          <w:p w14:paraId="553EE08A"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r>
      <w:tr w:rsidR="006D0E25" w:rsidRPr="006800C8" w14:paraId="6A454C1C" w14:textId="77777777" w:rsidTr="003C3FBA">
        <w:tc>
          <w:tcPr>
            <w:tcW w:w="985" w:type="dxa"/>
          </w:tcPr>
          <w:p w14:paraId="6A44CBD5"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CO2</w:t>
            </w:r>
          </w:p>
        </w:tc>
        <w:tc>
          <w:tcPr>
            <w:tcW w:w="565" w:type="dxa"/>
          </w:tcPr>
          <w:p w14:paraId="6C4CA748" w14:textId="5023C5CF" w:rsidR="006D0E25"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53BA6D7D" w14:textId="07688985" w:rsidR="006D0E25"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320749D3"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5CA7EF54"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319554E4"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48E66D78"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B0268BD"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4" w:type="dxa"/>
          </w:tcPr>
          <w:p w14:paraId="3678F3D3"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592EC55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1" w:type="dxa"/>
          </w:tcPr>
          <w:p w14:paraId="72554C5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627" w:type="dxa"/>
          </w:tcPr>
          <w:p w14:paraId="4D5F304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57CBD8F3"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424ED538"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3" w:type="dxa"/>
          </w:tcPr>
          <w:p w14:paraId="6556913F"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sz w:val="18"/>
                <w:szCs w:val="18"/>
                <w:lang w:bidi="hi-IN"/>
              </w:rPr>
              <w:t>H</w:t>
            </w:r>
          </w:p>
        </w:tc>
        <w:tc>
          <w:tcPr>
            <w:tcW w:w="702" w:type="dxa"/>
          </w:tcPr>
          <w:p w14:paraId="450EF7CD"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r>
      <w:tr w:rsidR="006D0E25" w:rsidRPr="006800C8" w14:paraId="200F0893" w14:textId="77777777" w:rsidTr="003C3FBA">
        <w:tc>
          <w:tcPr>
            <w:tcW w:w="985" w:type="dxa"/>
          </w:tcPr>
          <w:p w14:paraId="7F85C9CD"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sidRPr="007707B2">
              <w:rPr>
                <w:rFonts w:ascii="Times New Roman" w:eastAsiaTheme="minorHAnsi" w:hAnsi="Times New Roman" w:cs="Times New Roman"/>
                <w:sz w:val="18"/>
                <w:szCs w:val="18"/>
                <w:lang w:bidi="hi-IN"/>
              </w:rPr>
              <w:t>CO3</w:t>
            </w:r>
          </w:p>
        </w:tc>
        <w:tc>
          <w:tcPr>
            <w:tcW w:w="565" w:type="dxa"/>
          </w:tcPr>
          <w:p w14:paraId="4A9BB26F" w14:textId="50705555" w:rsidR="006D0E25"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565" w:type="dxa"/>
          </w:tcPr>
          <w:p w14:paraId="52193AFE" w14:textId="7589D652" w:rsidR="006D0E25" w:rsidRPr="007707B2" w:rsidRDefault="00541631"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565" w:type="dxa"/>
          </w:tcPr>
          <w:p w14:paraId="2CF906F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688D8374"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7F8E2C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42213D91"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5" w:type="dxa"/>
          </w:tcPr>
          <w:p w14:paraId="1043C9E2"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13A48D4A"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564" w:type="dxa"/>
          </w:tcPr>
          <w:p w14:paraId="2ACD0D7A"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1" w:type="dxa"/>
          </w:tcPr>
          <w:p w14:paraId="178AC0A3"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L</w:t>
            </w:r>
          </w:p>
        </w:tc>
        <w:tc>
          <w:tcPr>
            <w:tcW w:w="627" w:type="dxa"/>
          </w:tcPr>
          <w:p w14:paraId="410CF359"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28E077C6"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c>
          <w:tcPr>
            <w:tcW w:w="703" w:type="dxa"/>
          </w:tcPr>
          <w:p w14:paraId="465FA39F"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H</w:t>
            </w:r>
          </w:p>
        </w:tc>
        <w:tc>
          <w:tcPr>
            <w:tcW w:w="703" w:type="dxa"/>
          </w:tcPr>
          <w:p w14:paraId="5E14E98B"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p>
        </w:tc>
        <w:tc>
          <w:tcPr>
            <w:tcW w:w="702" w:type="dxa"/>
          </w:tcPr>
          <w:p w14:paraId="63507114" w14:textId="77777777" w:rsidR="006D0E25" w:rsidRPr="007707B2" w:rsidRDefault="006D0E25" w:rsidP="003C3FBA">
            <w:pPr>
              <w:autoSpaceDE w:val="0"/>
              <w:autoSpaceDN w:val="0"/>
              <w:adjustRightInd w:val="0"/>
              <w:spacing w:after="0" w:line="240" w:lineRule="auto"/>
              <w:jc w:val="both"/>
              <w:rPr>
                <w:rFonts w:ascii="Times New Roman" w:eastAsiaTheme="minorHAnsi" w:hAnsi="Times New Roman" w:cs="Times New Roman"/>
                <w:i w:val="0"/>
                <w:sz w:val="18"/>
                <w:szCs w:val="18"/>
                <w:lang w:bidi="hi-IN"/>
              </w:rPr>
            </w:pPr>
            <w:r>
              <w:rPr>
                <w:rFonts w:ascii="Times New Roman" w:eastAsiaTheme="minorHAnsi" w:hAnsi="Times New Roman" w:cs="Times New Roman"/>
                <w:i w:val="0"/>
                <w:sz w:val="18"/>
                <w:szCs w:val="18"/>
                <w:lang w:bidi="hi-IN"/>
              </w:rPr>
              <w:t>M</w:t>
            </w:r>
          </w:p>
        </w:tc>
      </w:tr>
      <w:tr w:rsidR="006D0E25" w:rsidRPr="006800C8" w14:paraId="7C0A50DB" w14:textId="77777777" w:rsidTr="003C3FBA">
        <w:tc>
          <w:tcPr>
            <w:tcW w:w="985" w:type="dxa"/>
          </w:tcPr>
          <w:p w14:paraId="7BC8AFFD"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r w:rsidRPr="006800C8">
              <w:rPr>
                <w:rFonts w:ascii="Times New Roman" w:eastAsiaTheme="minorHAnsi" w:hAnsi="Times New Roman" w:cs="Times New Roman"/>
                <w:lang w:bidi="hi-IN"/>
              </w:rPr>
              <w:t>CO4</w:t>
            </w:r>
          </w:p>
        </w:tc>
        <w:tc>
          <w:tcPr>
            <w:tcW w:w="565" w:type="dxa"/>
          </w:tcPr>
          <w:p w14:paraId="5D146CC7" w14:textId="43EFEDEB" w:rsidR="006D0E25"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739DEF79"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CF8E55A" w14:textId="66871A06" w:rsidR="006D0E25"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438372DB"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24DA0823"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5B76F29E" w14:textId="67FE4739" w:rsidR="006D0E25"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L</w:t>
            </w:r>
          </w:p>
        </w:tc>
        <w:tc>
          <w:tcPr>
            <w:tcW w:w="565" w:type="dxa"/>
          </w:tcPr>
          <w:p w14:paraId="7D46714F"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1275E2B5"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4F86E8BC"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059B49DE"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316D8DC2"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2" w:type="dxa"/>
          </w:tcPr>
          <w:p w14:paraId="52E42996"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161C3EBB" w14:textId="10B3C715" w:rsidR="006D0E25"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3" w:type="dxa"/>
          </w:tcPr>
          <w:p w14:paraId="549F3A3D"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702" w:type="dxa"/>
          </w:tcPr>
          <w:p w14:paraId="7B8A19BD" w14:textId="77777777" w:rsidR="006D0E25" w:rsidRPr="006800C8" w:rsidRDefault="006D0E25" w:rsidP="003C3FBA">
            <w:pPr>
              <w:autoSpaceDE w:val="0"/>
              <w:autoSpaceDN w:val="0"/>
              <w:adjustRightInd w:val="0"/>
              <w:spacing w:after="0" w:line="240" w:lineRule="auto"/>
              <w:jc w:val="both"/>
              <w:rPr>
                <w:rFonts w:ascii="Times New Roman" w:eastAsiaTheme="minorHAnsi" w:hAnsi="Times New Roman" w:cs="Times New Roman"/>
                <w:i w:val="0"/>
                <w:lang w:bidi="hi-IN"/>
              </w:rPr>
            </w:pPr>
          </w:p>
        </w:tc>
      </w:tr>
      <w:tr w:rsidR="00541631" w:rsidRPr="006800C8" w14:paraId="3BCF0311" w14:textId="77777777" w:rsidTr="003C3FBA">
        <w:tc>
          <w:tcPr>
            <w:tcW w:w="985" w:type="dxa"/>
          </w:tcPr>
          <w:p w14:paraId="7C330CB1" w14:textId="2DE89FB4"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lang w:bidi="hi-IN"/>
              </w:rPr>
            </w:pPr>
            <w:r>
              <w:rPr>
                <w:rFonts w:ascii="Times New Roman" w:eastAsiaTheme="minorHAnsi" w:hAnsi="Times New Roman" w:cs="Times New Roman"/>
                <w:lang w:bidi="hi-IN"/>
              </w:rPr>
              <w:t>CO5</w:t>
            </w:r>
          </w:p>
        </w:tc>
        <w:tc>
          <w:tcPr>
            <w:tcW w:w="565" w:type="dxa"/>
          </w:tcPr>
          <w:p w14:paraId="4D7AE98C" w14:textId="50438F1C"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7F5E7473" w14:textId="4AD61364"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65A662C0"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3B274D12" w14:textId="11B2C49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H</w:t>
            </w:r>
          </w:p>
        </w:tc>
        <w:tc>
          <w:tcPr>
            <w:tcW w:w="565" w:type="dxa"/>
          </w:tcPr>
          <w:p w14:paraId="6DC485E6" w14:textId="122C7F7E"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565" w:type="dxa"/>
          </w:tcPr>
          <w:p w14:paraId="2751CB02"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5" w:type="dxa"/>
          </w:tcPr>
          <w:p w14:paraId="07E5C859"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1543AFCA"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564" w:type="dxa"/>
          </w:tcPr>
          <w:p w14:paraId="60BB875C"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1" w:type="dxa"/>
          </w:tcPr>
          <w:p w14:paraId="1544D05B"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627" w:type="dxa"/>
          </w:tcPr>
          <w:p w14:paraId="0BF9F72C" w14:textId="77777777"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2" w:type="dxa"/>
          </w:tcPr>
          <w:p w14:paraId="0F8C0ABC" w14:textId="7777777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p>
        </w:tc>
        <w:tc>
          <w:tcPr>
            <w:tcW w:w="703" w:type="dxa"/>
          </w:tcPr>
          <w:p w14:paraId="0A84872C" w14:textId="20FF36E4"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3" w:type="dxa"/>
          </w:tcPr>
          <w:p w14:paraId="1942514B" w14:textId="79E992DB" w:rsidR="00541631"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c>
          <w:tcPr>
            <w:tcW w:w="702" w:type="dxa"/>
          </w:tcPr>
          <w:p w14:paraId="20356777" w14:textId="5BE93D47" w:rsidR="00541631" w:rsidRPr="006800C8" w:rsidRDefault="00541631" w:rsidP="003C3FBA">
            <w:pPr>
              <w:autoSpaceDE w:val="0"/>
              <w:autoSpaceDN w:val="0"/>
              <w:adjustRightInd w:val="0"/>
              <w:spacing w:after="0" w:line="240" w:lineRule="auto"/>
              <w:jc w:val="both"/>
              <w:rPr>
                <w:rFonts w:ascii="Times New Roman" w:eastAsiaTheme="minorHAnsi" w:hAnsi="Times New Roman" w:cs="Times New Roman"/>
                <w:i w:val="0"/>
                <w:lang w:bidi="hi-IN"/>
              </w:rPr>
            </w:pPr>
            <w:r>
              <w:rPr>
                <w:rFonts w:ascii="Times New Roman" w:eastAsiaTheme="minorHAnsi" w:hAnsi="Times New Roman" w:cs="Times New Roman"/>
                <w:i w:val="0"/>
                <w:lang w:bidi="hi-IN"/>
              </w:rPr>
              <w:t>M</w:t>
            </w:r>
          </w:p>
        </w:tc>
      </w:tr>
    </w:tbl>
    <w:p w14:paraId="32CCE2A9" w14:textId="77777777" w:rsidR="006D0E25" w:rsidRPr="006800C8" w:rsidRDefault="006D0E25" w:rsidP="006D0E25">
      <w:pPr>
        <w:autoSpaceDE w:val="0"/>
        <w:autoSpaceDN w:val="0"/>
        <w:adjustRightInd w:val="0"/>
        <w:spacing w:after="0" w:line="240" w:lineRule="auto"/>
        <w:jc w:val="both"/>
        <w:rPr>
          <w:rFonts w:ascii="Times New Roman" w:hAnsi="Times New Roman" w:cs="Times New Roman"/>
        </w:rPr>
      </w:pPr>
      <w:r w:rsidRPr="006800C8">
        <w:rPr>
          <w:rFonts w:ascii="Times New Roman" w:hAnsi="Times New Roman" w:cs="Times New Roman"/>
        </w:rPr>
        <w:t>H = Highly Related; M = Medium L = Low</w:t>
      </w:r>
    </w:p>
    <w:p w14:paraId="765B439B" w14:textId="4A9DF4F6" w:rsidR="006D0E25" w:rsidRDefault="006D0E25" w:rsidP="006D0E25">
      <w:pPr>
        <w:spacing w:after="0" w:line="240" w:lineRule="auto"/>
        <w:ind w:left="207"/>
        <w:rPr>
          <w:rFonts w:ascii="Times New Roman" w:hAnsi="Times New Roman" w:cs="Times New Roman"/>
          <w:color w:val="000000" w:themeColor="text1"/>
          <w:sz w:val="24"/>
          <w:szCs w:val="24"/>
        </w:rPr>
      </w:pPr>
    </w:p>
    <w:p w14:paraId="28CB6566" w14:textId="77777777" w:rsidR="006D0E25" w:rsidRPr="006D0E25" w:rsidRDefault="006D0E25" w:rsidP="006D0E25">
      <w:pPr>
        <w:spacing w:after="0" w:line="240" w:lineRule="auto"/>
        <w:ind w:left="207"/>
        <w:rPr>
          <w:rFonts w:ascii="Times New Roman" w:hAnsi="Times New Roman" w:cs="Times New Roman"/>
          <w:color w:val="000000" w:themeColor="text1"/>
          <w:sz w:val="24"/>
          <w:szCs w:val="24"/>
        </w:rPr>
      </w:pPr>
    </w:p>
    <w:p w14:paraId="6B391904" w14:textId="77777777" w:rsidR="00E6300A" w:rsidRPr="006D0E25" w:rsidRDefault="00E6300A" w:rsidP="00E6300A">
      <w:pPr>
        <w:spacing w:after="0" w:line="240" w:lineRule="auto"/>
        <w:rPr>
          <w:rFonts w:ascii="Times New Roman" w:hAnsi="Times New Roman" w:cs="Times New Roman"/>
          <w:i w:val="0"/>
          <w:sz w:val="24"/>
          <w:szCs w:val="24"/>
        </w:rPr>
      </w:pPr>
      <w:r w:rsidRPr="006D0E25">
        <w:rPr>
          <w:rFonts w:ascii="Times New Roman" w:hAnsi="Times New Roman" w:cs="Times New Roman"/>
          <w:b/>
          <w:i w:val="0"/>
          <w:sz w:val="24"/>
          <w:szCs w:val="24"/>
        </w:rPr>
        <w:t>Text</w:t>
      </w:r>
      <w:r w:rsidRPr="006D0E25">
        <w:rPr>
          <w:rFonts w:ascii="Times New Roman" w:hAnsi="Times New Roman" w:cs="Times New Roman"/>
          <w:i w:val="0"/>
          <w:sz w:val="24"/>
          <w:szCs w:val="24"/>
        </w:rPr>
        <w:t>:</w:t>
      </w:r>
    </w:p>
    <w:p w14:paraId="08819A34" w14:textId="77777777" w:rsidR="00E6300A" w:rsidRPr="006D0E25" w:rsidRDefault="00E6300A" w:rsidP="00D15C38">
      <w:pPr>
        <w:pStyle w:val="ListParagraph"/>
        <w:numPr>
          <w:ilvl w:val="0"/>
          <w:numId w:val="40"/>
        </w:numPr>
        <w:spacing w:after="0" w:line="240" w:lineRule="auto"/>
        <w:rPr>
          <w:rFonts w:ascii="Times New Roman" w:hAnsi="Times New Roman" w:cs="Times New Roman"/>
          <w:sz w:val="24"/>
          <w:szCs w:val="24"/>
        </w:rPr>
      </w:pPr>
      <w:r w:rsidRPr="006D0E25">
        <w:rPr>
          <w:rFonts w:ascii="Times New Roman" w:hAnsi="Times New Roman" w:cs="Times New Roman"/>
          <w:sz w:val="24"/>
          <w:szCs w:val="24"/>
        </w:rPr>
        <w:t xml:space="preserve">Jim Webber, </w:t>
      </w:r>
      <w:proofErr w:type="spellStart"/>
      <w:r w:rsidRPr="006D0E25">
        <w:rPr>
          <w:rFonts w:ascii="Times New Roman" w:hAnsi="Times New Roman" w:cs="Times New Roman"/>
          <w:sz w:val="24"/>
          <w:szCs w:val="24"/>
        </w:rPr>
        <w:t>Savas</w:t>
      </w:r>
      <w:proofErr w:type="spellEnd"/>
      <w:r w:rsidRPr="006D0E25">
        <w:rPr>
          <w:rFonts w:ascii="Times New Roman" w:hAnsi="Times New Roman" w:cs="Times New Roman"/>
          <w:sz w:val="24"/>
          <w:szCs w:val="24"/>
        </w:rPr>
        <w:t xml:space="preserve"> </w:t>
      </w:r>
      <w:proofErr w:type="spellStart"/>
      <w:r w:rsidRPr="006D0E25">
        <w:rPr>
          <w:rFonts w:ascii="Times New Roman" w:hAnsi="Times New Roman" w:cs="Times New Roman"/>
          <w:sz w:val="24"/>
          <w:szCs w:val="24"/>
        </w:rPr>
        <w:t>Parastatidis</w:t>
      </w:r>
      <w:proofErr w:type="spellEnd"/>
      <w:r w:rsidRPr="006D0E25">
        <w:rPr>
          <w:rFonts w:ascii="Times New Roman" w:hAnsi="Times New Roman" w:cs="Times New Roman"/>
          <w:sz w:val="24"/>
          <w:szCs w:val="24"/>
        </w:rPr>
        <w:t>, Ian Robinson, “REST in Practice” O'Reilly Media; 1 edition, [ISBN: 978-0596805821] 2010.</w:t>
      </w:r>
    </w:p>
    <w:p w14:paraId="6F057828" w14:textId="77777777" w:rsidR="00E6300A" w:rsidRPr="006D0E25" w:rsidRDefault="00E6300A" w:rsidP="00E6300A">
      <w:pPr>
        <w:spacing w:after="0" w:line="240" w:lineRule="auto"/>
        <w:ind w:left="45"/>
        <w:rPr>
          <w:rFonts w:ascii="Times New Roman" w:hAnsi="Times New Roman" w:cs="Times New Roman"/>
          <w:b/>
          <w:i w:val="0"/>
          <w:sz w:val="24"/>
          <w:szCs w:val="24"/>
        </w:rPr>
      </w:pPr>
      <w:r w:rsidRPr="006D0E25">
        <w:rPr>
          <w:rFonts w:ascii="Times New Roman" w:hAnsi="Times New Roman" w:cs="Times New Roman"/>
          <w:b/>
          <w:i w:val="0"/>
          <w:sz w:val="24"/>
          <w:szCs w:val="24"/>
        </w:rPr>
        <w:t>Reference:</w:t>
      </w:r>
    </w:p>
    <w:p w14:paraId="3FDF8A5F" w14:textId="77777777" w:rsidR="00E6300A" w:rsidRPr="006D0E25" w:rsidRDefault="00E6300A" w:rsidP="00D15C38">
      <w:pPr>
        <w:pStyle w:val="ListParagraph"/>
        <w:numPr>
          <w:ilvl w:val="0"/>
          <w:numId w:val="39"/>
        </w:numPr>
        <w:spacing w:after="0" w:line="240" w:lineRule="auto"/>
        <w:rPr>
          <w:rFonts w:ascii="Times New Roman" w:hAnsi="Times New Roman" w:cs="Times New Roman"/>
          <w:sz w:val="24"/>
          <w:szCs w:val="24"/>
        </w:rPr>
      </w:pPr>
      <w:r w:rsidRPr="006D0E25">
        <w:rPr>
          <w:rFonts w:ascii="Times New Roman" w:hAnsi="Times New Roman" w:cs="Times New Roman"/>
          <w:sz w:val="24"/>
          <w:szCs w:val="24"/>
        </w:rPr>
        <w:t xml:space="preserve">Eugenio Pace, Dominic Betts, Scott Densmore, Ryan Dunn, Masashi </w:t>
      </w:r>
      <w:proofErr w:type="spellStart"/>
      <w:r w:rsidRPr="006D0E25">
        <w:rPr>
          <w:rFonts w:ascii="Times New Roman" w:hAnsi="Times New Roman" w:cs="Times New Roman"/>
          <w:sz w:val="24"/>
          <w:szCs w:val="24"/>
        </w:rPr>
        <w:t>Narumoto</w:t>
      </w:r>
      <w:proofErr w:type="spellEnd"/>
      <w:r w:rsidRPr="006D0E25">
        <w:rPr>
          <w:rFonts w:ascii="Times New Roman" w:hAnsi="Times New Roman" w:cs="Times New Roman"/>
          <w:sz w:val="24"/>
          <w:szCs w:val="24"/>
        </w:rPr>
        <w:t xml:space="preserve">, </w:t>
      </w:r>
      <w:proofErr w:type="spellStart"/>
      <w:r w:rsidRPr="006D0E25">
        <w:rPr>
          <w:rFonts w:ascii="Times New Roman" w:hAnsi="Times New Roman" w:cs="Times New Roman"/>
          <w:sz w:val="24"/>
          <w:szCs w:val="24"/>
        </w:rPr>
        <w:t>MatiasWoloski</w:t>
      </w:r>
      <w:proofErr w:type="spellEnd"/>
      <w:r w:rsidRPr="006D0E25">
        <w:rPr>
          <w:rFonts w:ascii="Times New Roman" w:hAnsi="Times New Roman" w:cs="Times New Roman"/>
          <w:sz w:val="24"/>
          <w:szCs w:val="24"/>
        </w:rPr>
        <w:t xml:space="preserve">, “Developing Applications for the Cloud on the Microsoft Windows Azure Platform” Microsoft Press; 1 edition, [ISBN: 9780735656062] 2010. </w:t>
      </w:r>
    </w:p>
    <w:p w14:paraId="7DCC3174" w14:textId="77777777" w:rsidR="00E6300A" w:rsidRPr="006D0E25" w:rsidRDefault="00E6300A" w:rsidP="00D15C38">
      <w:pPr>
        <w:pStyle w:val="ListParagraph"/>
        <w:numPr>
          <w:ilvl w:val="0"/>
          <w:numId w:val="39"/>
        </w:numPr>
        <w:spacing w:after="0" w:line="240" w:lineRule="auto"/>
        <w:rPr>
          <w:rFonts w:ascii="Times New Roman" w:hAnsi="Times New Roman" w:cs="Times New Roman"/>
          <w:sz w:val="24"/>
          <w:szCs w:val="24"/>
        </w:rPr>
      </w:pPr>
      <w:r w:rsidRPr="006D0E25">
        <w:rPr>
          <w:rFonts w:ascii="Times New Roman" w:hAnsi="Times New Roman" w:cs="Times New Roman"/>
          <w:sz w:val="24"/>
          <w:szCs w:val="24"/>
        </w:rPr>
        <w:t xml:space="preserve">Dan Wellman, “jQuery UI 1.6” </w:t>
      </w:r>
      <w:proofErr w:type="spellStart"/>
      <w:r w:rsidRPr="006D0E25">
        <w:rPr>
          <w:rFonts w:ascii="Times New Roman" w:hAnsi="Times New Roman" w:cs="Times New Roman"/>
          <w:sz w:val="24"/>
          <w:szCs w:val="24"/>
        </w:rPr>
        <w:t>Packt</w:t>
      </w:r>
      <w:proofErr w:type="spellEnd"/>
      <w:r w:rsidRPr="006D0E25">
        <w:rPr>
          <w:rFonts w:ascii="Times New Roman" w:hAnsi="Times New Roman" w:cs="Times New Roman"/>
          <w:sz w:val="24"/>
          <w:szCs w:val="24"/>
        </w:rPr>
        <w:t xml:space="preserve"> Publishing [ISBN: 9781847195128] 2009.</w:t>
      </w:r>
    </w:p>
    <w:p w14:paraId="0817EADD" w14:textId="0B3576E5" w:rsidR="00E6300A" w:rsidRPr="00EC0A7E" w:rsidRDefault="00E6300A" w:rsidP="00D15C38">
      <w:pPr>
        <w:pStyle w:val="ListParagraph"/>
        <w:numPr>
          <w:ilvl w:val="0"/>
          <w:numId w:val="39"/>
        </w:numPr>
        <w:spacing w:after="0" w:line="240" w:lineRule="auto"/>
        <w:rPr>
          <w:rFonts w:ascii="Times New Roman" w:hAnsi="Times New Roman" w:cs="Times New Roman"/>
          <w:b/>
          <w:i/>
          <w:sz w:val="26"/>
          <w:szCs w:val="26"/>
        </w:rPr>
      </w:pPr>
      <w:r w:rsidRPr="006D0E25">
        <w:rPr>
          <w:rFonts w:ascii="Times New Roman" w:hAnsi="Times New Roman" w:cs="Times New Roman"/>
          <w:sz w:val="24"/>
          <w:szCs w:val="24"/>
        </w:rPr>
        <w:t xml:space="preserve">Peter Lubbers, Brian Albers, Frank Salem, Ric Smith, “Pro HTML5 Programming” A </w:t>
      </w:r>
    </w:p>
    <w:p w14:paraId="1D1ED9E7" w14:textId="439A3AED" w:rsidR="00EC0A7E" w:rsidRDefault="00EC0A7E" w:rsidP="00EC0A7E">
      <w:pPr>
        <w:pStyle w:val="ListParagraph"/>
        <w:spacing w:after="0" w:line="240" w:lineRule="auto"/>
        <w:rPr>
          <w:rFonts w:ascii="Times New Roman" w:hAnsi="Times New Roman" w:cs="Times New Roman"/>
          <w:sz w:val="24"/>
          <w:szCs w:val="24"/>
        </w:rPr>
      </w:pPr>
    </w:p>
    <w:p w14:paraId="0ED35EEE" w14:textId="5DED9937" w:rsidR="00EC0A7E" w:rsidRDefault="00EC0A7E" w:rsidP="00EC0A7E">
      <w:pPr>
        <w:pStyle w:val="ListParagraph"/>
        <w:spacing w:after="0" w:line="240" w:lineRule="auto"/>
        <w:rPr>
          <w:rFonts w:ascii="Times New Roman" w:hAnsi="Times New Roman" w:cs="Times New Roman"/>
          <w:sz w:val="24"/>
          <w:szCs w:val="24"/>
        </w:rPr>
      </w:pPr>
    </w:p>
    <w:p w14:paraId="0649DC61" w14:textId="5A9822CB" w:rsidR="00636F1B" w:rsidRDefault="00636F1B">
      <w:pPr>
        <w:suppressAutoHyphens w:val="0"/>
        <w:spacing w:after="160" w:line="259" w:lineRule="auto"/>
        <w:rPr>
          <w:rFonts w:ascii="Times New Roman" w:eastAsia="Calibri" w:hAnsi="Times New Roman" w:cs="Times New Roman"/>
          <w:b/>
          <w:i w:val="0"/>
          <w:sz w:val="52"/>
          <w:szCs w:val="52"/>
          <w:lang w:val="en-IN" w:bidi="ar-SA"/>
        </w:rPr>
      </w:pPr>
      <w:r>
        <w:rPr>
          <w:rFonts w:ascii="Times New Roman" w:hAnsi="Times New Roman" w:cs="Times New Roman"/>
          <w:b/>
          <w:iCs w:val="0"/>
          <w:sz w:val="52"/>
          <w:szCs w:val="52"/>
        </w:rPr>
        <w:br w:type="page"/>
      </w:r>
    </w:p>
    <w:p w14:paraId="197BB05F" w14:textId="3929F232" w:rsidR="00636F1B" w:rsidRDefault="00636F1B" w:rsidP="00636F1B">
      <w:pPr>
        <w:pStyle w:val="ListParagraph"/>
        <w:spacing w:after="0" w:line="240" w:lineRule="auto"/>
        <w:jc w:val="center"/>
        <w:rPr>
          <w:rFonts w:ascii="Times New Roman" w:hAnsi="Times New Roman" w:cs="Times New Roman"/>
          <w:b/>
          <w:iCs/>
          <w:sz w:val="52"/>
          <w:szCs w:val="52"/>
        </w:rPr>
      </w:pPr>
    </w:p>
    <w:p w14:paraId="193D3F29" w14:textId="5DACB6F3" w:rsidR="00636F1B" w:rsidRDefault="00636F1B" w:rsidP="00636F1B">
      <w:pPr>
        <w:pStyle w:val="ListParagraph"/>
        <w:spacing w:after="0" w:line="240" w:lineRule="auto"/>
        <w:jc w:val="center"/>
        <w:rPr>
          <w:rFonts w:ascii="Times New Roman" w:hAnsi="Times New Roman" w:cs="Times New Roman"/>
          <w:b/>
          <w:iCs/>
          <w:sz w:val="52"/>
          <w:szCs w:val="52"/>
        </w:rPr>
      </w:pPr>
    </w:p>
    <w:p w14:paraId="45F364D0" w14:textId="256F65EB" w:rsidR="00636F1B" w:rsidRDefault="00636F1B" w:rsidP="00636F1B">
      <w:pPr>
        <w:pStyle w:val="ListParagraph"/>
        <w:spacing w:after="0" w:line="240" w:lineRule="auto"/>
        <w:jc w:val="center"/>
        <w:rPr>
          <w:rFonts w:ascii="Times New Roman" w:hAnsi="Times New Roman" w:cs="Times New Roman"/>
          <w:b/>
          <w:iCs/>
          <w:sz w:val="52"/>
          <w:szCs w:val="52"/>
        </w:rPr>
      </w:pPr>
    </w:p>
    <w:p w14:paraId="3DA5A07E" w14:textId="160ADD7D" w:rsidR="00636F1B" w:rsidRDefault="00636F1B" w:rsidP="00636F1B">
      <w:pPr>
        <w:pStyle w:val="ListParagraph"/>
        <w:spacing w:after="0" w:line="240" w:lineRule="auto"/>
        <w:jc w:val="center"/>
        <w:rPr>
          <w:rFonts w:ascii="Times New Roman" w:hAnsi="Times New Roman" w:cs="Times New Roman"/>
          <w:b/>
          <w:iCs/>
          <w:sz w:val="52"/>
          <w:szCs w:val="52"/>
        </w:rPr>
      </w:pPr>
    </w:p>
    <w:p w14:paraId="39DFC479" w14:textId="58813B69" w:rsidR="00636F1B" w:rsidRDefault="00636F1B" w:rsidP="00636F1B">
      <w:pPr>
        <w:pStyle w:val="ListParagraph"/>
        <w:spacing w:after="0" w:line="240" w:lineRule="auto"/>
        <w:jc w:val="center"/>
        <w:rPr>
          <w:rFonts w:ascii="Times New Roman" w:hAnsi="Times New Roman" w:cs="Times New Roman"/>
          <w:b/>
          <w:iCs/>
          <w:sz w:val="52"/>
          <w:szCs w:val="52"/>
        </w:rPr>
      </w:pPr>
    </w:p>
    <w:p w14:paraId="70D102BC" w14:textId="1D62CD1A" w:rsidR="00636F1B" w:rsidRDefault="00636F1B" w:rsidP="00636F1B">
      <w:pPr>
        <w:pStyle w:val="ListParagraph"/>
        <w:spacing w:after="0" w:line="240" w:lineRule="auto"/>
        <w:jc w:val="center"/>
        <w:rPr>
          <w:rFonts w:ascii="Times New Roman" w:hAnsi="Times New Roman" w:cs="Times New Roman"/>
          <w:b/>
          <w:iCs/>
          <w:sz w:val="52"/>
          <w:szCs w:val="52"/>
        </w:rPr>
      </w:pPr>
    </w:p>
    <w:p w14:paraId="72631A03" w14:textId="77777777" w:rsidR="00636F1B" w:rsidRDefault="00636F1B" w:rsidP="00636F1B">
      <w:pPr>
        <w:pStyle w:val="ListParagraph"/>
        <w:spacing w:after="0" w:line="240" w:lineRule="auto"/>
        <w:jc w:val="center"/>
        <w:rPr>
          <w:rFonts w:ascii="Times New Roman" w:hAnsi="Times New Roman" w:cs="Times New Roman"/>
          <w:b/>
          <w:iCs/>
          <w:sz w:val="52"/>
          <w:szCs w:val="52"/>
        </w:rPr>
      </w:pPr>
    </w:p>
    <w:p w14:paraId="7F1BBB21" w14:textId="10E6EE1F" w:rsidR="00EC0A7E" w:rsidRPr="00636F1B" w:rsidRDefault="00636F1B" w:rsidP="00636F1B">
      <w:pPr>
        <w:pStyle w:val="ListParagraph"/>
        <w:spacing w:after="0" w:line="240" w:lineRule="auto"/>
        <w:jc w:val="center"/>
        <w:rPr>
          <w:rFonts w:ascii="Times New Roman" w:hAnsi="Times New Roman" w:cs="Times New Roman"/>
          <w:iCs/>
          <w:sz w:val="52"/>
          <w:szCs w:val="52"/>
        </w:rPr>
      </w:pPr>
      <w:r w:rsidRPr="00636F1B">
        <w:rPr>
          <w:rFonts w:ascii="Times New Roman" w:hAnsi="Times New Roman" w:cs="Times New Roman"/>
          <w:b/>
          <w:iCs/>
          <w:sz w:val="52"/>
          <w:szCs w:val="52"/>
        </w:rPr>
        <w:t>Data Analytics Track</w:t>
      </w:r>
    </w:p>
    <w:p w14:paraId="625D48F2" w14:textId="2FC4624D" w:rsidR="00EC0A7E" w:rsidRDefault="00EC0A7E" w:rsidP="00EC0A7E">
      <w:pPr>
        <w:pStyle w:val="ListParagraph"/>
        <w:spacing w:after="0" w:line="240" w:lineRule="auto"/>
        <w:rPr>
          <w:rFonts w:ascii="Times New Roman" w:hAnsi="Times New Roman" w:cs="Times New Roman"/>
          <w:sz w:val="24"/>
          <w:szCs w:val="24"/>
        </w:rPr>
      </w:pPr>
    </w:p>
    <w:p w14:paraId="1BFBFD84" w14:textId="2D3966C1" w:rsidR="00EC0A7E" w:rsidRDefault="00EC0A7E" w:rsidP="00EC0A7E">
      <w:pPr>
        <w:pStyle w:val="ListParagraph"/>
        <w:spacing w:after="0" w:line="240" w:lineRule="auto"/>
        <w:rPr>
          <w:rFonts w:ascii="Times New Roman" w:hAnsi="Times New Roman" w:cs="Times New Roman"/>
          <w:sz w:val="24"/>
          <w:szCs w:val="24"/>
        </w:rPr>
      </w:pPr>
    </w:p>
    <w:p w14:paraId="0E27BDA1" w14:textId="25A26FDA" w:rsidR="00EC0A7E" w:rsidRDefault="00EC0A7E" w:rsidP="00EC0A7E">
      <w:pPr>
        <w:pStyle w:val="ListParagraph"/>
        <w:spacing w:after="0" w:line="240" w:lineRule="auto"/>
        <w:rPr>
          <w:rFonts w:ascii="Times New Roman" w:hAnsi="Times New Roman" w:cs="Times New Roman"/>
          <w:sz w:val="24"/>
          <w:szCs w:val="24"/>
        </w:rPr>
      </w:pPr>
    </w:p>
    <w:p w14:paraId="63A9D808" w14:textId="05D1A2F2" w:rsidR="00EC0A7E" w:rsidRDefault="00EC0A7E" w:rsidP="00EC0A7E">
      <w:pPr>
        <w:pStyle w:val="ListParagraph"/>
        <w:spacing w:after="0" w:line="240" w:lineRule="auto"/>
        <w:rPr>
          <w:rFonts w:ascii="Times New Roman" w:hAnsi="Times New Roman" w:cs="Times New Roman"/>
          <w:sz w:val="24"/>
          <w:szCs w:val="24"/>
        </w:rPr>
      </w:pPr>
    </w:p>
    <w:p w14:paraId="5664D0F0" w14:textId="74B07BC6" w:rsidR="00EC0A7E" w:rsidRDefault="00EC0A7E" w:rsidP="00EC0A7E">
      <w:pPr>
        <w:pStyle w:val="ListParagraph"/>
        <w:spacing w:after="0" w:line="240" w:lineRule="auto"/>
        <w:rPr>
          <w:rFonts w:ascii="Times New Roman" w:hAnsi="Times New Roman" w:cs="Times New Roman"/>
          <w:sz w:val="24"/>
          <w:szCs w:val="24"/>
        </w:rPr>
      </w:pPr>
    </w:p>
    <w:p w14:paraId="31894D0C" w14:textId="7B5D9169" w:rsidR="00EC0A7E" w:rsidRDefault="00EC0A7E" w:rsidP="00EC0A7E">
      <w:pPr>
        <w:pStyle w:val="ListParagraph"/>
        <w:spacing w:after="0" w:line="240" w:lineRule="auto"/>
        <w:rPr>
          <w:rFonts w:ascii="Times New Roman" w:hAnsi="Times New Roman" w:cs="Times New Roman"/>
          <w:sz w:val="24"/>
          <w:szCs w:val="24"/>
        </w:rPr>
      </w:pPr>
    </w:p>
    <w:p w14:paraId="4FA050FF" w14:textId="5450172F" w:rsidR="00EC0A7E" w:rsidRDefault="00EC0A7E" w:rsidP="00EC0A7E">
      <w:pPr>
        <w:pStyle w:val="ListParagraph"/>
        <w:spacing w:after="0" w:line="240" w:lineRule="auto"/>
        <w:rPr>
          <w:rFonts w:ascii="Times New Roman" w:hAnsi="Times New Roman" w:cs="Times New Roman"/>
          <w:sz w:val="24"/>
          <w:szCs w:val="24"/>
        </w:rPr>
      </w:pPr>
    </w:p>
    <w:p w14:paraId="1F964A08" w14:textId="63A2D438" w:rsidR="00EC0A7E" w:rsidRDefault="00EC0A7E" w:rsidP="00EC0A7E">
      <w:pPr>
        <w:pStyle w:val="ListParagraph"/>
        <w:spacing w:after="0" w:line="240" w:lineRule="auto"/>
        <w:rPr>
          <w:rFonts w:ascii="Times New Roman" w:hAnsi="Times New Roman" w:cs="Times New Roman"/>
          <w:sz w:val="24"/>
          <w:szCs w:val="24"/>
        </w:rPr>
      </w:pPr>
    </w:p>
    <w:p w14:paraId="78B454D6" w14:textId="3927968B" w:rsidR="00EC0A7E" w:rsidRDefault="00EC0A7E" w:rsidP="00EC0A7E">
      <w:pPr>
        <w:pStyle w:val="ListParagraph"/>
        <w:spacing w:after="0" w:line="240" w:lineRule="auto"/>
        <w:rPr>
          <w:rFonts w:ascii="Times New Roman" w:hAnsi="Times New Roman" w:cs="Times New Roman"/>
          <w:sz w:val="24"/>
          <w:szCs w:val="24"/>
        </w:rPr>
      </w:pPr>
    </w:p>
    <w:p w14:paraId="3EC735A0" w14:textId="7B6120E0" w:rsidR="00EC0A7E" w:rsidRDefault="00EC0A7E" w:rsidP="00EC0A7E">
      <w:pPr>
        <w:pStyle w:val="ListParagraph"/>
        <w:spacing w:after="0" w:line="240" w:lineRule="auto"/>
        <w:rPr>
          <w:rFonts w:ascii="Times New Roman" w:hAnsi="Times New Roman" w:cs="Times New Roman"/>
          <w:sz w:val="24"/>
          <w:szCs w:val="24"/>
        </w:rPr>
      </w:pPr>
    </w:p>
    <w:p w14:paraId="583724D7" w14:textId="568D227F" w:rsidR="00EC0A7E" w:rsidRDefault="00EC0A7E" w:rsidP="00EC0A7E">
      <w:pPr>
        <w:pStyle w:val="ListParagraph"/>
        <w:spacing w:after="0" w:line="240" w:lineRule="auto"/>
        <w:rPr>
          <w:rFonts w:ascii="Times New Roman" w:hAnsi="Times New Roman" w:cs="Times New Roman"/>
          <w:sz w:val="24"/>
          <w:szCs w:val="24"/>
        </w:rPr>
      </w:pPr>
    </w:p>
    <w:p w14:paraId="7F714C88" w14:textId="3891FAE9" w:rsidR="00EC0A7E" w:rsidRDefault="00EC0A7E" w:rsidP="00EC0A7E">
      <w:pPr>
        <w:pStyle w:val="ListParagraph"/>
        <w:spacing w:after="0" w:line="240" w:lineRule="auto"/>
        <w:rPr>
          <w:rFonts w:ascii="Times New Roman" w:hAnsi="Times New Roman" w:cs="Times New Roman"/>
          <w:sz w:val="24"/>
          <w:szCs w:val="24"/>
        </w:rPr>
      </w:pPr>
    </w:p>
    <w:p w14:paraId="5353A013" w14:textId="4A30D42A" w:rsidR="00EC0A7E" w:rsidRDefault="00EC0A7E" w:rsidP="00EC0A7E">
      <w:pPr>
        <w:pStyle w:val="ListParagraph"/>
        <w:spacing w:after="0" w:line="240" w:lineRule="auto"/>
        <w:rPr>
          <w:rFonts w:ascii="Times New Roman" w:hAnsi="Times New Roman" w:cs="Times New Roman"/>
          <w:sz w:val="24"/>
          <w:szCs w:val="24"/>
        </w:rPr>
      </w:pPr>
    </w:p>
    <w:p w14:paraId="4E48323D" w14:textId="42BC25FA" w:rsidR="00EC0A7E" w:rsidRDefault="00EC0A7E" w:rsidP="00EC0A7E">
      <w:pPr>
        <w:pStyle w:val="ListParagraph"/>
        <w:spacing w:after="0" w:line="240" w:lineRule="auto"/>
        <w:rPr>
          <w:rFonts w:ascii="Times New Roman" w:hAnsi="Times New Roman" w:cs="Times New Roman"/>
          <w:sz w:val="24"/>
          <w:szCs w:val="24"/>
        </w:rPr>
      </w:pPr>
    </w:p>
    <w:p w14:paraId="4709BD2A" w14:textId="5BAAC9D3" w:rsidR="00EC0A7E" w:rsidRDefault="00EC0A7E" w:rsidP="00EC0A7E">
      <w:pPr>
        <w:pStyle w:val="ListParagraph"/>
        <w:spacing w:after="0" w:line="240" w:lineRule="auto"/>
        <w:rPr>
          <w:rFonts w:ascii="Times New Roman" w:hAnsi="Times New Roman" w:cs="Times New Roman"/>
          <w:sz w:val="24"/>
          <w:szCs w:val="24"/>
        </w:rPr>
      </w:pPr>
    </w:p>
    <w:p w14:paraId="420D8E20" w14:textId="1D123FBD" w:rsidR="00EC0A7E" w:rsidRDefault="00EC0A7E" w:rsidP="00EC0A7E">
      <w:pPr>
        <w:pStyle w:val="ListParagraph"/>
        <w:spacing w:after="0" w:line="240" w:lineRule="auto"/>
        <w:rPr>
          <w:rFonts w:ascii="Times New Roman" w:hAnsi="Times New Roman" w:cs="Times New Roman"/>
          <w:sz w:val="24"/>
          <w:szCs w:val="24"/>
        </w:rPr>
      </w:pPr>
    </w:p>
    <w:p w14:paraId="6023EE87" w14:textId="5D82AC13" w:rsidR="00EC0A7E" w:rsidRDefault="00EC0A7E" w:rsidP="00EC0A7E">
      <w:pPr>
        <w:pStyle w:val="ListParagraph"/>
        <w:spacing w:after="0" w:line="240" w:lineRule="auto"/>
        <w:rPr>
          <w:rFonts w:ascii="Times New Roman" w:hAnsi="Times New Roman" w:cs="Times New Roman"/>
          <w:sz w:val="24"/>
          <w:szCs w:val="24"/>
        </w:rPr>
      </w:pPr>
    </w:p>
    <w:p w14:paraId="7910387B" w14:textId="7E53AFE1" w:rsidR="00EC0A7E" w:rsidRDefault="00EC0A7E" w:rsidP="00EC0A7E">
      <w:pPr>
        <w:pStyle w:val="ListParagraph"/>
        <w:spacing w:after="0" w:line="240" w:lineRule="auto"/>
        <w:rPr>
          <w:rFonts w:ascii="Times New Roman" w:hAnsi="Times New Roman" w:cs="Times New Roman"/>
          <w:sz w:val="24"/>
          <w:szCs w:val="24"/>
        </w:rPr>
      </w:pPr>
    </w:p>
    <w:p w14:paraId="6B8F4BD6" w14:textId="5EE9CE70" w:rsidR="00636F1B" w:rsidRDefault="00636F1B">
      <w:pPr>
        <w:suppressAutoHyphens w:val="0"/>
        <w:spacing w:after="160" w:line="259" w:lineRule="auto"/>
        <w:rPr>
          <w:rFonts w:ascii="Times New Roman" w:eastAsia="Calibri" w:hAnsi="Times New Roman" w:cs="Times New Roman"/>
          <w:i w:val="0"/>
          <w:iCs w:val="0"/>
          <w:sz w:val="24"/>
          <w:szCs w:val="24"/>
          <w:lang w:val="en-IN" w:bidi="ar-SA"/>
        </w:rPr>
      </w:pPr>
      <w:r>
        <w:rPr>
          <w:rFonts w:ascii="Times New Roman" w:hAnsi="Times New Roman" w:cs="Times New Roman"/>
          <w:sz w:val="24"/>
          <w:szCs w:val="24"/>
        </w:rPr>
        <w:br w:type="page"/>
      </w:r>
    </w:p>
    <w:p w14:paraId="69C82ED4" w14:textId="4E1D3D3D" w:rsidR="00EC0A7E" w:rsidRDefault="00EC0A7E" w:rsidP="00EC0A7E">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3FB95AED" w14:textId="7DE82AF5" w:rsidR="00EC0A7E" w:rsidRDefault="00EC0A7E" w:rsidP="00EC0A7E">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1</w:t>
      </w:r>
    </w:p>
    <w:p w14:paraId="4EC4EA25" w14:textId="73577211" w:rsidR="005945BC" w:rsidRDefault="005945BC" w:rsidP="00EC0A7E">
      <w:pPr>
        <w:suppressAutoHyphens w:val="0"/>
        <w:spacing w:after="0" w:line="240" w:lineRule="auto"/>
        <w:rPr>
          <w:rFonts w:ascii="Times New Roman" w:hAnsi="Times New Roman" w:cs="Times New Roman"/>
          <w:b/>
          <w:i w:val="0"/>
          <w:sz w:val="26"/>
          <w:szCs w:val="26"/>
        </w:rPr>
      </w:pPr>
    </w:p>
    <w:tbl>
      <w:tblPr>
        <w:tblW w:w="9715" w:type="dxa"/>
        <w:tblInd w:w="216" w:type="dxa"/>
        <w:tblLook w:val="04A0" w:firstRow="1" w:lastRow="0" w:firstColumn="1" w:lastColumn="0" w:noHBand="0" w:noVBand="1"/>
      </w:tblPr>
      <w:tblGrid>
        <w:gridCol w:w="1975"/>
        <w:gridCol w:w="5936"/>
        <w:gridCol w:w="1804"/>
      </w:tblGrid>
      <w:tr w:rsidR="005945BC" w:rsidRPr="005945BC" w14:paraId="7E76FF5A"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6B085CCF" w14:textId="68FE02CB" w:rsidR="005945BC" w:rsidRPr="005945BC" w:rsidRDefault="00CE468B" w:rsidP="003C3FBA">
            <w:pPr>
              <w:jc w:val="center"/>
              <w:rPr>
                <w:rFonts w:ascii="Times New Roman" w:hAnsi="Times New Roman" w:cs="Times New Roman"/>
                <w:b/>
                <w:i w:val="0"/>
                <w:iCs w:val="0"/>
              </w:rPr>
            </w:pPr>
            <w:r>
              <w:rPr>
                <w:rFonts w:ascii="Times New Roman" w:hAnsi="Times New Roman" w:cs="Times New Roman"/>
                <w:b/>
                <w:i w:val="0"/>
                <w:iCs w:val="0"/>
              </w:rPr>
              <w:t>MCO 127A</w:t>
            </w:r>
          </w:p>
        </w:tc>
        <w:tc>
          <w:tcPr>
            <w:tcW w:w="5936" w:type="dxa"/>
            <w:tcBorders>
              <w:top w:val="single" w:sz="4" w:space="0" w:color="000000"/>
              <w:left w:val="single" w:sz="4" w:space="0" w:color="000000"/>
              <w:bottom w:val="single" w:sz="4" w:space="0" w:color="000000"/>
              <w:right w:val="single" w:sz="4" w:space="0" w:color="000000"/>
            </w:tcBorders>
            <w:vAlign w:val="center"/>
          </w:tcPr>
          <w:p w14:paraId="3ADD5D06" w14:textId="30A320EB" w:rsidR="005945BC" w:rsidRPr="005945BC" w:rsidRDefault="005945BC" w:rsidP="005945BC">
            <w:pPr>
              <w:rPr>
                <w:rFonts w:ascii="Times New Roman" w:hAnsi="Times New Roman" w:cs="Times New Roman"/>
                <w:i w:val="0"/>
                <w:iCs w:val="0"/>
              </w:rPr>
            </w:pPr>
            <w:r w:rsidRPr="005945BC">
              <w:rPr>
                <w:rFonts w:ascii="Times New Roman" w:hAnsi="Times New Roman" w:cs="Times New Roman"/>
                <w:b/>
                <w:bCs/>
                <w:i w:val="0"/>
                <w:iCs w:val="0"/>
                <w:sz w:val="24"/>
                <w:szCs w:val="24"/>
              </w:rPr>
              <w:t xml:space="preserve">  </w:t>
            </w:r>
            <w:r w:rsidRPr="005945BC">
              <w:rPr>
                <w:rFonts w:ascii="Times New Roman" w:hAnsi="Times New Roman" w:cs="Times New Roman"/>
                <w:b/>
                <w:bCs/>
                <w:i w:val="0"/>
                <w:iCs w:val="0"/>
                <w:sz w:val="28"/>
                <w:szCs w:val="28"/>
              </w:rPr>
              <w:t>Advance Data Mining</w:t>
            </w:r>
          </w:p>
        </w:tc>
        <w:tc>
          <w:tcPr>
            <w:tcW w:w="1804" w:type="dxa"/>
            <w:tcBorders>
              <w:top w:val="single" w:sz="4" w:space="0" w:color="000000"/>
              <w:left w:val="single" w:sz="4" w:space="0" w:color="000000"/>
              <w:bottom w:val="single" w:sz="4" w:space="0" w:color="000000"/>
              <w:right w:val="single" w:sz="4" w:space="0" w:color="000000"/>
            </w:tcBorders>
            <w:vAlign w:val="center"/>
          </w:tcPr>
          <w:p w14:paraId="59467157" w14:textId="4B901A44" w:rsidR="005945BC" w:rsidRPr="005945BC" w:rsidRDefault="005945BC" w:rsidP="003C3FBA">
            <w:pPr>
              <w:ind w:left="-18" w:right="-401"/>
              <w:rPr>
                <w:rFonts w:ascii="Times New Roman" w:hAnsi="Times New Roman" w:cs="Times New Roman"/>
                <w:i w:val="0"/>
                <w:iCs w:val="0"/>
              </w:rPr>
            </w:pPr>
            <w:r w:rsidRPr="005945BC">
              <w:rPr>
                <w:rFonts w:ascii="Times New Roman" w:hAnsi="Times New Roman" w:cs="Times New Roman"/>
                <w:b/>
                <w:i w:val="0"/>
                <w:iCs w:val="0"/>
                <w:sz w:val="24"/>
                <w:szCs w:val="24"/>
              </w:rPr>
              <w:t xml:space="preserve"> 3-0-</w:t>
            </w:r>
            <w:r w:rsidR="00CE468B">
              <w:rPr>
                <w:rFonts w:ascii="Times New Roman" w:hAnsi="Times New Roman" w:cs="Times New Roman"/>
                <w:b/>
                <w:i w:val="0"/>
                <w:iCs w:val="0"/>
                <w:sz w:val="24"/>
                <w:szCs w:val="24"/>
              </w:rPr>
              <w:t>0</w:t>
            </w:r>
            <w:r w:rsidRPr="005945BC">
              <w:rPr>
                <w:rFonts w:ascii="Times New Roman" w:hAnsi="Times New Roman" w:cs="Times New Roman"/>
                <w:b/>
                <w:i w:val="0"/>
                <w:iCs w:val="0"/>
                <w:sz w:val="24"/>
                <w:szCs w:val="24"/>
              </w:rPr>
              <w:t xml:space="preserve">       </w:t>
            </w:r>
          </w:p>
        </w:tc>
      </w:tr>
    </w:tbl>
    <w:p w14:paraId="362F1D5A" w14:textId="77777777" w:rsidR="005945BC" w:rsidRPr="005945BC" w:rsidRDefault="005945BC" w:rsidP="005945BC">
      <w:pPr>
        <w:jc w:val="center"/>
        <w:rPr>
          <w:rFonts w:ascii="Times New Roman" w:hAnsi="Times New Roman" w:cs="Times New Roman"/>
          <w:i w:val="0"/>
          <w:iCs w:val="0"/>
        </w:rPr>
      </w:pPr>
      <w:r w:rsidRPr="005945BC">
        <w:rPr>
          <w:rFonts w:ascii="Times New Roman" w:hAnsi="Times New Roman" w:cs="Times New Roman"/>
          <w:i w:val="0"/>
          <w:iCs w:val="0"/>
          <w:sz w:val="24"/>
          <w:szCs w:val="24"/>
        </w:rPr>
        <w:t xml:space="preserve"> </w:t>
      </w:r>
    </w:p>
    <w:p w14:paraId="4885D0B3" w14:textId="77777777" w:rsidR="005945BC" w:rsidRPr="005945BC" w:rsidRDefault="005945BC" w:rsidP="005945BC">
      <w:pPr>
        <w:rPr>
          <w:rFonts w:ascii="Times New Roman" w:hAnsi="Times New Roman" w:cs="Times New Roman"/>
          <w:i w:val="0"/>
          <w:iCs w:val="0"/>
        </w:rPr>
      </w:pPr>
      <w:r w:rsidRPr="005945BC">
        <w:rPr>
          <w:rFonts w:ascii="Times New Roman" w:hAnsi="Times New Roman" w:cs="Times New Roman"/>
          <w:b/>
          <w:bCs/>
          <w:i w:val="0"/>
          <w:iCs w:val="0"/>
          <w:sz w:val="24"/>
          <w:szCs w:val="24"/>
        </w:rPr>
        <w:t>Pre-requisite</w:t>
      </w:r>
      <w:r w:rsidRPr="005945BC">
        <w:rPr>
          <w:rFonts w:ascii="Times New Roman" w:hAnsi="Times New Roman" w:cs="Times New Roman"/>
          <w:i w:val="0"/>
          <w:iCs w:val="0"/>
          <w:sz w:val="24"/>
          <w:szCs w:val="24"/>
        </w:rPr>
        <w:t xml:space="preserve"> NIL </w:t>
      </w:r>
    </w:p>
    <w:p w14:paraId="46BA4E17" w14:textId="77777777" w:rsidR="005945BC" w:rsidRPr="005945BC" w:rsidRDefault="005945BC" w:rsidP="005945BC">
      <w:pPr>
        <w:rPr>
          <w:rFonts w:ascii="Times New Roman" w:hAnsi="Times New Roman" w:cs="Times New Roman"/>
          <w:b/>
          <w:bCs/>
          <w:i w:val="0"/>
          <w:iCs w:val="0"/>
        </w:rPr>
      </w:pPr>
      <w:r w:rsidRPr="005945BC">
        <w:rPr>
          <w:rFonts w:ascii="Times New Roman" w:hAnsi="Times New Roman" w:cs="Times New Roman"/>
          <w:b/>
          <w:bCs/>
          <w:i w:val="0"/>
          <w:iCs w:val="0"/>
          <w:sz w:val="24"/>
          <w:szCs w:val="24"/>
        </w:rPr>
        <w:t xml:space="preserve">Course Objectives   </w:t>
      </w:r>
    </w:p>
    <w:p w14:paraId="74529920" w14:textId="77777777" w:rsidR="005945BC" w:rsidRPr="005945BC" w:rsidRDefault="005945BC" w:rsidP="00D15C38">
      <w:pPr>
        <w:numPr>
          <w:ilvl w:val="0"/>
          <w:numId w:val="54"/>
        </w:numPr>
        <w:spacing w:after="0" w:line="240" w:lineRule="auto"/>
        <w:rPr>
          <w:rFonts w:ascii="Times New Roman" w:hAnsi="Times New Roman" w:cs="Times New Roman"/>
          <w:i w:val="0"/>
          <w:iCs w:val="0"/>
          <w:sz w:val="28"/>
          <w:szCs w:val="28"/>
        </w:rPr>
      </w:pPr>
      <w:r w:rsidRPr="005945BC">
        <w:rPr>
          <w:rFonts w:ascii="Times New Roman" w:hAnsi="Times New Roman" w:cs="Times New Roman"/>
          <w:i w:val="0"/>
          <w:iCs w:val="0"/>
          <w:sz w:val="28"/>
          <w:szCs w:val="28"/>
        </w:rPr>
        <w:t>Study the sequential patterns algorithms</w:t>
      </w:r>
    </w:p>
    <w:p w14:paraId="1FC9597D" w14:textId="77777777" w:rsidR="005945BC" w:rsidRPr="005945BC" w:rsidRDefault="005945BC" w:rsidP="00D15C38">
      <w:pPr>
        <w:numPr>
          <w:ilvl w:val="0"/>
          <w:numId w:val="54"/>
        </w:numPr>
        <w:spacing w:after="0" w:line="240" w:lineRule="auto"/>
        <w:rPr>
          <w:rFonts w:ascii="Times New Roman" w:hAnsi="Times New Roman" w:cs="Times New Roman"/>
          <w:i w:val="0"/>
          <w:iCs w:val="0"/>
          <w:sz w:val="28"/>
          <w:szCs w:val="28"/>
        </w:rPr>
      </w:pPr>
      <w:r w:rsidRPr="005945BC">
        <w:rPr>
          <w:rFonts w:ascii="Times New Roman" w:hAnsi="Times New Roman" w:cs="Times New Roman"/>
          <w:i w:val="0"/>
          <w:iCs w:val="0"/>
          <w:sz w:val="28"/>
          <w:szCs w:val="28"/>
        </w:rPr>
        <w:t>Study the patterns from time series data.</w:t>
      </w:r>
    </w:p>
    <w:p w14:paraId="0A7AC371" w14:textId="77777777" w:rsidR="005945BC" w:rsidRPr="005945BC" w:rsidRDefault="005945BC" w:rsidP="00D15C38">
      <w:pPr>
        <w:numPr>
          <w:ilvl w:val="0"/>
          <w:numId w:val="54"/>
        </w:numPr>
        <w:spacing w:after="0" w:line="240" w:lineRule="auto"/>
        <w:rPr>
          <w:rFonts w:ascii="Times New Roman" w:hAnsi="Times New Roman" w:cs="Times New Roman"/>
          <w:i w:val="0"/>
          <w:iCs w:val="0"/>
          <w:sz w:val="28"/>
          <w:szCs w:val="28"/>
        </w:rPr>
      </w:pPr>
      <w:r w:rsidRPr="005945BC">
        <w:rPr>
          <w:rFonts w:ascii="Times New Roman" w:hAnsi="Times New Roman" w:cs="Times New Roman"/>
          <w:i w:val="0"/>
          <w:iCs w:val="0"/>
          <w:sz w:val="28"/>
          <w:szCs w:val="28"/>
        </w:rPr>
        <w:t>Study the Temporal Patterns algorithms</w:t>
      </w:r>
    </w:p>
    <w:p w14:paraId="328D75C3" w14:textId="161AEC77" w:rsidR="005945BC" w:rsidRPr="005945BC" w:rsidRDefault="005945BC" w:rsidP="00D15C38">
      <w:pPr>
        <w:numPr>
          <w:ilvl w:val="0"/>
          <w:numId w:val="54"/>
        </w:numPr>
        <w:spacing w:after="0" w:line="240" w:lineRule="auto"/>
        <w:rPr>
          <w:rFonts w:ascii="Times New Roman" w:hAnsi="Times New Roman" w:cs="Times New Roman"/>
          <w:i w:val="0"/>
          <w:iCs w:val="0"/>
          <w:sz w:val="28"/>
          <w:szCs w:val="28"/>
        </w:rPr>
      </w:pPr>
      <w:r w:rsidRPr="005945BC">
        <w:rPr>
          <w:rFonts w:ascii="Times New Roman" w:hAnsi="Times New Roman" w:cs="Times New Roman"/>
          <w:i w:val="0"/>
          <w:iCs w:val="0"/>
          <w:sz w:val="28"/>
          <w:szCs w:val="28"/>
        </w:rPr>
        <w:t>Analysis of computing frameworks for Big Data analytics.</w:t>
      </w:r>
    </w:p>
    <w:p w14:paraId="77EB85D0" w14:textId="77777777" w:rsidR="005945BC" w:rsidRPr="005945BC" w:rsidRDefault="005945BC" w:rsidP="005945BC">
      <w:pPr>
        <w:rPr>
          <w:rFonts w:ascii="Times New Roman" w:hAnsi="Times New Roman" w:cs="Times New Roman"/>
          <w:b/>
          <w:bCs/>
          <w:i w:val="0"/>
          <w:iCs w:val="0"/>
          <w:sz w:val="28"/>
          <w:szCs w:val="28"/>
        </w:rPr>
      </w:pPr>
      <w:r w:rsidRPr="005945BC">
        <w:rPr>
          <w:rFonts w:ascii="Times New Roman" w:hAnsi="Times New Roman" w:cs="Times New Roman"/>
          <w:b/>
          <w:bCs/>
          <w:i w:val="0"/>
          <w:iCs w:val="0"/>
          <w:sz w:val="28"/>
          <w:szCs w:val="28"/>
        </w:rPr>
        <w:t>Syllabus</w:t>
      </w: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200"/>
        <w:gridCol w:w="8438"/>
      </w:tblGrid>
      <w:tr w:rsidR="005945BC" w:rsidRPr="005945BC" w14:paraId="376DF85C" w14:textId="77777777" w:rsidTr="003C3FBA">
        <w:tc>
          <w:tcPr>
            <w:tcW w:w="1200" w:type="dxa"/>
            <w:tcBorders>
              <w:top w:val="single" w:sz="2" w:space="0" w:color="000000"/>
              <w:left w:val="single" w:sz="2" w:space="0" w:color="000000"/>
              <w:bottom w:val="single" w:sz="2" w:space="0" w:color="000000"/>
            </w:tcBorders>
          </w:tcPr>
          <w:p w14:paraId="217983CF" w14:textId="77777777" w:rsidR="005945BC" w:rsidRPr="005945BC" w:rsidRDefault="005945BC" w:rsidP="005945BC">
            <w:pPr>
              <w:pStyle w:val="TableContents"/>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Unit 1</w:t>
            </w:r>
          </w:p>
        </w:tc>
        <w:tc>
          <w:tcPr>
            <w:tcW w:w="8438" w:type="dxa"/>
            <w:tcBorders>
              <w:top w:val="single" w:sz="2" w:space="0" w:color="000000"/>
              <w:left w:val="single" w:sz="2" w:space="0" w:color="000000"/>
              <w:bottom w:val="single" w:sz="2" w:space="0" w:color="000000"/>
              <w:right w:val="single" w:sz="2" w:space="0" w:color="000000"/>
            </w:tcBorders>
          </w:tcPr>
          <w:p w14:paraId="4DC270CB" w14:textId="77777777" w:rsidR="005945BC" w:rsidRPr="005945BC" w:rsidRDefault="005945BC" w:rsidP="005945BC">
            <w:pPr>
              <w:spacing w:after="0"/>
              <w:jc w:val="both"/>
              <w:rPr>
                <w:rFonts w:ascii="Times New Roman" w:hAnsi="Times New Roman" w:cs="Times New Roman"/>
                <w:i w:val="0"/>
                <w:iCs w:val="0"/>
                <w:sz w:val="28"/>
                <w:szCs w:val="28"/>
              </w:rPr>
            </w:pPr>
            <w:r w:rsidRPr="005945BC">
              <w:rPr>
                <w:rFonts w:ascii="Times New Roman" w:hAnsi="Times New Roman" w:cs="Times New Roman"/>
                <w:i w:val="0"/>
                <w:iCs w:val="0"/>
                <w:sz w:val="28"/>
                <w:szCs w:val="28"/>
              </w:rPr>
              <w:t xml:space="preserve">Sequential Pattern Mining concepts, primitives, scalable methods; Transactional Patterns and other temporal based frequent patterns, Mining Time series Data, Periodicity Analysis for time related sequence data, Trend analysis, Similarity search in Time-series analysis; </w:t>
            </w:r>
          </w:p>
        </w:tc>
      </w:tr>
      <w:tr w:rsidR="005945BC" w:rsidRPr="005945BC" w14:paraId="3FD9CF08" w14:textId="77777777" w:rsidTr="003C3FBA">
        <w:tc>
          <w:tcPr>
            <w:tcW w:w="1200" w:type="dxa"/>
            <w:tcBorders>
              <w:left w:val="single" w:sz="2" w:space="0" w:color="000000"/>
              <w:bottom w:val="single" w:sz="2" w:space="0" w:color="000000"/>
            </w:tcBorders>
          </w:tcPr>
          <w:p w14:paraId="10DDA862" w14:textId="77777777" w:rsidR="005945BC" w:rsidRPr="005945BC" w:rsidRDefault="005945BC" w:rsidP="005945BC">
            <w:pPr>
              <w:pStyle w:val="TableContents"/>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Unit 2</w:t>
            </w:r>
          </w:p>
        </w:tc>
        <w:tc>
          <w:tcPr>
            <w:tcW w:w="8438" w:type="dxa"/>
            <w:tcBorders>
              <w:left w:val="single" w:sz="2" w:space="0" w:color="000000"/>
              <w:bottom w:val="single" w:sz="2" w:space="0" w:color="000000"/>
              <w:right w:val="single" w:sz="2" w:space="0" w:color="000000"/>
            </w:tcBorders>
          </w:tcPr>
          <w:p w14:paraId="22916B9B" w14:textId="77777777" w:rsidR="005945BC" w:rsidRPr="005945BC" w:rsidRDefault="005945BC" w:rsidP="005945BC">
            <w:pPr>
              <w:spacing w:after="0"/>
              <w:jc w:val="both"/>
              <w:rPr>
                <w:rFonts w:ascii="Times New Roman" w:hAnsi="Times New Roman" w:cs="Times New Roman"/>
                <w:i w:val="0"/>
                <w:iCs w:val="0"/>
                <w:sz w:val="28"/>
                <w:szCs w:val="28"/>
              </w:rPr>
            </w:pPr>
            <w:r w:rsidRPr="005945BC">
              <w:rPr>
                <w:rFonts w:ascii="Times New Roman" w:hAnsi="Times New Roman" w:cs="Times New Roman"/>
                <w:i w:val="0"/>
                <w:iCs w:val="0"/>
                <w:sz w:val="28"/>
                <w:szCs w:val="28"/>
              </w:rPr>
              <w:t xml:space="preserve">Mining Data Streams, Methodologies for stream data processing and stream data systems, Frequent pattern mining in stream data, Sequential Pattern Mining in Data Streams, Classification </w:t>
            </w:r>
            <w:proofErr w:type="spellStart"/>
            <w:r w:rsidRPr="005945BC">
              <w:rPr>
                <w:rFonts w:ascii="Times New Roman" w:hAnsi="Times New Roman" w:cs="Times New Roman"/>
                <w:i w:val="0"/>
                <w:iCs w:val="0"/>
                <w:sz w:val="28"/>
                <w:szCs w:val="28"/>
              </w:rPr>
              <w:t>ofdynamic</w:t>
            </w:r>
            <w:proofErr w:type="spellEnd"/>
            <w:r w:rsidRPr="005945BC">
              <w:rPr>
                <w:rFonts w:ascii="Times New Roman" w:hAnsi="Times New Roman" w:cs="Times New Roman"/>
                <w:i w:val="0"/>
                <w:iCs w:val="0"/>
                <w:sz w:val="28"/>
                <w:szCs w:val="28"/>
              </w:rPr>
              <w:t xml:space="preserve"> data streams, Class Imbalance Problem; Graph Mining, Mining frequent </w:t>
            </w:r>
            <w:proofErr w:type="spellStart"/>
            <w:proofErr w:type="gramStart"/>
            <w:r w:rsidRPr="005945BC">
              <w:rPr>
                <w:rFonts w:ascii="Times New Roman" w:hAnsi="Times New Roman" w:cs="Times New Roman"/>
                <w:i w:val="0"/>
                <w:iCs w:val="0"/>
                <w:sz w:val="28"/>
                <w:szCs w:val="28"/>
              </w:rPr>
              <w:t>subgraphs,finding</w:t>
            </w:r>
            <w:proofErr w:type="spellEnd"/>
            <w:proofErr w:type="gramEnd"/>
            <w:r w:rsidRPr="005945BC">
              <w:rPr>
                <w:rFonts w:ascii="Times New Roman" w:hAnsi="Times New Roman" w:cs="Times New Roman"/>
                <w:i w:val="0"/>
                <w:iCs w:val="0"/>
                <w:sz w:val="28"/>
                <w:szCs w:val="28"/>
              </w:rPr>
              <w:t xml:space="preserve"> clusters, hub and outliers in large graphs, Graph Partitioning;</w:t>
            </w:r>
          </w:p>
        </w:tc>
      </w:tr>
      <w:tr w:rsidR="005945BC" w:rsidRPr="005945BC" w14:paraId="5607A99C" w14:textId="77777777" w:rsidTr="003C3FBA">
        <w:tc>
          <w:tcPr>
            <w:tcW w:w="1200" w:type="dxa"/>
            <w:tcBorders>
              <w:left w:val="single" w:sz="2" w:space="0" w:color="000000"/>
              <w:bottom w:val="single" w:sz="2" w:space="0" w:color="000000"/>
            </w:tcBorders>
          </w:tcPr>
          <w:p w14:paraId="21E848D0" w14:textId="77777777" w:rsidR="005945BC" w:rsidRPr="005945BC" w:rsidRDefault="005945BC" w:rsidP="005945BC">
            <w:pPr>
              <w:pStyle w:val="TableContents"/>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Unit 3</w:t>
            </w:r>
          </w:p>
        </w:tc>
        <w:tc>
          <w:tcPr>
            <w:tcW w:w="8438" w:type="dxa"/>
            <w:tcBorders>
              <w:left w:val="single" w:sz="2" w:space="0" w:color="000000"/>
              <w:bottom w:val="single" w:sz="2" w:space="0" w:color="000000"/>
              <w:right w:val="single" w:sz="2" w:space="0" w:color="000000"/>
            </w:tcBorders>
          </w:tcPr>
          <w:p w14:paraId="673E2468" w14:textId="77777777" w:rsidR="005945BC" w:rsidRPr="005945BC" w:rsidRDefault="005945BC" w:rsidP="005945BC">
            <w:pPr>
              <w:spacing w:after="0"/>
              <w:jc w:val="both"/>
              <w:rPr>
                <w:rFonts w:ascii="Times New Roman" w:hAnsi="Times New Roman" w:cs="Times New Roman"/>
                <w:i w:val="0"/>
                <w:iCs w:val="0"/>
                <w:sz w:val="28"/>
                <w:szCs w:val="28"/>
              </w:rPr>
            </w:pPr>
            <w:r w:rsidRPr="005945BC">
              <w:rPr>
                <w:rFonts w:ascii="Times New Roman" w:hAnsi="Times New Roman" w:cs="Times New Roman"/>
                <w:i w:val="0"/>
                <w:iCs w:val="0"/>
                <w:sz w:val="28"/>
                <w:szCs w:val="28"/>
              </w:rPr>
              <w:t xml:space="preserve">Web Mining, Mining the web page layout structure, mining web link structure, mining multimedia data on the web, Automatic classification of web documents and web usage mining; </w:t>
            </w:r>
          </w:p>
        </w:tc>
      </w:tr>
      <w:tr w:rsidR="005945BC" w:rsidRPr="005945BC" w14:paraId="2E564497" w14:textId="77777777" w:rsidTr="003C3FBA">
        <w:tc>
          <w:tcPr>
            <w:tcW w:w="1200" w:type="dxa"/>
            <w:tcBorders>
              <w:left w:val="single" w:sz="2" w:space="0" w:color="000000"/>
              <w:bottom w:val="single" w:sz="2" w:space="0" w:color="000000"/>
            </w:tcBorders>
          </w:tcPr>
          <w:p w14:paraId="7F029ADD" w14:textId="77777777" w:rsidR="005945BC" w:rsidRPr="005945BC" w:rsidRDefault="005945BC" w:rsidP="005945BC">
            <w:pPr>
              <w:pStyle w:val="TableContents"/>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Unit 4</w:t>
            </w:r>
          </w:p>
        </w:tc>
        <w:tc>
          <w:tcPr>
            <w:tcW w:w="8438" w:type="dxa"/>
            <w:tcBorders>
              <w:left w:val="single" w:sz="2" w:space="0" w:color="000000"/>
              <w:bottom w:val="single" w:sz="2" w:space="0" w:color="000000"/>
              <w:right w:val="single" w:sz="2" w:space="0" w:color="000000"/>
            </w:tcBorders>
          </w:tcPr>
          <w:p w14:paraId="5B56DC82" w14:textId="7096B221" w:rsidR="005945BC" w:rsidRPr="005945BC" w:rsidRDefault="005945BC" w:rsidP="005945BC">
            <w:pPr>
              <w:spacing w:after="0"/>
              <w:jc w:val="both"/>
              <w:rPr>
                <w:rFonts w:ascii="Times New Roman" w:hAnsi="Times New Roman" w:cs="Times New Roman"/>
                <w:i w:val="0"/>
                <w:iCs w:val="0"/>
                <w:sz w:val="28"/>
                <w:szCs w:val="28"/>
              </w:rPr>
            </w:pPr>
            <w:r w:rsidRPr="005945BC">
              <w:rPr>
                <w:rFonts w:ascii="Times New Roman" w:hAnsi="Times New Roman" w:cs="Times New Roman"/>
                <w:i w:val="0"/>
                <w:iCs w:val="0"/>
                <w:sz w:val="28"/>
                <w:szCs w:val="28"/>
              </w:rPr>
              <w:t xml:space="preserve">Distributed Data </w:t>
            </w:r>
            <w:proofErr w:type="spellStart"/>
            <w:proofErr w:type="gramStart"/>
            <w:r w:rsidRPr="005945BC">
              <w:rPr>
                <w:rFonts w:ascii="Times New Roman" w:hAnsi="Times New Roman" w:cs="Times New Roman"/>
                <w:i w:val="0"/>
                <w:iCs w:val="0"/>
                <w:sz w:val="28"/>
                <w:szCs w:val="28"/>
              </w:rPr>
              <w:t>Mining,Distribute</w:t>
            </w:r>
            <w:proofErr w:type="spellEnd"/>
            <w:proofErr w:type="gramEnd"/>
            <w:r w:rsidRPr="005945BC">
              <w:rPr>
                <w:rFonts w:ascii="Times New Roman" w:hAnsi="Times New Roman" w:cs="Times New Roman"/>
                <w:i w:val="0"/>
                <w:iCs w:val="0"/>
                <w:sz w:val="28"/>
                <w:szCs w:val="28"/>
              </w:rPr>
              <w:t xml:space="preserve"> data mining framework, Distributed data source, Distributed data mining </w:t>
            </w:r>
            <w:proofErr w:type="spellStart"/>
            <w:r w:rsidRPr="005945BC">
              <w:rPr>
                <w:rFonts w:ascii="Times New Roman" w:hAnsi="Times New Roman" w:cs="Times New Roman"/>
                <w:i w:val="0"/>
                <w:iCs w:val="0"/>
                <w:sz w:val="28"/>
                <w:szCs w:val="28"/>
              </w:rPr>
              <w:t>techniques,Distributed</w:t>
            </w:r>
            <w:proofErr w:type="spellEnd"/>
            <w:r w:rsidRPr="005945BC">
              <w:rPr>
                <w:rFonts w:ascii="Times New Roman" w:hAnsi="Times New Roman" w:cs="Times New Roman"/>
                <w:i w:val="0"/>
                <w:iCs w:val="0"/>
                <w:sz w:val="28"/>
                <w:szCs w:val="28"/>
              </w:rPr>
              <w:t xml:space="preserve"> classifier learning, distributed clustering, distributed association rule mining and Challenges of distributed data mining; </w:t>
            </w:r>
          </w:p>
        </w:tc>
      </w:tr>
      <w:tr w:rsidR="005945BC" w:rsidRPr="005945BC" w14:paraId="28B78277" w14:textId="77777777" w:rsidTr="003C3FBA">
        <w:tc>
          <w:tcPr>
            <w:tcW w:w="1200" w:type="dxa"/>
            <w:tcBorders>
              <w:left w:val="single" w:sz="2" w:space="0" w:color="000000"/>
              <w:bottom w:val="single" w:sz="2" w:space="0" w:color="000000"/>
            </w:tcBorders>
          </w:tcPr>
          <w:p w14:paraId="3E9214C5" w14:textId="77777777" w:rsidR="005945BC" w:rsidRPr="005945BC" w:rsidRDefault="005945BC" w:rsidP="005945BC">
            <w:pPr>
              <w:pStyle w:val="TableContents"/>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Unit 5</w:t>
            </w:r>
          </w:p>
        </w:tc>
        <w:tc>
          <w:tcPr>
            <w:tcW w:w="8438" w:type="dxa"/>
            <w:tcBorders>
              <w:left w:val="single" w:sz="2" w:space="0" w:color="000000"/>
              <w:bottom w:val="single" w:sz="2" w:space="0" w:color="000000"/>
              <w:right w:val="single" w:sz="2" w:space="0" w:color="000000"/>
            </w:tcBorders>
          </w:tcPr>
          <w:p w14:paraId="0533A116" w14:textId="77777777" w:rsidR="005945BC" w:rsidRPr="005945BC" w:rsidRDefault="005945BC" w:rsidP="005945BC">
            <w:pPr>
              <w:spacing w:after="0"/>
              <w:jc w:val="both"/>
              <w:rPr>
                <w:rFonts w:ascii="Times New Roman" w:hAnsi="Times New Roman" w:cs="Times New Roman"/>
                <w:i w:val="0"/>
                <w:iCs w:val="0"/>
                <w:sz w:val="28"/>
                <w:szCs w:val="28"/>
              </w:rPr>
            </w:pPr>
            <w:r w:rsidRPr="005945BC">
              <w:rPr>
                <w:rFonts w:ascii="Times New Roman" w:hAnsi="Times New Roman" w:cs="Times New Roman"/>
                <w:i w:val="0"/>
                <w:iCs w:val="0"/>
                <w:sz w:val="28"/>
                <w:szCs w:val="28"/>
              </w:rPr>
              <w:t>Social Network Analysis, characteristics of social Networks.</w:t>
            </w:r>
          </w:p>
        </w:tc>
      </w:tr>
    </w:tbl>
    <w:p w14:paraId="2314CEEC" w14:textId="77777777" w:rsidR="005945BC" w:rsidRPr="005945BC" w:rsidRDefault="005945BC" w:rsidP="005945BC">
      <w:pPr>
        <w:rPr>
          <w:rFonts w:ascii="Times New Roman" w:hAnsi="Times New Roman" w:cs="Times New Roman"/>
          <w:b/>
          <w:bCs/>
          <w:i w:val="0"/>
          <w:iCs w:val="0"/>
          <w:sz w:val="28"/>
          <w:szCs w:val="28"/>
        </w:rPr>
      </w:pPr>
    </w:p>
    <w:p w14:paraId="0D1BF9C3" w14:textId="2A246E70" w:rsidR="005945BC" w:rsidRDefault="005945BC" w:rsidP="005945BC">
      <w:pPr>
        <w:rPr>
          <w:rFonts w:ascii="Times New Roman" w:hAnsi="Times New Roman" w:cs="Times New Roman"/>
          <w:b/>
          <w:bCs/>
          <w:i w:val="0"/>
          <w:iCs w:val="0"/>
          <w:sz w:val="28"/>
          <w:szCs w:val="28"/>
        </w:rPr>
      </w:pPr>
    </w:p>
    <w:p w14:paraId="52AD9A79" w14:textId="77777777" w:rsidR="00B50D70" w:rsidRDefault="00B50D70" w:rsidP="005945BC">
      <w:pPr>
        <w:rPr>
          <w:rFonts w:ascii="Times New Roman" w:hAnsi="Times New Roman" w:cs="Times New Roman"/>
          <w:b/>
          <w:bCs/>
          <w:i w:val="0"/>
          <w:iCs w:val="0"/>
          <w:sz w:val="28"/>
          <w:szCs w:val="28"/>
        </w:rPr>
      </w:pPr>
    </w:p>
    <w:p w14:paraId="7052F658" w14:textId="603C8736" w:rsidR="005945BC" w:rsidRPr="005945BC" w:rsidRDefault="005945BC" w:rsidP="005945BC">
      <w:pPr>
        <w:rPr>
          <w:rFonts w:ascii="Times New Roman" w:hAnsi="Times New Roman" w:cs="Times New Roman"/>
          <w:b/>
          <w:bCs/>
          <w:i w:val="0"/>
          <w:iCs w:val="0"/>
          <w:sz w:val="28"/>
          <w:szCs w:val="28"/>
        </w:rPr>
      </w:pPr>
      <w:r w:rsidRPr="005945BC">
        <w:rPr>
          <w:rFonts w:ascii="Times New Roman" w:hAnsi="Times New Roman" w:cs="Times New Roman"/>
          <w:b/>
          <w:bCs/>
          <w:i w:val="0"/>
          <w:iCs w:val="0"/>
          <w:sz w:val="28"/>
          <w:szCs w:val="28"/>
        </w:rPr>
        <w:lastRenderedPageBreak/>
        <w:t xml:space="preserve">Course Outcomes: </w:t>
      </w:r>
      <w:r w:rsidRPr="005945BC">
        <w:rPr>
          <w:rFonts w:ascii="Times New Roman" w:hAnsi="Times New Roman" w:cs="Times New Roman"/>
          <w:i w:val="0"/>
          <w:iCs w:val="0"/>
          <w:sz w:val="28"/>
          <w:szCs w:val="28"/>
        </w:rPr>
        <w:t>At the end of the course the student will be able to:</w:t>
      </w:r>
    </w:p>
    <w:p w14:paraId="4E788230" w14:textId="450653E0" w:rsidR="005945BC" w:rsidRPr="005945BC" w:rsidRDefault="005945BC" w:rsidP="00C378C6">
      <w:pPr>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CO1 Analyze Algorithms for sequential patterns.</w:t>
      </w:r>
    </w:p>
    <w:p w14:paraId="0027389E" w14:textId="77777777" w:rsidR="005945BC" w:rsidRPr="005945BC" w:rsidRDefault="005945BC" w:rsidP="00C378C6">
      <w:pPr>
        <w:spacing w:after="0"/>
        <w:rPr>
          <w:rFonts w:ascii="Times New Roman" w:hAnsi="Times New Roman" w:cs="Times New Roman"/>
          <w:i w:val="0"/>
          <w:iCs w:val="0"/>
          <w:sz w:val="28"/>
          <w:szCs w:val="28"/>
        </w:rPr>
      </w:pPr>
      <w:proofErr w:type="gramStart"/>
      <w:r w:rsidRPr="005945BC">
        <w:rPr>
          <w:rFonts w:ascii="Times New Roman" w:hAnsi="Times New Roman" w:cs="Times New Roman"/>
          <w:i w:val="0"/>
          <w:iCs w:val="0"/>
          <w:sz w:val="28"/>
          <w:szCs w:val="28"/>
        </w:rPr>
        <w:t>CO2  Extract</w:t>
      </w:r>
      <w:proofErr w:type="gramEnd"/>
      <w:r w:rsidRPr="005945BC">
        <w:rPr>
          <w:rFonts w:ascii="Times New Roman" w:hAnsi="Times New Roman" w:cs="Times New Roman"/>
          <w:i w:val="0"/>
          <w:iCs w:val="0"/>
          <w:sz w:val="28"/>
          <w:szCs w:val="28"/>
        </w:rPr>
        <w:t xml:space="preserve"> patterns from time series data.</w:t>
      </w:r>
    </w:p>
    <w:p w14:paraId="7BB3BC51" w14:textId="77777777" w:rsidR="005945BC" w:rsidRPr="005945BC" w:rsidRDefault="005945BC" w:rsidP="00C378C6">
      <w:pPr>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CO</w:t>
      </w:r>
      <w:proofErr w:type="gramStart"/>
      <w:r w:rsidRPr="005945BC">
        <w:rPr>
          <w:rFonts w:ascii="Times New Roman" w:hAnsi="Times New Roman" w:cs="Times New Roman"/>
          <w:i w:val="0"/>
          <w:iCs w:val="0"/>
          <w:sz w:val="28"/>
          <w:szCs w:val="28"/>
        </w:rPr>
        <w:t>3  Develop</w:t>
      </w:r>
      <w:proofErr w:type="gramEnd"/>
      <w:r w:rsidRPr="005945BC">
        <w:rPr>
          <w:rFonts w:ascii="Times New Roman" w:hAnsi="Times New Roman" w:cs="Times New Roman"/>
          <w:i w:val="0"/>
          <w:iCs w:val="0"/>
          <w:sz w:val="28"/>
          <w:szCs w:val="28"/>
        </w:rPr>
        <w:t xml:space="preserve"> algorithms for Temporal Patterns.</w:t>
      </w:r>
    </w:p>
    <w:p w14:paraId="394C751A" w14:textId="77777777" w:rsidR="005945BC" w:rsidRPr="005945BC" w:rsidRDefault="005945BC" w:rsidP="00C378C6">
      <w:pPr>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CO</w:t>
      </w:r>
      <w:proofErr w:type="gramStart"/>
      <w:r w:rsidRPr="005945BC">
        <w:rPr>
          <w:rFonts w:ascii="Times New Roman" w:hAnsi="Times New Roman" w:cs="Times New Roman"/>
          <w:i w:val="0"/>
          <w:iCs w:val="0"/>
          <w:sz w:val="28"/>
          <w:szCs w:val="28"/>
        </w:rPr>
        <w:t>4  Identify</w:t>
      </w:r>
      <w:proofErr w:type="gramEnd"/>
      <w:r w:rsidRPr="005945BC">
        <w:rPr>
          <w:rFonts w:ascii="Times New Roman" w:hAnsi="Times New Roman" w:cs="Times New Roman"/>
          <w:i w:val="0"/>
          <w:iCs w:val="0"/>
          <w:sz w:val="28"/>
          <w:szCs w:val="28"/>
        </w:rPr>
        <w:t xml:space="preserve"> computing frameworks for Big Data analytics.</w:t>
      </w:r>
    </w:p>
    <w:p w14:paraId="45352A1B" w14:textId="77777777" w:rsidR="005945BC" w:rsidRPr="005945BC" w:rsidRDefault="005945BC" w:rsidP="00C378C6">
      <w:pPr>
        <w:spacing w:after="0"/>
        <w:rPr>
          <w:rFonts w:ascii="Times New Roman" w:hAnsi="Times New Roman" w:cs="Times New Roman"/>
          <w:i w:val="0"/>
          <w:iCs w:val="0"/>
          <w:sz w:val="28"/>
          <w:szCs w:val="28"/>
        </w:rPr>
      </w:pPr>
      <w:r w:rsidRPr="005945BC">
        <w:rPr>
          <w:rFonts w:ascii="Times New Roman" w:hAnsi="Times New Roman" w:cs="Times New Roman"/>
          <w:i w:val="0"/>
          <w:iCs w:val="0"/>
          <w:sz w:val="28"/>
          <w:szCs w:val="28"/>
        </w:rPr>
        <w:t>CO</w:t>
      </w:r>
      <w:proofErr w:type="gramStart"/>
      <w:r w:rsidRPr="005945BC">
        <w:rPr>
          <w:rFonts w:ascii="Times New Roman" w:hAnsi="Times New Roman" w:cs="Times New Roman"/>
          <w:i w:val="0"/>
          <w:iCs w:val="0"/>
          <w:sz w:val="28"/>
          <w:szCs w:val="28"/>
        </w:rPr>
        <w:t>5  Extend</w:t>
      </w:r>
      <w:proofErr w:type="gramEnd"/>
      <w:r w:rsidRPr="005945BC">
        <w:rPr>
          <w:rFonts w:ascii="Times New Roman" w:hAnsi="Times New Roman" w:cs="Times New Roman"/>
          <w:i w:val="0"/>
          <w:iCs w:val="0"/>
          <w:sz w:val="28"/>
          <w:szCs w:val="28"/>
        </w:rPr>
        <w:t xml:space="preserve"> the Graph mining algorithms to Web Mining.</w:t>
      </w:r>
    </w:p>
    <w:p w14:paraId="7CDFD753" w14:textId="77777777" w:rsidR="00C378C6" w:rsidRDefault="00C378C6" w:rsidP="005945BC">
      <w:pPr>
        <w:jc w:val="both"/>
        <w:rPr>
          <w:rFonts w:ascii="Times New Roman" w:eastAsia="Calibri" w:hAnsi="Times New Roman" w:cs="Times New Roman"/>
          <w:b/>
          <w:bCs/>
          <w:i w:val="0"/>
          <w:iCs w:val="0"/>
          <w:sz w:val="24"/>
          <w:szCs w:val="24"/>
        </w:rPr>
      </w:pPr>
    </w:p>
    <w:p w14:paraId="625EC901" w14:textId="60036252" w:rsidR="005945BC" w:rsidRPr="00C378C6" w:rsidRDefault="005945BC" w:rsidP="005945BC">
      <w:pPr>
        <w:jc w:val="both"/>
        <w:rPr>
          <w:rFonts w:ascii="Times New Roman" w:hAnsi="Times New Roman" w:cs="Times New Roman"/>
          <w:i w:val="0"/>
          <w:iCs w:val="0"/>
        </w:rPr>
      </w:pPr>
      <w:r w:rsidRPr="005945BC">
        <w:rPr>
          <w:rFonts w:ascii="Times New Roman" w:eastAsia="Calibri" w:hAnsi="Times New Roman" w:cs="Times New Roman"/>
          <w:b/>
          <w:bCs/>
          <w:i w:val="0"/>
          <w:iCs w:val="0"/>
          <w:sz w:val="24"/>
          <w:szCs w:val="24"/>
        </w:rPr>
        <w:t xml:space="preserve">MAPPING COURSE OUTCOMES LEADING TO THE ACHIEVEMENT OF PROGRAM OUTCOMES AND PROGRAM SPECIFIC OUTCOMES   </w:t>
      </w:r>
    </w:p>
    <w:tbl>
      <w:tblPr>
        <w:tblW w:w="9482" w:type="dxa"/>
        <w:tblInd w:w="118" w:type="dxa"/>
        <w:tblLook w:val="04A0" w:firstRow="1" w:lastRow="0" w:firstColumn="1" w:lastColumn="0" w:noHBand="0" w:noVBand="1"/>
      </w:tblPr>
      <w:tblGrid>
        <w:gridCol w:w="1150"/>
        <w:gridCol w:w="530"/>
        <w:gridCol w:w="531"/>
        <w:gridCol w:w="531"/>
        <w:gridCol w:w="533"/>
        <w:gridCol w:w="532"/>
        <w:gridCol w:w="532"/>
        <w:gridCol w:w="510"/>
        <w:gridCol w:w="533"/>
        <w:gridCol w:w="532"/>
        <w:gridCol w:w="590"/>
        <w:gridCol w:w="590"/>
        <w:gridCol w:w="590"/>
        <w:gridCol w:w="590"/>
        <w:gridCol w:w="43"/>
        <w:gridCol w:w="575"/>
        <w:gridCol w:w="590"/>
      </w:tblGrid>
      <w:tr w:rsidR="005945BC" w14:paraId="67BD162D" w14:textId="77777777" w:rsidTr="005945BC">
        <w:trPr>
          <w:trHeight w:val="737"/>
        </w:trPr>
        <w:tc>
          <w:tcPr>
            <w:tcW w:w="1110" w:type="dxa"/>
            <w:tcBorders>
              <w:top w:val="single" w:sz="4" w:space="0" w:color="000000"/>
              <w:left w:val="single" w:sz="4" w:space="0" w:color="000000"/>
              <w:bottom w:val="single" w:sz="4" w:space="0" w:color="000000"/>
              <w:right w:val="single" w:sz="4" w:space="0" w:color="000000"/>
            </w:tcBorders>
          </w:tcPr>
          <w:p w14:paraId="69522412" w14:textId="77777777" w:rsidR="005945BC" w:rsidRPr="005945BC" w:rsidRDefault="005945BC" w:rsidP="003C3FBA">
            <w:pPr>
              <w:jc w:val="both"/>
              <w:rPr>
                <w:rFonts w:ascii="Times New Roman" w:hAnsi="Times New Roman"/>
                <w:b/>
                <w:i w:val="0"/>
                <w:iCs w:val="0"/>
              </w:rPr>
            </w:pPr>
            <w:r w:rsidRPr="005945BC">
              <w:rPr>
                <w:rFonts w:ascii="Times New Roman" w:eastAsia="Calibri" w:hAnsi="Times New Roman"/>
                <w:b/>
                <w:i w:val="0"/>
                <w:iCs w:val="0"/>
                <w:sz w:val="24"/>
                <w:szCs w:val="24"/>
                <w:lang w:bidi="hi-IN"/>
              </w:rPr>
              <w:t>Course Outcome</w:t>
            </w:r>
          </w:p>
        </w:tc>
        <w:tc>
          <w:tcPr>
            <w:tcW w:w="7207" w:type="dxa"/>
            <w:gridSpan w:val="14"/>
            <w:tcBorders>
              <w:top w:val="single" w:sz="4" w:space="0" w:color="000000"/>
              <w:left w:val="single" w:sz="4" w:space="0" w:color="000000"/>
              <w:bottom w:val="single" w:sz="4" w:space="0" w:color="000000"/>
            </w:tcBorders>
          </w:tcPr>
          <w:p w14:paraId="743071A7" w14:textId="100BE590" w:rsidR="005945BC" w:rsidRPr="005945BC" w:rsidRDefault="005945BC" w:rsidP="003C3FBA">
            <w:pPr>
              <w:jc w:val="both"/>
              <w:rPr>
                <w:rFonts w:ascii="Times New Roman" w:hAnsi="Times New Roman"/>
                <w:b/>
                <w:i w:val="0"/>
                <w:iCs w:val="0"/>
              </w:rPr>
            </w:pPr>
            <w:r w:rsidRPr="005945BC">
              <w:rPr>
                <w:rFonts w:ascii="Times New Roman" w:eastAsia="Calibri" w:hAnsi="Times New Roman"/>
                <w:b/>
                <w:i w:val="0"/>
                <w:iCs w:val="0"/>
                <w:sz w:val="24"/>
                <w:szCs w:val="24"/>
                <w:lang w:bidi="hi-IN"/>
              </w:rPr>
              <w:t>Program Outcome</w:t>
            </w:r>
          </w:p>
        </w:tc>
        <w:tc>
          <w:tcPr>
            <w:tcW w:w="1165" w:type="dxa"/>
            <w:gridSpan w:val="2"/>
            <w:tcBorders>
              <w:top w:val="single" w:sz="4" w:space="0" w:color="000000"/>
              <w:left w:val="single" w:sz="4" w:space="0" w:color="000000"/>
              <w:bottom w:val="single" w:sz="4" w:space="0" w:color="000000"/>
              <w:right w:val="single" w:sz="4" w:space="0" w:color="000000"/>
            </w:tcBorders>
          </w:tcPr>
          <w:p w14:paraId="01850929" w14:textId="77777777" w:rsidR="005945BC" w:rsidRPr="005945BC" w:rsidRDefault="005945BC" w:rsidP="003C3FBA">
            <w:pPr>
              <w:jc w:val="both"/>
              <w:rPr>
                <w:rFonts w:ascii="Times New Roman" w:hAnsi="Times New Roman"/>
                <w:b/>
                <w:i w:val="0"/>
                <w:iCs w:val="0"/>
              </w:rPr>
            </w:pPr>
            <w:r w:rsidRPr="005945BC">
              <w:rPr>
                <w:rFonts w:ascii="Times New Roman" w:eastAsia="Calibri" w:hAnsi="Times New Roman"/>
                <w:b/>
                <w:i w:val="0"/>
                <w:iCs w:val="0"/>
                <w:sz w:val="24"/>
                <w:szCs w:val="24"/>
                <w:lang w:bidi="hi-IN"/>
              </w:rPr>
              <w:t>Program Specific Outcome</w:t>
            </w:r>
          </w:p>
        </w:tc>
      </w:tr>
      <w:tr w:rsidR="005945BC" w14:paraId="218C1C2B" w14:textId="77777777" w:rsidTr="00C378C6">
        <w:trPr>
          <w:trHeight w:val="261"/>
        </w:trPr>
        <w:tc>
          <w:tcPr>
            <w:tcW w:w="1110" w:type="dxa"/>
            <w:tcBorders>
              <w:top w:val="single" w:sz="4" w:space="0" w:color="000000"/>
              <w:left w:val="single" w:sz="4" w:space="0" w:color="000000"/>
              <w:bottom w:val="single" w:sz="4" w:space="0" w:color="000000"/>
              <w:right w:val="single" w:sz="4" w:space="0" w:color="000000"/>
            </w:tcBorders>
          </w:tcPr>
          <w:p w14:paraId="5C08A399" w14:textId="77777777" w:rsidR="005945BC" w:rsidRDefault="005945BC" w:rsidP="003C3FBA">
            <w:pPr>
              <w:jc w:val="both"/>
              <w:rPr>
                <w:rFonts w:ascii="Times New Roman" w:eastAsia="Calibri" w:hAnsi="Times New Roman"/>
                <w:i w:val="0"/>
              </w:rPr>
            </w:pPr>
          </w:p>
        </w:tc>
        <w:tc>
          <w:tcPr>
            <w:tcW w:w="535" w:type="dxa"/>
            <w:tcBorders>
              <w:top w:val="single" w:sz="4" w:space="0" w:color="000000"/>
              <w:left w:val="single" w:sz="4" w:space="0" w:color="000000"/>
              <w:bottom w:val="single" w:sz="4" w:space="0" w:color="000000"/>
              <w:right w:val="single" w:sz="4" w:space="0" w:color="000000"/>
            </w:tcBorders>
          </w:tcPr>
          <w:p w14:paraId="5279156C"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PO1</w:t>
            </w:r>
          </w:p>
        </w:tc>
        <w:tc>
          <w:tcPr>
            <w:tcW w:w="536" w:type="dxa"/>
            <w:tcBorders>
              <w:top w:val="single" w:sz="4" w:space="0" w:color="000000"/>
              <w:left w:val="single" w:sz="4" w:space="0" w:color="000000"/>
              <w:bottom w:val="single" w:sz="4" w:space="0" w:color="000000"/>
              <w:right w:val="single" w:sz="4" w:space="0" w:color="000000"/>
            </w:tcBorders>
          </w:tcPr>
          <w:p w14:paraId="0A37BF35"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PO2</w:t>
            </w:r>
          </w:p>
        </w:tc>
        <w:tc>
          <w:tcPr>
            <w:tcW w:w="536" w:type="dxa"/>
            <w:tcBorders>
              <w:top w:val="single" w:sz="4" w:space="0" w:color="000000"/>
              <w:left w:val="single" w:sz="4" w:space="0" w:color="000000"/>
              <w:bottom w:val="single" w:sz="4" w:space="0" w:color="000000"/>
              <w:right w:val="single" w:sz="4" w:space="0" w:color="000000"/>
            </w:tcBorders>
          </w:tcPr>
          <w:p w14:paraId="17AF081B"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PO3</w:t>
            </w:r>
          </w:p>
        </w:tc>
        <w:tc>
          <w:tcPr>
            <w:tcW w:w="537" w:type="dxa"/>
            <w:tcBorders>
              <w:top w:val="single" w:sz="4" w:space="0" w:color="000000"/>
              <w:left w:val="single" w:sz="4" w:space="0" w:color="000000"/>
              <w:bottom w:val="single" w:sz="4" w:space="0" w:color="000000"/>
              <w:right w:val="single" w:sz="4" w:space="0" w:color="000000"/>
            </w:tcBorders>
          </w:tcPr>
          <w:p w14:paraId="30D6C1F6"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PO4</w:t>
            </w:r>
          </w:p>
        </w:tc>
        <w:tc>
          <w:tcPr>
            <w:tcW w:w="536" w:type="dxa"/>
            <w:tcBorders>
              <w:top w:val="single" w:sz="4" w:space="0" w:color="000000"/>
              <w:left w:val="single" w:sz="4" w:space="0" w:color="000000"/>
              <w:bottom w:val="single" w:sz="4" w:space="0" w:color="000000"/>
              <w:right w:val="single" w:sz="4" w:space="0" w:color="000000"/>
            </w:tcBorders>
          </w:tcPr>
          <w:p w14:paraId="39DBBF27"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PO5</w:t>
            </w:r>
          </w:p>
        </w:tc>
        <w:tc>
          <w:tcPr>
            <w:tcW w:w="536" w:type="dxa"/>
            <w:tcBorders>
              <w:top w:val="single" w:sz="4" w:space="0" w:color="000000"/>
              <w:left w:val="single" w:sz="4" w:space="0" w:color="000000"/>
              <w:bottom w:val="single" w:sz="4" w:space="0" w:color="000000"/>
              <w:right w:val="single" w:sz="4" w:space="0" w:color="000000"/>
            </w:tcBorders>
          </w:tcPr>
          <w:p w14:paraId="3E410B44"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PO6</w:t>
            </w:r>
          </w:p>
        </w:tc>
        <w:tc>
          <w:tcPr>
            <w:tcW w:w="510" w:type="dxa"/>
            <w:tcBorders>
              <w:top w:val="single" w:sz="4" w:space="0" w:color="000000"/>
              <w:left w:val="single" w:sz="4" w:space="0" w:color="000000"/>
              <w:bottom w:val="single" w:sz="4" w:space="0" w:color="000000"/>
              <w:right w:val="single" w:sz="4" w:space="0" w:color="000000"/>
            </w:tcBorders>
          </w:tcPr>
          <w:p w14:paraId="605A1036"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PO7</w:t>
            </w:r>
          </w:p>
        </w:tc>
        <w:tc>
          <w:tcPr>
            <w:tcW w:w="537" w:type="dxa"/>
            <w:tcBorders>
              <w:top w:val="single" w:sz="4" w:space="0" w:color="000000"/>
              <w:left w:val="single" w:sz="4" w:space="0" w:color="000000"/>
              <w:bottom w:val="single" w:sz="4" w:space="0" w:color="000000"/>
              <w:right w:val="single" w:sz="4" w:space="0" w:color="000000"/>
            </w:tcBorders>
          </w:tcPr>
          <w:p w14:paraId="7A2CBFA8"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PO8</w:t>
            </w:r>
          </w:p>
        </w:tc>
        <w:tc>
          <w:tcPr>
            <w:tcW w:w="536" w:type="dxa"/>
            <w:tcBorders>
              <w:top w:val="single" w:sz="4" w:space="0" w:color="000000"/>
              <w:left w:val="single" w:sz="4" w:space="0" w:color="000000"/>
              <w:bottom w:val="single" w:sz="4" w:space="0" w:color="000000"/>
              <w:right w:val="single" w:sz="4" w:space="0" w:color="000000"/>
            </w:tcBorders>
          </w:tcPr>
          <w:p w14:paraId="21C17A48"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PO9</w:t>
            </w:r>
          </w:p>
        </w:tc>
        <w:tc>
          <w:tcPr>
            <w:tcW w:w="590" w:type="dxa"/>
            <w:tcBorders>
              <w:top w:val="single" w:sz="4" w:space="0" w:color="000000"/>
              <w:left w:val="single" w:sz="4" w:space="0" w:color="000000"/>
              <w:bottom w:val="single" w:sz="4" w:space="0" w:color="000000"/>
              <w:right w:val="single" w:sz="4" w:space="0" w:color="000000"/>
            </w:tcBorders>
          </w:tcPr>
          <w:p w14:paraId="167CE584"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PO10</w:t>
            </w:r>
          </w:p>
        </w:tc>
        <w:tc>
          <w:tcPr>
            <w:tcW w:w="590" w:type="dxa"/>
            <w:tcBorders>
              <w:top w:val="single" w:sz="4" w:space="0" w:color="000000"/>
              <w:left w:val="single" w:sz="4" w:space="0" w:color="000000"/>
              <w:bottom w:val="single" w:sz="4" w:space="0" w:color="000000"/>
              <w:right w:val="single" w:sz="4" w:space="0" w:color="000000"/>
            </w:tcBorders>
          </w:tcPr>
          <w:p w14:paraId="507DA5C2"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PO11</w:t>
            </w:r>
          </w:p>
        </w:tc>
        <w:tc>
          <w:tcPr>
            <w:tcW w:w="590" w:type="dxa"/>
            <w:tcBorders>
              <w:top w:val="single" w:sz="4" w:space="0" w:color="000000"/>
              <w:left w:val="single" w:sz="4" w:space="0" w:color="000000"/>
              <w:bottom w:val="single" w:sz="4" w:space="0" w:color="000000"/>
              <w:right w:val="single" w:sz="4" w:space="0" w:color="000000"/>
            </w:tcBorders>
          </w:tcPr>
          <w:p w14:paraId="7F4CF524"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PO12</w:t>
            </w:r>
          </w:p>
        </w:tc>
        <w:tc>
          <w:tcPr>
            <w:tcW w:w="590" w:type="dxa"/>
            <w:tcBorders>
              <w:top w:val="single" w:sz="4" w:space="0" w:color="000000"/>
              <w:left w:val="single" w:sz="4" w:space="0" w:color="000000"/>
              <w:bottom w:val="single" w:sz="4" w:space="0" w:color="000000"/>
              <w:right w:val="single" w:sz="4" w:space="0" w:color="000000"/>
            </w:tcBorders>
          </w:tcPr>
          <w:p w14:paraId="466554F9"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PSO1</w:t>
            </w:r>
          </w:p>
        </w:tc>
        <w:tc>
          <w:tcPr>
            <w:tcW w:w="623" w:type="dxa"/>
            <w:gridSpan w:val="2"/>
            <w:tcBorders>
              <w:top w:val="single" w:sz="4" w:space="0" w:color="000000"/>
              <w:left w:val="single" w:sz="4" w:space="0" w:color="000000"/>
              <w:bottom w:val="single" w:sz="4" w:space="0" w:color="000000"/>
            </w:tcBorders>
          </w:tcPr>
          <w:p w14:paraId="3879A7B4" w14:textId="77777777" w:rsidR="005945BC" w:rsidRPr="005945BC" w:rsidRDefault="005945BC" w:rsidP="003C3FBA">
            <w:pPr>
              <w:jc w:val="both"/>
              <w:rPr>
                <w:rFonts w:ascii="Times New Roman" w:hAnsi="Times New Roman"/>
                <w:sz w:val="16"/>
                <w:szCs w:val="16"/>
              </w:rPr>
            </w:pPr>
            <w:r w:rsidRPr="005945BC">
              <w:rPr>
                <w:rFonts w:ascii="Times New Roman" w:hAnsi="Times New Roman"/>
                <w:sz w:val="16"/>
                <w:szCs w:val="16"/>
              </w:rPr>
              <w:t>PSO2</w:t>
            </w:r>
          </w:p>
        </w:tc>
        <w:tc>
          <w:tcPr>
            <w:tcW w:w="590" w:type="dxa"/>
            <w:tcBorders>
              <w:top w:val="single" w:sz="4" w:space="0" w:color="000000"/>
              <w:left w:val="single" w:sz="4" w:space="0" w:color="000000"/>
              <w:bottom w:val="single" w:sz="4" w:space="0" w:color="000000"/>
              <w:right w:val="single" w:sz="4" w:space="0" w:color="000000"/>
            </w:tcBorders>
          </w:tcPr>
          <w:p w14:paraId="2E2376AA" w14:textId="77777777" w:rsidR="005945BC" w:rsidRPr="005945BC" w:rsidRDefault="005945BC" w:rsidP="003C3FBA">
            <w:pPr>
              <w:jc w:val="both"/>
              <w:rPr>
                <w:rFonts w:ascii="Times New Roman" w:hAnsi="Times New Roman"/>
                <w:sz w:val="16"/>
                <w:szCs w:val="16"/>
              </w:rPr>
            </w:pPr>
            <w:r w:rsidRPr="005945BC">
              <w:rPr>
                <w:rFonts w:ascii="Times New Roman" w:eastAsia="Calibri" w:hAnsi="Times New Roman"/>
                <w:sz w:val="16"/>
                <w:szCs w:val="16"/>
                <w:lang w:bidi="hi-IN"/>
              </w:rPr>
              <w:t>PSO3</w:t>
            </w:r>
          </w:p>
        </w:tc>
      </w:tr>
      <w:tr w:rsidR="005945BC" w14:paraId="5A4C61FA" w14:textId="77777777" w:rsidTr="005945BC">
        <w:trPr>
          <w:trHeight w:val="351"/>
        </w:trPr>
        <w:tc>
          <w:tcPr>
            <w:tcW w:w="1110" w:type="dxa"/>
            <w:tcBorders>
              <w:top w:val="single" w:sz="4" w:space="0" w:color="000000"/>
              <w:left w:val="single" w:sz="4" w:space="0" w:color="000000"/>
              <w:bottom w:val="single" w:sz="4" w:space="0" w:color="000000"/>
              <w:right w:val="single" w:sz="4" w:space="0" w:color="000000"/>
            </w:tcBorders>
          </w:tcPr>
          <w:p w14:paraId="1721713E"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CO1</w:t>
            </w:r>
          </w:p>
        </w:tc>
        <w:tc>
          <w:tcPr>
            <w:tcW w:w="535" w:type="dxa"/>
            <w:tcBorders>
              <w:top w:val="single" w:sz="4" w:space="0" w:color="000000"/>
              <w:left w:val="single" w:sz="4" w:space="0" w:color="000000"/>
              <w:bottom w:val="single" w:sz="4" w:space="0" w:color="000000"/>
              <w:right w:val="single" w:sz="4" w:space="0" w:color="000000"/>
            </w:tcBorders>
          </w:tcPr>
          <w:p w14:paraId="79022645" w14:textId="58BD8AC6" w:rsidR="005945BC" w:rsidRDefault="00541631" w:rsidP="003C3FBA">
            <w:pPr>
              <w:jc w:val="both"/>
              <w:rPr>
                <w:rFonts w:ascii="Times New Roman" w:eastAsia="Calibri" w:hAnsi="Times New Roman"/>
                <w:i w:val="0"/>
              </w:rPr>
            </w:pPr>
            <w:r>
              <w:rPr>
                <w:rFonts w:ascii="Times New Roman" w:eastAsia="Calibri" w:hAnsi="Times New Roman"/>
                <w:i w:val="0"/>
              </w:rPr>
              <w:t>H</w:t>
            </w:r>
          </w:p>
        </w:tc>
        <w:tc>
          <w:tcPr>
            <w:tcW w:w="536" w:type="dxa"/>
            <w:tcBorders>
              <w:top w:val="single" w:sz="4" w:space="0" w:color="000000"/>
              <w:left w:val="single" w:sz="4" w:space="0" w:color="000000"/>
              <w:bottom w:val="single" w:sz="4" w:space="0" w:color="000000"/>
              <w:right w:val="single" w:sz="4" w:space="0" w:color="000000"/>
            </w:tcBorders>
          </w:tcPr>
          <w:p w14:paraId="62832198" w14:textId="5F2A12E7" w:rsidR="005945BC" w:rsidRDefault="00541631"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36" w:type="dxa"/>
            <w:tcBorders>
              <w:top w:val="single" w:sz="4" w:space="0" w:color="000000"/>
              <w:left w:val="single" w:sz="4" w:space="0" w:color="000000"/>
              <w:bottom w:val="single" w:sz="4" w:space="0" w:color="000000"/>
              <w:right w:val="single" w:sz="4" w:space="0" w:color="000000"/>
            </w:tcBorders>
          </w:tcPr>
          <w:p w14:paraId="5BACC039" w14:textId="6C241B88" w:rsidR="005945BC" w:rsidRDefault="00541631" w:rsidP="003C3FBA">
            <w:pPr>
              <w:jc w:val="both"/>
              <w:rPr>
                <w:rFonts w:ascii="Times New Roman" w:hAnsi="Times New Roman"/>
              </w:rPr>
            </w:pPr>
            <w:r>
              <w:rPr>
                <w:rFonts w:ascii="Times New Roman" w:hAnsi="Times New Roman"/>
              </w:rPr>
              <w:t>M</w:t>
            </w:r>
          </w:p>
        </w:tc>
        <w:tc>
          <w:tcPr>
            <w:tcW w:w="537" w:type="dxa"/>
            <w:tcBorders>
              <w:top w:val="single" w:sz="4" w:space="0" w:color="000000"/>
              <w:left w:val="single" w:sz="4" w:space="0" w:color="000000"/>
              <w:bottom w:val="single" w:sz="4" w:space="0" w:color="000000"/>
              <w:right w:val="single" w:sz="4" w:space="0" w:color="000000"/>
            </w:tcBorders>
          </w:tcPr>
          <w:p w14:paraId="0D573C27" w14:textId="404114A9" w:rsidR="005945BC" w:rsidRDefault="00541631" w:rsidP="003C3FBA">
            <w:pPr>
              <w:jc w:val="both"/>
              <w:rPr>
                <w:rFonts w:ascii="Times New Roman" w:eastAsia="Calibri" w:hAnsi="Times New Roman"/>
                <w:i w:val="0"/>
              </w:rPr>
            </w:pPr>
            <w:r>
              <w:rPr>
                <w:rFonts w:ascii="Times New Roman" w:eastAsia="Calibri" w:hAnsi="Times New Roman"/>
                <w:i w:val="0"/>
              </w:rPr>
              <w:t>M</w:t>
            </w:r>
          </w:p>
        </w:tc>
        <w:tc>
          <w:tcPr>
            <w:tcW w:w="536" w:type="dxa"/>
            <w:tcBorders>
              <w:top w:val="single" w:sz="4" w:space="0" w:color="000000"/>
              <w:left w:val="single" w:sz="4" w:space="0" w:color="000000"/>
              <w:bottom w:val="single" w:sz="4" w:space="0" w:color="000000"/>
              <w:right w:val="single" w:sz="4" w:space="0" w:color="000000"/>
            </w:tcBorders>
          </w:tcPr>
          <w:p w14:paraId="66AB57CB" w14:textId="77777777" w:rsidR="005945BC" w:rsidRDefault="005945BC" w:rsidP="003C3FBA">
            <w:pPr>
              <w:jc w:val="both"/>
              <w:rPr>
                <w:rFonts w:ascii="Times New Roman" w:hAnsi="Times New Roman"/>
              </w:rPr>
            </w:pPr>
          </w:p>
        </w:tc>
        <w:tc>
          <w:tcPr>
            <w:tcW w:w="536" w:type="dxa"/>
            <w:tcBorders>
              <w:top w:val="single" w:sz="4" w:space="0" w:color="000000"/>
              <w:left w:val="single" w:sz="4" w:space="0" w:color="000000"/>
              <w:bottom w:val="single" w:sz="4" w:space="0" w:color="000000"/>
              <w:right w:val="single" w:sz="4" w:space="0" w:color="000000"/>
            </w:tcBorders>
          </w:tcPr>
          <w:p w14:paraId="5653E65B" w14:textId="77777777" w:rsidR="005945BC" w:rsidRDefault="005945BC" w:rsidP="003C3FBA">
            <w:pPr>
              <w:jc w:val="both"/>
              <w:rPr>
                <w:rFonts w:ascii="Times New Roman" w:eastAsia="Calibri" w:hAnsi="Times New Roman"/>
                <w:i w:val="0"/>
              </w:rPr>
            </w:pPr>
          </w:p>
        </w:tc>
        <w:tc>
          <w:tcPr>
            <w:tcW w:w="510" w:type="dxa"/>
            <w:tcBorders>
              <w:top w:val="single" w:sz="4" w:space="0" w:color="000000"/>
              <w:left w:val="single" w:sz="4" w:space="0" w:color="000000"/>
              <w:bottom w:val="single" w:sz="4" w:space="0" w:color="000000"/>
              <w:right w:val="single" w:sz="4" w:space="0" w:color="000000"/>
            </w:tcBorders>
          </w:tcPr>
          <w:p w14:paraId="6BB90234" w14:textId="77777777" w:rsidR="005945BC" w:rsidRDefault="005945BC" w:rsidP="003C3FBA">
            <w:pPr>
              <w:jc w:val="both"/>
              <w:rPr>
                <w:rFonts w:ascii="Times New Roman" w:eastAsia="Calibri" w:hAnsi="Times New Roman"/>
                <w:i w:val="0"/>
              </w:rPr>
            </w:pPr>
          </w:p>
        </w:tc>
        <w:tc>
          <w:tcPr>
            <w:tcW w:w="537" w:type="dxa"/>
            <w:tcBorders>
              <w:top w:val="single" w:sz="4" w:space="0" w:color="000000"/>
              <w:left w:val="single" w:sz="4" w:space="0" w:color="000000"/>
              <w:bottom w:val="single" w:sz="4" w:space="0" w:color="000000"/>
              <w:right w:val="single" w:sz="4" w:space="0" w:color="000000"/>
            </w:tcBorders>
          </w:tcPr>
          <w:p w14:paraId="33967A3B" w14:textId="77777777" w:rsidR="005945BC" w:rsidRDefault="005945BC" w:rsidP="003C3FBA">
            <w:pPr>
              <w:jc w:val="both"/>
              <w:rPr>
                <w:rFonts w:ascii="Times New Roman" w:eastAsia="Calibri" w:hAnsi="Times New Roman"/>
                <w:i w:val="0"/>
              </w:rPr>
            </w:pPr>
          </w:p>
        </w:tc>
        <w:tc>
          <w:tcPr>
            <w:tcW w:w="536" w:type="dxa"/>
            <w:tcBorders>
              <w:top w:val="single" w:sz="4" w:space="0" w:color="000000"/>
              <w:left w:val="single" w:sz="4" w:space="0" w:color="000000"/>
              <w:bottom w:val="single" w:sz="4" w:space="0" w:color="000000"/>
              <w:right w:val="single" w:sz="4" w:space="0" w:color="000000"/>
            </w:tcBorders>
          </w:tcPr>
          <w:p w14:paraId="2EDBEE4B"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46518A50"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4133FB73"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90" w:type="dxa"/>
            <w:tcBorders>
              <w:top w:val="single" w:sz="4" w:space="0" w:color="000000"/>
              <w:left w:val="single" w:sz="4" w:space="0" w:color="000000"/>
              <w:bottom w:val="single" w:sz="4" w:space="0" w:color="000000"/>
              <w:right w:val="single" w:sz="4" w:space="0" w:color="000000"/>
            </w:tcBorders>
          </w:tcPr>
          <w:p w14:paraId="02424332"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43189587"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623" w:type="dxa"/>
            <w:gridSpan w:val="2"/>
            <w:tcBorders>
              <w:top w:val="single" w:sz="4" w:space="0" w:color="000000"/>
              <w:left w:val="single" w:sz="4" w:space="0" w:color="000000"/>
              <w:bottom w:val="single" w:sz="4" w:space="0" w:color="000000"/>
            </w:tcBorders>
          </w:tcPr>
          <w:p w14:paraId="212D3703"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5EA425D6" w14:textId="77777777" w:rsidR="005945BC" w:rsidRDefault="005945BC" w:rsidP="003C3FBA">
            <w:pPr>
              <w:jc w:val="both"/>
              <w:rPr>
                <w:rFonts w:ascii="Times New Roman" w:hAnsi="Times New Roman"/>
              </w:rPr>
            </w:pPr>
          </w:p>
        </w:tc>
      </w:tr>
      <w:tr w:rsidR="005945BC" w14:paraId="1E5E3312" w14:textId="77777777" w:rsidTr="005945BC">
        <w:trPr>
          <w:trHeight w:val="351"/>
        </w:trPr>
        <w:tc>
          <w:tcPr>
            <w:tcW w:w="1110" w:type="dxa"/>
            <w:tcBorders>
              <w:top w:val="single" w:sz="4" w:space="0" w:color="000000"/>
              <w:left w:val="single" w:sz="4" w:space="0" w:color="000000"/>
              <w:bottom w:val="single" w:sz="4" w:space="0" w:color="000000"/>
              <w:right w:val="single" w:sz="4" w:space="0" w:color="000000"/>
            </w:tcBorders>
          </w:tcPr>
          <w:p w14:paraId="3F57887D"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CO2</w:t>
            </w:r>
          </w:p>
        </w:tc>
        <w:tc>
          <w:tcPr>
            <w:tcW w:w="535" w:type="dxa"/>
            <w:tcBorders>
              <w:top w:val="single" w:sz="4" w:space="0" w:color="000000"/>
              <w:left w:val="single" w:sz="4" w:space="0" w:color="000000"/>
              <w:bottom w:val="single" w:sz="4" w:space="0" w:color="000000"/>
              <w:right w:val="single" w:sz="4" w:space="0" w:color="000000"/>
            </w:tcBorders>
          </w:tcPr>
          <w:p w14:paraId="1C1C06FE"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36" w:type="dxa"/>
            <w:tcBorders>
              <w:top w:val="single" w:sz="4" w:space="0" w:color="000000"/>
              <w:left w:val="single" w:sz="4" w:space="0" w:color="000000"/>
              <w:bottom w:val="single" w:sz="4" w:space="0" w:color="000000"/>
              <w:right w:val="single" w:sz="4" w:space="0" w:color="000000"/>
            </w:tcBorders>
          </w:tcPr>
          <w:p w14:paraId="7A45011B"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36" w:type="dxa"/>
            <w:tcBorders>
              <w:top w:val="single" w:sz="4" w:space="0" w:color="000000"/>
              <w:left w:val="single" w:sz="4" w:space="0" w:color="000000"/>
              <w:bottom w:val="single" w:sz="4" w:space="0" w:color="000000"/>
              <w:right w:val="single" w:sz="4" w:space="0" w:color="000000"/>
            </w:tcBorders>
          </w:tcPr>
          <w:p w14:paraId="444869E9" w14:textId="77777777" w:rsidR="005945BC" w:rsidRDefault="005945BC" w:rsidP="003C3FBA">
            <w:pPr>
              <w:jc w:val="both"/>
              <w:rPr>
                <w:rFonts w:ascii="Times New Roman" w:eastAsia="Calibri" w:hAnsi="Times New Roman"/>
                <w:i w:val="0"/>
              </w:rPr>
            </w:pPr>
          </w:p>
        </w:tc>
        <w:tc>
          <w:tcPr>
            <w:tcW w:w="537" w:type="dxa"/>
            <w:tcBorders>
              <w:top w:val="single" w:sz="4" w:space="0" w:color="000000"/>
              <w:left w:val="single" w:sz="4" w:space="0" w:color="000000"/>
              <w:bottom w:val="single" w:sz="4" w:space="0" w:color="000000"/>
              <w:right w:val="single" w:sz="4" w:space="0" w:color="000000"/>
            </w:tcBorders>
          </w:tcPr>
          <w:p w14:paraId="2913E849"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36" w:type="dxa"/>
            <w:tcBorders>
              <w:top w:val="single" w:sz="4" w:space="0" w:color="000000"/>
              <w:left w:val="single" w:sz="4" w:space="0" w:color="000000"/>
              <w:bottom w:val="single" w:sz="4" w:space="0" w:color="000000"/>
              <w:right w:val="single" w:sz="4" w:space="0" w:color="000000"/>
            </w:tcBorders>
          </w:tcPr>
          <w:p w14:paraId="7BC30DC9" w14:textId="77777777" w:rsidR="005945BC" w:rsidRDefault="005945BC" w:rsidP="003C3FBA">
            <w:pPr>
              <w:jc w:val="both"/>
              <w:rPr>
                <w:rFonts w:ascii="Times New Roman" w:hAnsi="Times New Roman"/>
              </w:rPr>
            </w:pPr>
            <w:r>
              <w:rPr>
                <w:rFonts w:ascii="Times New Roman" w:hAnsi="Times New Roman"/>
                <w:sz w:val="24"/>
                <w:szCs w:val="24"/>
              </w:rPr>
              <w:t>L</w:t>
            </w:r>
          </w:p>
        </w:tc>
        <w:tc>
          <w:tcPr>
            <w:tcW w:w="536" w:type="dxa"/>
            <w:tcBorders>
              <w:top w:val="single" w:sz="4" w:space="0" w:color="000000"/>
              <w:left w:val="single" w:sz="4" w:space="0" w:color="000000"/>
              <w:bottom w:val="single" w:sz="4" w:space="0" w:color="000000"/>
              <w:right w:val="single" w:sz="4" w:space="0" w:color="000000"/>
            </w:tcBorders>
          </w:tcPr>
          <w:p w14:paraId="04F4CCFD"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10" w:type="dxa"/>
            <w:tcBorders>
              <w:top w:val="single" w:sz="4" w:space="0" w:color="000000"/>
              <w:left w:val="single" w:sz="4" w:space="0" w:color="000000"/>
              <w:bottom w:val="single" w:sz="4" w:space="0" w:color="000000"/>
              <w:right w:val="single" w:sz="4" w:space="0" w:color="000000"/>
            </w:tcBorders>
          </w:tcPr>
          <w:p w14:paraId="3E68A7DA" w14:textId="77777777" w:rsidR="005945BC" w:rsidRDefault="005945BC" w:rsidP="003C3FBA">
            <w:pPr>
              <w:jc w:val="both"/>
              <w:rPr>
                <w:rFonts w:ascii="Times New Roman" w:eastAsia="Calibri" w:hAnsi="Times New Roman"/>
                <w:i w:val="0"/>
              </w:rPr>
            </w:pPr>
          </w:p>
        </w:tc>
        <w:tc>
          <w:tcPr>
            <w:tcW w:w="537" w:type="dxa"/>
            <w:tcBorders>
              <w:top w:val="single" w:sz="4" w:space="0" w:color="000000"/>
              <w:left w:val="single" w:sz="4" w:space="0" w:color="000000"/>
              <w:bottom w:val="single" w:sz="4" w:space="0" w:color="000000"/>
              <w:right w:val="single" w:sz="4" w:space="0" w:color="000000"/>
            </w:tcBorders>
          </w:tcPr>
          <w:p w14:paraId="4FFC3AE6" w14:textId="77777777" w:rsidR="005945BC" w:rsidRDefault="005945BC" w:rsidP="003C3FBA">
            <w:pPr>
              <w:jc w:val="both"/>
              <w:rPr>
                <w:rFonts w:ascii="Times New Roman" w:eastAsia="Calibri" w:hAnsi="Times New Roman"/>
                <w:i w:val="0"/>
              </w:rPr>
            </w:pPr>
          </w:p>
        </w:tc>
        <w:tc>
          <w:tcPr>
            <w:tcW w:w="536" w:type="dxa"/>
            <w:tcBorders>
              <w:top w:val="single" w:sz="4" w:space="0" w:color="000000"/>
              <w:left w:val="single" w:sz="4" w:space="0" w:color="000000"/>
              <w:bottom w:val="single" w:sz="4" w:space="0" w:color="000000"/>
              <w:right w:val="single" w:sz="4" w:space="0" w:color="000000"/>
            </w:tcBorders>
          </w:tcPr>
          <w:p w14:paraId="1A6C6831"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4BE5E316" w14:textId="77777777" w:rsidR="005945BC" w:rsidRDefault="005945BC" w:rsidP="003C3FBA">
            <w:pPr>
              <w:jc w:val="both"/>
              <w:rPr>
                <w:rFonts w:ascii="Times New Roman" w:hAnsi="Times New Roman"/>
              </w:rPr>
            </w:pPr>
            <w:r>
              <w:rPr>
                <w:rFonts w:ascii="Times New Roman" w:hAnsi="Times New Roman"/>
                <w:sz w:val="24"/>
                <w:szCs w:val="24"/>
              </w:rPr>
              <w:t>L</w:t>
            </w:r>
          </w:p>
        </w:tc>
        <w:tc>
          <w:tcPr>
            <w:tcW w:w="590" w:type="dxa"/>
            <w:tcBorders>
              <w:top w:val="single" w:sz="4" w:space="0" w:color="000000"/>
              <w:left w:val="single" w:sz="4" w:space="0" w:color="000000"/>
              <w:bottom w:val="single" w:sz="4" w:space="0" w:color="000000"/>
              <w:right w:val="single" w:sz="4" w:space="0" w:color="000000"/>
            </w:tcBorders>
          </w:tcPr>
          <w:p w14:paraId="4D45A12D"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0345218E"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0E24EEC6"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M</w:t>
            </w:r>
          </w:p>
        </w:tc>
        <w:tc>
          <w:tcPr>
            <w:tcW w:w="623" w:type="dxa"/>
            <w:gridSpan w:val="2"/>
            <w:tcBorders>
              <w:top w:val="single" w:sz="4" w:space="0" w:color="000000"/>
              <w:left w:val="single" w:sz="4" w:space="0" w:color="000000"/>
              <w:bottom w:val="single" w:sz="4" w:space="0" w:color="000000"/>
            </w:tcBorders>
          </w:tcPr>
          <w:p w14:paraId="39E8DF86"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35D3EDFF" w14:textId="77777777" w:rsidR="005945BC" w:rsidRDefault="005945BC" w:rsidP="003C3FBA">
            <w:pPr>
              <w:jc w:val="both"/>
              <w:rPr>
                <w:rFonts w:ascii="Times New Roman" w:hAnsi="Times New Roman"/>
              </w:rPr>
            </w:pPr>
          </w:p>
        </w:tc>
      </w:tr>
      <w:tr w:rsidR="005945BC" w14:paraId="1F34FE42" w14:textId="77777777" w:rsidTr="005945BC">
        <w:trPr>
          <w:trHeight w:val="368"/>
        </w:trPr>
        <w:tc>
          <w:tcPr>
            <w:tcW w:w="1110" w:type="dxa"/>
            <w:tcBorders>
              <w:top w:val="single" w:sz="4" w:space="0" w:color="000000"/>
              <w:left w:val="single" w:sz="4" w:space="0" w:color="000000"/>
              <w:bottom w:val="single" w:sz="4" w:space="0" w:color="000000"/>
              <w:right w:val="single" w:sz="4" w:space="0" w:color="000000"/>
            </w:tcBorders>
          </w:tcPr>
          <w:p w14:paraId="1ED9EE71"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CO3</w:t>
            </w:r>
          </w:p>
        </w:tc>
        <w:tc>
          <w:tcPr>
            <w:tcW w:w="535" w:type="dxa"/>
            <w:tcBorders>
              <w:top w:val="single" w:sz="4" w:space="0" w:color="000000"/>
              <w:left w:val="single" w:sz="4" w:space="0" w:color="000000"/>
              <w:bottom w:val="single" w:sz="4" w:space="0" w:color="000000"/>
              <w:right w:val="single" w:sz="4" w:space="0" w:color="000000"/>
            </w:tcBorders>
          </w:tcPr>
          <w:p w14:paraId="299D21AB" w14:textId="67F69482" w:rsidR="005945BC" w:rsidRDefault="00541631" w:rsidP="003C3FBA">
            <w:pPr>
              <w:jc w:val="both"/>
              <w:rPr>
                <w:rFonts w:ascii="Times New Roman" w:eastAsia="Calibri" w:hAnsi="Times New Roman"/>
                <w:i w:val="0"/>
              </w:rPr>
            </w:pPr>
            <w:r>
              <w:rPr>
                <w:rFonts w:ascii="Times New Roman" w:eastAsia="Calibri" w:hAnsi="Times New Roman"/>
                <w:i w:val="0"/>
              </w:rPr>
              <w:t>M</w:t>
            </w:r>
          </w:p>
        </w:tc>
        <w:tc>
          <w:tcPr>
            <w:tcW w:w="536" w:type="dxa"/>
            <w:tcBorders>
              <w:top w:val="single" w:sz="4" w:space="0" w:color="000000"/>
              <w:left w:val="single" w:sz="4" w:space="0" w:color="000000"/>
              <w:bottom w:val="single" w:sz="4" w:space="0" w:color="000000"/>
              <w:right w:val="single" w:sz="4" w:space="0" w:color="000000"/>
            </w:tcBorders>
          </w:tcPr>
          <w:p w14:paraId="0C2174F1" w14:textId="77777777" w:rsidR="005945BC" w:rsidRDefault="005945BC" w:rsidP="003C3FBA">
            <w:pPr>
              <w:jc w:val="both"/>
              <w:rPr>
                <w:rFonts w:ascii="Times New Roman" w:eastAsia="Calibri" w:hAnsi="Times New Roman"/>
                <w:i w:val="0"/>
              </w:rPr>
            </w:pPr>
          </w:p>
        </w:tc>
        <w:tc>
          <w:tcPr>
            <w:tcW w:w="536" w:type="dxa"/>
            <w:tcBorders>
              <w:top w:val="single" w:sz="4" w:space="0" w:color="000000"/>
              <w:left w:val="single" w:sz="4" w:space="0" w:color="000000"/>
              <w:bottom w:val="single" w:sz="4" w:space="0" w:color="000000"/>
              <w:right w:val="single" w:sz="4" w:space="0" w:color="000000"/>
            </w:tcBorders>
          </w:tcPr>
          <w:p w14:paraId="7A8FF087" w14:textId="79AC402D" w:rsidR="005945BC" w:rsidRDefault="00541631" w:rsidP="003C3FBA">
            <w:pPr>
              <w:jc w:val="both"/>
              <w:rPr>
                <w:rFonts w:ascii="Times New Roman" w:hAnsi="Times New Roman"/>
              </w:rPr>
            </w:pPr>
            <w:r>
              <w:rPr>
                <w:rFonts w:ascii="Times New Roman" w:hAnsi="Times New Roman"/>
              </w:rPr>
              <w:t>M</w:t>
            </w:r>
          </w:p>
        </w:tc>
        <w:tc>
          <w:tcPr>
            <w:tcW w:w="537" w:type="dxa"/>
            <w:tcBorders>
              <w:top w:val="single" w:sz="4" w:space="0" w:color="000000"/>
              <w:left w:val="single" w:sz="4" w:space="0" w:color="000000"/>
              <w:bottom w:val="single" w:sz="4" w:space="0" w:color="000000"/>
              <w:right w:val="single" w:sz="4" w:space="0" w:color="000000"/>
            </w:tcBorders>
          </w:tcPr>
          <w:p w14:paraId="7F0B66F9" w14:textId="6026EF56" w:rsidR="005945BC" w:rsidRDefault="00541631" w:rsidP="003C3FBA">
            <w:pPr>
              <w:jc w:val="both"/>
              <w:rPr>
                <w:rFonts w:ascii="Times New Roman" w:eastAsia="Calibri" w:hAnsi="Times New Roman"/>
                <w:i w:val="0"/>
              </w:rPr>
            </w:pPr>
            <w:r>
              <w:rPr>
                <w:rFonts w:ascii="Times New Roman" w:eastAsia="Calibri" w:hAnsi="Times New Roman"/>
                <w:i w:val="0"/>
              </w:rPr>
              <w:t>M</w:t>
            </w:r>
          </w:p>
        </w:tc>
        <w:tc>
          <w:tcPr>
            <w:tcW w:w="536" w:type="dxa"/>
            <w:tcBorders>
              <w:top w:val="single" w:sz="4" w:space="0" w:color="000000"/>
              <w:left w:val="single" w:sz="4" w:space="0" w:color="000000"/>
              <w:bottom w:val="single" w:sz="4" w:space="0" w:color="000000"/>
              <w:right w:val="single" w:sz="4" w:space="0" w:color="000000"/>
            </w:tcBorders>
          </w:tcPr>
          <w:p w14:paraId="737A4914" w14:textId="50B8B326" w:rsidR="005945BC" w:rsidRDefault="00541631" w:rsidP="003C3FBA">
            <w:pPr>
              <w:jc w:val="both"/>
              <w:rPr>
                <w:rFonts w:ascii="Times New Roman" w:hAnsi="Times New Roman"/>
              </w:rPr>
            </w:pPr>
            <w:r>
              <w:rPr>
                <w:rFonts w:ascii="Times New Roman" w:hAnsi="Times New Roman"/>
              </w:rPr>
              <w:t>L</w:t>
            </w:r>
          </w:p>
        </w:tc>
        <w:tc>
          <w:tcPr>
            <w:tcW w:w="536" w:type="dxa"/>
            <w:tcBorders>
              <w:top w:val="single" w:sz="4" w:space="0" w:color="000000"/>
              <w:left w:val="single" w:sz="4" w:space="0" w:color="000000"/>
              <w:bottom w:val="single" w:sz="4" w:space="0" w:color="000000"/>
              <w:right w:val="single" w:sz="4" w:space="0" w:color="000000"/>
            </w:tcBorders>
          </w:tcPr>
          <w:p w14:paraId="35527063" w14:textId="77777777" w:rsidR="005945BC" w:rsidRDefault="005945BC" w:rsidP="003C3FBA">
            <w:pPr>
              <w:jc w:val="both"/>
              <w:rPr>
                <w:rFonts w:ascii="Times New Roman" w:hAnsi="Times New Roman"/>
              </w:rPr>
            </w:pPr>
          </w:p>
        </w:tc>
        <w:tc>
          <w:tcPr>
            <w:tcW w:w="510" w:type="dxa"/>
            <w:tcBorders>
              <w:top w:val="single" w:sz="4" w:space="0" w:color="000000"/>
              <w:left w:val="single" w:sz="4" w:space="0" w:color="000000"/>
              <w:bottom w:val="single" w:sz="4" w:space="0" w:color="000000"/>
              <w:right w:val="single" w:sz="4" w:space="0" w:color="000000"/>
            </w:tcBorders>
          </w:tcPr>
          <w:p w14:paraId="36AE6400" w14:textId="77777777" w:rsidR="005945BC" w:rsidRDefault="005945BC" w:rsidP="003C3FBA">
            <w:pPr>
              <w:jc w:val="both"/>
              <w:rPr>
                <w:rFonts w:ascii="Times New Roman" w:eastAsia="Calibri" w:hAnsi="Times New Roman"/>
                <w:i w:val="0"/>
              </w:rPr>
            </w:pPr>
          </w:p>
        </w:tc>
        <w:tc>
          <w:tcPr>
            <w:tcW w:w="537" w:type="dxa"/>
            <w:tcBorders>
              <w:top w:val="single" w:sz="4" w:space="0" w:color="000000"/>
              <w:left w:val="single" w:sz="4" w:space="0" w:color="000000"/>
              <w:bottom w:val="single" w:sz="4" w:space="0" w:color="000000"/>
              <w:right w:val="single" w:sz="4" w:space="0" w:color="000000"/>
            </w:tcBorders>
          </w:tcPr>
          <w:p w14:paraId="5B3F2C44" w14:textId="77777777" w:rsidR="005945BC" w:rsidRDefault="005945BC" w:rsidP="003C3FBA">
            <w:pPr>
              <w:jc w:val="both"/>
              <w:rPr>
                <w:rFonts w:ascii="Times New Roman" w:hAnsi="Times New Roman"/>
              </w:rPr>
            </w:pPr>
          </w:p>
        </w:tc>
        <w:tc>
          <w:tcPr>
            <w:tcW w:w="536" w:type="dxa"/>
            <w:tcBorders>
              <w:top w:val="single" w:sz="4" w:space="0" w:color="000000"/>
              <w:left w:val="single" w:sz="4" w:space="0" w:color="000000"/>
              <w:bottom w:val="single" w:sz="4" w:space="0" w:color="000000"/>
              <w:right w:val="single" w:sz="4" w:space="0" w:color="000000"/>
            </w:tcBorders>
          </w:tcPr>
          <w:p w14:paraId="2192057F"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79E995FA"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112B848B"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90" w:type="dxa"/>
            <w:tcBorders>
              <w:top w:val="single" w:sz="4" w:space="0" w:color="000000"/>
              <w:left w:val="single" w:sz="4" w:space="0" w:color="000000"/>
              <w:bottom w:val="single" w:sz="4" w:space="0" w:color="000000"/>
              <w:right w:val="single" w:sz="4" w:space="0" w:color="000000"/>
            </w:tcBorders>
          </w:tcPr>
          <w:p w14:paraId="4D88918D"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0B44ABE3"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623" w:type="dxa"/>
            <w:gridSpan w:val="2"/>
            <w:tcBorders>
              <w:top w:val="single" w:sz="4" w:space="0" w:color="000000"/>
              <w:left w:val="single" w:sz="4" w:space="0" w:color="000000"/>
              <w:bottom w:val="single" w:sz="4" w:space="0" w:color="000000"/>
            </w:tcBorders>
          </w:tcPr>
          <w:p w14:paraId="6482D8E3"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90" w:type="dxa"/>
            <w:tcBorders>
              <w:top w:val="single" w:sz="4" w:space="0" w:color="000000"/>
              <w:left w:val="single" w:sz="4" w:space="0" w:color="000000"/>
              <w:bottom w:val="single" w:sz="4" w:space="0" w:color="000000"/>
              <w:right w:val="single" w:sz="4" w:space="0" w:color="000000"/>
            </w:tcBorders>
          </w:tcPr>
          <w:p w14:paraId="0AC769DD" w14:textId="77777777" w:rsidR="005945BC" w:rsidRDefault="005945BC" w:rsidP="003C3FBA">
            <w:pPr>
              <w:jc w:val="both"/>
              <w:rPr>
                <w:rFonts w:ascii="Times New Roman" w:eastAsia="Calibri" w:hAnsi="Times New Roman"/>
                <w:i w:val="0"/>
              </w:rPr>
            </w:pPr>
          </w:p>
        </w:tc>
      </w:tr>
      <w:tr w:rsidR="005945BC" w14:paraId="680C166F" w14:textId="77777777" w:rsidTr="005945BC">
        <w:trPr>
          <w:trHeight w:val="368"/>
        </w:trPr>
        <w:tc>
          <w:tcPr>
            <w:tcW w:w="1110" w:type="dxa"/>
            <w:tcBorders>
              <w:top w:val="single" w:sz="4" w:space="0" w:color="000000"/>
              <w:left w:val="single" w:sz="4" w:space="0" w:color="000000"/>
              <w:bottom w:val="single" w:sz="4" w:space="0" w:color="000000"/>
              <w:right w:val="single" w:sz="4" w:space="0" w:color="000000"/>
            </w:tcBorders>
          </w:tcPr>
          <w:p w14:paraId="4F0ADB94"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CO4</w:t>
            </w:r>
          </w:p>
        </w:tc>
        <w:tc>
          <w:tcPr>
            <w:tcW w:w="535" w:type="dxa"/>
            <w:tcBorders>
              <w:top w:val="single" w:sz="4" w:space="0" w:color="000000"/>
              <w:left w:val="single" w:sz="4" w:space="0" w:color="000000"/>
              <w:bottom w:val="single" w:sz="4" w:space="0" w:color="000000"/>
              <w:right w:val="single" w:sz="4" w:space="0" w:color="000000"/>
            </w:tcBorders>
          </w:tcPr>
          <w:p w14:paraId="6E96A00B"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36" w:type="dxa"/>
            <w:tcBorders>
              <w:top w:val="single" w:sz="4" w:space="0" w:color="000000"/>
              <w:left w:val="single" w:sz="4" w:space="0" w:color="000000"/>
              <w:bottom w:val="single" w:sz="4" w:space="0" w:color="000000"/>
              <w:right w:val="single" w:sz="4" w:space="0" w:color="000000"/>
            </w:tcBorders>
          </w:tcPr>
          <w:p w14:paraId="2386B9B0" w14:textId="1BC272BC" w:rsidR="005945BC" w:rsidRDefault="00541631" w:rsidP="003C3FBA">
            <w:pPr>
              <w:jc w:val="both"/>
              <w:rPr>
                <w:rFonts w:ascii="Times New Roman" w:eastAsia="Calibri" w:hAnsi="Times New Roman"/>
                <w:i w:val="0"/>
              </w:rPr>
            </w:pPr>
            <w:r>
              <w:rPr>
                <w:rFonts w:ascii="Times New Roman" w:eastAsia="Calibri" w:hAnsi="Times New Roman"/>
                <w:i w:val="0"/>
              </w:rPr>
              <w:t>H</w:t>
            </w:r>
          </w:p>
        </w:tc>
        <w:tc>
          <w:tcPr>
            <w:tcW w:w="536" w:type="dxa"/>
            <w:tcBorders>
              <w:top w:val="single" w:sz="4" w:space="0" w:color="000000"/>
              <w:left w:val="single" w:sz="4" w:space="0" w:color="000000"/>
              <w:bottom w:val="single" w:sz="4" w:space="0" w:color="000000"/>
              <w:right w:val="single" w:sz="4" w:space="0" w:color="000000"/>
            </w:tcBorders>
          </w:tcPr>
          <w:p w14:paraId="028E59CD" w14:textId="77777777" w:rsidR="005945BC" w:rsidRDefault="005945BC" w:rsidP="003C3FBA">
            <w:pPr>
              <w:jc w:val="both"/>
              <w:rPr>
                <w:rFonts w:ascii="Times New Roman" w:eastAsia="Calibri" w:hAnsi="Times New Roman"/>
                <w:i w:val="0"/>
              </w:rPr>
            </w:pPr>
          </w:p>
        </w:tc>
        <w:tc>
          <w:tcPr>
            <w:tcW w:w="537" w:type="dxa"/>
            <w:tcBorders>
              <w:top w:val="single" w:sz="4" w:space="0" w:color="000000"/>
              <w:left w:val="single" w:sz="4" w:space="0" w:color="000000"/>
              <w:bottom w:val="single" w:sz="4" w:space="0" w:color="000000"/>
              <w:right w:val="single" w:sz="4" w:space="0" w:color="000000"/>
            </w:tcBorders>
          </w:tcPr>
          <w:p w14:paraId="2A17BE2D" w14:textId="0DB859E3" w:rsidR="005945BC" w:rsidRDefault="00541631" w:rsidP="003C3FBA">
            <w:pPr>
              <w:jc w:val="both"/>
              <w:rPr>
                <w:rFonts w:ascii="Times New Roman" w:eastAsia="Calibri" w:hAnsi="Times New Roman"/>
                <w:i w:val="0"/>
              </w:rPr>
            </w:pPr>
            <w:r>
              <w:rPr>
                <w:rFonts w:ascii="Times New Roman" w:eastAsia="Calibri" w:hAnsi="Times New Roman"/>
                <w:i w:val="0"/>
              </w:rPr>
              <w:t>M</w:t>
            </w:r>
          </w:p>
        </w:tc>
        <w:tc>
          <w:tcPr>
            <w:tcW w:w="536" w:type="dxa"/>
            <w:tcBorders>
              <w:top w:val="single" w:sz="4" w:space="0" w:color="000000"/>
              <w:left w:val="single" w:sz="4" w:space="0" w:color="000000"/>
              <w:bottom w:val="single" w:sz="4" w:space="0" w:color="000000"/>
              <w:right w:val="single" w:sz="4" w:space="0" w:color="000000"/>
            </w:tcBorders>
          </w:tcPr>
          <w:p w14:paraId="6BE7A0BC" w14:textId="77777777" w:rsidR="005945BC" w:rsidRDefault="005945BC" w:rsidP="003C3FBA">
            <w:pPr>
              <w:jc w:val="both"/>
              <w:rPr>
                <w:rFonts w:ascii="Times New Roman" w:hAnsi="Times New Roman"/>
              </w:rPr>
            </w:pPr>
          </w:p>
        </w:tc>
        <w:tc>
          <w:tcPr>
            <w:tcW w:w="536" w:type="dxa"/>
            <w:tcBorders>
              <w:top w:val="single" w:sz="4" w:space="0" w:color="000000"/>
              <w:left w:val="single" w:sz="4" w:space="0" w:color="000000"/>
              <w:bottom w:val="single" w:sz="4" w:space="0" w:color="000000"/>
              <w:right w:val="single" w:sz="4" w:space="0" w:color="000000"/>
            </w:tcBorders>
          </w:tcPr>
          <w:p w14:paraId="300E3BB7"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10" w:type="dxa"/>
            <w:tcBorders>
              <w:top w:val="single" w:sz="4" w:space="0" w:color="000000"/>
              <w:left w:val="single" w:sz="4" w:space="0" w:color="000000"/>
              <w:bottom w:val="single" w:sz="4" w:space="0" w:color="000000"/>
              <w:right w:val="single" w:sz="4" w:space="0" w:color="000000"/>
            </w:tcBorders>
          </w:tcPr>
          <w:p w14:paraId="2D15B938" w14:textId="77777777" w:rsidR="005945BC" w:rsidRDefault="005945BC" w:rsidP="003C3FBA">
            <w:pPr>
              <w:jc w:val="both"/>
              <w:rPr>
                <w:rFonts w:ascii="Times New Roman" w:hAnsi="Times New Roman"/>
              </w:rPr>
            </w:pPr>
          </w:p>
        </w:tc>
        <w:tc>
          <w:tcPr>
            <w:tcW w:w="537" w:type="dxa"/>
            <w:tcBorders>
              <w:top w:val="single" w:sz="4" w:space="0" w:color="000000"/>
              <w:left w:val="single" w:sz="4" w:space="0" w:color="000000"/>
              <w:bottom w:val="single" w:sz="4" w:space="0" w:color="000000"/>
              <w:right w:val="single" w:sz="4" w:space="0" w:color="000000"/>
            </w:tcBorders>
          </w:tcPr>
          <w:p w14:paraId="356F55BD" w14:textId="77777777" w:rsidR="005945BC" w:rsidRDefault="005945BC" w:rsidP="003C3FBA">
            <w:pPr>
              <w:jc w:val="both"/>
              <w:rPr>
                <w:rFonts w:ascii="Times New Roman" w:eastAsia="Calibri" w:hAnsi="Times New Roman"/>
                <w:i w:val="0"/>
              </w:rPr>
            </w:pPr>
          </w:p>
        </w:tc>
        <w:tc>
          <w:tcPr>
            <w:tcW w:w="536" w:type="dxa"/>
            <w:tcBorders>
              <w:top w:val="single" w:sz="4" w:space="0" w:color="000000"/>
              <w:left w:val="single" w:sz="4" w:space="0" w:color="000000"/>
              <w:bottom w:val="single" w:sz="4" w:space="0" w:color="000000"/>
              <w:right w:val="single" w:sz="4" w:space="0" w:color="000000"/>
            </w:tcBorders>
          </w:tcPr>
          <w:p w14:paraId="0B38F693"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235820BF"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06ED13D6" w14:textId="77777777" w:rsidR="005945BC" w:rsidRDefault="005945BC" w:rsidP="003C3FBA">
            <w:pPr>
              <w:jc w:val="both"/>
              <w:rPr>
                <w:rFonts w:ascii="Times New Roman" w:hAnsi="Times New Roman"/>
              </w:rPr>
            </w:pPr>
            <w:r>
              <w:rPr>
                <w:rFonts w:ascii="Times New Roman" w:eastAsia="Calibri" w:hAnsi="Times New Roman"/>
                <w:sz w:val="24"/>
                <w:szCs w:val="24"/>
                <w:lang w:bidi="hi-IN"/>
              </w:rPr>
              <w:t>M</w:t>
            </w:r>
          </w:p>
        </w:tc>
        <w:tc>
          <w:tcPr>
            <w:tcW w:w="590" w:type="dxa"/>
            <w:tcBorders>
              <w:top w:val="single" w:sz="4" w:space="0" w:color="000000"/>
              <w:left w:val="single" w:sz="4" w:space="0" w:color="000000"/>
              <w:bottom w:val="single" w:sz="4" w:space="0" w:color="000000"/>
              <w:right w:val="single" w:sz="4" w:space="0" w:color="000000"/>
            </w:tcBorders>
          </w:tcPr>
          <w:p w14:paraId="501EA10E" w14:textId="77777777" w:rsidR="005945BC" w:rsidRDefault="005945BC" w:rsidP="003C3FBA">
            <w:pPr>
              <w:jc w:val="both"/>
              <w:rPr>
                <w:rFonts w:ascii="Times New Roman" w:eastAsia="Calibri" w:hAnsi="Times New Roman"/>
                <w:i w:val="0"/>
              </w:rPr>
            </w:pPr>
          </w:p>
        </w:tc>
        <w:tc>
          <w:tcPr>
            <w:tcW w:w="590" w:type="dxa"/>
            <w:tcBorders>
              <w:top w:val="single" w:sz="4" w:space="0" w:color="000000"/>
              <w:left w:val="single" w:sz="4" w:space="0" w:color="000000"/>
              <w:bottom w:val="single" w:sz="4" w:space="0" w:color="000000"/>
              <w:right w:val="single" w:sz="4" w:space="0" w:color="000000"/>
            </w:tcBorders>
          </w:tcPr>
          <w:p w14:paraId="42156549" w14:textId="77777777" w:rsidR="005945BC" w:rsidRDefault="005945BC" w:rsidP="003C3FBA">
            <w:pPr>
              <w:jc w:val="both"/>
              <w:rPr>
                <w:rFonts w:ascii="Times New Roman" w:eastAsia="Calibri" w:hAnsi="Times New Roman"/>
                <w:i w:val="0"/>
              </w:rPr>
            </w:pPr>
          </w:p>
        </w:tc>
        <w:tc>
          <w:tcPr>
            <w:tcW w:w="623" w:type="dxa"/>
            <w:gridSpan w:val="2"/>
            <w:tcBorders>
              <w:top w:val="single" w:sz="4" w:space="0" w:color="000000"/>
              <w:left w:val="single" w:sz="4" w:space="0" w:color="000000"/>
              <w:bottom w:val="single" w:sz="4" w:space="0" w:color="000000"/>
            </w:tcBorders>
          </w:tcPr>
          <w:p w14:paraId="49DB7B22" w14:textId="77777777" w:rsidR="005945BC" w:rsidRDefault="005945BC" w:rsidP="003C3FBA">
            <w:pPr>
              <w:jc w:val="both"/>
              <w:rPr>
                <w:rFonts w:ascii="Times New Roman" w:hAnsi="Times New Roman"/>
              </w:rPr>
            </w:pPr>
          </w:p>
        </w:tc>
        <w:tc>
          <w:tcPr>
            <w:tcW w:w="590" w:type="dxa"/>
            <w:tcBorders>
              <w:top w:val="single" w:sz="4" w:space="0" w:color="000000"/>
              <w:left w:val="single" w:sz="4" w:space="0" w:color="000000"/>
              <w:bottom w:val="single" w:sz="4" w:space="0" w:color="000000"/>
              <w:right w:val="single" w:sz="4" w:space="0" w:color="000000"/>
            </w:tcBorders>
          </w:tcPr>
          <w:p w14:paraId="040FAA7C" w14:textId="77777777" w:rsidR="005945BC" w:rsidRDefault="005945BC" w:rsidP="003C3FBA">
            <w:pPr>
              <w:jc w:val="both"/>
              <w:rPr>
                <w:rFonts w:ascii="Times New Roman" w:hAnsi="Times New Roman"/>
              </w:rPr>
            </w:pPr>
            <w:r>
              <w:rPr>
                <w:rFonts w:ascii="Times New Roman" w:hAnsi="Times New Roman"/>
                <w:sz w:val="24"/>
                <w:szCs w:val="24"/>
              </w:rPr>
              <w:t>L</w:t>
            </w:r>
          </w:p>
        </w:tc>
      </w:tr>
      <w:tr w:rsidR="005945BC" w14:paraId="1D78B834" w14:textId="77777777" w:rsidTr="005945BC">
        <w:trPr>
          <w:trHeight w:val="368"/>
        </w:trPr>
        <w:tc>
          <w:tcPr>
            <w:tcW w:w="1110" w:type="dxa"/>
            <w:tcBorders>
              <w:left w:val="single" w:sz="4" w:space="0" w:color="000000"/>
              <w:bottom w:val="single" w:sz="4" w:space="0" w:color="000000"/>
              <w:right w:val="single" w:sz="4" w:space="0" w:color="000000"/>
            </w:tcBorders>
          </w:tcPr>
          <w:p w14:paraId="32C593CA" w14:textId="77777777" w:rsidR="005945BC" w:rsidRDefault="005945BC" w:rsidP="003C3FBA">
            <w:pPr>
              <w:jc w:val="both"/>
              <w:rPr>
                <w:rFonts w:ascii="Times New Roman" w:hAnsi="Times New Roman"/>
              </w:rPr>
            </w:pPr>
            <w:r>
              <w:rPr>
                <w:rFonts w:ascii="Times New Roman" w:hAnsi="Times New Roman"/>
                <w:sz w:val="24"/>
                <w:szCs w:val="24"/>
              </w:rPr>
              <w:t>CO5</w:t>
            </w:r>
          </w:p>
        </w:tc>
        <w:tc>
          <w:tcPr>
            <w:tcW w:w="535" w:type="dxa"/>
            <w:tcBorders>
              <w:left w:val="single" w:sz="4" w:space="0" w:color="000000"/>
              <w:bottom w:val="single" w:sz="4" w:space="0" w:color="000000"/>
              <w:right w:val="single" w:sz="4" w:space="0" w:color="000000"/>
            </w:tcBorders>
          </w:tcPr>
          <w:p w14:paraId="60C382B3"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36" w:type="dxa"/>
            <w:tcBorders>
              <w:left w:val="single" w:sz="4" w:space="0" w:color="000000"/>
              <w:bottom w:val="single" w:sz="4" w:space="0" w:color="000000"/>
              <w:right w:val="single" w:sz="4" w:space="0" w:color="000000"/>
            </w:tcBorders>
          </w:tcPr>
          <w:p w14:paraId="4779F075"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36" w:type="dxa"/>
            <w:tcBorders>
              <w:left w:val="single" w:sz="4" w:space="0" w:color="000000"/>
              <w:bottom w:val="single" w:sz="4" w:space="0" w:color="000000"/>
              <w:right w:val="single" w:sz="4" w:space="0" w:color="000000"/>
            </w:tcBorders>
          </w:tcPr>
          <w:p w14:paraId="2C0A93C5" w14:textId="77777777" w:rsidR="005945BC" w:rsidRDefault="005945BC" w:rsidP="003C3FBA">
            <w:pPr>
              <w:jc w:val="both"/>
              <w:rPr>
                <w:rFonts w:ascii="Times New Roman" w:eastAsia="Calibri" w:hAnsi="Times New Roman"/>
                <w:i w:val="0"/>
              </w:rPr>
            </w:pPr>
          </w:p>
        </w:tc>
        <w:tc>
          <w:tcPr>
            <w:tcW w:w="537" w:type="dxa"/>
            <w:tcBorders>
              <w:left w:val="single" w:sz="4" w:space="0" w:color="000000"/>
              <w:bottom w:val="single" w:sz="4" w:space="0" w:color="000000"/>
              <w:right w:val="single" w:sz="4" w:space="0" w:color="000000"/>
            </w:tcBorders>
          </w:tcPr>
          <w:p w14:paraId="2CD3A92F" w14:textId="77777777" w:rsidR="005945BC" w:rsidRDefault="005945BC" w:rsidP="003C3FBA">
            <w:pPr>
              <w:jc w:val="both"/>
              <w:rPr>
                <w:rFonts w:ascii="Times New Roman" w:eastAsia="Calibri" w:hAnsi="Times New Roman"/>
                <w:i w:val="0"/>
              </w:rPr>
            </w:pPr>
          </w:p>
        </w:tc>
        <w:tc>
          <w:tcPr>
            <w:tcW w:w="536" w:type="dxa"/>
            <w:tcBorders>
              <w:left w:val="single" w:sz="4" w:space="0" w:color="000000"/>
              <w:bottom w:val="single" w:sz="4" w:space="0" w:color="000000"/>
              <w:right w:val="single" w:sz="4" w:space="0" w:color="000000"/>
            </w:tcBorders>
          </w:tcPr>
          <w:p w14:paraId="4F0E47E4" w14:textId="77777777" w:rsidR="005945BC" w:rsidRDefault="005945BC" w:rsidP="003C3FBA">
            <w:pPr>
              <w:jc w:val="both"/>
              <w:rPr>
                <w:rFonts w:ascii="Times New Roman" w:hAnsi="Times New Roman"/>
              </w:rPr>
            </w:pPr>
          </w:p>
        </w:tc>
        <w:tc>
          <w:tcPr>
            <w:tcW w:w="536" w:type="dxa"/>
            <w:tcBorders>
              <w:left w:val="single" w:sz="4" w:space="0" w:color="000000"/>
              <w:bottom w:val="single" w:sz="4" w:space="0" w:color="000000"/>
              <w:right w:val="single" w:sz="4" w:space="0" w:color="000000"/>
            </w:tcBorders>
          </w:tcPr>
          <w:p w14:paraId="71E8CB2B"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M</w:t>
            </w:r>
          </w:p>
        </w:tc>
        <w:tc>
          <w:tcPr>
            <w:tcW w:w="510" w:type="dxa"/>
            <w:tcBorders>
              <w:left w:val="single" w:sz="4" w:space="0" w:color="000000"/>
              <w:bottom w:val="single" w:sz="4" w:space="0" w:color="000000"/>
              <w:right w:val="single" w:sz="4" w:space="0" w:color="000000"/>
            </w:tcBorders>
          </w:tcPr>
          <w:p w14:paraId="0AC72C8E" w14:textId="77777777" w:rsidR="005945BC" w:rsidRDefault="005945BC" w:rsidP="003C3FBA">
            <w:pPr>
              <w:jc w:val="both"/>
              <w:rPr>
                <w:rFonts w:ascii="Times New Roman" w:hAnsi="Times New Roman"/>
              </w:rPr>
            </w:pPr>
          </w:p>
        </w:tc>
        <w:tc>
          <w:tcPr>
            <w:tcW w:w="537" w:type="dxa"/>
            <w:tcBorders>
              <w:left w:val="single" w:sz="4" w:space="0" w:color="000000"/>
              <w:bottom w:val="single" w:sz="4" w:space="0" w:color="000000"/>
              <w:right w:val="single" w:sz="4" w:space="0" w:color="000000"/>
            </w:tcBorders>
          </w:tcPr>
          <w:p w14:paraId="160507D9" w14:textId="77777777" w:rsidR="005945BC" w:rsidRDefault="005945BC" w:rsidP="003C3FBA">
            <w:pPr>
              <w:jc w:val="both"/>
              <w:rPr>
                <w:rFonts w:ascii="Times New Roman" w:eastAsia="Calibri" w:hAnsi="Times New Roman"/>
                <w:i w:val="0"/>
              </w:rPr>
            </w:pPr>
          </w:p>
        </w:tc>
        <w:tc>
          <w:tcPr>
            <w:tcW w:w="536" w:type="dxa"/>
            <w:tcBorders>
              <w:left w:val="single" w:sz="4" w:space="0" w:color="000000"/>
              <w:bottom w:val="single" w:sz="4" w:space="0" w:color="000000"/>
              <w:right w:val="single" w:sz="4" w:space="0" w:color="000000"/>
            </w:tcBorders>
          </w:tcPr>
          <w:p w14:paraId="5A0AD584" w14:textId="77777777" w:rsidR="005945BC" w:rsidRDefault="005945BC" w:rsidP="003C3FBA">
            <w:pPr>
              <w:jc w:val="both"/>
              <w:rPr>
                <w:rFonts w:ascii="Times New Roman" w:eastAsia="Calibri" w:hAnsi="Times New Roman"/>
                <w:i w:val="0"/>
              </w:rPr>
            </w:pPr>
          </w:p>
        </w:tc>
        <w:tc>
          <w:tcPr>
            <w:tcW w:w="590" w:type="dxa"/>
            <w:tcBorders>
              <w:left w:val="single" w:sz="4" w:space="0" w:color="000000"/>
              <w:bottom w:val="single" w:sz="4" w:space="0" w:color="000000"/>
              <w:right w:val="single" w:sz="4" w:space="0" w:color="000000"/>
            </w:tcBorders>
          </w:tcPr>
          <w:p w14:paraId="6CADFFF1" w14:textId="77777777" w:rsidR="005945BC" w:rsidRDefault="005945BC" w:rsidP="003C3FBA">
            <w:pPr>
              <w:jc w:val="both"/>
              <w:rPr>
                <w:rFonts w:ascii="Times New Roman" w:eastAsia="Calibri" w:hAnsi="Times New Roman"/>
                <w:i w:val="0"/>
              </w:rPr>
            </w:pPr>
          </w:p>
        </w:tc>
        <w:tc>
          <w:tcPr>
            <w:tcW w:w="590" w:type="dxa"/>
            <w:tcBorders>
              <w:left w:val="single" w:sz="4" w:space="0" w:color="000000"/>
              <w:bottom w:val="single" w:sz="4" w:space="0" w:color="000000"/>
              <w:right w:val="single" w:sz="4" w:space="0" w:color="000000"/>
            </w:tcBorders>
          </w:tcPr>
          <w:p w14:paraId="6A40BC54" w14:textId="77777777" w:rsidR="005945BC" w:rsidRDefault="005945BC" w:rsidP="003C3FBA">
            <w:pPr>
              <w:jc w:val="both"/>
              <w:rPr>
                <w:rFonts w:ascii="Times New Roman" w:hAnsi="Times New Roman"/>
              </w:rPr>
            </w:pPr>
          </w:p>
        </w:tc>
        <w:tc>
          <w:tcPr>
            <w:tcW w:w="590" w:type="dxa"/>
            <w:tcBorders>
              <w:left w:val="single" w:sz="4" w:space="0" w:color="000000"/>
              <w:bottom w:val="single" w:sz="4" w:space="0" w:color="000000"/>
              <w:right w:val="single" w:sz="4" w:space="0" w:color="000000"/>
            </w:tcBorders>
          </w:tcPr>
          <w:p w14:paraId="5085E56A" w14:textId="77777777" w:rsidR="005945BC" w:rsidRDefault="005945BC" w:rsidP="003C3FBA">
            <w:pPr>
              <w:jc w:val="both"/>
              <w:rPr>
                <w:rFonts w:ascii="Times New Roman" w:eastAsia="Calibri" w:hAnsi="Times New Roman"/>
                <w:i w:val="0"/>
              </w:rPr>
            </w:pPr>
            <w:r>
              <w:rPr>
                <w:rFonts w:ascii="Times New Roman" w:eastAsia="Calibri" w:hAnsi="Times New Roman"/>
                <w:sz w:val="24"/>
                <w:szCs w:val="24"/>
                <w:lang w:bidi="hi-IN"/>
              </w:rPr>
              <w:t>L</w:t>
            </w:r>
          </w:p>
        </w:tc>
        <w:tc>
          <w:tcPr>
            <w:tcW w:w="590" w:type="dxa"/>
            <w:tcBorders>
              <w:left w:val="single" w:sz="4" w:space="0" w:color="000000"/>
              <w:bottom w:val="single" w:sz="4" w:space="0" w:color="000000"/>
              <w:right w:val="single" w:sz="4" w:space="0" w:color="000000"/>
            </w:tcBorders>
          </w:tcPr>
          <w:p w14:paraId="3BBEF9DC" w14:textId="787B14C0" w:rsidR="005945BC" w:rsidRDefault="00541631" w:rsidP="003C3FBA">
            <w:pPr>
              <w:jc w:val="both"/>
              <w:rPr>
                <w:rFonts w:ascii="Times New Roman" w:eastAsia="Calibri" w:hAnsi="Times New Roman"/>
                <w:i w:val="0"/>
              </w:rPr>
            </w:pPr>
            <w:r>
              <w:rPr>
                <w:rFonts w:ascii="Times New Roman" w:eastAsia="Calibri" w:hAnsi="Times New Roman"/>
                <w:i w:val="0"/>
              </w:rPr>
              <w:t>M</w:t>
            </w:r>
          </w:p>
        </w:tc>
        <w:tc>
          <w:tcPr>
            <w:tcW w:w="623" w:type="dxa"/>
            <w:gridSpan w:val="2"/>
            <w:tcBorders>
              <w:left w:val="single" w:sz="4" w:space="0" w:color="000000"/>
              <w:bottom w:val="single" w:sz="4" w:space="0" w:color="000000"/>
            </w:tcBorders>
          </w:tcPr>
          <w:p w14:paraId="28844B69" w14:textId="24D80D40" w:rsidR="005945BC" w:rsidRDefault="00541631" w:rsidP="003C3FBA">
            <w:pPr>
              <w:jc w:val="both"/>
              <w:rPr>
                <w:rFonts w:ascii="Times New Roman" w:hAnsi="Times New Roman"/>
              </w:rPr>
            </w:pPr>
            <w:r>
              <w:rPr>
                <w:rFonts w:ascii="Times New Roman" w:hAnsi="Times New Roman"/>
              </w:rPr>
              <w:t>M</w:t>
            </w:r>
          </w:p>
        </w:tc>
        <w:tc>
          <w:tcPr>
            <w:tcW w:w="590" w:type="dxa"/>
            <w:tcBorders>
              <w:left w:val="single" w:sz="4" w:space="0" w:color="000000"/>
              <w:bottom w:val="single" w:sz="4" w:space="0" w:color="000000"/>
              <w:right w:val="single" w:sz="4" w:space="0" w:color="000000"/>
            </w:tcBorders>
          </w:tcPr>
          <w:p w14:paraId="764DB07E" w14:textId="0F8121B3" w:rsidR="005945BC" w:rsidRDefault="00541631" w:rsidP="003C3FBA">
            <w:pPr>
              <w:jc w:val="both"/>
              <w:rPr>
                <w:rFonts w:ascii="Times New Roman" w:hAnsi="Times New Roman"/>
              </w:rPr>
            </w:pPr>
            <w:r>
              <w:rPr>
                <w:rFonts w:ascii="Times New Roman" w:hAnsi="Times New Roman"/>
              </w:rPr>
              <w:t>M</w:t>
            </w:r>
          </w:p>
        </w:tc>
      </w:tr>
    </w:tbl>
    <w:p w14:paraId="3B3F620E" w14:textId="77777777" w:rsidR="005945BC" w:rsidRDefault="005945BC" w:rsidP="005945BC">
      <w:pPr>
        <w:jc w:val="both"/>
        <w:rPr>
          <w:rFonts w:ascii="Times New Roman" w:eastAsia="Calibri" w:hAnsi="Times New Roman"/>
          <w:i w:val="0"/>
        </w:rPr>
      </w:pPr>
    </w:p>
    <w:p w14:paraId="09A191A6" w14:textId="77777777" w:rsidR="005945BC" w:rsidRDefault="005945BC" w:rsidP="005945BC">
      <w:pPr>
        <w:jc w:val="both"/>
        <w:rPr>
          <w:rFonts w:ascii="Times New Roman" w:hAnsi="Times New Roman"/>
        </w:rPr>
      </w:pPr>
      <w:r>
        <w:rPr>
          <w:rFonts w:ascii="Times New Roman" w:hAnsi="Times New Roman"/>
          <w:sz w:val="24"/>
          <w:szCs w:val="24"/>
        </w:rPr>
        <w:t>H = Highly Related; M = Medium L = Low</w:t>
      </w:r>
    </w:p>
    <w:p w14:paraId="165D49A0" w14:textId="77777777" w:rsidR="005945BC" w:rsidRDefault="005945BC" w:rsidP="005945BC">
      <w:pPr>
        <w:jc w:val="both"/>
        <w:rPr>
          <w:rFonts w:ascii="Times New Roman" w:hAnsi="Times New Roman"/>
        </w:rPr>
      </w:pPr>
    </w:p>
    <w:p w14:paraId="6BAAC0B5" w14:textId="77777777" w:rsidR="005945BC" w:rsidRPr="00C378C6" w:rsidRDefault="005945BC" w:rsidP="005945BC">
      <w:pPr>
        <w:rPr>
          <w:rFonts w:ascii="Times New Roman" w:hAnsi="Times New Roman" w:cs="Times New Roman"/>
          <w:b/>
          <w:bCs/>
          <w:sz w:val="24"/>
          <w:szCs w:val="24"/>
        </w:rPr>
      </w:pPr>
      <w:r w:rsidRPr="00C378C6">
        <w:rPr>
          <w:rFonts w:ascii="Times New Roman" w:hAnsi="Times New Roman" w:cs="Times New Roman"/>
          <w:b/>
          <w:bCs/>
          <w:sz w:val="24"/>
          <w:szCs w:val="24"/>
        </w:rPr>
        <w:t>Text Book &amp; Reference Books:</w:t>
      </w:r>
    </w:p>
    <w:p w14:paraId="10AFE0DC"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 xml:space="preserve">1. Jiawei Han and M </w:t>
      </w:r>
      <w:proofErr w:type="spellStart"/>
      <w:proofErr w:type="gramStart"/>
      <w:r w:rsidRPr="00C378C6">
        <w:rPr>
          <w:rFonts w:ascii="Times New Roman" w:hAnsi="Times New Roman" w:cs="Times New Roman"/>
          <w:sz w:val="24"/>
          <w:szCs w:val="24"/>
        </w:rPr>
        <w:t>Kamber</w:t>
      </w:r>
      <w:proofErr w:type="spellEnd"/>
      <w:r w:rsidRPr="00C378C6">
        <w:rPr>
          <w:rFonts w:ascii="Times New Roman" w:hAnsi="Times New Roman" w:cs="Times New Roman"/>
          <w:sz w:val="24"/>
          <w:szCs w:val="24"/>
        </w:rPr>
        <w:t xml:space="preserve"> ,</w:t>
      </w:r>
      <w:proofErr w:type="gramEnd"/>
      <w:r w:rsidRPr="00C378C6">
        <w:rPr>
          <w:rFonts w:ascii="Times New Roman" w:hAnsi="Times New Roman" w:cs="Times New Roman"/>
          <w:sz w:val="24"/>
          <w:szCs w:val="24"/>
        </w:rPr>
        <w:t xml:space="preserve"> Data Mining Concepts and Techniques, , Second</w:t>
      </w:r>
    </w:p>
    <w:p w14:paraId="46520A33"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Edition, Elsevier Publication, 2011.</w:t>
      </w:r>
    </w:p>
    <w:p w14:paraId="545E1BCB"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2. Vipin Kumar, Introduction to Data Mining - Pang-Ning Tan, Michael Steinbach,</w:t>
      </w:r>
    </w:p>
    <w:p w14:paraId="395D2FB6"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Addison Wesley, 2006.</w:t>
      </w:r>
    </w:p>
    <w:p w14:paraId="46FC2159"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3. G Dong and J Pei, Sequence Data Mining, Springer, 2007.</w:t>
      </w:r>
    </w:p>
    <w:p w14:paraId="51983111" w14:textId="77777777" w:rsidR="005945BC" w:rsidRPr="00C378C6" w:rsidRDefault="005945BC" w:rsidP="00C378C6">
      <w:pPr>
        <w:spacing w:after="0"/>
        <w:rPr>
          <w:rFonts w:ascii="Times New Roman" w:hAnsi="Times New Roman" w:cs="Times New Roman"/>
          <w:sz w:val="24"/>
          <w:szCs w:val="24"/>
        </w:rPr>
      </w:pPr>
      <w:r w:rsidRPr="00C378C6">
        <w:rPr>
          <w:rFonts w:ascii="Times New Roman" w:hAnsi="Times New Roman" w:cs="Times New Roman"/>
          <w:sz w:val="24"/>
          <w:szCs w:val="24"/>
        </w:rPr>
        <w:t>4. Research Papers</w:t>
      </w:r>
    </w:p>
    <w:p w14:paraId="6424907E" w14:textId="4834C801" w:rsidR="005945BC" w:rsidRPr="00C378C6" w:rsidRDefault="005945BC" w:rsidP="00C378C6">
      <w:pPr>
        <w:suppressAutoHyphens w:val="0"/>
        <w:spacing w:after="0" w:line="259" w:lineRule="auto"/>
        <w:rPr>
          <w:rFonts w:ascii="Times New Roman" w:eastAsia="Calibri" w:hAnsi="Times New Roman" w:cs="Times New Roman"/>
          <w:i w:val="0"/>
          <w:iCs w:val="0"/>
          <w:sz w:val="24"/>
          <w:szCs w:val="24"/>
          <w:lang w:val="en-IN" w:bidi="ar-SA"/>
        </w:rPr>
      </w:pPr>
      <w:r w:rsidRPr="00C378C6">
        <w:rPr>
          <w:rFonts w:ascii="Times New Roman" w:hAnsi="Times New Roman" w:cs="Times New Roman"/>
          <w:sz w:val="24"/>
          <w:szCs w:val="24"/>
        </w:rPr>
        <w:br w:type="page"/>
      </w:r>
    </w:p>
    <w:p w14:paraId="46C80BE2" w14:textId="77777777" w:rsidR="005945BC" w:rsidRDefault="005945BC" w:rsidP="005945BC">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037CAA35" w14:textId="1DDCCBB0" w:rsidR="005945BC" w:rsidRDefault="005945BC" w:rsidP="005945BC">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2</w:t>
      </w:r>
    </w:p>
    <w:p w14:paraId="2BE9A2CF" w14:textId="628B9604" w:rsidR="00EC0A7E" w:rsidRDefault="00EC0A7E" w:rsidP="00EC0A7E">
      <w:pPr>
        <w:pStyle w:val="ListParagraph"/>
        <w:spacing w:after="0" w:line="240" w:lineRule="auto"/>
        <w:rPr>
          <w:rFonts w:ascii="Times New Roman" w:hAnsi="Times New Roman" w:cs="Times New Roman"/>
          <w:sz w:val="24"/>
          <w:szCs w:val="24"/>
        </w:rPr>
      </w:pPr>
    </w:p>
    <w:p w14:paraId="2006FA96" w14:textId="77777777" w:rsidR="005945BC" w:rsidRDefault="005945BC" w:rsidP="00EC0A7E">
      <w:pPr>
        <w:pStyle w:val="ListParagraph"/>
        <w:spacing w:after="0" w:line="240" w:lineRule="auto"/>
        <w:rPr>
          <w:rFonts w:ascii="Times New Roman" w:hAnsi="Times New Roman" w:cs="Times New Roman"/>
          <w:sz w:val="24"/>
          <w:szCs w:val="24"/>
        </w:rPr>
      </w:pPr>
    </w:p>
    <w:tbl>
      <w:tblPr>
        <w:tblW w:w="9715" w:type="dxa"/>
        <w:tblInd w:w="216" w:type="dxa"/>
        <w:tblLook w:val="04A0" w:firstRow="1" w:lastRow="0" w:firstColumn="1" w:lastColumn="0" w:noHBand="0" w:noVBand="1"/>
      </w:tblPr>
      <w:tblGrid>
        <w:gridCol w:w="1975"/>
        <w:gridCol w:w="5937"/>
        <w:gridCol w:w="1803"/>
      </w:tblGrid>
      <w:tr w:rsidR="00EC0A7E" w14:paraId="74333285" w14:textId="77777777" w:rsidTr="005945BC">
        <w:trPr>
          <w:trHeight w:val="404"/>
        </w:trPr>
        <w:tc>
          <w:tcPr>
            <w:tcW w:w="1975" w:type="dxa"/>
            <w:tcBorders>
              <w:top w:val="single" w:sz="4" w:space="0" w:color="000000"/>
              <w:left w:val="single" w:sz="4" w:space="0" w:color="000000"/>
              <w:bottom w:val="single" w:sz="4" w:space="0" w:color="000000"/>
              <w:right w:val="single" w:sz="4" w:space="0" w:color="000000"/>
            </w:tcBorders>
            <w:vAlign w:val="center"/>
          </w:tcPr>
          <w:p w14:paraId="184B8815" w14:textId="77777777" w:rsidR="00EC0A7E" w:rsidRPr="00EC0A7E" w:rsidRDefault="00EC0A7E" w:rsidP="003C3FBA">
            <w:pPr>
              <w:jc w:val="center"/>
              <w:rPr>
                <w:rFonts w:ascii="Times New Roman" w:hAnsi="Times New Roman"/>
                <w:b/>
                <w:i w:val="0"/>
                <w:iCs w:val="0"/>
                <w:sz w:val="24"/>
                <w:szCs w:val="24"/>
              </w:rPr>
            </w:pPr>
            <w:r w:rsidRPr="00EC0A7E">
              <w:rPr>
                <w:rFonts w:ascii="Times New Roman" w:hAnsi="Times New Roman"/>
                <w:b/>
                <w:i w:val="0"/>
                <w:iCs w:val="0"/>
                <w:sz w:val="24"/>
                <w:szCs w:val="24"/>
              </w:rPr>
              <w:t xml:space="preserve">MCO 122A </w:t>
            </w:r>
          </w:p>
        </w:tc>
        <w:tc>
          <w:tcPr>
            <w:tcW w:w="5937" w:type="dxa"/>
            <w:tcBorders>
              <w:top w:val="single" w:sz="4" w:space="0" w:color="000000"/>
              <w:left w:val="single" w:sz="4" w:space="0" w:color="000000"/>
              <w:bottom w:val="single" w:sz="4" w:space="0" w:color="000000"/>
              <w:right w:val="single" w:sz="4" w:space="0" w:color="000000"/>
            </w:tcBorders>
            <w:vAlign w:val="center"/>
          </w:tcPr>
          <w:p w14:paraId="24B03CB0" w14:textId="77777777" w:rsidR="00EC0A7E" w:rsidRPr="00EC0A7E" w:rsidRDefault="00EC0A7E" w:rsidP="003C3FBA">
            <w:pPr>
              <w:rPr>
                <w:rFonts w:ascii="Times New Roman" w:hAnsi="Times New Roman"/>
                <w:b/>
                <w:bCs/>
                <w:i w:val="0"/>
                <w:iCs w:val="0"/>
                <w:sz w:val="24"/>
                <w:szCs w:val="24"/>
              </w:rPr>
            </w:pPr>
            <w:r w:rsidRPr="00EC0A7E">
              <w:rPr>
                <w:rFonts w:ascii="Times New Roman" w:hAnsi="Times New Roman"/>
                <w:b/>
                <w:bCs/>
                <w:i w:val="0"/>
                <w:iCs w:val="0"/>
                <w:color w:val="000000"/>
                <w:sz w:val="24"/>
                <w:szCs w:val="24"/>
              </w:rPr>
              <w:t xml:space="preserve">    Domain Specific Predictive Analytics</w:t>
            </w:r>
          </w:p>
        </w:tc>
        <w:tc>
          <w:tcPr>
            <w:tcW w:w="1803" w:type="dxa"/>
            <w:tcBorders>
              <w:top w:val="single" w:sz="4" w:space="0" w:color="000000"/>
              <w:left w:val="single" w:sz="4" w:space="0" w:color="000000"/>
              <w:bottom w:val="single" w:sz="4" w:space="0" w:color="000000"/>
              <w:right w:val="single" w:sz="4" w:space="0" w:color="000000"/>
            </w:tcBorders>
            <w:vAlign w:val="center"/>
          </w:tcPr>
          <w:p w14:paraId="1814E21D" w14:textId="77777777" w:rsidR="00EC0A7E" w:rsidRPr="00EC0A7E" w:rsidRDefault="00EC0A7E" w:rsidP="003C3FBA">
            <w:pPr>
              <w:ind w:left="-18" w:right="-401"/>
              <w:rPr>
                <w:rFonts w:ascii="Times New Roman" w:hAnsi="Times New Roman"/>
                <w:i w:val="0"/>
                <w:iCs w:val="0"/>
                <w:sz w:val="24"/>
                <w:szCs w:val="24"/>
              </w:rPr>
            </w:pPr>
            <w:r w:rsidRPr="00EC0A7E">
              <w:rPr>
                <w:rFonts w:ascii="Times New Roman" w:hAnsi="Times New Roman"/>
                <w:b/>
                <w:i w:val="0"/>
                <w:iCs w:val="0"/>
                <w:sz w:val="24"/>
                <w:szCs w:val="24"/>
              </w:rPr>
              <w:t xml:space="preserve"> 3-0-0          </w:t>
            </w:r>
          </w:p>
        </w:tc>
      </w:tr>
    </w:tbl>
    <w:p w14:paraId="6B261D29" w14:textId="77777777" w:rsidR="00EC0A7E" w:rsidRPr="00EC0A7E" w:rsidRDefault="00EC0A7E" w:rsidP="00EC0A7E">
      <w:pPr>
        <w:rPr>
          <w:rFonts w:ascii="Times New Roman" w:hAnsi="Times New Roman"/>
          <w:i w:val="0"/>
          <w:iCs w:val="0"/>
        </w:rPr>
      </w:pPr>
    </w:p>
    <w:p w14:paraId="30238378" w14:textId="77777777" w:rsidR="00EC0A7E" w:rsidRPr="00EC0A7E" w:rsidRDefault="00EC0A7E" w:rsidP="00EC0A7E">
      <w:pPr>
        <w:rPr>
          <w:b/>
          <w:bCs/>
          <w:i w:val="0"/>
          <w:iCs w:val="0"/>
          <w:sz w:val="24"/>
          <w:szCs w:val="24"/>
        </w:rPr>
      </w:pPr>
      <w:r w:rsidRPr="00EC0A7E">
        <w:rPr>
          <w:rFonts w:ascii="Times New Roman" w:hAnsi="Times New Roman"/>
          <w:b/>
          <w:bCs/>
          <w:i w:val="0"/>
          <w:iCs w:val="0"/>
          <w:sz w:val="24"/>
          <w:szCs w:val="24"/>
        </w:rPr>
        <w:t>Pre-requisite NIL</w:t>
      </w:r>
    </w:p>
    <w:p w14:paraId="5D775487" w14:textId="77777777" w:rsidR="00EC0A7E" w:rsidRPr="00EC0A7E" w:rsidRDefault="00EC0A7E" w:rsidP="00EC0A7E">
      <w:pPr>
        <w:rPr>
          <w:rFonts w:ascii="Times New Roman" w:hAnsi="Times New Roman"/>
          <w:b/>
          <w:bCs/>
          <w:i w:val="0"/>
          <w:iCs w:val="0"/>
          <w:sz w:val="24"/>
          <w:szCs w:val="24"/>
        </w:rPr>
      </w:pPr>
      <w:r w:rsidRPr="00EC0A7E">
        <w:rPr>
          <w:rFonts w:ascii="Times New Roman" w:hAnsi="Times New Roman"/>
          <w:b/>
          <w:bCs/>
          <w:i w:val="0"/>
          <w:iCs w:val="0"/>
          <w:sz w:val="24"/>
          <w:szCs w:val="24"/>
        </w:rPr>
        <w:t xml:space="preserve">Course Objectives   </w:t>
      </w:r>
    </w:p>
    <w:p w14:paraId="0BB9AFE8" w14:textId="76BFC830" w:rsidR="00EC0A7E" w:rsidRPr="00EC0A7E" w:rsidRDefault="00EC0A7E" w:rsidP="00EC0A7E">
      <w:pPr>
        <w:rPr>
          <w:rFonts w:ascii="Times New Roman" w:hAnsi="Times New Roman"/>
          <w:i w:val="0"/>
          <w:iCs w:val="0"/>
          <w:sz w:val="24"/>
          <w:szCs w:val="24"/>
        </w:rPr>
      </w:pPr>
      <w:r w:rsidRPr="00EC0A7E">
        <w:rPr>
          <w:rFonts w:ascii="Times New Roman" w:hAnsi="Times New Roman"/>
          <w:i w:val="0"/>
          <w:iCs w:val="0"/>
          <w:sz w:val="24"/>
          <w:szCs w:val="24"/>
        </w:rPr>
        <w:t xml:space="preserve">1. It introduces theoretical foundations, algorithms, methodologies for </w:t>
      </w:r>
      <w:proofErr w:type="spellStart"/>
      <w:r w:rsidRPr="00EC0A7E">
        <w:rPr>
          <w:rFonts w:ascii="Times New Roman" w:hAnsi="Times New Roman"/>
          <w:i w:val="0"/>
          <w:iCs w:val="0"/>
          <w:sz w:val="24"/>
          <w:szCs w:val="24"/>
        </w:rPr>
        <w:t>analysing</w:t>
      </w:r>
      <w:proofErr w:type="spellEnd"/>
      <w:r w:rsidRPr="00EC0A7E">
        <w:rPr>
          <w:rFonts w:ascii="Times New Roman" w:hAnsi="Times New Roman"/>
          <w:i w:val="0"/>
          <w:iCs w:val="0"/>
          <w:sz w:val="24"/>
          <w:szCs w:val="24"/>
        </w:rPr>
        <w:t xml:space="preserve"> data in various domains such Retail, Finance, Risk and Healthcare.</w:t>
      </w: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218"/>
        <w:gridCol w:w="8420"/>
      </w:tblGrid>
      <w:tr w:rsidR="00EC0A7E" w:rsidRPr="00EC0A7E" w14:paraId="3F665DD0" w14:textId="77777777" w:rsidTr="00EC0A7E">
        <w:tc>
          <w:tcPr>
            <w:tcW w:w="1218" w:type="dxa"/>
            <w:tcBorders>
              <w:top w:val="single" w:sz="2" w:space="0" w:color="000000"/>
              <w:left w:val="single" w:sz="2" w:space="0" w:color="000000"/>
              <w:bottom w:val="single" w:sz="2" w:space="0" w:color="000000"/>
            </w:tcBorders>
          </w:tcPr>
          <w:p w14:paraId="6D9E2115"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UNIT 1 </w:t>
            </w:r>
          </w:p>
        </w:tc>
        <w:tc>
          <w:tcPr>
            <w:tcW w:w="8420" w:type="dxa"/>
            <w:tcBorders>
              <w:top w:val="single" w:sz="2" w:space="0" w:color="000000"/>
              <w:left w:val="single" w:sz="2" w:space="0" w:color="000000"/>
              <w:bottom w:val="single" w:sz="2" w:space="0" w:color="000000"/>
              <w:right w:val="single" w:sz="2" w:space="0" w:color="000000"/>
            </w:tcBorders>
          </w:tcPr>
          <w:p w14:paraId="66681F9B" w14:textId="77777777" w:rsidR="00EC0A7E" w:rsidRPr="00EC0A7E" w:rsidRDefault="00EC0A7E" w:rsidP="00EC0A7E">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 xml:space="preserve">Retail Analytics    </w:t>
            </w:r>
            <w:r w:rsidRPr="00EC0A7E">
              <w:rPr>
                <w:rFonts w:ascii="Times New Roman" w:hAnsi="Times New Roman"/>
                <w:i w:val="0"/>
                <w:iCs w:val="0"/>
                <w:sz w:val="24"/>
                <w:szCs w:val="24"/>
              </w:rPr>
              <w:t xml:space="preserve">Understanding Customer   Profiling and Segmentation, Modelling Churn. Modelling Lifetime Value, Modelling Risk, Market Basket Analysis. </w:t>
            </w:r>
          </w:p>
          <w:p w14:paraId="43917C9D" w14:textId="77777777" w:rsidR="00EC0A7E" w:rsidRPr="00EC0A7E" w:rsidRDefault="00EC0A7E" w:rsidP="00EC0A7E">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Risk Analytics</w:t>
            </w:r>
            <w:r w:rsidRPr="00EC0A7E">
              <w:rPr>
                <w:rFonts w:ascii="Times New Roman" w:hAnsi="Times New Roman"/>
                <w:i w:val="0"/>
                <w:iCs w:val="0"/>
                <w:sz w:val="24"/>
                <w:szCs w:val="24"/>
              </w:rPr>
              <w:t xml:space="preserve">    Risk Management and Operational Hedging   </w:t>
            </w:r>
            <w:proofErr w:type="gramStart"/>
            <w:r w:rsidRPr="00EC0A7E">
              <w:rPr>
                <w:rFonts w:ascii="Times New Roman" w:hAnsi="Times New Roman"/>
                <w:i w:val="0"/>
                <w:iCs w:val="0"/>
                <w:sz w:val="24"/>
                <w:szCs w:val="24"/>
              </w:rPr>
              <w:t>An</w:t>
            </w:r>
            <w:proofErr w:type="gramEnd"/>
            <w:r w:rsidRPr="00EC0A7E">
              <w:rPr>
                <w:rFonts w:ascii="Times New Roman" w:hAnsi="Times New Roman"/>
                <w:i w:val="0"/>
                <w:iCs w:val="0"/>
                <w:sz w:val="24"/>
                <w:szCs w:val="24"/>
              </w:rPr>
              <w:t xml:space="preserve"> Overview, Supply Chain Risk Management, A Bayesian Framework for Supply Chain Risk Management, Credit Scoring and Bankruptcy Prediction </w:t>
            </w:r>
          </w:p>
        </w:tc>
      </w:tr>
      <w:tr w:rsidR="00EC0A7E" w:rsidRPr="00EC0A7E" w14:paraId="70783867" w14:textId="77777777" w:rsidTr="00EC0A7E">
        <w:tc>
          <w:tcPr>
            <w:tcW w:w="1218" w:type="dxa"/>
            <w:tcBorders>
              <w:left w:val="single" w:sz="2" w:space="0" w:color="000000"/>
              <w:bottom w:val="single" w:sz="2" w:space="0" w:color="000000"/>
            </w:tcBorders>
          </w:tcPr>
          <w:p w14:paraId="5529D90A" w14:textId="77777777" w:rsidR="00EC0A7E" w:rsidRPr="00EC0A7E" w:rsidRDefault="00EC0A7E" w:rsidP="00EC0A7E">
            <w:pPr>
              <w:spacing w:after="0"/>
              <w:jc w:val="both"/>
              <w:rPr>
                <w:rFonts w:ascii="Times New Roman" w:hAnsi="Times New Roman"/>
                <w:b/>
                <w:bCs/>
                <w:i w:val="0"/>
                <w:iCs w:val="0"/>
                <w:sz w:val="24"/>
                <w:szCs w:val="24"/>
              </w:rPr>
            </w:pPr>
            <w:r w:rsidRPr="00EC0A7E">
              <w:rPr>
                <w:rFonts w:ascii="Times New Roman" w:hAnsi="Times New Roman"/>
                <w:b/>
                <w:bCs/>
                <w:i w:val="0"/>
                <w:iCs w:val="0"/>
                <w:sz w:val="24"/>
                <w:szCs w:val="24"/>
              </w:rPr>
              <w:t xml:space="preserve">UNIT 2 </w:t>
            </w:r>
          </w:p>
        </w:tc>
        <w:tc>
          <w:tcPr>
            <w:tcW w:w="8420" w:type="dxa"/>
            <w:tcBorders>
              <w:left w:val="single" w:sz="2" w:space="0" w:color="000000"/>
              <w:bottom w:val="single" w:sz="2" w:space="0" w:color="000000"/>
              <w:right w:val="single" w:sz="2" w:space="0" w:color="000000"/>
            </w:tcBorders>
          </w:tcPr>
          <w:p w14:paraId="417844BA" w14:textId="77777777" w:rsidR="00EC0A7E" w:rsidRPr="00EC0A7E" w:rsidRDefault="00EC0A7E" w:rsidP="00EC0A7E">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 xml:space="preserve">Financial Data Analytics    </w:t>
            </w:r>
            <w:r w:rsidRPr="00EC0A7E">
              <w:rPr>
                <w:rFonts w:ascii="Times New Roman" w:hAnsi="Times New Roman"/>
                <w:i w:val="0"/>
                <w:iCs w:val="0"/>
                <w:sz w:val="24"/>
                <w:szCs w:val="24"/>
              </w:rPr>
              <w:t xml:space="preserve">Financial News analytics   Framework, techniques, and metrics, News events impact market sentiment, Relating news analytics to stock returns </w:t>
            </w:r>
          </w:p>
          <w:p w14:paraId="3DF16338" w14:textId="77777777" w:rsidR="00EC0A7E" w:rsidRPr="00EC0A7E" w:rsidRDefault="00EC0A7E" w:rsidP="00EC0A7E">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Financial Time Series</w:t>
            </w:r>
            <w:r w:rsidRPr="00EC0A7E">
              <w:rPr>
                <w:rFonts w:ascii="Times New Roman" w:hAnsi="Times New Roman"/>
                <w:i w:val="0"/>
                <w:iCs w:val="0"/>
                <w:sz w:val="24"/>
                <w:szCs w:val="24"/>
              </w:rPr>
              <w:t xml:space="preserve"> </w:t>
            </w:r>
            <w:r w:rsidRPr="00EC0A7E">
              <w:rPr>
                <w:rFonts w:ascii="Times New Roman" w:hAnsi="Times New Roman"/>
                <w:b/>
                <w:bCs/>
                <w:i w:val="0"/>
                <w:iCs w:val="0"/>
                <w:sz w:val="24"/>
                <w:szCs w:val="24"/>
              </w:rPr>
              <w:t>Analytics</w:t>
            </w:r>
            <w:r w:rsidRPr="00EC0A7E">
              <w:rPr>
                <w:rFonts w:ascii="Times New Roman" w:hAnsi="Times New Roman"/>
                <w:i w:val="0"/>
                <w:iCs w:val="0"/>
                <w:sz w:val="24"/>
                <w:szCs w:val="24"/>
              </w:rPr>
              <w:t xml:space="preserve">    Financial Time Series and Their Characteristics, Common Financial Time Series models, Autoregressive models, Markov chain models, Time series models with leading indicators, Long term forecasting</w:t>
            </w:r>
          </w:p>
        </w:tc>
      </w:tr>
      <w:tr w:rsidR="00EC0A7E" w:rsidRPr="00EC0A7E" w14:paraId="09A4561D" w14:textId="77777777" w:rsidTr="00EC0A7E">
        <w:tc>
          <w:tcPr>
            <w:tcW w:w="1218" w:type="dxa"/>
            <w:tcBorders>
              <w:left w:val="single" w:sz="2" w:space="0" w:color="000000"/>
              <w:bottom w:val="single" w:sz="2" w:space="0" w:color="000000"/>
            </w:tcBorders>
          </w:tcPr>
          <w:p w14:paraId="4F18B82F" w14:textId="77777777" w:rsidR="00EC0A7E" w:rsidRPr="00EC0A7E" w:rsidRDefault="00EC0A7E" w:rsidP="00EC0A7E">
            <w:pPr>
              <w:spacing w:after="0"/>
              <w:jc w:val="both"/>
              <w:rPr>
                <w:rFonts w:ascii="Times New Roman" w:hAnsi="Times New Roman"/>
                <w:b/>
                <w:bCs/>
                <w:i w:val="0"/>
                <w:iCs w:val="0"/>
                <w:sz w:val="24"/>
                <w:szCs w:val="24"/>
              </w:rPr>
            </w:pPr>
            <w:r w:rsidRPr="00EC0A7E">
              <w:rPr>
                <w:rFonts w:ascii="Times New Roman" w:hAnsi="Times New Roman"/>
                <w:b/>
                <w:bCs/>
                <w:i w:val="0"/>
                <w:iCs w:val="0"/>
                <w:sz w:val="24"/>
                <w:szCs w:val="24"/>
              </w:rPr>
              <w:t>UNIT    3</w:t>
            </w:r>
          </w:p>
        </w:tc>
        <w:tc>
          <w:tcPr>
            <w:tcW w:w="8420" w:type="dxa"/>
            <w:tcBorders>
              <w:left w:val="single" w:sz="2" w:space="0" w:color="000000"/>
              <w:bottom w:val="single" w:sz="2" w:space="0" w:color="000000"/>
              <w:right w:val="single" w:sz="2" w:space="0" w:color="000000"/>
            </w:tcBorders>
          </w:tcPr>
          <w:p w14:paraId="025ECB27" w14:textId="77777777" w:rsidR="00EC0A7E" w:rsidRPr="00EC0A7E" w:rsidRDefault="00EC0A7E" w:rsidP="00EC0A7E">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 xml:space="preserve">Introduction </w:t>
            </w:r>
            <w:proofErr w:type="spellStart"/>
            <w:r w:rsidRPr="00EC0A7E">
              <w:rPr>
                <w:rFonts w:ascii="Times New Roman" w:hAnsi="Times New Roman"/>
                <w:b/>
                <w:bCs/>
                <w:i w:val="0"/>
                <w:iCs w:val="0"/>
                <w:sz w:val="24"/>
                <w:szCs w:val="24"/>
              </w:rPr>
              <w:t>HealthcareAnalytics</w:t>
            </w:r>
            <w:proofErr w:type="spellEnd"/>
            <w:r w:rsidRPr="00EC0A7E">
              <w:rPr>
                <w:rFonts w:ascii="Times New Roman" w:hAnsi="Times New Roman"/>
                <w:b/>
                <w:bCs/>
                <w:i w:val="0"/>
                <w:iCs w:val="0"/>
                <w:sz w:val="24"/>
                <w:szCs w:val="24"/>
              </w:rPr>
              <w:t xml:space="preserve">  </w:t>
            </w:r>
            <w:r w:rsidRPr="00EC0A7E">
              <w:rPr>
                <w:rFonts w:ascii="Times New Roman" w:hAnsi="Times New Roman"/>
                <w:i w:val="0"/>
                <w:iCs w:val="0"/>
                <w:sz w:val="24"/>
                <w:szCs w:val="24"/>
              </w:rPr>
              <w:t xml:space="preserve"> An Introduction to Healthcare Data Analytics, Electronic Health Records, Privacy-Preserving Data Publishing Methods in Healthcare, Clinical Decision Support Systems</w:t>
            </w:r>
          </w:p>
        </w:tc>
      </w:tr>
      <w:tr w:rsidR="00EC0A7E" w:rsidRPr="00EC0A7E" w14:paraId="1EC0A42A" w14:textId="77777777" w:rsidTr="00EC0A7E">
        <w:tc>
          <w:tcPr>
            <w:tcW w:w="1218" w:type="dxa"/>
            <w:tcBorders>
              <w:left w:val="single" w:sz="2" w:space="0" w:color="000000"/>
              <w:bottom w:val="single" w:sz="2" w:space="0" w:color="000000"/>
            </w:tcBorders>
          </w:tcPr>
          <w:p w14:paraId="008839D5" w14:textId="77777777" w:rsidR="00EC0A7E" w:rsidRPr="00EC0A7E" w:rsidRDefault="00EC0A7E" w:rsidP="00EC0A7E">
            <w:pPr>
              <w:spacing w:after="0"/>
              <w:rPr>
                <w:rFonts w:ascii="Times New Roman" w:hAnsi="Times New Roman"/>
                <w:b/>
                <w:bCs/>
                <w:i w:val="0"/>
                <w:iCs w:val="0"/>
                <w:sz w:val="24"/>
                <w:szCs w:val="24"/>
              </w:rPr>
            </w:pPr>
            <w:r w:rsidRPr="00EC0A7E">
              <w:rPr>
                <w:rFonts w:ascii="Times New Roman" w:hAnsi="Times New Roman"/>
                <w:b/>
                <w:bCs/>
                <w:i w:val="0"/>
                <w:iCs w:val="0"/>
                <w:sz w:val="24"/>
                <w:szCs w:val="24"/>
              </w:rPr>
              <w:t>UNIT    4</w:t>
            </w:r>
          </w:p>
        </w:tc>
        <w:tc>
          <w:tcPr>
            <w:tcW w:w="8420" w:type="dxa"/>
            <w:tcBorders>
              <w:left w:val="single" w:sz="2" w:space="0" w:color="000000"/>
              <w:bottom w:val="single" w:sz="2" w:space="0" w:color="000000"/>
              <w:right w:val="single" w:sz="2" w:space="0" w:color="000000"/>
            </w:tcBorders>
          </w:tcPr>
          <w:p w14:paraId="051F59B2"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b/>
                <w:bCs/>
                <w:i w:val="0"/>
                <w:iCs w:val="0"/>
                <w:sz w:val="24"/>
                <w:szCs w:val="24"/>
              </w:rPr>
              <w:t xml:space="preserve">Healthcare Data Analytics    </w:t>
            </w:r>
            <w:r w:rsidRPr="00EC0A7E">
              <w:rPr>
                <w:rFonts w:ascii="Times New Roman" w:hAnsi="Times New Roman"/>
                <w:i w:val="0"/>
                <w:iCs w:val="0"/>
                <w:sz w:val="24"/>
                <w:szCs w:val="24"/>
              </w:rPr>
              <w:t>Natural Language Processing and Data Mining for Clinical Text   Core NLP Components, Information Extraction and Named Entity Recognition, Social Media Analytics for Healthcare   Tracking of Infectious Disease Outbreaks, Readmission risk Prediction</w:t>
            </w:r>
          </w:p>
        </w:tc>
      </w:tr>
      <w:tr w:rsidR="00EC0A7E" w:rsidRPr="00EC0A7E" w14:paraId="17064EF6" w14:textId="77777777" w:rsidTr="00EC0A7E">
        <w:tc>
          <w:tcPr>
            <w:tcW w:w="1218" w:type="dxa"/>
            <w:tcBorders>
              <w:left w:val="single" w:sz="2" w:space="0" w:color="000000"/>
              <w:bottom w:val="single" w:sz="2" w:space="0" w:color="000000"/>
            </w:tcBorders>
          </w:tcPr>
          <w:p w14:paraId="5F66948E" w14:textId="77777777" w:rsidR="00EC0A7E" w:rsidRPr="00EC0A7E" w:rsidRDefault="00EC0A7E" w:rsidP="00EC0A7E">
            <w:pPr>
              <w:spacing w:after="0"/>
              <w:rPr>
                <w:rFonts w:ascii="Times New Roman" w:hAnsi="Times New Roman"/>
                <w:b/>
                <w:bCs/>
                <w:i w:val="0"/>
                <w:iCs w:val="0"/>
                <w:sz w:val="24"/>
                <w:szCs w:val="24"/>
              </w:rPr>
            </w:pPr>
            <w:r w:rsidRPr="00EC0A7E">
              <w:rPr>
                <w:rFonts w:ascii="Times New Roman" w:hAnsi="Times New Roman"/>
                <w:b/>
                <w:bCs/>
                <w:i w:val="0"/>
                <w:iCs w:val="0"/>
                <w:sz w:val="24"/>
                <w:szCs w:val="24"/>
              </w:rPr>
              <w:t>UNIT    5</w:t>
            </w:r>
          </w:p>
        </w:tc>
        <w:tc>
          <w:tcPr>
            <w:tcW w:w="8420" w:type="dxa"/>
            <w:tcBorders>
              <w:left w:val="single" w:sz="2" w:space="0" w:color="000000"/>
              <w:bottom w:val="single" w:sz="2" w:space="0" w:color="000000"/>
              <w:right w:val="single" w:sz="2" w:space="0" w:color="000000"/>
            </w:tcBorders>
          </w:tcPr>
          <w:p w14:paraId="7D5DEAD1"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b/>
                <w:bCs/>
                <w:i w:val="0"/>
                <w:iCs w:val="0"/>
                <w:sz w:val="24"/>
                <w:szCs w:val="24"/>
              </w:rPr>
              <w:t>Genomic Data Analytics</w:t>
            </w:r>
            <w:r w:rsidRPr="00EC0A7E">
              <w:rPr>
                <w:rFonts w:ascii="Times New Roman" w:hAnsi="Times New Roman"/>
                <w:i w:val="0"/>
                <w:iCs w:val="0"/>
                <w:sz w:val="24"/>
                <w:szCs w:val="24"/>
              </w:rPr>
              <w:t xml:space="preserve">    Microarray Data, Microarray Data Analysis, Genomic Data Analysis for Personalized Medicine, Patient Survival Prediction from Gene Expression Data, Genome Sequence Analysis</w:t>
            </w:r>
          </w:p>
        </w:tc>
      </w:tr>
    </w:tbl>
    <w:p w14:paraId="1EC551E8" w14:textId="77777777" w:rsidR="00EC0A7E" w:rsidRDefault="00EC0A7E" w:rsidP="00EC0A7E">
      <w:pPr>
        <w:rPr>
          <w:rFonts w:ascii="Times New Roman" w:hAnsi="Times New Roman"/>
          <w:b/>
          <w:bCs/>
          <w:i w:val="0"/>
          <w:iCs w:val="0"/>
          <w:sz w:val="24"/>
          <w:szCs w:val="24"/>
        </w:rPr>
      </w:pPr>
    </w:p>
    <w:p w14:paraId="4E973F84" w14:textId="77777777" w:rsidR="00EC0A7E" w:rsidRDefault="00EC0A7E" w:rsidP="00EC0A7E">
      <w:pPr>
        <w:rPr>
          <w:rFonts w:ascii="Times New Roman" w:hAnsi="Times New Roman"/>
          <w:b/>
          <w:bCs/>
          <w:i w:val="0"/>
          <w:iCs w:val="0"/>
          <w:sz w:val="24"/>
          <w:szCs w:val="24"/>
        </w:rPr>
      </w:pPr>
    </w:p>
    <w:p w14:paraId="2F59F876" w14:textId="77777777" w:rsidR="00EC0A7E" w:rsidRDefault="00EC0A7E" w:rsidP="00EC0A7E">
      <w:pPr>
        <w:rPr>
          <w:rFonts w:ascii="Times New Roman" w:hAnsi="Times New Roman"/>
          <w:b/>
          <w:bCs/>
          <w:i w:val="0"/>
          <w:iCs w:val="0"/>
          <w:sz w:val="24"/>
          <w:szCs w:val="24"/>
        </w:rPr>
      </w:pPr>
    </w:p>
    <w:p w14:paraId="1AE3E2B4" w14:textId="77777777" w:rsidR="00EC0A7E" w:rsidRDefault="00EC0A7E" w:rsidP="00EC0A7E">
      <w:pPr>
        <w:rPr>
          <w:rFonts w:ascii="Times New Roman" w:hAnsi="Times New Roman"/>
          <w:b/>
          <w:bCs/>
          <w:i w:val="0"/>
          <w:iCs w:val="0"/>
          <w:sz w:val="24"/>
          <w:szCs w:val="24"/>
        </w:rPr>
      </w:pPr>
    </w:p>
    <w:p w14:paraId="546A69E1" w14:textId="77777777" w:rsidR="00EC0A7E" w:rsidRDefault="00EC0A7E" w:rsidP="00EC0A7E">
      <w:pPr>
        <w:rPr>
          <w:rFonts w:ascii="Times New Roman" w:hAnsi="Times New Roman"/>
          <w:b/>
          <w:bCs/>
          <w:i w:val="0"/>
          <w:iCs w:val="0"/>
          <w:sz w:val="24"/>
          <w:szCs w:val="24"/>
        </w:rPr>
      </w:pPr>
    </w:p>
    <w:p w14:paraId="46932D12" w14:textId="337CC3A5" w:rsidR="00EC0A7E" w:rsidRPr="00EC0A7E" w:rsidRDefault="00EC0A7E" w:rsidP="00EC0A7E">
      <w:pPr>
        <w:rPr>
          <w:rFonts w:ascii="Times New Roman" w:hAnsi="Times New Roman"/>
          <w:b/>
          <w:bCs/>
          <w:i w:val="0"/>
          <w:iCs w:val="0"/>
          <w:sz w:val="24"/>
          <w:szCs w:val="24"/>
        </w:rPr>
      </w:pPr>
      <w:r w:rsidRPr="00EC0A7E">
        <w:rPr>
          <w:rFonts w:ascii="Times New Roman" w:hAnsi="Times New Roman"/>
          <w:b/>
          <w:bCs/>
          <w:i w:val="0"/>
          <w:iCs w:val="0"/>
          <w:sz w:val="24"/>
          <w:szCs w:val="24"/>
        </w:rPr>
        <w:lastRenderedPageBreak/>
        <w:t xml:space="preserve">Course Outcome   </w:t>
      </w:r>
    </w:p>
    <w:p w14:paraId="1734DE0A"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CO1.Recognize challenges in dealing with data sets in domains such as finance, risk and healthcare. </w:t>
      </w:r>
    </w:p>
    <w:p w14:paraId="6236D895"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CO2. Identify real-world applications of machine learning in domains such as finance, risk and healthcare.</w:t>
      </w:r>
    </w:p>
    <w:p w14:paraId="6D1FB9BF"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CO3.Identify and apply appropriate algorithms for analyzing the data for variety of problems in finance, risk and healthcare. </w:t>
      </w:r>
    </w:p>
    <w:p w14:paraId="7525CA9F" w14:textId="658E2E8A" w:rsid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CO4.Make choices for a model for new machine learning tasks based on reasoned argument</w:t>
      </w:r>
    </w:p>
    <w:p w14:paraId="1A9C62B0" w14:textId="38079016" w:rsidR="001B219F" w:rsidRPr="00EC0A7E" w:rsidRDefault="001B219F" w:rsidP="00EC0A7E">
      <w:pPr>
        <w:spacing w:after="0"/>
        <w:rPr>
          <w:rFonts w:ascii="Times New Roman" w:hAnsi="Times New Roman"/>
          <w:i w:val="0"/>
          <w:iCs w:val="0"/>
          <w:sz w:val="24"/>
          <w:szCs w:val="24"/>
        </w:rPr>
      </w:pPr>
      <w:r>
        <w:rPr>
          <w:rFonts w:ascii="Times New Roman" w:hAnsi="Times New Roman"/>
          <w:i w:val="0"/>
          <w:iCs w:val="0"/>
          <w:sz w:val="24"/>
          <w:szCs w:val="24"/>
        </w:rPr>
        <w:t>CO5:</w:t>
      </w:r>
      <w:r w:rsidRPr="001B219F">
        <w:t xml:space="preserve"> </w:t>
      </w:r>
      <w:r w:rsidRPr="001B219F">
        <w:rPr>
          <w:rFonts w:ascii="Times New Roman" w:hAnsi="Times New Roman"/>
          <w:i w:val="0"/>
          <w:iCs w:val="0"/>
          <w:sz w:val="24"/>
          <w:szCs w:val="24"/>
        </w:rPr>
        <w:t>Introduce the principles and methodologies used in genomic data analytics, with a focus on microarray data and its applications.</w:t>
      </w:r>
    </w:p>
    <w:p w14:paraId="45DB27E1" w14:textId="77777777" w:rsidR="00EC0A7E" w:rsidRPr="00EC0A7E" w:rsidRDefault="00EC0A7E" w:rsidP="00EC0A7E">
      <w:pPr>
        <w:rPr>
          <w:rFonts w:ascii="Times New Roman" w:hAnsi="Times New Roman"/>
          <w:i w:val="0"/>
          <w:iCs w:val="0"/>
          <w:sz w:val="24"/>
          <w:szCs w:val="24"/>
        </w:rPr>
      </w:pPr>
    </w:p>
    <w:p w14:paraId="066EC533" w14:textId="35957270" w:rsidR="00EC0A7E" w:rsidRPr="00EC0A7E" w:rsidRDefault="00EC0A7E" w:rsidP="00EC0A7E">
      <w:pPr>
        <w:jc w:val="both"/>
        <w:rPr>
          <w:rFonts w:ascii="Times New Roman" w:hAnsi="Times New Roman"/>
          <w:i w:val="0"/>
          <w:iCs w:val="0"/>
          <w:sz w:val="24"/>
          <w:szCs w:val="24"/>
        </w:rPr>
      </w:pPr>
      <w:r w:rsidRPr="00EC0A7E">
        <w:rPr>
          <w:rFonts w:ascii="Times New Roman" w:eastAsia="Calibri" w:hAnsi="Times New Roman"/>
          <w:b/>
          <w:bCs/>
          <w:i w:val="0"/>
          <w:iCs w:val="0"/>
          <w:sz w:val="24"/>
          <w:szCs w:val="24"/>
        </w:rPr>
        <w:t xml:space="preserve">MAPPING COURSE OUTCOMES LEADING TO THE ACHIEVEMENT OF PROGRAM OUTCOMES AND PROGRAM SPECIFIC OUTCOMES   </w:t>
      </w:r>
    </w:p>
    <w:tbl>
      <w:tblPr>
        <w:tblW w:w="9482" w:type="dxa"/>
        <w:tblInd w:w="118" w:type="dxa"/>
        <w:tblLook w:val="04A0" w:firstRow="1" w:lastRow="0" w:firstColumn="1" w:lastColumn="0" w:noHBand="0" w:noVBand="1"/>
      </w:tblPr>
      <w:tblGrid>
        <w:gridCol w:w="1151"/>
        <w:gridCol w:w="536"/>
        <w:gridCol w:w="534"/>
        <w:gridCol w:w="534"/>
        <w:gridCol w:w="535"/>
        <w:gridCol w:w="534"/>
        <w:gridCol w:w="535"/>
        <w:gridCol w:w="501"/>
        <w:gridCol w:w="535"/>
        <w:gridCol w:w="534"/>
        <w:gridCol w:w="581"/>
        <w:gridCol w:w="581"/>
        <w:gridCol w:w="585"/>
        <w:gridCol w:w="590"/>
        <w:gridCol w:w="590"/>
        <w:gridCol w:w="626"/>
      </w:tblGrid>
      <w:tr w:rsidR="00EC0A7E" w:rsidRPr="00EC0A7E" w14:paraId="20A49648" w14:textId="77777777" w:rsidTr="003C3FBA">
        <w:trPr>
          <w:trHeight w:val="737"/>
        </w:trPr>
        <w:tc>
          <w:tcPr>
            <w:tcW w:w="810" w:type="dxa"/>
            <w:tcBorders>
              <w:top w:val="single" w:sz="4" w:space="0" w:color="000000"/>
              <w:left w:val="single" w:sz="4" w:space="0" w:color="000000"/>
              <w:bottom w:val="single" w:sz="4" w:space="0" w:color="000000"/>
              <w:right w:val="single" w:sz="4" w:space="0" w:color="000000"/>
            </w:tcBorders>
          </w:tcPr>
          <w:p w14:paraId="628FE52E" w14:textId="77777777" w:rsidR="00EC0A7E" w:rsidRPr="00EC0A7E" w:rsidRDefault="00EC0A7E" w:rsidP="003C3FBA">
            <w:pPr>
              <w:jc w:val="both"/>
              <w:rPr>
                <w:rFonts w:ascii="Times New Roman" w:hAnsi="Times New Roman"/>
                <w:b/>
                <w:i w:val="0"/>
                <w:iCs w:val="0"/>
                <w:sz w:val="24"/>
                <w:szCs w:val="24"/>
              </w:rPr>
            </w:pPr>
            <w:r w:rsidRPr="00EC0A7E">
              <w:rPr>
                <w:rFonts w:ascii="Times New Roman" w:eastAsia="Calibri" w:hAnsi="Times New Roman"/>
                <w:b/>
                <w:i w:val="0"/>
                <w:iCs w:val="0"/>
                <w:sz w:val="24"/>
                <w:szCs w:val="24"/>
              </w:rPr>
              <w:t>Course Outcome</w:t>
            </w:r>
          </w:p>
        </w:tc>
        <w:tc>
          <w:tcPr>
            <w:tcW w:w="6836" w:type="dxa"/>
            <w:gridSpan w:val="12"/>
            <w:tcBorders>
              <w:top w:val="single" w:sz="4" w:space="0" w:color="000000"/>
              <w:left w:val="single" w:sz="4" w:space="0" w:color="000000"/>
              <w:bottom w:val="single" w:sz="4" w:space="0" w:color="000000"/>
              <w:right w:val="single" w:sz="4" w:space="0" w:color="000000"/>
            </w:tcBorders>
          </w:tcPr>
          <w:p w14:paraId="455803A1" w14:textId="77777777" w:rsidR="00EC0A7E" w:rsidRPr="00EC0A7E" w:rsidRDefault="00EC0A7E" w:rsidP="003C3FBA">
            <w:pPr>
              <w:jc w:val="both"/>
              <w:rPr>
                <w:rFonts w:ascii="Times New Roman" w:hAnsi="Times New Roman"/>
                <w:b/>
                <w:i w:val="0"/>
                <w:iCs w:val="0"/>
                <w:sz w:val="24"/>
                <w:szCs w:val="24"/>
              </w:rPr>
            </w:pPr>
            <w:r w:rsidRPr="00EC0A7E">
              <w:rPr>
                <w:rFonts w:ascii="Times New Roman" w:eastAsia="Calibri" w:hAnsi="Times New Roman"/>
                <w:b/>
                <w:i w:val="0"/>
                <w:iCs w:val="0"/>
                <w:sz w:val="24"/>
                <w:szCs w:val="24"/>
              </w:rPr>
              <w:t>Program Outcome</w:t>
            </w:r>
          </w:p>
        </w:tc>
        <w:tc>
          <w:tcPr>
            <w:tcW w:w="1833" w:type="dxa"/>
            <w:gridSpan w:val="3"/>
            <w:tcBorders>
              <w:top w:val="single" w:sz="4" w:space="0" w:color="000000"/>
              <w:left w:val="single" w:sz="4" w:space="0" w:color="000000"/>
              <w:bottom w:val="single" w:sz="4" w:space="0" w:color="000000"/>
              <w:right w:val="single" w:sz="4" w:space="0" w:color="000000"/>
            </w:tcBorders>
          </w:tcPr>
          <w:p w14:paraId="5C90233C" w14:textId="77777777" w:rsidR="00EC0A7E" w:rsidRPr="00EC0A7E" w:rsidRDefault="00EC0A7E" w:rsidP="003C3FBA">
            <w:pPr>
              <w:jc w:val="both"/>
              <w:rPr>
                <w:rFonts w:ascii="Times New Roman" w:hAnsi="Times New Roman"/>
                <w:b/>
                <w:i w:val="0"/>
                <w:iCs w:val="0"/>
                <w:sz w:val="24"/>
                <w:szCs w:val="24"/>
              </w:rPr>
            </w:pPr>
            <w:r w:rsidRPr="00EC0A7E">
              <w:rPr>
                <w:rFonts w:ascii="Times New Roman" w:eastAsia="Calibri" w:hAnsi="Times New Roman"/>
                <w:b/>
                <w:i w:val="0"/>
                <w:iCs w:val="0"/>
                <w:sz w:val="24"/>
                <w:szCs w:val="24"/>
              </w:rPr>
              <w:t>Program Specific Outcome</w:t>
            </w:r>
          </w:p>
        </w:tc>
      </w:tr>
      <w:tr w:rsidR="00EC0A7E" w:rsidRPr="00EC0A7E" w14:paraId="1F737219" w14:textId="77777777" w:rsidTr="00EC0A7E">
        <w:trPr>
          <w:trHeight w:val="419"/>
        </w:trPr>
        <w:tc>
          <w:tcPr>
            <w:tcW w:w="810" w:type="dxa"/>
            <w:tcBorders>
              <w:top w:val="single" w:sz="4" w:space="0" w:color="000000"/>
              <w:left w:val="single" w:sz="4" w:space="0" w:color="000000"/>
              <w:bottom w:val="single" w:sz="4" w:space="0" w:color="000000"/>
              <w:right w:val="single" w:sz="4" w:space="0" w:color="000000"/>
            </w:tcBorders>
          </w:tcPr>
          <w:p w14:paraId="652607B2"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7F0212B3"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PO1</w:t>
            </w:r>
          </w:p>
        </w:tc>
        <w:tc>
          <w:tcPr>
            <w:tcW w:w="578" w:type="dxa"/>
            <w:tcBorders>
              <w:top w:val="single" w:sz="4" w:space="0" w:color="000000"/>
              <w:left w:val="single" w:sz="4" w:space="0" w:color="000000"/>
              <w:bottom w:val="single" w:sz="4" w:space="0" w:color="000000"/>
              <w:right w:val="single" w:sz="4" w:space="0" w:color="000000"/>
            </w:tcBorders>
          </w:tcPr>
          <w:p w14:paraId="0D945178"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PO2</w:t>
            </w:r>
          </w:p>
        </w:tc>
        <w:tc>
          <w:tcPr>
            <w:tcW w:w="578" w:type="dxa"/>
            <w:tcBorders>
              <w:top w:val="single" w:sz="4" w:space="0" w:color="000000"/>
              <w:left w:val="single" w:sz="4" w:space="0" w:color="000000"/>
              <w:bottom w:val="single" w:sz="4" w:space="0" w:color="000000"/>
              <w:right w:val="single" w:sz="4" w:space="0" w:color="000000"/>
            </w:tcBorders>
          </w:tcPr>
          <w:p w14:paraId="0E062690"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PO3</w:t>
            </w:r>
          </w:p>
        </w:tc>
        <w:tc>
          <w:tcPr>
            <w:tcW w:w="579" w:type="dxa"/>
            <w:tcBorders>
              <w:top w:val="single" w:sz="4" w:space="0" w:color="000000"/>
              <w:left w:val="single" w:sz="4" w:space="0" w:color="000000"/>
              <w:bottom w:val="single" w:sz="4" w:space="0" w:color="000000"/>
              <w:right w:val="single" w:sz="4" w:space="0" w:color="000000"/>
            </w:tcBorders>
          </w:tcPr>
          <w:p w14:paraId="1D021E1C"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PO4</w:t>
            </w:r>
          </w:p>
        </w:tc>
        <w:tc>
          <w:tcPr>
            <w:tcW w:w="578" w:type="dxa"/>
            <w:tcBorders>
              <w:top w:val="single" w:sz="4" w:space="0" w:color="000000"/>
              <w:left w:val="single" w:sz="4" w:space="0" w:color="000000"/>
              <w:bottom w:val="single" w:sz="4" w:space="0" w:color="000000"/>
              <w:right w:val="single" w:sz="4" w:space="0" w:color="000000"/>
            </w:tcBorders>
          </w:tcPr>
          <w:p w14:paraId="7549C9B2"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PO5</w:t>
            </w:r>
          </w:p>
        </w:tc>
        <w:tc>
          <w:tcPr>
            <w:tcW w:w="579" w:type="dxa"/>
            <w:tcBorders>
              <w:top w:val="single" w:sz="4" w:space="0" w:color="000000"/>
              <w:left w:val="single" w:sz="4" w:space="0" w:color="000000"/>
              <w:bottom w:val="single" w:sz="4" w:space="0" w:color="000000"/>
              <w:right w:val="single" w:sz="4" w:space="0" w:color="000000"/>
            </w:tcBorders>
          </w:tcPr>
          <w:p w14:paraId="2ACBB457"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PO6</w:t>
            </w:r>
          </w:p>
        </w:tc>
        <w:tc>
          <w:tcPr>
            <w:tcW w:w="460" w:type="dxa"/>
            <w:tcBorders>
              <w:top w:val="single" w:sz="4" w:space="0" w:color="000000"/>
              <w:left w:val="single" w:sz="4" w:space="0" w:color="000000"/>
              <w:bottom w:val="single" w:sz="4" w:space="0" w:color="000000"/>
              <w:right w:val="single" w:sz="4" w:space="0" w:color="000000"/>
            </w:tcBorders>
          </w:tcPr>
          <w:p w14:paraId="63D23F0D"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PO7</w:t>
            </w:r>
          </w:p>
        </w:tc>
        <w:tc>
          <w:tcPr>
            <w:tcW w:w="579" w:type="dxa"/>
            <w:tcBorders>
              <w:top w:val="single" w:sz="4" w:space="0" w:color="000000"/>
              <w:left w:val="single" w:sz="4" w:space="0" w:color="000000"/>
              <w:bottom w:val="single" w:sz="4" w:space="0" w:color="000000"/>
              <w:right w:val="single" w:sz="4" w:space="0" w:color="000000"/>
            </w:tcBorders>
          </w:tcPr>
          <w:p w14:paraId="13C9C093"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PO8</w:t>
            </w:r>
          </w:p>
        </w:tc>
        <w:tc>
          <w:tcPr>
            <w:tcW w:w="578" w:type="dxa"/>
            <w:tcBorders>
              <w:top w:val="single" w:sz="4" w:space="0" w:color="000000"/>
              <w:left w:val="single" w:sz="4" w:space="0" w:color="000000"/>
              <w:bottom w:val="single" w:sz="4" w:space="0" w:color="000000"/>
              <w:right w:val="single" w:sz="4" w:space="0" w:color="000000"/>
            </w:tcBorders>
          </w:tcPr>
          <w:p w14:paraId="3DED7BA1"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PO9</w:t>
            </w:r>
          </w:p>
        </w:tc>
        <w:tc>
          <w:tcPr>
            <w:tcW w:w="579" w:type="dxa"/>
            <w:tcBorders>
              <w:top w:val="single" w:sz="4" w:space="0" w:color="000000"/>
              <w:left w:val="single" w:sz="4" w:space="0" w:color="000000"/>
              <w:bottom w:val="single" w:sz="4" w:space="0" w:color="000000"/>
              <w:right w:val="single" w:sz="4" w:space="0" w:color="000000"/>
            </w:tcBorders>
          </w:tcPr>
          <w:p w14:paraId="5AAC9A1E"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PO10</w:t>
            </w:r>
          </w:p>
        </w:tc>
        <w:tc>
          <w:tcPr>
            <w:tcW w:w="578" w:type="dxa"/>
            <w:tcBorders>
              <w:top w:val="single" w:sz="4" w:space="0" w:color="000000"/>
              <w:left w:val="single" w:sz="4" w:space="0" w:color="000000"/>
              <w:bottom w:val="single" w:sz="4" w:space="0" w:color="000000"/>
              <w:right w:val="single" w:sz="4" w:space="0" w:color="000000"/>
            </w:tcBorders>
          </w:tcPr>
          <w:p w14:paraId="2AA14771"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PO11</w:t>
            </w:r>
          </w:p>
        </w:tc>
        <w:tc>
          <w:tcPr>
            <w:tcW w:w="591" w:type="dxa"/>
            <w:tcBorders>
              <w:top w:val="single" w:sz="4" w:space="0" w:color="000000"/>
              <w:left w:val="single" w:sz="4" w:space="0" w:color="000000"/>
              <w:bottom w:val="single" w:sz="4" w:space="0" w:color="000000"/>
              <w:right w:val="single" w:sz="4" w:space="0" w:color="000000"/>
            </w:tcBorders>
          </w:tcPr>
          <w:p w14:paraId="083E8C07"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PO12</w:t>
            </w:r>
          </w:p>
        </w:tc>
        <w:tc>
          <w:tcPr>
            <w:tcW w:w="577" w:type="dxa"/>
            <w:tcBorders>
              <w:top w:val="single" w:sz="4" w:space="0" w:color="000000"/>
              <w:left w:val="single" w:sz="4" w:space="0" w:color="000000"/>
              <w:bottom w:val="single" w:sz="4" w:space="0" w:color="000000"/>
              <w:right w:val="single" w:sz="4" w:space="0" w:color="000000"/>
            </w:tcBorders>
          </w:tcPr>
          <w:p w14:paraId="628E9114"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PSO1</w:t>
            </w:r>
          </w:p>
        </w:tc>
        <w:tc>
          <w:tcPr>
            <w:tcW w:w="582" w:type="dxa"/>
            <w:tcBorders>
              <w:top w:val="single" w:sz="4" w:space="0" w:color="000000"/>
              <w:left w:val="single" w:sz="4" w:space="0" w:color="000000"/>
              <w:bottom w:val="single" w:sz="4" w:space="0" w:color="000000"/>
            </w:tcBorders>
          </w:tcPr>
          <w:p w14:paraId="1260905F" w14:textId="77777777" w:rsidR="00EC0A7E" w:rsidRPr="00EC0A7E" w:rsidRDefault="00EC0A7E" w:rsidP="003C3FBA">
            <w:pPr>
              <w:jc w:val="both"/>
              <w:rPr>
                <w:rFonts w:ascii="Times New Roman" w:hAnsi="Times New Roman"/>
                <w:i w:val="0"/>
                <w:iCs w:val="0"/>
                <w:sz w:val="16"/>
                <w:szCs w:val="16"/>
              </w:rPr>
            </w:pPr>
            <w:r w:rsidRPr="00EC0A7E">
              <w:rPr>
                <w:rFonts w:ascii="Times New Roman" w:eastAsia="Calibri" w:hAnsi="Times New Roman"/>
                <w:i w:val="0"/>
                <w:iCs w:val="0"/>
                <w:sz w:val="16"/>
                <w:szCs w:val="16"/>
              </w:rPr>
              <w:t>PSO2</w:t>
            </w:r>
          </w:p>
        </w:tc>
        <w:tc>
          <w:tcPr>
            <w:tcW w:w="674" w:type="dxa"/>
            <w:tcBorders>
              <w:top w:val="single" w:sz="4" w:space="0" w:color="000000"/>
              <w:left w:val="single" w:sz="4" w:space="0" w:color="000000"/>
              <w:bottom w:val="single" w:sz="4" w:space="0" w:color="000000"/>
              <w:right w:val="single" w:sz="4" w:space="0" w:color="000000"/>
            </w:tcBorders>
          </w:tcPr>
          <w:p w14:paraId="1D8F59C4" w14:textId="77777777" w:rsidR="00EC0A7E" w:rsidRPr="00EC0A7E" w:rsidRDefault="00EC0A7E" w:rsidP="003C3FBA">
            <w:pPr>
              <w:jc w:val="both"/>
              <w:rPr>
                <w:rFonts w:ascii="Times New Roman" w:hAnsi="Times New Roman"/>
                <w:i w:val="0"/>
                <w:iCs w:val="0"/>
                <w:sz w:val="16"/>
                <w:szCs w:val="16"/>
              </w:rPr>
            </w:pPr>
            <w:r w:rsidRPr="00EC0A7E">
              <w:rPr>
                <w:rFonts w:ascii="Times New Roman" w:hAnsi="Times New Roman"/>
                <w:i w:val="0"/>
                <w:iCs w:val="0"/>
                <w:sz w:val="16"/>
                <w:szCs w:val="16"/>
              </w:rPr>
              <w:t>PSO3</w:t>
            </w:r>
          </w:p>
        </w:tc>
      </w:tr>
      <w:tr w:rsidR="00EC0A7E" w:rsidRPr="00EC0A7E" w14:paraId="3E405523" w14:textId="77777777" w:rsidTr="003C3FBA">
        <w:trPr>
          <w:trHeight w:val="351"/>
        </w:trPr>
        <w:tc>
          <w:tcPr>
            <w:tcW w:w="810" w:type="dxa"/>
            <w:tcBorders>
              <w:top w:val="single" w:sz="4" w:space="0" w:color="000000"/>
              <w:left w:val="single" w:sz="4" w:space="0" w:color="000000"/>
              <w:bottom w:val="single" w:sz="4" w:space="0" w:color="000000"/>
              <w:right w:val="single" w:sz="4" w:space="0" w:color="000000"/>
            </w:tcBorders>
          </w:tcPr>
          <w:p w14:paraId="2AECDDE8"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CO1</w:t>
            </w:r>
          </w:p>
        </w:tc>
        <w:tc>
          <w:tcPr>
            <w:tcW w:w="579" w:type="dxa"/>
            <w:tcBorders>
              <w:top w:val="single" w:sz="4" w:space="0" w:color="000000"/>
              <w:left w:val="single" w:sz="4" w:space="0" w:color="000000"/>
              <w:bottom w:val="single" w:sz="4" w:space="0" w:color="000000"/>
              <w:right w:val="single" w:sz="4" w:space="0" w:color="000000"/>
            </w:tcBorders>
          </w:tcPr>
          <w:p w14:paraId="5C09E94B"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0347BE30"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257E60A"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79" w:type="dxa"/>
            <w:tcBorders>
              <w:top w:val="single" w:sz="4" w:space="0" w:color="000000"/>
              <w:left w:val="single" w:sz="4" w:space="0" w:color="000000"/>
              <w:bottom w:val="single" w:sz="4" w:space="0" w:color="000000"/>
              <w:right w:val="single" w:sz="4" w:space="0" w:color="000000"/>
            </w:tcBorders>
          </w:tcPr>
          <w:p w14:paraId="31210D17"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BFFF4B5"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055BBD4B" w14:textId="77777777" w:rsidR="00EC0A7E" w:rsidRPr="00EC0A7E" w:rsidRDefault="00EC0A7E" w:rsidP="003C3FBA">
            <w:pPr>
              <w:jc w:val="both"/>
              <w:rPr>
                <w:rFonts w:ascii="Times New Roman" w:eastAsia="Calibri" w:hAnsi="Times New Roman"/>
                <w:i w:val="0"/>
                <w:iCs w:val="0"/>
              </w:rPr>
            </w:pPr>
          </w:p>
        </w:tc>
        <w:tc>
          <w:tcPr>
            <w:tcW w:w="460" w:type="dxa"/>
            <w:tcBorders>
              <w:top w:val="single" w:sz="4" w:space="0" w:color="000000"/>
              <w:left w:val="single" w:sz="4" w:space="0" w:color="000000"/>
              <w:bottom w:val="single" w:sz="4" w:space="0" w:color="000000"/>
              <w:right w:val="single" w:sz="4" w:space="0" w:color="000000"/>
            </w:tcBorders>
          </w:tcPr>
          <w:p w14:paraId="2B798B30"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70DD78F7"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B769556"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0F4BFCF4"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133E81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91" w:type="dxa"/>
            <w:tcBorders>
              <w:top w:val="single" w:sz="4" w:space="0" w:color="000000"/>
              <w:left w:val="single" w:sz="4" w:space="0" w:color="000000"/>
              <w:bottom w:val="single" w:sz="4" w:space="0" w:color="000000"/>
              <w:right w:val="single" w:sz="4" w:space="0" w:color="000000"/>
            </w:tcBorders>
          </w:tcPr>
          <w:p w14:paraId="6F5BB72F"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77" w:type="dxa"/>
            <w:tcBorders>
              <w:top w:val="single" w:sz="4" w:space="0" w:color="000000"/>
              <w:left w:val="single" w:sz="4" w:space="0" w:color="000000"/>
              <w:bottom w:val="single" w:sz="4" w:space="0" w:color="000000"/>
              <w:right w:val="single" w:sz="4" w:space="0" w:color="000000"/>
            </w:tcBorders>
          </w:tcPr>
          <w:p w14:paraId="2C8F7798" w14:textId="77777777" w:rsidR="00EC0A7E" w:rsidRPr="00EC0A7E" w:rsidRDefault="00EC0A7E" w:rsidP="003C3FBA">
            <w:pPr>
              <w:jc w:val="both"/>
              <w:rPr>
                <w:rFonts w:ascii="Times New Roman" w:eastAsia="Calibri" w:hAnsi="Times New Roman"/>
                <w:i w:val="0"/>
                <w:iCs w:val="0"/>
              </w:rPr>
            </w:pPr>
          </w:p>
        </w:tc>
        <w:tc>
          <w:tcPr>
            <w:tcW w:w="582" w:type="dxa"/>
            <w:tcBorders>
              <w:top w:val="single" w:sz="4" w:space="0" w:color="000000"/>
              <w:left w:val="single" w:sz="4" w:space="0" w:color="000000"/>
              <w:bottom w:val="single" w:sz="4" w:space="0" w:color="000000"/>
            </w:tcBorders>
          </w:tcPr>
          <w:p w14:paraId="16EBBCE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74" w:type="dxa"/>
            <w:tcBorders>
              <w:top w:val="single" w:sz="4" w:space="0" w:color="000000"/>
              <w:left w:val="single" w:sz="4" w:space="0" w:color="000000"/>
              <w:bottom w:val="single" w:sz="4" w:space="0" w:color="000000"/>
              <w:right w:val="single" w:sz="4" w:space="0" w:color="000000"/>
            </w:tcBorders>
          </w:tcPr>
          <w:p w14:paraId="6CBA32EB" w14:textId="77777777" w:rsidR="00EC0A7E" w:rsidRPr="00EC0A7E" w:rsidRDefault="00EC0A7E" w:rsidP="003C3FBA">
            <w:pPr>
              <w:jc w:val="both"/>
              <w:rPr>
                <w:rFonts w:ascii="Times New Roman" w:hAnsi="Times New Roman"/>
                <w:i w:val="0"/>
                <w:iCs w:val="0"/>
              </w:rPr>
            </w:pPr>
          </w:p>
        </w:tc>
      </w:tr>
      <w:tr w:rsidR="00EC0A7E" w:rsidRPr="00EC0A7E" w14:paraId="400B836D" w14:textId="77777777" w:rsidTr="003C3FBA">
        <w:trPr>
          <w:trHeight w:val="351"/>
        </w:trPr>
        <w:tc>
          <w:tcPr>
            <w:tcW w:w="810" w:type="dxa"/>
            <w:tcBorders>
              <w:top w:val="single" w:sz="4" w:space="0" w:color="000000"/>
              <w:left w:val="single" w:sz="4" w:space="0" w:color="000000"/>
              <w:bottom w:val="single" w:sz="4" w:space="0" w:color="000000"/>
              <w:right w:val="single" w:sz="4" w:space="0" w:color="000000"/>
            </w:tcBorders>
          </w:tcPr>
          <w:p w14:paraId="450EEB9E"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CO2</w:t>
            </w:r>
          </w:p>
        </w:tc>
        <w:tc>
          <w:tcPr>
            <w:tcW w:w="579" w:type="dxa"/>
            <w:tcBorders>
              <w:top w:val="single" w:sz="4" w:space="0" w:color="000000"/>
              <w:left w:val="single" w:sz="4" w:space="0" w:color="000000"/>
              <w:bottom w:val="single" w:sz="4" w:space="0" w:color="000000"/>
              <w:right w:val="single" w:sz="4" w:space="0" w:color="000000"/>
            </w:tcBorders>
          </w:tcPr>
          <w:p w14:paraId="6871E64F"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749D63B3"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506C5A8"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9" w:type="dxa"/>
            <w:tcBorders>
              <w:top w:val="single" w:sz="4" w:space="0" w:color="000000"/>
              <w:left w:val="single" w:sz="4" w:space="0" w:color="000000"/>
              <w:bottom w:val="single" w:sz="4" w:space="0" w:color="000000"/>
              <w:right w:val="single" w:sz="4" w:space="0" w:color="000000"/>
            </w:tcBorders>
          </w:tcPr>
          <w:p w14:paraId="7FD9B324"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DBA689C"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34BFE5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460" w:type="dxa"/>
            <w:tcBorders>
              <w:top w:val="single" w:sz="4" w:space="0" w:color="000000"/>
              <w:left w:val="single" w:sz="4" w:space="0" w:color="000000"/>
              <w:bottom w:val="single" w:sz="4" w:space="0" w:color="000000"/>
              <w:right w:val="single" w:sz="4" w:space="0" w:color="000000"/>
            </w:tcBorders>
          </w:tcPr>
          <w:p w14:paraId="25683482"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29B312DB"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5E714CE"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D15F3FC"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E3DD985"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91" w:type="dxa"/>
            <w:tcBorders>
              <w:top w:val="single" w:sz="4" w:space="0" w:color="000000"/>
              <w:left w:val="single" w:sz="4" w:space="0" w:color="000000"/>
              <w:bottom w:val="single" w:sz="4" w:space="0" w:color="000000"/>
              <w:right w:val="single" w:sz="4" w:space="0" w:color="000000"/>
            </w:tcBorders>
          </w:tcPr>
          <w:p w14:paraId="55CEAE63"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7" w:type="dxa"/>
            <w:tcBorders>
              <w:top w:val="single" w:sz="4" w:space="0" w:color="000000"/>
              <w:left w:val="single" w:sz="4" w:space="0" w:color="000000"/>
              <w:bottom w:val="single" w:sz="4" w:space="0" w:color="000000"/>
              <w:right w:val="single" w:sz="4" w:space="0" w:color="000000"/>
            </w:tcBorders>
          </w:tcPr>
          <w:p w14:paraId="7504FB88"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82" w:type="dxa"/>
            <w:tcBorders>
              <w:top w:val="single" w:sz="4" w:space="0" w:color="000000"/>
              <w:left w:val="single" w:sz="4" w:space="0" w:color="000000"/>
              <w:bottom w:val="single" w:sz="4" w:space="0" w:color="000000"/>
            </w:tcBorders>
          </w:tcPr>
          <w:p w14:paraId="5B327C00" w14:textId="77777777" w:rsidR="00EC0A7E" w:rsidRPr="00EC0A7E" w:rsidRDefault="00EC0A7E" w:rsidP="003C3FBA">
            <w:pPr>
              <w:jc w:val="both"/>
              <w:rPr>
                <w:rFonts w:ascii="Times New Roman" w:hAnsi="Times New Roman"/>
                <w:i w:val="0"/>
                <w:iCs w:val="0"/>
              </w:rPr>
            </w:pPr>
          </w:p>
        </w:tc>
        <w:tc>
          <w:tcPr>
            <w:tcW w:w="674" w:type="dxa"/>
            <w:tcBorders>
              <w:top w:val="single" w:sz="4" w:space="0" w:color="000000"/>
              <w:left w:val="single" w:sz="4" w:space="0" w:color="000000"/>
              <w:bottom w:val="single" w:sz="4" w:space="0" w:color="000000"/>
              <w:right w:val="single" w:sz="4" w:space="0" w:color="000000"/>
            </w:tcBorders>
          </w:tcPr>
          <w:p w14:paraId="3ACC05E9" w14:textId="77777777" w:rsidR="00EC0A7E" w:rsidRPr="00EC0A7E" w:rsidRDefault="00EC0A7E" w:rsidP="003C3FBA">
            <w:pPr>
              <w:jc w:val="both"/>
              <w:rPr>
                <w:rFonts w:ascii="Times New Roman" w:hAnsi="Times New Roman"/>
                <w:i w:val="0"/>
                <w:iCs w:val="0"/>
              </w:rPr>
            </w:pPr>
          </w:p>
        </w:tc>
      </w:tr>
      <w:tr w:rsidR="00EC0A7E" w:rsidRPr="00EC0A7E" w14:paraId="6B98AEC3" w14:textId="77777777" w:rsidTr="003C3FBA">
        <w:trPr>
          <w:trHeight w:val="368"/>
        </w:trPr>
        <w:tc>
          <w:tcPr>
            <w:tcW w:w="810" w:type="dxa"/>
            <w:tcBorders>
              <w:top w:val="single" w:sz="4" w:space="0" w:color="000000"/>
              <w:left w:val="single" w:sz="4" w:space="0" w:color="000000"/>
              <w:bottom w:val="single" w:sz="4" w:space="0" w:color="000000"/>
              <w:right w:val="single" w:sz="4" w:space="0" w:color="000000"/>
            </w:tcBorders>
          </w:tcPr>
          <w:p w14:paraId="14BDC6E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CO3</w:t>
            </w:r>
          </w:p>
        </w:tc>
        <w:tc>
          <w:tcPr>
            <w:tcW w:w="579" w:type="dxa"/>
            <w:tcBorders>
              <w:top w:val="single" w:sz="4" w:space="0" w:color="000000"/>
              <w:left w:val="single" w:sz="4" w:space="0" w:color="000000"/>
              <w:bottom w:val="single" w:sz="4" w:space="0" w:color="000000"/>
              <w:right w:val="single" w:sz="4" w:space="0" w:color="000000"/>
            </w:tcBorders>
          </w:tcPr>
          <w:p w14:paraId="4F83C795"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0D8C8629"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63037D01"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7DF6C5A"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14C7C21"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E42EA1D" w14:textId="77777777" w:rsidR="00EC0A7E" w:rsidRPr="00EC0A7E" w:rsidRDefault="00EC0A7E" w:rsidP="003C3FBA">
            <w:pPr>
              <w:jc w:val="both"/>
              <w:rPr>
                <w:rFonts w:ascii="Times New Roman" w:hAnsi="Times New Roman"/>
                <w:i w:val="0"/>
                <w:iCs w:val="0"/>
              </w:rPr>
            </w:pPr>
          </w:p>
        </w:tc>
        <w:tc>
          <w:tcPr>
            <w:tcW w:w="460" w:type="dxa"/>
            <w:tcBorders>
              <w:top w:val="single" w:sz="4" w:space="0" w:color="000000"/>
              <w:left w:val="single" w:sz="4" w:space="0" w:color="000000"/>
              <w:bottom w:val="single" w:sz="4" w:space="0" w:color="000000"/>
              <w:right w:val="single" w:sz="4" w:space="0" w:color="000000"/>
            </w:tcBorders>
          </w:tcPr>
          <w:p w14:paraId="081C1236"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37F35385"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0CD7EE1C"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2D66503"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05EE10D1"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91" w:type="dxa"/>
            <w:tcBorders>
              <w:top w:val="single" w:sz="4" w:space="0" w:color="000000"/>
              <w:left w:val="single" w:sz="4" w:space="0" w:color="000000"/>
              <w:bottom w:val="single" w:sz="4" w:space="0" w:color="000000"/>
              <w:right w:val="single" w:sz="4" w:space="0" w:color="000000"/>
            </w:tcBorders>
          </w:tcPr>
          <w:p w14:paraId="1907C48C"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7" w:type="dxa"/>
            <w:tcBorders>
              <w:top w:val="single" w:sz="4" w:space="0" w:color="000000"/>
              <w:left w:val="single" w:sz="4" w:space="0" w:color="000000"/>
              <w:bottom w:val="single" w:sz="4" w:space="0" w:color="000000"/>
              <w:right w:val="single" w:sz="4" w:space="0" w:color="000000"/>
            </w:tcBorders>
          </w:tcPr>
          <w:p w14:paraId="5A0BDF30" w14:textId="77777777" w:rsidR="00EC0A7E" w:rsidRPr="00EC0A7E" w:rsidRDefault="00EC0A7E" w:rsidP="003C3FBA">
            <w:pPr>
              <w:jc w:val="both"/>
              <w:rPr>
                <w:rFonts w:ascii="Times New Roman" w:eastAsia="Calibri" w:hAnsi="Times New Roman"/>
                <w:i w:val="0"/>
                <w:iCs w:val="0"/>
              </w:rPr>
            </w:pPr>
          </w:p>
        </w:tc>
        <w:tc>
          <w:tcPr>
            <w:tcW w:w="582" w:type="dxa"/>
            <w:tcBorders>
              <w:top w:val="single" w:sz="4" w:space="0" w:color="000000"/>
              <w:left w:val="single" w:sz="4" w:space="0" w:color="000000"/>
              <w:bottom w:val="single" w:sz="4" w:space="0" w:color="000000"/>
            </w:tcBorders>
          </w:tcPr>
          <w:p w14:paraId="147E1459" w14:textId="77777777" w:rsidR="00EC0A7E" w:rsidRPr="00EC0A7E" w:rsidRDefault="00EC0A7E" w:rsidP="003C3FBA">
            <w:pPr>
              <w:jc w:val="both"/>
              <w:rPr>
                <w:rFonts w:ascii="Times New Roman" w:eastAsia="Calibri" w:hAnsi="Times New Roman"/>
                <w:i w:val="0"/>
                <w:iCs w:val="0"/>
              </w:rPr>
            </w:pPr>
          </w:p>
        </w:tc>
        <w:tc>
          <w:tcPr>
            <w:tcW w:w="674" w:type="dxa"/>
            <w:tcBorders>
              <w:top w:val="single" w:sz="4" w:space="0" w:color="000000"/>
              <w:left w:val="single" w:sz="4" w:space="0" w:color="000000"/>
              <w:bottom w:val="single" w:sz="4" w:space="0" w:color="000000"/>
              <w:right w:val="single" w:sz="4" w:space="0" w:color="000000"/>
            </w:tcBorders>
          </w:tcPr>
          <w:p w14:paraId="43DF60F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r>
      <w:tr w:rsidR="00EC0A7E" w:rsidRPr="00EC0A7E" w14:paraId="4C811DBF" w14:textId="77777777" w:rsidTr="003C3FBA">
        <w:trPr>
          <w:trHeight w:val="368"/>
        </w:trPr>
        <w:tc>
          <w:tcPr>
            <w:tcW w:w="810" w:type="dxa"/>
            <w:tcBorders>
              <w:top w:val="single" w:sz="4" w:space="0" w:color="000000"/>
              <w:left w:val="single" w:sz="4" w:space="0" w:color="000000"/>
              <w:bottom w:val="single" w:sz="4" w:space="0" w:color="000000"/>
              <w:right w:val="single" w:sz="4" w:space="0" w:color="000000"/>
            </w:tcBorders>
          </w:tcPr>
          <w:p w14:paraId="5B755B69"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CO4</w:t>
            </w:r>
          </w:p>
        </w:tc>
        <w:tc>
          <w:tcPr>
            <w:tcW w:w="579" w:type="dxa"/>
            <w:tcBorders>
              <w:top w:val="single" w:sz="4" w:space="0" w:color="000000"/>
              <w:left w:val="single" w:sz="4" w:space="0" w:color="000000"/>
              <w:bottom w:val="single" w:sz="4" w:space="0" w:color="000000"/>
              <w:right w:val="single" w:sz="4" w:space="0" w:color="000000"/>
            </w:tcBorders>
          </w:tcPr>
          <w:p w14:paraId="4040ACA0"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0C2B5C08"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76765394"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9" w:type="dxa"/>
            <w:tcBorders>
              <w:top w:val="single" w:sz="4" w:space="0" w:color="000000"/>
              <w:left w:val="single" w:sz="4" w:space="0" w:color="000000"/>
              <w:bottom w:val="single" w:sz="4" w:space="0" w:color="000000"/>
              <w:right w:val="single" w:sz="4" w:space="0" w:color="000000"/>
            </w:tcBorders>
          </w:tcPr>
          <w:p w14:paraId="34714935"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9123437"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4A6A2A8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460" w:type="dxa"/>
            <w:tcBorders>
              <w:top w:val="single" w:sz="4" w:space="0" w:color="000000"/>
              <w:left w:val="single" w:sz="4" w:space="0" w:color="000000"/>
              <w:bottom w:val="single" w:sz="4" w:space="0" w:color="000000"/>
              <w:right w:val="single" w:sz="4" w:space="0" w:color="000000"/>
            </w:tcBorders>
          </w:tcPr>
          <w:p w14:paraId="65ED488A"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B04C061"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05538CE"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4071226F"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4F42CFDE"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91" w:type="dxa"/>
            <w:tcBorders>
              <w:top w:val="single" w:sz="4" w:space="0" w:color="000000"/>
              <w:left w:val="single" w:sz="4" w:space="0" w:color="000000"/>
              <w:bottom w:val="single" w:sz="4" w:space="0" w:color="000000"/>
              <w:right w:val="single" w:sz="4" w:space="0" w:color="000000"/>
            </w:tcBorders>
          </w:tcPr>
          <w:p w14:paraId="512D65CB"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7" w:type="dxa"/>
            <w:tcBorders>
              <w:top w:val="single" w:sz="4" w:space="0" w:color="000000"/>
              <w:left w:val="single" w:sz="4" w:space="0" w:color="000000"/>
              <w:bottom w:val="single" w:sz="4" w:space="0" w:color="000000"/>
              <w:right w:val="single" w:sz="4" w:space="0" w:color="000000"/>
            </w:tcBorders>
          </w:tcPr>
          <w:p w14:paraId="55A6F709" w14:textId="77777777" w:rsidR="00EC0A7E" w:rsidRPr="00EC0A7E" w:rsidRDefault="00EC0A7E" w:rsidP="003C3FBA">
            <w:pPr>
              <w:jc w:val="both"/>
              <w:rPr>
                <w:rFonts w:ascii="Times New Roman" w:eastAsia="Calibri" w:hAnsi="Times New Roman"/>
                <w:i w:val="0"/>
                <w:iCs w:val="0"/>
              </w:rPr>
            </w:pPr>
          </w:p>
        </w:tc>
        <w:tc>
          <w:tcPr>
            <w:tcW w:w="582" w:type="dxa"/>
            <w:tcBorders>
              <w:top w:val="single" w:sz="4" w:space="0" w:color="000000"/>
              <w:left w:val="single" w:sz="4" w:space="0" w:color="000000"/>
              <w:bottom w:val="single" w:sz="4" w:space="0" w:color="000000"/>
            </w:tcBorders>
          </w:tcPr>
          <w:p w14:paraId="015FE96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74" w:type="dxa"/>
            <w:tcBorders>
              <w:top w:val="single" w:sz="4" w:space="0" w:color="000000"/>
              <w:left w:val="single" w:sz="4" w:space="0" w:color="000000"/>
              <w:bottom w:val="single" w:sz="4" w:space="0" w:color="000000"/>
              <w:right w:val="single" w:sz="4" w:space="0" w:color="000000"/>
            </w:tcBorders>
          </w:tcPr>
          <w:p w14:paraId="578961FD" w14:textId="77777777" w:rsidR="00EC0A7E" w:rsidRPr="00EC0A7E" w:rsidRDefault="00EC0A7E" w:rsidP="003C3FBA">
            <w:pPr>
              <w:jc w:val="both"/>
              <w:rPr>
                <w:rFonts w:ascii="Times New Roman" w:hAnsi="Times New Roman"/>
                <w:i w:val="0"/>
                <w:iCs w:val="0"/>
              </w:rPr>
            </w:pPr>
          </w:p>
        </w:tc>
      </w:tr>
      <w:tr w:rsidR="001B219F" w:rsidRPr="00EC0A7E" w14:paraId="3180B425" w14:textId="77777777" w:rsidTr="003C3FBA">
        <w:trPr>
          <w:trHeight w:val="368"/>
        </w:trPr>
        <w:tc>
          <w:tcPr>
            <w:tcW w:w="810" w:type="dxa"/>
            <w:tcBorders>
              <w:top w:val="single" w:sz="4" w:space="0" w:color="000000"/>
              <w:left w:val="single" w:sz="4" w:space="0" w:color="000000"/>
              <w:bottom w:val="single" w:sz="4" w:space="0" w:color="000000"/>
              <w:right w:val="single" w:sz="4" w:space="0" w:color="000000"/>
            </w:tcBorders>
          </w:tcPr>
          <w:p w14:paraId="61202998" w14:textId="2524E288"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CO5</w:t>
            </w:r>
          </w:p>
        </w:tc>
        <w:tc>
          <w:tcPr>
            <w:tcW w:w="579" w:type="dxa"/>
            <w:tcBorders>
              <w:top w:val="single" w:sz="4" w:space="0" w:color="000000"/>
              <w:left w:val="single" w:sz="4" w:space="0" w:color="000000"/>
              <w:bottom w:val="single" w:sz="4" w:space="0" w:color="000000"/>
              <w:right w:val="single" w:sz="4" w:space="0" w:color="000000"/>
            </w:tcBorders>
          </w:tcPr>
          <w:p w14:paraId="29E89951" w14:textId="131341C4"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5B4E7DE2" w14:textId="64CEC52E"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6D402F8D" w14:textId="77777777" w:rsidR="001B219F" w:rsidRPr="00EC0A7E" w:rsidRDefault="001B219F"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26D1601" w14:textId="77777777" w:rsidR="001B219F" w:rsidRPr="00EC0A7E" w:rsidRDefault="001B219F"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3DF1FFDA" w14:textId="6B6F72C4"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07F11FB9" w14:textId="2D92A91D"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L</w:t>
            </w:r>
          </w:p>
        </w:tc>
        <w:tc>
          <w:tcPr>
            <w:tcW w:w="460" w:type="dxa"/>
            <w:tcBorders>
              <w:top w:val="single" w:sz="4" w:space="0" w:color="000000"/>
              <w:left w:val="single" w:sz="4" w:space="0" w:color="000000"/>
              <w:bottom w:val="single" w:sz="4" w:space="0" w:color="000000"/>
              <w:right w:val="single" w:sz="4" w:space="0" w:color="000000"/>
            </w:tcBorders>
          </w:tcPr>
          <w:p w14:paraId="485AA14C" w14:textId="77777777" w:rsidR="001B219F" w:rsidRPr="00EC0A7E" w:rsidRDefault="001B219F"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7EAB713" w14:textId="77777777" w:rsidR="001B219F" w:rsidRPr="00EC0A7E" w:rsidRDefault="001B219F"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27E4544" w14:textId="77777777" w:rsidR="001B219F" w:rsidRPr="00EC0A7E" w:rsidRDefault="001B219F"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21343B17" w14:textId="77777777" w:rsidR="001B219F" w:rsidRPr="00EC0A7E" w:rsidRDefault="001B219F"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BCB9EB8" w14:textId="6E6E8431"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M</w:t>
            </w:r>
          </w:p>
        </w:tc>
        <w:tc>
          <w:tcPr>
            <w:tcW w:w="591" w:type="dxa"/>
            <w:tcBorders>
              <w:top w:val="single" w:sz="4" w:space="0" w:color="000000"/>
              <w:left w:val="single" w:sz="4" w:space="0" w:color="000000"/>
              <w:bottom w:val="single" w:sz="4" w:space="0" w:color="000000"/>
              <w:right w:val="single" w:sz="4" w:space="0" w:color="000000"/>
            </w:tcBorders>
          </w:tcPr>
          <w:p w14:paraId="7D94EFFA" w14:textId="77777777" w:rsidR="001B219F" w:rsidRPr="00EC0A7E" w:rsidRDefault="001B219F"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55C742D4" w14:textId="20D230A8"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M</w:t>
            </w:r>
          </w:p>
        </w:tc>
        <w:tc>
          <w:tcPr>
            <w:tcW w:w="582" w:type="dxa"/>
            <w:tcBorders>
              <w:top w:val="single" w:sz="4" w:space="0" w:color="000000"/>
              <w:left w:val="single" w:sz="4" w:space="0" w:color="000000"/>
              <w:bottom w:val="single" w:sz="4" w:space="0" w:color="000000"/>
            </w:tcBorders>
          </w:tcPr>
          <w:p w14:paraId="585BA657" w14:textId="3AA16364" w:rsidR="001B219F" w:rsidRPr="00EC0A7E" w:rsidRDefault="001B219F" w:rsidP="003C3FBA">
            <w:pPr>
              <w:jc w:val="both"/>
              <w:rPr>
                <w:rFonts w:ascii="Times New Roman" w:eastAsia="Calibri" w:hAnsi="Times New Roman"/>
                <w:i w:val="0"/>
                <w:iCs w:val="0"/>
              </w:rPr>
            </w:pPr>
            <w:r>
              <w:rPr>
                <w:rFonts w:ascii="Times New Roman" w:eastAsia="Calibri" w:hAnsi="Times New Roman"/>
                <w:i w:val="0"/>
                <w:iCs w:val="0"/>
              </w:rPr>
              <w:t>M</w:t>
            </w:r>
          </w:p>
        </w:tc>
        <w:tc>
          <w:tcPr>
            <w:tcW w:w="674" w:type="dxa"/>
            <w:tcBorders>
              <w:top w:val="single" w:sz="4" w:space="0" w:color="000000"/>
              <w:left w:val="single" w:sz="4" w:space="0" w:color="000000"/>
              <w:bottom w:val="single" w:sz="4" w:space="0" w:color="000000"/>
              <w:right w:val="single" w:sz="4" w:space="0" w:color="000000"/>
            </w:tcBorders>
          </w:tcPr>
          <w:p w14:paraId="4F0943F4" w14:textId="77777777" w:rsidR="001B219F" w:rsidRPr="00EC0A7E" w:rsidRDefault="001B219F" w:rsidP="003C3FBA">
            <w:pPr>
              <w:jc w:val="both"/>
              <w:rPr>
                <w:rFonts w:ascii="Times New Roman" w:hAnsi="Times New Roman"/>
                <w:i w:val="0"/>
                <w:iCs w:val="0"/>
              </w:rPr>
            </w:pPr>
          </w:p>
        </w:tc>
      </w:tr>
    </w:tbl>
    <w:p w14:paraId="105F10D7" w14:textId="77777777" w:rsidR="00EC0A7E" w:rsidRPr="00EC0A7E" w:rsidRDefault="00EC0A7E" w:rsidP="00EC0A7E">
      <w:pPr>
        <w:jc w:val="both"/>
        <w:rPr>
          <w:rFonts w:ascii="Times New Roman" w:eastAsia="Calibri" w:hAnsi="Times New Roman"/>
          <w:i w:val="0"/>
          <w:iCs w:val="0"/>
        </w:rPr>
      </w:pPr>
    </w:p>
    <w:p w14:paraId="2A15C386" w14:textId="77777777" w:rsidR="00EC0A7E" w:rsidRPr="00EC0A7E" w:rsidRDefault="00EC0A7E" w:rsidP="00EC0A7E">
      <w:pPr>
        <w:jc w:val="both"/>
        <w:rPr>
          <w:rFonts w:ascii="Times New Roman" w:hAnsi="Times New Roman"/>
          <w:i w:val="0"/>
          <w:iCs w:val="0"/>
        </w:rPr>
      </w:pPr>
      <w:r w:rsidRPr="00EC0A7E">
        <w:rPr>
          <w:rFonts w:ascii="Times New Roman" w:hAnsi="Times New Roman"/>
          <w:i w:val="0"/>
          <w:iCs w:val="0"/>
        </w:rPr>
        <w:t>H = Highly Related; M = Medium L = Low</w:t>
      </w:r>
    </w:p>
    <w:p w14:paraId="1FFAC718" w14:textId="77777777" w:rsidR="00EC0A7E" w:rsidRPr="00EC0A7E" w:rsidRDefault="00EC0A7E" w:rsidP="00EC0A7E">
      <w:pPr>
        <w:jc w:val="both"/>
        <w:rPr>
          <w:rFonts w:ascii="Times New Roman" w:hAnsi="Times New Roman"/>
          <w:i w:val="0"/>
          <w:iCs w:val="0"/>
        </w:rPr>
      </w:pPr>
    </w:p>
    <w:p w14:paraId="72B4AE45" w14:textId="77777777" w:rsidR="00EC0A7E" w:rsidRPr="00EC0A7E" w:rsidRDefault="00EC0A7E" w:rsidP="00EC0A7E">
      <w:pPr>
        <w:rPr>
          <w:rFonts w:ascii="Times New Roman" w:hAnsi="Times New Roman"/>
          <w:b/>
          <w:bCs/>
          <w:i w:val="0"/>
          <w:iCs w:val="0"/>
        </w:rPr>
      </w:pPr>
      <w:r w:rsidRPr="00EC0A7E">
        <w:rPr>
          <w:rFonts w:ascii="Times New Roman" w:hAnsi="Times New Roman"/>
          <w:b/>
          <w:bCs/>
          <w:i w:val="0"/>
          <w:iCs w:val="0"/>
        </w:rPr>
        <w:t xml:space="preserve">Text Book(s) </w:t>
      </w:r>
    </w:p>
    <w:p w14:paraId="188E8302"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rPr>
        <w:t>1</w:t>
      </w:r>
      <w:r w:rsidRPr="00EC0A7E">
        <w:rPr>
          <w:rFonts w:ascii="Times New Roman" w:hAnsi="Times New Roman"/>
          <w:i w:val="0"/>
          <w:iCs w:val="0"/>
          <w:sz w:val="24"/>
          <w:szCs w:val="24"/>
        </w:rPr>
        <w:t xml:space="preserve">. Chris Chapman, Elea McDonnell </w:t>
      </w:r>
      <w:proofErr w:type="spellStart"/>
      <w:r w:rsidRPr="00EC0A7E">
        <w:rPr>
          <w:rFonts w:ascii="Times New Roman" w:hAnsi="Times New Roman"/>
          <w:i w:val="0"/>
          <w:iCs w:val="0"/>
          <w:sz w:val="24"/>
          <w:szCs w:val="24"/>
        </w:rPr>
        <w:t>Feit</w:t>
      </w:r>
      <w:proofErr w:type="spellEnd"/>
      <w:r w:rsidRPr="00EC0A7E">
        <w:rPr>
          <w:rFonts w:ascii="Times New Roman" w:hAnsi="Times New Roman"/>
          <w:i w:val="0"/>
          <w:iCs w:val="0"/>
          <w:sz w:val="24"/>
          <w:szCs w:val="24"/>
        </w:rPr>
        <w:t xml:space="preserve"> "R for Marketing Research and Analytics", Springer, 2015.</w:t>
      </w:r>
    </w:p>
    <w:p w14:paraId="2E44939B"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2. Olivia Parr </w:t>
      </w:r>
      <w:proofErr w:type="spellStart"/>
      <w:r w:rsidRPr="00EC0A7E">
        <w:rPr>
          <w:rFonts w:ascii="Times New Roman" w:hAnsi="Times New Roman"/>
          <w:i w:val="0"/>
          <w:iCs w:val="0"/>
          <w:sz w:val="24"/>
          <w:szCs w:val="24"/>
        </w:rPr>
        <w:t>Rud</w:t>
      </w:r>
      <w:proofErr w:type="spellEnd"/>
      <w:r w:rsidRPr="00EC0A7E">
        <w:rPr>
          <w:rFonts w:ascii="Times New Roman" w:hAnsi="Times New Roman"/>
          <w:i w:val="0"/>
          <w:iCs w:val="0"/>
          <w:sz w:val="24"/>
          <w:szCs w:val="24"/>
        </w:rPr>
        <w:t xml:space="preserve"> “Data Mining Cookbook   Modeling Data for Marketing, Risk, and Customer Relationship Management”, Wiley, 2001.</w:t>
      </w:r>
    </w:p>
    <w:p w14:paraId="17DF7DC6"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3. Chandan K. Reddy, </w:t>
      </w:r>
      <w:proofErr w:type="spellStart"/>
      <w:r w:rsidRPr="00EC0A7E">
        <w:rPr>
          <w:rFonts w:ascii="Times New Roman" w:hAnsi="Times New Roman"/>
          <w:i w:val="0"/>
          <w:iCs w:val="0"/>
          <w:sz w:val="24"/>
          <w:szCs w:val="24"/>
        </w:rPr>
        <w:t>Charu</w:t>
      </w:r>
      <w:proofErr w:type="spellEnd"/>
      <w:r w:rsidRPr="00EC0A7E">
        <w:rPr>
          <w:rFonts w:ascii="Times New Roman" w:hAnsi="Times New Roman"/>
          <w:i w:val="0"/>
          <w:iCs w:val="0"/>
          <w:sz w:val="24"/>
          <w:szCs w:val="24"/>
        </w:rPr>
        <w:t xml:space="preserve"> C. Aggarwal "Healthcare Data Analytics", CRC Press, 2015.</w:t>
      </w:r>
    </w:p>
    <w:p w14:paraId="73E8CDF3"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4. Rene Carmona "Statistical Analysis of Financial Data in R", Springer, 2014.</w:t>
      </w:r>
    </w:p>
    <w:p w14:paraId="4531C5E2" w14:textId="77777777" w:rsidR="00EC0A7E" w:rsidRPr="00EC0A7E" w:rsidRDefault="00EC0A7E" w:rsidP="00EC0A7E">
      <w:pPr>
        <w:spacing w:after="0"/>
        <w:rPr>
          <w:rFonts w:ascii="Times New Roman" w:hAnsi="Times New Roman"/>
          <w:i w:val="0"/>
          <w:iCs w:val="0"/>
          <w:sz w:val="24"/>
          <w:szCs w:val="24"/>
        </w:rPr>
      </w:pPr>
      <w:r w:rsidRPr="00EC0A7E">
        <w:rPr>
          <w:rFonts w:ascii="Times New Roman" w:hAnsi="Times New Roman"/>
          <w:i w:val="0"/>
          <w:iCs w:val="0"/>
          <w:sz w:val="24"/>
          <w:szCs w:val="24"/>
        </w:rPr>
        <w:t xml:space="preserve">5. James B. Ayers “Handbook </w:t>
      </w:r>
      <w:proofErr w:type="gramStart"/>
      <w:r w:rsidRPr="00EC0A7E">
        <w:rPr>
          <w:rFonts w:ascii="Times New Roman" w:hAnsi="Times New Roman"/>
          <w:i w:val="0"/>
          <w:iCs w:val="0"/>
          <w:sz w:val="24"/>
          <w:szCs w:val="24"/>
        </w:rPr>
        <w:t>Of</w:t>
      </w:r>
      <w:proofErr w:type="gramEnd"/>
      <w:r w:rsidRPr="00EC0A7E">
        <w:rPr>
          <w:rFonts w:ascii="Times New Roman" w:hAnsi="Times New Roman"/>
          <w:i w:val="0"/>
          <w:iCs w:val="0"/>
          <w:sz w:val="24"/>
          <w:szCs w:val="24"/>
        </w:rPr>
        <w:t xml:space="preserve"> Supply Chain Management” Auerbach Publications, 2006.</w:t>
      </w:r>
    </w:p>
    <w:p w14:paraId="21814A71" w14:textId="77777777" w:rsidR="00EC0A7E" w:rsidRPr="00EC0A7E" w:rsidRDefault="00EC0A7E" w:rsidP="00EC0A7E">
      <w:pPr>
        <w:spacing w:after="0"/>
        <w:rPr>
          <w:rFonts w:ascii="Times New Roman" w:hAnsi="Times New Roman"/>
          <w:i w:val="0"/>
          <w:iCs w:val="0"/>
        </w:rPr>
      </w:pPr>
      <w:r w:rsidRPr="00EC0A7E">
        <w:rPr>
          <w:rFonts w:ascii="Times New Roman" w:hAnsi="Times New Roman"/>
          <w:i w:val="0"/>
          <w:iCs w:val="0"/>
          <w:sz w:val="24"/>
          <w:szCs w:val="24"/>
        </w:rPr>
        <w:t xml:space="preserve">6. </w:t>
      </w:r>
      <w:proofErr w:type="spellStart"/>
      <w:r w:rsidRPr="00EC0A7E">
        <w:rPr>
          <w:rFonts w:ascii="Times New Roman" w:hAnsi="Times New Roman"/>
          <w:i w:val="0"/>
          <w:iCs w:val="0"/>
          <w:sz w:val="24"/>
          <w:szCs w:val="24"/>
        </w:rPr>
        <w:t>PanosKouvelis</w:t>
      </w:r>
      <w:proofErr w:type="spellEnd"/>
      <w:r w:rsidRPr="00EC0A7E">
        <w:rPr>
          <w:rFonts w:ascii="Times New Roman" w:hAnsi="Times New Roman"/>
          <w:i w:val="0"/>
          <w:iCs w:val="0"/>
          <w:sz w:val="24"/>
          <w:szCs w:val="24"/>
        </w:rPr>
        <w:t xml:space="preserve">, </w:t>
      </w:r>
      <w:proofErr w:type="spellStart"/>
      <w:r w:rsidRPr="00EC0A7E">
        <w:rPr>
          <w:rFonts w:ascii="Times New Roman" w:hAnsi="Times New Roman"/>
          <w:i w:val="0"/>
          <w:iCs w:val="0"/>
          <w:sz w:val="24"/>
          <w:szCs w:val="24"/>
        </w:rPr>
        <w:t>Lingxiu</w:t>
      </w:r>
      <w:proofErr w:type="spellEnd"/>
      <w:r w:rsidRPr="00EC0A7E">
        <w:rPr>
          <w:rFonts w:ascii="Times New Roman" w:hAnsi="Times New Roman"/>
          <w:i w:val="0"/>
          <w:iCs w:val="0"/>
          <w:sz w:val="24"/>
          <w:szCs w:val="24"/>
        </w:rPr>
        <w:t xml:space="preserve"> Dong, </w:t>
      </w:r>
      <w:proofErr w:type="spellStart"/>
      <w:r w:rsidRPr="00EC0A7E">
        <w:rPr>
          <w:rFonts w:ascii="Times New Roman" w:hAnsi="Times New Roman"/>
          <w:i w:val="0"/>
          <w:iCs w:val="0"/>
          <w:sz w:val="24"/>
          <w:szCs w:val="24"/>
        </w:rPr>
        <w:t>OnurBoyabatli</w:t>
      </w:r>
      <w:proofErr w:type="spellEnd"/>
      <w:r w:rsidRPr="00EC0A7E">
        <w:rPr>
          <w:rFonts w:ascii="Times New Roman" w:hAnsi="Times New Roman"/>
          <w:i w:val="0"/>
          <w:iCs w:val="0"/>
          <w:sz w:val="24"/>
          <w:szCs w:val="24"/>
        </w:rPr>
        <w:t>, Rong Li "The Handbook of Integrated Risk Management in Global Supply Chains", Wiley, 2012</w:t>
      </w:r>
      <w:r w:rsidRPr="00EC0A7E">
        <w:rPr>
          <w:rFonts w:ascii="Times New Roman" w:hAnsi="Times New Roman"/>
          <w:i w:val="0"/>
          <w:iCs w:val="0"/>
        </w:rPr>
        <w:t>.</w:t>
      </w:r>
    </w:p>
    <w:p w14:paraId="0387056A" w14:textId="77777777" w:rsidR="003D7819" w:rsidRDefault="003D7819" w:rsidP="003D7819">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6DE759F2" w14:textId="0F0D76C1" w:rsidR="003D7819" w:rsidRDefault="003D7819" w:rsidP="003D7819">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2</w:t>
      </w:r>
    </w:p>
    <w:p w14:paraId="2B493470" w14:textId="77777777" w:rsidR="00EC0A7E" w:rsidRPr="00EC0A7E" w:rsidRDefault="00EC0A7E" w:rsidP="00EC0A7E">
      <w:pPr>
        <w:rPr>
          <w:rFonts w:ascii="Times New Roman" w:hAnsi="Times New Roman"/>
          <w:i w:val="0"/>
          <w:iCs w:val="0"/>
        </w:rPr>
      </w:pPr>
    </w:p>
    <w:tbl>
      <w:tblPr>
        <w:tblW w:w="9715" w:type="dxa"/>
        <w:tblInd w:w="216" w:type="dxa"/>
        <w:tblLook w:val="04A0" w:firstRow="1" w:lastRow="0" w:firstColumn="1" w:lastColumn="0" w:noHBand="0" w:noVBand="1"/>
      </w:tblPr>
      <w:tblGrid>
        <w:gridCol w:w="1975"/>
        <w:gridCol w:w="5937"/>
        <w:gridCol w:w="1803"/>
      </w:tblGrid>
      <w:tr w:rsidR="00EC0A7E" w:rsidRPr="00EC0A7E" w14:paraId="7467E201"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326D85B4" w14:textId="77777777" w:rsidR="00EC0A7E" w:rsidRPr="003D7819" w:rsidRDefault="00EC0A7E" w:rsidP="003C3FBA">
            <w:pPr>
              <w:jc w:val="center"/>
              <w:rPr>
                <w:rFonts w:ascii="Times New Roman" w:hAnsi="Times New Roman"/>
                <w:b/>
                <w:i w:val="0"/>
                <w:iCs w:val="0"/>
                <w:sz w:val="24"/>
                <w:szCs w:val="24"/>
              </w:rPr>
            </w:pPr>
            <w:r w:rsidRPr="003D7819">
              <w:rPr>
                <w:rFonts w:ascii="Times New Roman" w:hAnsi="Times New Roman"/>
                <w:b/>
                <w:i w:val="0"/>
                <w:iCs w:val="0"/>
                <w:sz w:val="24"/>
                <w:szCs w:val="24"/>
              </w:rPr>
              <w:t xml:space="preserve">MCO 123A </w:t>
            </w:r>
          </w:p>
        </w:tc>
        <w:tc>
          <w:tcPr>
            <w:tcW w:w="5937" w:type="dxa"/>
            <w:tcBorders>
              <w:top w:val="single" w:sz="4" w:space="0" w:color="000000"/>
              <w:left w:val="single" w:sz="4" w:space="0" w:color="000000"/>
              <w:bottom w:val="single" w:sz="4" w:space="0" w:color="000000"/>
              <w:right w:val="single" w:sz="4" w:space="0" w:color="000000"/>
            </w:tcBorders>
            <w:vAlign w:val="center"/>
          </w:tcPr>
          <w:p w14:paraId="2EAF1C24" w14:textId="77777777" w:rsidR="00EC0A7E" w:rsidRPr="003D7819" w:rsidRDefault="00EC0A7E" w:rsidP="003C3FBA">
            <w:pPr>
              <w:rPr>
                <w:rFonts w:ascii="Times New Roman" w:hAnsi="Times New Roman"/>
                <w:i w:val="0"/>
                <w:iCs w:val="0"/>
                <w:sz w:val="24"/>
                <w:szCs w:val="24"/>
              </w:rPr>
            </w:pPr>
            <w:r w:rsidRPr="003D7819">
              <w:rPr>
                <w:rFonts w:ascii="Times New Roman" w:hAnsi="Times New Roman"/>
                <w:b/>
                <w:bCs/>
                <w:i w:val="0"/>
                <w:iCs w:val="0"/>
                <w:color w:val="000000"/>
                <w:sz w:val="24"/>
                <w:szCs w:val="24"/>
              </w:rPr>
              <w:t xml:space="preserve"> Exploratory Data Analysis</w:t>
            </w:r>
          </w:p>
        </w:tc>
        <w:tc>
          <w:tcPr>
            <w:tcW w:w="1803" w:type="dxa"/>
            <w:tcBorders>
              <w:top w:val="single" w:sz="4" w:space="0" w:color="000000"/>
              <w:left w:val="single" w:sz="4" w:space="0" w:color="000000"/>
              <w:bottom w:val="single" w:sz="4" w:space="0" w:color="000000"/>
              <w:right w:val="single" w:sz="4" w:space="0" w:color="000000"/>
            </w:tcBorders>
            <w:vAlign w:val="center"/>
          </w:tcPr>
          <w:p w14:paraId="0ED74B13" w14:textId="77777777" w:rsidR="00EC0A7E" w:rsidRPr="003D7819" w:rsidRDefault="00EC0A7E" w:rsidP="003C3FBA">
            <w:pPr>
              <w:ind w:left="-18" w:right="-401"/>
              <w:rPr>
                <w:rFonts w:ascii="Times New Roman" w:hAnsi="Times New Roman"/>
                <w:i w:val="0"/>
                <w:iCs w:val="0"/>
                <w:sz w:val="24"/>
                <w:szCs w:val="24"/>
              </w:rPr>
            </w:pPr>
            <w:r w:rsidRPr="003D7819">
              <w:rPr>
                <w:rFonts w:ascii="Times New Roman" w:hAnsi="Times New Roman"/>
                <w:b/>
                <w:i w:val="0"/>
                <w:iCs w:val="0"/>
                <w:sz w:val="24"/>
                <w:szCs w:val="24"/>
              </w:rPr>
              <w:t xml:space="preserve"> 3-0-0          </w:t>
            </w:r>
          </w:p>
        </w:tc>
      </w:tr>
    </w:tbl>
    <w:p w14:paraId="45B47BC2" w14:textId="77777777" w:rsidR="003D7819" w:rsidRDefault="003D7819" w:rsidP="00EC0A7E">
      <w:pPr>
        <w:rPr>
          <w:rFonts w:ascii="Times New Roman" w:hAnsi="Times New Roman"/>
          <w:i w:val="0"/>
          <w:iCs w:val="0"/>
          <w:sz w:val="24"/>
          <w:szCs w:val="24"/>
        </w:rPr>
      </w:pPr>
    </w:p>
    <w:p w14:paraId="441199BB" w14:textId="5F7279B8" w:rsidR="00EC0A7E" w:rsidRPr="003D7819" w:rsidRDefault="00EC0A7E" w:rsidP="00EC0A7E">
      <w:pPr>
        <w:rPr>
          <w:rFonts w:ascii="Times New Roman" w:hAnsi="Times New Roman"/>
          <w:b/>
          <w:bCs/>
          <w:i w:val="0"/>
          <w:iCs w:val="0"/>
          <w:sz w:val="24"/>
          <w:szCs w:val="24"/>
        </w:rPr>
      </w:pPr>
      <w:r w:rsidRPr="003D7819">
        <w:rPr>
          <w:rFonts w:ascii="Times New Roman" w:hAnsi="Times New Roman"/>
          <w:b/>
          <w:bCs/>
          <w:i w:val="0"/>
          <w:iCs w:val="0"/>
          <w:sz w:val="24"/>
          <w:szCs w:val="24"/>
        </w:rPr>
        <w:t xml:space="preserve">Course Objectives   </w:t>
      </w:r>
    </w:p>
    <w:p w14:paraId="72437153"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 xml:space="preserve">1.This course introduces the methods for data preparation and data understanding. </w:t>
      </w:r>
    </w:p>
    <w:p w14:paraId="205F678E"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 xml:space="preserve">2.It covers essential exploratory techniques for understanding multivariate data by summarizing it through statistical methods and graphical methods. </w:t>
      </w:r>
    </w:p>
    <w:p w14:paraId="0714635E"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 xml:space="preserve">3.Supports to Summarize the insurers use of predictive analytics, data science and Data Visualization </w:t>
      </w:r>
    </w:p>
    <w:p w14:paraId="3434CA24" w14:textId="77777777" w:rsidR="00EC0A7E" w:rsidRPr="00EC0A7E" w:rsidRDefault="00EC0A7E" w:rsidP="003D7819">
      <w:pPr>
        <w:spacing w:after="0"/>
        <w:rPr>
          <w:rFonts w:ascii="Times New Roman" w:hAnsi="Times New Roman"/>
          <w:i w:val="0"/>
          <w:iCs w:val="0"/>
          <w:sz w:val="24"/>
          <w:szCs w:val="24"/>
        </w:rPr>
      </w:pP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125"/>
        <w:gridCol w:w="8513"/>
      </w:tblGrid>
      <w:tr w:rsidR="00EC0A7E" w:rsidRPr="00EC0A7E" w14:paraId="26B0C930" w14:textId="77777777" w:rsidTr="003C3FBA">
        <w:tc>
          <w:tcPr>
            <w:tcW w:w="1125" w:type="dxa"/>
            <w:tcBorders>
              <w:top w:val="single" w:sz="2" w:space="0" w:color="000000"/>
              <w:left w:val="single" w:sz="2" w:space="0" w:color="000000"/>
              <w:bottom w:val="single" w:sz="2" w:space="0" w:color="000000"/>
            </w:tcBorders>
          </w:tcPr>
          <w:p w14:paraId="683B9B5F"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b/>
                <w:bCs/>
                <w:i w:val="0"/>
                <w:iCs w:val="0"/>
                <w:sz w:val="24"/>
                <w:szCs w:val="24"/>
              </w:rPr>
              <w:t xml:space="preserve">UNIT  1 </w:t>
            </w:r>
          </w:p>
        </w:tc>
        <w:tc>
          <w:tcPr>
            <w:tcW w:w="8513" w:type="dxa"/>
            <w:tcBorders>
              <w:top w:val="single" w:sz="2" w:space="0" w:color="000000"/>
              <w:left w:val="single" w:sz="2" w:space="0" w:color="000000"/>
              <w:bottom w:val="single" w:sz="2" w:space="0" w:color="000000"/>
              <w:right w:val="single" w:sz="2" w:space="0" w:color="000000"/>
            </w:tcBorders>
          </w:tcPr>
          <w:p w14:paraId="786DC879" w14:textId="7881E832"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b/>
                <w:bCs/>
                <w:i w:val="0"/>
                <w:iCs w:val="0"/>
                <w:sz w:val="24"/>
                <w:szCs w:val="24"/>
              </w:rPr>
              <w:t>Introduction To Exploratory Data Analysis</w:t>
            </w:r>
            <w:r w:rsidR="003D7819">
              <w:rPr>
                <w:rFonts w:ascii="Times New Roman" w:hAnsi="Times New Roman"/>
                <w:b/>
                <w:bCs/>
                <w:i w:val="0"/>
                <w:iCs w:val="0"/>
                <w:sz w:val="24"/>
                <w:szCs w:val="24"/>
              </w:rPr>
              <w:t xml:space="preserve">: </w:t>
            </w:r>
            <w:r w:rsidRPr="00EC0A7E">
              <w:rPr>
                <w:rFonts w:ascii="Times New Roman" w:hAnsi="Times New Roman"/>
                <w:i w:val="0"/>
                <w:iCs w:val="0"/>
                <w:sz w:val="24"/>
                <w:szCs w:val="24"/>
              </w:rPr>
              <w:t xml:space="preserve">Data Analytics </w:t>
            </w:r>
            <w:proofErr w:type="spellStart"/>
            <w:proofErr w:type="gramStart"/>
            <w:r w:rsidRPr="00EC0A7E">
              <w:rPr>
                <w:rFonts w:ascii="Times New Roman" w:hAnsi="Times New Roman"/>
                <w:i w:val="0"/>
                <w:iCs w:val="0"/>
                <w:sz w:val="24"/>
                <w:szCs w:val="24"/>
              </w:rPr>
              <w:t>lifecycle,Exploratory</w:t>
            </w:r>
            <w:proofErr w:type="spellEnd"/>
            <w:proofErr w:type="gramEnd"/>
            <w:r w:rsidRPr="00EC0A7E">
              <w:rPr>
                <w:rFonts w:ascii="Times New Roman" w:hAnsi="Times New Roman"/>
                <w:i w:val="0"/>
                <w:iCs w:val="0"/>
                <w:sz w:val="24"/>
                <w:szCs w:val="24"/>
              </w:rPr>
              <w:t xml:space="preserve"> Data Analysis(EDA) Definition, Motivation, </w:t>
            </w:r>
            <w:proofErr w:type="spellStart"/>
            <w:r w:rsidRPr="00EC0A7E">
              <w:rPr>
                <w:rFonts w:ascii="Times New Roman" w:hAnsi="Times New Roman"/>
                <w:i w:val="0"/>
                <w:iCs w:val="0"/>
                <w:sz w:val="24"/>
                <w:szCs w:val="24"/>
              </w:rPr>
              <w:t>Stepsindataexploration</w:t>
            </w:r>
            <w:proofErr w:type="spellEnd"/>
            <w:r w:rsidRPr="00EC0A7E">
              <w:rPr>
                <w:rFonts w:ascii="Times New Roman" w:hAnsi="Times New Roman"/>
                <w:i w:val="0"/>
                <w:iCs w:val="0"/>
                <w:sz w:val="24"/>
                <w:szCs w:val="24"/>
              </w:rPr>
              <w:t xml:space="preserve">,  The basic data types Data Type Portability </w:t>
            </w:r>
          </w:p>
        </w:tc>
      </w:tr>
      <w:tr w:rsidR="00EC0A7E" w:rsidRPr="00EC0A7E" w14:paraId="346B81EB" w14:textId="77777777" w:rsidTr="003C3FBA">
        <w:tc>
          <w:tcPr>
            <w:tcW w:w="1125" w:type="dxa"/>
            <w:tcBorders>
              <w:left w:val="single" w:sz="2" w:space="0" w:color="000000"/>
              <w:bottom w:val="single" w:sz="2" w:space="0" w:color="000000"/>
            </w:tcBorders>
          </w:tcPr>
          <w:p w14:paraId="6722FA65"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b/>
                <w:bCs/>
                <w:i w:val="0"/>
                <w:iCs w:val="0"/>
                <w:sz w:val="24"/>
                <w:szCs w:val="24"/>
              </w:rPr>
              <w:t>UNIT  2</w:t>
            </w:r>
          </w:p>
        </w:tc>
        <w:tc>
          <w:tcPr>
            <w:tcW w:w="8513" w:type="dxa"/>
            <w:tcBorders>
              <w:left w:val="single" w:sz="2" w:space="0" w:color="000000"/>
              <w:bottom w:val="single" w:sz="2" w:space="0" w:color="000000"/>
              <w:right w:val="single" w:sz="2" w:space="0" w:color="000000"/>
            </w:tcBorders>
          </w:tcPr>
          <w:p w14:paraId="43ECEB3A"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 xml:space="preserve"> Preprocessing-Traditional Methods </w:t>
            </w:r>
            <w:proofErr w:type="gramStart"/>
            <w:r w:rsidRPr="00EC0A7E">
              <w:rPr>
                <w:rFonts w:ascii="Times New Roman" w:hAnsi="Times New Roman"/>
                <w:b/>
                <w:bCs/>
                <w:i w:val="0"/>
                <w:iCs w:val="0"/>
                <w:sz w:val="24"/>
                <w:szCs w:val="24"/>
              </w:rPr>
              <w:t>And</w:t>
            </w:r>
            <w:proofErr w:type="gramEnd"/>
            <w:r w:rsidRPr="00EC0A7E">
              <w:rPr>
                <w:rFonts w:ascii="Times New Roman" w:hAnsi="Times New Roman"/>
                <w:b/>
                <w:bCs/>
                <w:i w:val="0"/>
                <w:iCs w:val="0"/>
                <w:sz w:val="24"/>
                <w:szCs w:val="24"/>
              </w:rPr>
              <w:t xml:space="preserve"> Maximum Likelihood Estimation </w:t>
            </w:r>
          </w:p>
          <w:p w14:paraId="7308F78B"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Introduction to Missing data, Traditional methods for dealing with missing data, Maximum Likelihood Estimation – Basics, Missing data handling, Improving the accuracy of analysis</w:t>
            </w:r>
          </w:p>
          <w:p w14:paraId="3A0D89C8"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 xml:space="preserve">Preprocessing Bayesian Estimation   </w:t>
            </w:r>
            <w:r w:rsidRPr="00EC0A7E">
              <w:rPr>
                <w:rFonts w:ascii="Times New Roman" w:hAnsi="Times New Roman"/>
                <w:i w:val="0"/>
                <w:iCs w:val="0"/>
                <w:sz w:val="24"/>
                <w:szCs w:val="24"/>
              </w:rPr>
              <w:t xml:space="preserve"> Introduction to Bayesian </w:t>
            </w:r>
            <w:proofErr w:type="gramStart"/>
            <w:r w:rsidRPr="00EC0A7E">
              <w:rPr>
                <w:rFonts w:ascii="Times New Roman" w:hAnsi="Times New Roman"/>
                <w:i w:val="0"/>
                <w:iCs w:val="0"/>
                <w:sz w:val="24"/>
                <w:szCs w:val="24"/>
              </w:rPr>
              <w:t>Estimation ,Multiple</w:t>
            </w:r>
            <w:proofErr w:type="gramEnd"/>
            <w:r w:rsidRPr="00EC0A7E">
              <w:rPr>
                <w:rFonts w:ascii="Times New Roman" w:hAnsi="Times New Roman"/>
                <w:i w:val="0"/>
                <w:iCs w:val="0"/>
                <w:sz w:val="24"/>
                <w:szCs w:val="24"/>
              </w:rPr>
              <w:t xml:space="preserve"> Imputation-Imputation Phase, Analysis and Pooling Phase, Practical Issues in Multiple Imputation, Models for Missing Notation Random Data</w:t>
            </w:r>
          </w:p>
        </w:tc>
      </w:tr>
      <w:tr w:rsidR="00EC0A7E" w:rsidRPr="00EC0A7E" w14:paraId="588CCC1C" w14:textId="77777777" w:rsidTr="003C3FBA">
        <w:tc>
          <w:tcPr>
            <w:tcW w:w="1125" w:type="dxa"/>
            <w:tcBorders>
              <w:left w:val="single" w:sz="2" w:space="0" w:color="000000"/>
              <w:bottom w:val="single" w:sz="2" w:space="0" w:color="000000"/>
            </w:tcBorders>
          </w:tcPr>
          <w:p w14:paraId="1B63DA0F"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b/>
                <w:bCs/>
                <w:i w:val="0"/>
                <w:iCs w:val="0"/>
                <w:sz w:val="24"/>
                <w:szCs w:val="24"/>
              </w:rPr>
              <w:t>UNIT  3</w:t>
            </w:r>
          </w:p>
        </w:tc>
        <w:tc>
          <w:tcPr>
            <w:tcW w:w="8513" w:type="dxa"/>
            <w:tcBorders>
              <w:left w:val="single" w:sz="2" w:space="0" w:color="000000"/>
              <w:bottom w:val="single" w:sz="2" w:space="0" w:color="000000"/>
              <w:right w:val="single" w:sz="2" w:space="0" w:color="000000"/>
            </w:tcBorders>
          </w:tcPr>
          <w:p w14:paraId="60B12213"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Data Summarization &amp; Visualization</w:t>
            </w:r>
          </w:p>
          <w:p w14:paraId="06752EB0"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Statistical data elaboration, 1-D Statistical data analysis, 2-D Statistical data Analysis, ND Statistical data analysis</w:t>
            </w:r>
          </w:p>
        </w:tc>
      </w:tr>
      <w:tr w:rsidR="00EC0A7E" w:rsidRPr="00EC0A7E" w14:paraId="512CAD85" w14:textId="77777777" w:rsidTr="003C3FBA">
        <w:tc>
          <w:tcPr>
            <w:tcW w:w="1125" w:type="dxa"/>
            <w:tcBorders>
              <w:left w:val="single" w:sz="2" w:space="0" w:color="000000"/>
              <w:bottom w:val="single" w:sz="2" w:space="0" w:color="000000"/>
            </w:tcBorders>
          </w:tcPr>
          <w:p w14:paraId="2C7F3487"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b/>
                <w:bCs/>
                <w:i w:val="0"/>
                <w:iCs w:val="0"/>
                <w:sz w:val="24"/>
                <w:szCs w:val="24"/>
              </w:rPr>
              <w:t>UNIT  4</w:t>
            </w:r>
          </w:p>
        </w:tc>
        <w:tc>
          <w:tcPr>
            <w:tcW w:w="8513" w:type="dxa"/>
            <w:tcBorders>
              <w:left w:val="single" w:sz="2" w:space="0" w:color="000000"/>
              <w:bottom w:val="single" w:sz="2" w:space="0" w:color="000000"/>
              <w:right w:val="single" w:sz="2" w:space="0" w:color="000000"/>
            </w:tcBorders>
          </w:tcPr>
          <w:p w14:paraId="270ED72B"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Outlier Analysis</w:t>
            </w:r>
          </w:p>
          <w:p w14:paraId="7F6141F7"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i w:val="0"/>
                <w:iCs w:val="0"/>
                <w:sz w:val="24"/>
                <w:szCs w:val="24"/>
              </w:rPr>
              <w:t>Introduction, Extreme Value Analysis, Clustering based, Distance Based and Density Based outlier analysis, Outlier Detection in Categorical Data</w:t>
            </w:r>
          </w:p>
        </w:tc>
      </w:tr>
      <w:tr w:rsidR="00EC0A7E" w:rsidRPr="00EC0A7E" w14:paraId="650B35EA" w14:textId="77777777" w:rsidTr="003C3FBA">
        <w:tc>
          <w:tcPr>
            <w:tcW w:w="1125" w:type="dxa"/>
            <w:tcBorders>
              <w:left w:val="single" w:sz="2" w:space="0" w:color="000000"/>
              <w:bottom w:val="single" w:sz="2" w:space="0" w:color="000000"/>
            </w:tcBorders>
          </w:tcPr>
          <w:p w14:paraId="3A09ACD8" w14:textId="77777777" w:rsidR="00EC0A7E" w:rsidRPr="00EC0A7E" w:rsidRDefault="00EC0A7E" w:rsidP="003D7819">
            <w:pPr>
              <w:spacing w:after="0"/>
              <w:rPr>
                <w:rFonts w:ascii="Times New Roman" w:hAnsi="Times New Roman"/>
                <w:b/>
                <w:bCs/>
                <w:i w:val="0"/>
                <w:iCs w:val="0"/>
                <w:sz w:val="24"/>
                <w:szCs w:val="24"/>
              </w:rPr>
            </w:pPr>
            <w:r w:rsidRPr="00EC0A7E">
              <w:rPr>
                <w:rFonts w:ascii="Times New Roman" w:hAnsi="Times New Roman"/>
                <w:b/>
                <w:bCs/>
                <w:i w:val="0"/>
                <w:iCs w:val="0"/>
                <w:sz w:val="24"/>
                <w:szCs w:val="24"/>
              </w:rPr>
              <w:t>UNIT  5</w:t>
            </w:r>
          </w:p>
        </w:tc>
        <w:tc>
          <w:tcPr>
            <w:tcW w:w="8513" w:type="dxa"/>
            <w:tcBorders>
              <w:left w:val="single" w:sz="2" w:space="0" w:color="000000"/>
              <w:bottom w:val="single" w:sz="2" w:space="0" w:color="000000"/>
              <w:right w:val="single" w:sz="2" w:space="0" w:color="000000"/>
            </w:tcBorders>
          </w:tcPr>
          <w:p w14:paraId="2038B908" w14:textId="77777777"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Feature Subset Selection</w:t>
            </w:r>
            <w:r w:rsidRPr="00EC0A7E">
              <w:rPr>
                <w:rFonts w:ascii="Times New Roman" w:hAnsi="Times New Roman"/>
                <w:i w:val="0"/>
                <w:iCs w:val="0"/>
                <w:sz w:val="24"/>
                <w:szCs w:val="24"/>
              </w:rPr>
              <w:t xml:space="preserve">    Feature selection algorithms   filter methods, wrapper methods and embedded methods, Forward selection backward elimination, Relief, greedy selection, genetic algorithms for features election </w:t>
            </w:r>
          </w:p>
          <w:p w14:paraId="34BD8104" w14:textId="7A7ABA31" w:rsidR="00EC0A7E" w:rsidRPr="00EC0A7E" w:rsidRDefault="00EC0A7E" w:rsidP="003D7819">
            <w:pPr>
              <w:spacing w:after="0"/>
              <w:jc w:val="both"/>
              <w:rPr>
                <w:rFonts w:ascii="Times New Roman" w:hAnsi="Times New Roman"/>
                <w:i w:val="0"/>
                <w:iCs w:val="0"/>
                <w:sz w:val="24"/>
                <w:szCs w:val="24"/>
              </w:rPr>
            </w:pPr>
            <w:r w:rsidRPr="00EC0A7E">
              <w:rPr>
                <w:rFonts w:ascii="Times New Roman" w:hAnsi="Times New Roman"/>
                <w:b/>
                <w:bCs/>
                <w:i w:val="0"/>
                <w:iCs w:val="0"/>
                <w:sz w:val="24"/>
                <w:szCs w:val="24"/>
              </w:rPr>
              <w:t>Dimensionality Reduction</w:t>
            </w:r>
            <w:r w:rsidRPr="00EC0A7E">
              <w:rPr>
                <w:rFonts w:ascii="Times New Roman" w:hAnsi="Times New Roman"/>
                <w:i w:val="0"/>
                <w:iCs w:val="0"/>
                <w:sz w:val="24"/>
                <w:szCs w:val="24"/>
              </w:rPr>
              <w:t xml:space="preserve">    Introduction, Principal Component </w:t>
            </w:r>
            <w:proofErr w:type="gramStart"/>
            <w:r w:rsidRPr="00EC0A7E">
              <w:rPr>
                <w:rFonts w:ascii="Times New Roman" w:hAnsi="Times New Roman"/>
                <w:i w:val="0"/>
                <w:iCs w:val="0"/>
                <w:sz w:val="24"/>
                <w:szCs w:val="24"/>
              </w:rPr>
              <w:t>Analysis(</w:t>
            </w:r>
            <w:proofErr w:type="gramEnd"/>
            <w:r w:rsidRPr="00EC0A7E">
              <w:rPr>
                <w:rFonts w:ascii="Times New Roman" w:hAnsi="Times New Roman"/>
                <w:i w:val="0"/>
                <w:iCs w:val="0"/>
                <w:sz w:val="24"/>
                <w:szCs w:val="24"/>
              </w:rPr>
              <w:t xml:space="preserve">PCA), Kernel PCA, Canonical Correlation Analysis, Factor Analysis, </w:t>
            </w:r>
            <w:proofErr w:type="spellStart"/>
            <w:r w:rsidRPr="00EC0A7E">
              <w:rPr>
                <w:rFonts w:ascii="Times New Roman" w:hAnsi="Times New Roman"/>
                <w:i w:val="0"/>
                <w:iCs w:val="0"/>
                <w:sz w:val="24"/>
                <w:szCs w:val="24"/>
              </w:rPr>
              <w:t>Multi dimensional</w:t>
            </w:r>
            <w:proofErr w:type="spellEnd"/>
            <w:r w:rsidRPr="00EC0A7E">
              <w:rPr>
                <w:rFonts w:ascii="Times New Roman" w:hAnsi="Times New Roman"/>
                <w:i w:val="0"/>
                <w:iCs w:val="0"/>
                <w:sz w:val="24"/>
                <w:szCs w:val="24"/>
              </w:rPr>
              <w:t xml:space="preserve"> scaling, Correspondence Analysis</w:t>
            </w:r>
          </w:p>
        </w:tc>
      </w:tr>
    </w:tbl>
    <w:p w14:paraId="7A204C70" w14:textId="77777777" w:rsidR="00EC0A7E" w:rsidRPr="00EC0A7E" w:rsidRDefault="00EC0A7E" w:rsidP="00EC0A7E">
      <w:pPr>
        <w:rPr>
          <w:rFonts w:ascii="Times New Roman" w:hAnsi="Times New Roman"/>
          <w:b/>
          <w:bCs/>
          <w:i w:val="0"/>
          <w:iCs w:val="0"/>
          <w:sz w:val="24"/>
          <w:szCs w:val="24"/>
        </w:rPr>
      </w:pPr>
    </w:p>
    <w:p w14:paraId="5C4ACF01" w14:textId="77777777" w:rsidR="00B036A2" w:rsidRDefault="00B036A2" w:rsidP="00EC0A7E">
      <w:pPr>
        <w:rPr>
          <w:rFonts w:ascii="Times New Roman" w:hAnsi="Times New Roman"/>
          <w:b/>
          <w:bCs/>
          <w:i w:val="0"/>
          <w:iCs w:val="0"/>
          <w:sz w:val="24"/>
          <w:szCs w:val="24"/>
        </w:rPr>
      </w:pPr>
    </w:p>
    <w:p w14:paraId="7FE15D9C" w14:textId="77777777" w:rsidR="00B036A2" w:rsidRDefault="00B036A2" w:rsidP="00EC0A7E">
      <w:pPr>
        <w:rPr>
          <w:rFonts w:ascii="Times New Roman" w:hAnsi="Times New Roman"/>
          <w:b/>
          <w:bCs/>
          <w:i w:val="0"/>
          <w:iCs w:val="0"/>
          <w:sz w:val="24"/>
          <w:szCs w:val="24"/>
        </w:rPr>
      </w:pPr>
    </w:p>
    <w:p w14:paraId="44215D3F" w14:textId="3CF436A6" w:rsidR="00EC0A7E" w:rsidRPr="00EC0A7E" w:rsidRDefault="00EC0A7E" w:rsidP="00EC0A7E">
      <w:pPr>
        <w:rPr>
          <w:rFonts w:ascii="Times New Roman" w:hAnsi="Times New Roman"/>
          <w:b/>
          <w:bCs/>
          <w:i w:val="0"/>
          <w:iCs w:val="0"/>
          <w:sz w:val="24"/>
          <w:szCs w:val="24"/>
        </w:rPr>
      </w:pPr>
      <w:r w:rsidRPr="00EC0A7E">
        <w:rPr>
          <w:rFonts w:ascii="Times New Roman" w:hAnsi="Times New Roman"/>
          <w:b/>
          <w:bCs/>
          <w:i w:val="0"/>
          <w:iCs w:val="0"/>
          <w:sz w:val="24"/>
          <w:szCs w:val="24"/>
        </w:rPr>
        <w:lastRenderedPageBreak/>
        <w:t xml:space="preserve">Course Outcome   </w:t>
      </w:r>
    </w:p>
    <w:p w14:paraId="4F031DC4"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i w:val="0"/>
          <w:iCs w:val="0"/>
          <w:sz w:val="24"/>
          <w:szCs w:val="24"/>
        </w:rPr>
        <w:t xml:space="preserve">CO1.Handle missing data in the </w:t>
      </w:r>
      <w:proofErr w:type="gramStart"/>
      <w:r w:rsidRPr="00EC0A7E">
        <w:rPr>
          <w:rFonts w:ascii="Times New Roman" w:hAnsi="Times New Roman"/>
          <w:i w:val="0"/>
          <w:iCs w:val="0"/>
          <w:sz w:val="24"/>
          <w:szCs w:val="24"/>
        </w:rPr>
        <w:t>real world</w:t>
      </w:r>
      <w:proofErr w:type="gramEnd"/>
      <w:r w:rsidRPr="00EC0A7E">
        <w:rPr>
          <w:rFonts w:ascii="Times New Roman" w:hAnsi="Times New Roman"/>
          <w:i w:val="0"/>
          <w:iCs w:val="0"/>
          <w:sz w:val="24"/>
          <w:szCs w:val="24"/>
        </w:rPr>
        <w:t xml:space="preserve"> data sets by choosing appropriate methods. </w:t>
      </w:r>
    </w:p>
    <w:p w14:paraId="4599C6EA"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i w:val="0"/>
          <w:iCs w:val="0"/>
          <w:sz w:val="24"/>
          <w:szCs w:val="24"/>
        </w:rPr>
        <w:t xml:space="preserve">CO2.Summarize the data using basic statistics. Visualize the data using basic graphs and plots. CO3.Identify the outliers if any in the data set. </w:t>
      </w:r>
    </w:p>
    <w:p w14:paraId="3770C943" w14:textId="77777777"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i w:val="0"/>
          <w:iCs w:val="0"/>
          <w:sz w:val="24"/>
          <w:szCs w:val="24"/>
        </w:rPr>
        <w:t xml:space="preserve">CO4.Choose appropriate feature selection and dimensionality reduction </w:t>
      </w:r>
    </w:p>
    <w:p w14:paraId="1B37FAFF" w14:textId="5CF0B076" w:rsidR="00EC0A7E" w:rsidRPr="00EC0A7E" w:rsidRDefault="00EC0A7E" w:rsidP="003D7819">
      <w:pPr>
        <w:spacing w:after="0"/>
        <w:rPr>
          <w:rFonts w:ascii="Times New Roman" w:hAnsi="Times New Roman"/>
          <w:i w:val="0"/>
          <w:iCs w:val="0"/>
          <w:sz w:val="24"/>
          <w:szCs w:val="24"/>
        </w:rPr>
      </w:pPr>
      <w:r w:rsidRPr="00EC0A7E">
        <w:rPr>
          <w:rFonts w:ascii="Times New Roman" w:hAnsi="Times New Roman"/>
          <w:i w:val="0"/>
          <w:iCs w:val="0"/>
          <w:sz w:val="24"/>
          <w:szCs w:val="24"/>
        </w:rPr>
        <w:t>CO5.Techniques for handling multi-dimensional data</w:t>
      </w:r>
    </w:p>
    <w:p w14:paraId="7087DF05" w14:textId="77777777" w:rsidR="003D7819" w:rsidRDefault="003D7819" w:rsidP="00EC0A7E">
      <w:pPr>
        <w:jc w:val="both"/>
        <w:rPr>
          <w:rFonts w:ascii="Times New Roman" w:eastAsia="Calibri" w:hAnsi="Times New Roman"/>
          <w:b/>
          <w:bCs/>
          <w:i w:val="0"/>
          <w:iCs w:val="0"/>
          <w:sz w:val="24"/>
          <w:szCs w:val="24"/>
        </w:rPr>
      </w:pPr>
    </w:p>
    <w:p w14:paraId="47A889FA" w14:textId="79453ED1" w:rsidR="00EC0A7E" w:rsidRPr="003D7819" w:rsidRDefault="00EC0A7E" w:rsidP="00EC0A7E">
      <w:pPr>
        <w:jc w:val="both"/>
        <w:rPr>
          <w:rFonts w:ascii="Times New Roman" w:hAnsi="Times New Roman"/>
          <w:i w:val="0"/>
          <w:iCs w:val="0"/>
          <w:sz w:val="24"/>
          <w:szCs w:val="24"/>
        </w:rPr>
      </w:pPr>
      <w:r w:rsidRPr="00EC0A7E">
        <w:rPr>
          <w:rFonts w:ascii="Times New Roman" w:eastAsia="Calibri" w:hAnsi="Times New Roman"/>
          <w:b/>
          <w:bCs/>
          <w:i w:val="0"/>
          <w:iCs w:val="0"/>
          <w:sz w:val="24"/>
          <w:szCs w:val="24"/>
        </w:rPr>
        <w:t xml:space="preserve">MAPPING COURSE OUTCOMES LEADING TO THE ACHIEVEMENT OF PROGRAM OUTCOMES AND PROGRAM SPECIFIC OUTCOMES   </w:t>
      </w:r>
    </w:p>
    <w:tbl>
      <w:tblPr>
        <w:tblW w:w="9482" w:type="dxa"/>
        <w:tblInd w:w="118" w:type="dxa"/>
        <w:tblLook w:val="04A0" w:firstRow="1" w:lastRow="0" w:firstColumn="1" w:lastColumn="0" w:noHBand="0" w:noVBand="1"/>
      </w:tblPr>
      <w:tblGrid>
        <w:gridCol w:w="1150"/>
        <w:gridCol w:w="535"/>
        <w:gridCol w:w="534"/>
        <w:gridCol w:w="535"/>
        <w:gridCol w:w="536"/>
        <w:gridCol w:w="535"/>
        <w:gridCol w:w="536"/>
        <w:gridCol w:w="501"/>
        <w:gridCol w:w="535"/>
        <w:gridCol w:w="536"/>
        <w:gridCol w:w="581"/>
        <w:gridCol w:w="581"/>
        <w:gridCol w:w="585"/>
        <w:gridCol w:w="590"/>
        <w:gridCol w:w="622"/>
        <w:gridCol w:w="590"/>
      </w:tblGrid>
      <w:tr w:rsidR="00EC0A7E" w:rsidRPr="00EC0A7E" w14:paraId="5E8AABE6" w14:textId="77777777" w:rsidTr="003C3FBA">
        <w:trPr>
          <w:trHeight w:val="737"/>
        </w:trPr>
        <w:tc>
          <w:tcPr>
            <w:tcW w:w="811" w:type="dxa"/>
            <w:tcBorders>
              <w:top w:val="single" w:sz="4" w:space="0" w:color="000000"/>
              <w:left w:val="single" w:sz="4" w:space="0" w:color="000000"/>
              <w:bottom w:val="single" w:sz="4" w:space="0" w:color="000000"/>
              <w:right w:val="single" w:sz="4" w:space="0" w:color="000000"/>
            </w:tcBorders>
          </w:tcPr>
          <w:p w14:paraId="27C21F41" w14:textId="77777777" w:rsidR="00EC0A7E" w:rsidRPr="003D7819" w:rsidRDefault="00EC0A7E" w:rsidP="003C3FBA">
            <w:pPr>
              <w:jc w:val="both"/>
              <w:rPr>
                <w:rFonts w:ascii="Times New Roman" w:hAnsi="Times New Roman"/>
                <w:b/>
                <w:i w:val="0"/>
                <w:iCs w:val="0"/>
                <w:sz w:val="24"/>
                <w:szCs w:val="24"/>
              </w:rPr>
            </w:pPr>
            <w:r w:rsidRPr="003D7819">
              <w:rPr>
                <w:rFonts w:ascii="Times New Roman" w:eastAsia="Calibri" w:hAnsi="Times New Roman"/>
                <w:b/>
                <w:i w:val="0"/>
                <w:iCs w:val="0"/>
                <w:sz w:val="24"/>
                <w:szCs w:val="24"/>
              </w:rPr>
              <w:t>Course Outcome</w:t>
            </w:r>
          </w:p>
        </w:tc>
        <w:tc>
          <w:tcPr>
            <w:tcW w:w="6844" w:type="dxa"/>
            <w:gridSpan w:val="12"/>
            <w:tcBorders>
              <w:top w:val="single" w:sz="4" w:space="0" w:color="000000"/>
              <w:left w:val="single" w:sz="4" w:space="0" w:color="000000"/>
              <w:bottom w:val="single" w:sz="4" w:space="0" w:color="000000"/>
              <w:right w:val="single" w:sz="4" w:space="0" w:color="000000"/>
            </w:tcBorders>
          </w:tcPr>
          <w:p w14:paraId="5D35B583" w14:textId="77777777" w:rsidR="00EC0A7E" w:rsidRPr="003D7819" w:rsidRDefault="00EC0A7E" w:rsidP="003C3FBA">
            <w:pPr>
              <w:jc w:val="both"/>
              <w:rPr>
                <w:rFonts w:ascii="Times New Roman" w:hAnsi="Times New Roman"/>
                <w:b/>
                <w:i w:val="0"/>
                <w:iCs w:val="0"/>
                <w:sz w:val="24"/>
                <w:szCs w:val="24"/>
              </w:rPr>
            </w:pPr>
            <w:r w:rsidRPr="003D7819">
              <w:rPr>
                <w:rFonts w:ascii="Times New Roman" w:eastAsia="Calibri" w:hAnsi="Times New Roman"/>
                <w:b/>
                <w:i w:val="0"/>
                <w:iCs w:val="0"/>
                <w:sz w:val="24"/>
                <w:szCs w:val="24"/>
              </w:rPr>
              <w:t>Program Outcome</w:t>
            </w:r>
          </w:p>
        </w:tc>
        <w:tc>
          <w:tcPr>
            <w:tcW w:w="1824" w:type="dxa"/>
            <w:gridSpan w:val="3"/>
            <w:tcBorders>
              <w:top w:val="single" w:sz="4" w:space="0" w:color="000000"/>
              <w:left w:val="single" w:sz="4" w:space="0" w:color="000000"/>
              <w:bottom w:val="single" w:sz="4" w:space="0" w:color="000000"/>
              <w:right w:val="single" w:sz="4" w:space="0" w:color="000000"/>
            </w:tcBorders>
          </w:tcPr>
          <w:p w14:paraId="2A56C9DB" w14:textId="77777777" w:rsidR="00EC0A7E" w:rsidRPr="003D7819" w:rsidRDefault="00EC0A7E" w:rsidP="003C3FBA">
            <w:pPr>
              <w:jc w:val="both"/>
              <w:rPr>
                <w:rFonts w:ascii="Times New Roman" w:hAnsi="Times New Roman"/>
                <w:b/>
                <w:i w:val="0"/>
                <w:iCs w:val="0"/>
                <w:sz w:val="24"/>
                <w:szCs w:val="24"/>
              </w:rPr>
            </w:pPr>
            <w:r w:rsidRPr="003D7819">
              <w:rPr>
                <w:rFonts w:ascii="Times New Roman" w:eastAsia="Calibri" w:hAnsi="Times New Roman"/>
                <w:b/>
                <w:i w:val="0"/>
                <w:iCs w:val="0"/>
                <w:sz w:val="24"/>
                <w:szCs w:val="24"/>
              </w:rPr>
              <w:t>Program Specific Outcome</w:t>
            </w:r>
          </w:p>
        </w:tc>
      </w:tr>
      <w:tr w:rsidR="00EC0A7E" w:rsidRPr="00EC0A7E" w14:paraId="520E42DC" w14:textId="77777777" w:rsidTr="003D7819">
        <w:trPr>
          <w:trHeight w:val="454"/>
        </w:trPr>
        <w:tc>
          <w:tcPr>
            <w:tcW w:w="811" w:type="dxa"/>
            <w:tcBorders>
              <w:top w:val="single" w:sz="4" w:space="0" w:color="000000"/>
              <w:left w:val="single" w:sz="4" w:space="0" w:color="000000"/>
              <w:bottom w:val="single" w:sz="4" w:space="0" w:color="000000"/>
              <w:right w:val="single" w:sz="4" w:space="0" w:color="000000"/>
            </w:tcBorders>
          </w:tcPr>
          <w:p w14:paraId="08F1927D"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368D8985"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PO1</w:t>
            </w:r>
          </w:p>
        </w:tc>
        <w:tc>
          <w:tcPr>
            <w:tcW w:w="579" w:type="dxa"/>
            <w:tcBorders>
              <w:top w:val="single" w:sz="4" w:space="0" w:color="000000"/>
              <w:left w:val="single" w:sz="4" w:space="0" w:color="000000"/>
              <w:bottom w:val="single" w:sz="4" w:space="0" w:color="000000"/>
              <w:right w:val="single" w:sz="4" w:space="0" w:color="000000"/>
            </w:tcBorders>
          </w:tcPr>
          <w:p w14:paraId="6EE1916C"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PO2</w:t>
            </w:r>
          </w:p>
        </w:tc>
        <w:tc>
          <w:tcPr>
            <w:tcW w:w="578" w:type="dxa"/>
            <w:tcBorders>
              <w:top w:val="single" w:sz="4" w:space="0" w:color="000000"/>
              <w:left w:val="single" w:sz="4" w:space="0" w:color="000000"/>
              <w:bottom w:val="single" w:sz="4" w:space="0" w:color="000000"/>
              <w:right w:val="single" w:sz="4" w:space="0" w:color="000000"/>
            </w:tcBorders>
          </w:tcPr>
          <w:p w14:paraId="5E94E1D4"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PO3</w:t>
            </w:r>
          </w:p>
        </w:tc>
        <w:tc>
          <w:tcPr>
            <w:tcW w:w="580" w:type="dxa"/>
            <w:tcBorders>
              <w:top w:val="single" w:sz="4" w:space="0" w:color="000000"/>
              <w:left w:val="single" w:sz="4" w:space="0" w:color="000000"/>
              <w:bottom w:val="single" w:sz="4" w:space="0" w:color="000000"/>
              <w:right w:val="single" w:sz="4" w:space="0" w:color="000000"/>
            </w:tcBorders>
          </w:tcPr>
          <w:p w14:paraId="10A87D20"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PO4</w:t>
            </w:r>
          </w:p>
        </w:tc>
        <w:tc>
          <w:tcPr>
            <w:tcW w:w="578" w:type="dxa"/>
            <w:tcBorders>
              <w:top w:val="single" w:sz="4" w:space="0" w:color="000000"/>
              <w:left w:val="single" w:sz="4" w:space="0" w:color="000000"/>
              <w:bottom w:val="single" w:sz="4" w:space="0" w:color="000000"/>
              <w:right w:val="single" w:sz="4" w:space="0" w:color="000000"/>
            </w:tcBorders>
          </w:tcPr>
          <w:p w14:paraId="2AD4F8D0"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PO5</w:t>
            </w:r>
          </w:p>
        </w:tc>
        <w:tc>
          <w:tcPr>
            <w:tcW w:w="580" w:type="dxa"/>
            <w:tcBorders>
              <w:top w:val="single" w:sz="4" w:space="0" w:color="000000"/>
              <w:left w:val="single" w:sz="4" w:space="0" w:color="000000"/>
              <w:bottom w:val="single" w:sz="4" w:space="0" w:color="000000"/>
              <w:right w:val="single" w:sz="4" w:space="0" w:color="000000"/>
            </w:tcBorders>
          </w:tcPr>
          <w:p w14:paraId="475A0247"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PO6</w:t>
            </w:r>
          </w:p>
        </w:tc>
        <w:tc>
          <w:tcPr>
            <w:tcW w:w="462" w:type="dxa"/>
            <w:tcBorders>
              <w:top w:val="single" w:sz="4" w:space="0" w:color="000000"/>
              <w:left w:val="single" w:sz="4" w:space="0" w:color="000000"/>
              <w:bottom w:val="single" w:sz="4" w:space="0" w:color="000000"/>
              <w:right w:val="single" w:sz="4" w:space="0" w:color="000000"/>
            </w:tcBorders>
          </w:tcPr>
          <w:p w14:paraId="631638E7"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PO7</w:t>
            </w:r>
          </w:p>
        </w:tc>
        <w:tc>
          <w:tcPr>
            <w:tcW w:w="578" w:type="dxa"/>
            <w:tcBorders>
              <w:top w:val="single" w:sz="4" w:space="0" w:color="000000"/>
              <w:left w:val="single" w:sz="4" w:space="0" w:color="000000"/>
              <w:bottom w:val="single" w:sz="4" w:space="0" w:color="000000"/>
              <w:right w:val="single" w:sz="4" w:space="0" w:color="000000"/>
            </w:tcBorders>
          </w:tcPr>
          <w:p w14:paraId="6691F153"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PO8</w:t>
            </w:r>
          </w:p>
        </w:tc>
        <w:tc>
          <w:tcPr>
            <w:tcW w:w="581" w:type="dxa"/>
            <w:tcBorders>
              <w:top w:val="single" w:sz="4" w:space="0" w:color="000000"/>
              <w:left w:val="single" w:sz="4" w:space="0" w:color="000000"/>
              <w:bottom w:val="single" w:sz="4" w:space="0" w:color="000000"/>
              <w:right w:val="single" w:sz="4" w:space="0" w:color="000000"/>
            </w:tcBorders>
          </w:tcPr>
          <w:p w14:paraId="07E3DD37"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PO9</w:t>
            </w:r>
          </w:p>
        </w:tc>
        <w:tc>
          <w:tcPr>
            <w:tcW w:w="579" w:type="dxa"/>
            <w:tcBorders>
              <w:top w:val="single" w:sz="4" w:space="0" w:color="000000"/>
              <w:left w:val="single" w:sz="4" w:space="0" w:color="000000"/>
              <w:bottom w:val="single" w:sz="4" w:space="0" w:color="000000"/>
              <w:right w:val="single" w:sz="4" w:space="0" w:color="000000"/>
            </w:tcBorders>
          </w:tcPr>
          <w:p w14:paraId="4BAA3536"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PO10</w:t>
            </w:r>
          </w:p>
        </w:tc>
        <w:tc>
          <w:tcPr>
            <w:tcW w:w="579" w:type="dxa"/>
            <w:tcBorders>
              <w:top w:val="single" w:sz="4" w:space="0" w:color="000000"/>
              <w:left w:val="single" w:sz="4" w:space="0" w:color="000000"/>
              <w:bottom w:val="single" w:sz="4" w:space="0" w:color="000000"/>
              <w:right w:val="single" w:sz="4" w:space="0" w:color="000000"/>
            </w:tcBorders>
          </w:tcPr>
          <w:p w14:paraId="5BC8353A"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PO11</w:t>
            </w:r>
          </w:p>
        </w:tc>
        <w:tc>
          <w:tcPr>
            <w:tcW w:w="590" w:type="dxa"/>
            <w:tcBorders>
              <w:top w:val="single" w:sz="4" w:space="0" w:color="000000"/>
              <w:left w:val="single" w:sz="4" w:space="0" w:color="000000"/>
              <w:bottom w:val="single" w:sz="4" w:space="0" w:color="000000"/>
              <w:right w:val="single" w:sz="4" w:space="0" w:color="000000"/>
            </w:tcBorders>
          </w:tcPr>
          <w:p w14:paraId="2AAEDF64"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PO12</w:t>
            </w:r>
          </w:p>
        </w:tc>
        <w:tc>
          <w:tcPr>
            <w:tcW w:w="580" w:type="dxa"/>
            <w:tcBorders>
              <w:top w:val="single" w:sz="4" w:space="0" w:color="000000"/>
              <w:left w:val="single" w:sz="4" w:space="0" w:color="000000"/>
              <w:bottom w:val="single" w:sz="4" w:space="0" w:color="000000"/>
              <w:right w:val="single" w:sz="4" w:space="0" w:color="000000"/>
            </w:tcBorders>
          </w:tcPr>
          <w:p w14:paraId="11BCD9B2"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PSO1</w:t>
            </w:r>
          </w:p>
        </w:tc>
        <w:tc>
          <w:tcPr>
            <w:tcW w:w="663" w:type="dxa"/>
            <w:tcBorders>
              <w:top w:val="single" w:sz="4" w:space="0" w:color="000000"/>
              <w:left w:val="single" w:sz="4" w:space="0" w:color="000000"/>
              <w:bottom w:val="single" w:sz="4" w:space="0" w:color="000000"/>
            </w:tcBorders>
          </w:tcPr>
          <w:p w14:paraId="14F83764"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PSO2</w:t>
            </w:r>
          </w:p>
        </w:tc>
        <w:tc>
          <w:tcPr>
            <w:tcW w:w="581" w:type="dxa"/>
            <w:tcBorders>
              <w:top w:val="single" w:sz="4" w:space="0" w:color="000000"/>
              <w:left w:val="single" w:sz="4" w:space="0" w:color="000000"/>
              <w:bottom w:val="single" w:sz="4" w:space="0" w:color="000000"/>
              <w:right w:val="single" w:sz="4" w:space="0" w:color="000000"/>
            </w:tcBorders>
          </w:tcPr>
          <w:p w14:paraId="1171B3E0" w14:textId="77777777" w:rsidR="00EC0A7E" w:rsidRPr="003D7819" w:rsidRDefault="00EC0A7E" w:rsidP="003C3FBA">
            <w:pPr>
              <w:jc w:val="both"/>
              <w:rPr>
                <w:rFonts w:ascii="Times New Roman" w:hAnsi="Times New Roman"/>
                <w:i w:val="0"/>
                <w:iCs w:val="0"/>
                <w:sz w:val="16"/>
                <w:szCs w:val="16"/>
              </w:rPr>
            </w:pPr>
            <w:r w:rsidRPr="003D7819">
              <w:rPr>
                <w:rFonts w:ascii="Times New Roman" w:eastAsia="Calibri" w:hAnsi="Times New Roman"/>
                <w:i w:val="0"/>
                <w:iCs w:val="0"/>
                <w:sz w:val="16"/>
                <w:szCs w:val="16"/>
              </w:rPr>
              <w:t>PSO3</w:t>
            </w:r>
          </w:p>
        </w:tc>
      </w:tr>
      <w:tr w:rsidR="00EC0A7E" w:rsidRPr="00EC0A7E" w14:paraId="5CD081C0" w14:textId="77777777" w:rsidTr="003C3FBA">
        <w:trPr>
          <w:trHeight w:val="351"/>
        </w:trPr>
        <w:tc>
          <w:tcPr>
            <w:tcW w:w="811" w:type="dxa"/>
            <w:tcBorders>
              <w:top w:val="single" w:sz="4" w:space="0" w:color="000000"/>
              <w:left w:val="single" w:sz="4" w:space="0" w:color="000000"/>
              <w:bottom w:val="single" w:sz="4" w:space="0" w:color="000000"/>
              <w:right w:val="single" w:sz="4" w:space="0" w:color="000000"/>
            </w:tcBorders>
          </w:tcPr>
          <w:p w14:paraId="0827CB6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CO1</w:t>
            </w:r>
          </w:p>
        </w:tc>
        <w:tc>
          <w:tcPr>
            <w:tcW w:w="580" w:type="dxa"/>
            <w:tcBorders>
              <w:top w:val="single" w:sz="4" w:space="0" w:color="000000"/>
              <w:left w:val="single" w:sz="4" w:space="0" w:color="000000"/>
              <w:bottom w:val="single" w:sz="4" w:space="0" w:color="000000"/>
              <w:right w:val="single" w:sz="4" w:space="0" w:color="000000"/>
            </w:tcBorders>
          </w:tcPr>
          <w:p w14:paraId="79B26A28" w14:textId="6FB2B80F"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4C9F6E87" w14:textId="0DC4534F"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1B5FFD66" w14:textId="3FBCC52E" w:rsidR="00EC0A7E" w:rsidRPr="00EC0A7E" w:rsidRDefault="00541631" w:rsidP="003C3FBA">
            <w:pPr>
              <w:jc w:val="both"/>
              <w:rPr>
                <w:rFonts w:ascii="Times New Roman" w:hAnsi="Times New Roman"/>
                <w:i w:val="0"/>
                <w:iCs w:val="0"/>
              </w:rPr>
            </w:pPr>
            <w:r>
              <w:rPr>
                <w:rFonts w:ascii="Times New Roman"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4C88E90D"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3B617E00"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262B9D85" w14:textId="77777777" w:rsidR="00EC0A7E" w:rsidRPr="00EC0A7E" w:rsidRDefault="00EC0A7E" w:rsidP="003C3FBA">
            <w:pPr>
              <w:jc w:val="both"/>
              <w:rPr>
                <w:rFonts w:ascii="Times New Roman" w:eastAsia="Calibri" w:hAnsi="Times New Roman"/>
                <w:i w:val="0"/>
                <w:iCs w:val="0"/>
              </w:rPr>
            </w:pPr>
          </w:p>
        </w:tc>
        <w:tc>
          <w:tcPr>
            <w:tcW w:w="462" w:type="dxa"/>
            <w:tcBorders>
              <w:top w:val="single" w:sz="4" w:space="0" w:color="000000"/>
              <w:left w:val="single" w:sz="4" w:space="0" w:color="000000"/>
              <w:bottom w:val="single" w:sz="4" w:space="0" w:color="000000"/>
              <w:right w:val="single" w:sz="4" w:space="0" w:color="000000"/>
            </w:tcBorders>
          </w:tcPr>
          <w:p w14:paraId="7246B0C9"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1CF8F513"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15DE9CAB"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82CF988"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06D8CBC" w14:textId="77777777" w:rsidR="00EC0A7E" w:rsidRPr="00EC0A7E" w:rsidRDefault="00EC0A7E" w:rsidP="003C3FBA">
            <w:pPr>
              <w:jc w:val="both"/>
              <w:rPr>
                <w:rFonts w:ascii="Times New Roman" w:eastAsia="Calibri"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55BCAFDC"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80" w:type="dxa"/>
            <w:tcBorders>
              <w:top w:val="single" w:sz="4" w:space="0" w:color="000000"/>
              <w:left w:val="single" w:sz="4" w:space="0" w:color="000000"/>
              <w:bottom w:val="single" w:sz="4" w:space="0" w:color="000000"/>
              <w:right w:val="single" w:sz="4" w:space="0" w:color="000000"/>
            </w:tcBorders>
          </w:tcPr>
          <w:p w14:paraId="42B3612A" w14:textId="5FF9E1A5"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663" w:type="dxa"/>
            <w:tcBorders>
              <w:top w:val="single" w:sz="4" w:space="0" w:color="000000"/>
              <w:left w:val="single" w:sz="4" w:space="0" w:color="000000"/>
              <w:bottom w:val="single" w:sz="4" w:space="0" w:color="000000"/>
            </w:tcBorders>
          </w:tcPr>
          <w:p w14:paraId="76A364B7" w14:textId="10526145" w:rsidR="00EC0A7E" w:rsidRPr="00EC0A7E" w:rsidRDefault="00541631" w:rsidP="003C3FBA">
            <w:pPr>
              <w:jc w:val="both"/>
              <w:rPr>
                <w:rFonts w:ascii="Times New Roman" w:hAnsi="Times New Roman"/>
                <w:i w:val="0"/>
                <w:iCs w:val="0"/>
              </w:rPr>
            </w:pPr>
            <w:r>
              <w:rPr>
                <w:rFonts w:ascii="Times New Roman" w:hAnsi="Times New Roman"/>
                <w:i w:val="0"/>
                <w:iCs w:val="0"/>
              </w:rPr>
              <w:t>H</w:t>
            </w:r>
          </w:p>
        </w:tc>
        <w:tc>
          <w:tcPr>
            <w:tcW w:w="581" w:type="dxa"/>
            <w:tcBorders>
              <w:top w:val="single" w:sz="4" w:space="0" w:color="000000"/>
              <w:left w:val="single" w:sz="4" w:space="0" w:color="000000"/>
              <w:bottom w:val="single" w:sz="4" w:space="0" w:color="000000"/>
              <w:right w:val="single" w:sz="4" w:space="0" w:color="000000"/>
            </w:tcBorders>
          </w:tcPr>
          <w:p w14:paraId="755BC639"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r>
      <w:tr w:rsidR="00EC0A7E" w:rsidRPr="00EC0A7E" w14:paraId="1882BC26" w14:textId="77777777" w:rsidTr="003C3FBA">
        <w:trPr>
          <w:trHeight w:val="351"/>
        </w:trPr>
        <w:tc>
          <w:tcPr>
            <w:tcW w:w="811" w:type="dxa"/>
            <w:tcBorders>
              <w:top w:val="single" w:sz="4" w:space="0" w:color="000000"/>
              <w:left w:val="single" w:sz="4" w:space="0" w:color="000000"/>
              <w:bottom w:val="single" w:sz="4" w:space="0" w:color="000000"/>
              <w:right w:val="single" w:sz="4" w:space="0" w:color="000000"/>
            </w:tcBorders>
          </w:tcPr>
          <w:p w14:paraId="460E8521"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CO2</w:t>
            </w:r>
          </w:p>
        </w:tc>
        <w:tc>
          <w:tcPr>
            <w:tcW w:w="580" w:type="dxa"/>
            <w:tcBorders>
              <w:top w:val="single" w:sz="4" w:space="0" w:color="000000"/>
              <w:left w:val="single" w:sz="4" w:space="0" w:color="000000"/>
              <w:bottom w:val="single" w:sz="4" w:space="0" w:color="000000"/>
              <w:right w:val="single" w:sz="4" w:space="0" w:color="000000"/>
            </w:tcBorders>
          </w:tcPr>
          <w:p w14:paraId="36162FC9" w14:textId="364C13AE"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0C3401F9" w14:textId="13F67F9F"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423C59AA" w14:textId="47E55A7D"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L</w:t>
            </w:r>
          </w:p>
        </w:tc>
        <w:tc>
          <w:tcPr>
            <w:tcW w:w="580" w:type="dxa"/>
            <w:tcBorders>
              <w:top w:val="single" w:sz="4" w:space="0" w:color="000000"/>
              <w:left w:val="single" w:sz="4" w:space="0" w:color="000000"/>
              <w:bottom w:val="single" w:sz="4" w:space="0" w:color="000000"/>
              <w:right w:val="single" w:sz="4" w:space="0" w:color="000000"/>
            </w:tcBorders>
          </w:tcPr>
          <w:p w14:paraId="2048AF0B"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1F6FFC22"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2628749A" w14:textId="77777777" w:rsidR="00EC0A7E" w:rsidRPr="00EC0A7E" w:rsidRDefault="00EC0A7E" w:rsidP="003C3FBA">
            <w:pPr>
              <w:jc w:val="both"/>
              <w:rPr>
                <w:rFonts w:ascii="Times New Roman" w:eastAsia="Calibri" w:hAnsi="Times New Roman"/>
                <w:i w:val="0"/>
                <w:iCs w:val="0"/>
              </w:rPr>
            </w:pPr>
          </w:p>
        </w:tc>
        <w:tc>
          <w:tcPr>
            <w:tcW w:w="462" w:type="dxa"/>
            <w:tcBorders>
              <w:top w:val="single" w:sz="4" w:space="0" w:color="000000"/>
              <w:left w:val="single" w:sz="4" w:space="0" w:color="000000"/>
              <w:bottom w:val="single" w:sz="4" w:space="0" w:color="000000"/>
              <w:right w:val="single" w:sz="4" w:space="0" w:color="000000"/>
            </w:tcBorders>
          </w:tcPr>
          <w:p w14:paraId="790E0006"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2923DC58"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5FC8E0AD"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38603C57"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EF7BA3C" w14:textId="77777777" w:rsidR="00EC0A7E" w:rsidRPr="00EC0A7E" w:rsidRDefault="00EC0A7E" w:rsidP="003C3FBA">
            <w:pPr>
              <w:jc w:val="both"/>
              <w:rPr>
                <w:rFonts w:ascii="Times New Roman" w:eastAsia="Calibri"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60B06776"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0" w:type="dxa"/>
            <w:tcBorders>
              <w:top w:val="single" w:sz="4" w:space="0" w:color="000000"/>
              <w:left w:val="single" w:sz="4" w:space="0" w:color="000000"/>
              <w:bottom w:val="single" w:sz="4" w:space="0" w:color="000000"/>
              <w:right w:val="single" w:sz="4" w:space="0" w:color="000000"/>
            </w:tcBorders>
          </w:tcPr>
          <w:p w14:paraId="6A7E07A3" w14:textId="5DD4A1D9" w:rsidR="00EC0A7E" w:rsidRPr="00EC0A7E" w:rsidRDefault="00541631" w:rsidP="003C3FBA">
            <w:pPr>
              <w:jc w:val="both"/>
              <w:rPr>
                <w:rFonts w:ascii="Times New Roman" w:hAnsi="Times New Roman"/>
                <w:i w:val="0"/>
                <w:iCs w:val="0"/>
              </w:rPr>
            </w:pPr>
            <w:r>
              <w:rPr>
                <w:rFonts w:ascii="Times New Roman" w:hAnsi="Times New Roman"/>
                <w:i w:val="0"/>
                <w:iCs w:val="0"/>
              </w:rPr>
              <w:t>M</w:t>
            </w:r>
          </w:p>
        </w:tc>
        <w:tc>
          <w:tcPr>
            <w:tcW w:w="663" w:type="dxa"/>
            <w:tcBorders>
              <w:top w:val="single" w:sz="4" w:space="0" w:color="000000"/>
              <w:left w:val="single" w:sz="4" w:space="0" w:color="000000"/>
              <w:bottom w:val="single" w:sz="4" w:space="0" w:color="000000"/>
            </w:tcBorders>
          </w:tcPr>
          <w:p w14:paraId="7FF7D606"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81" w:type="dxa"/>
            <w:tcBorders>
              <w:top w:val="single" w:sz="4" w:space="0" w:color="000000"/>
              <w:left w:val="single" w:sz="4" w:space="0" w:color="000000"/>
              <w:bottom w:val="single" w:sz="4" w:space="0" w:color="000000"/>
              <w:right w:val="single" w:sz="4" w:space="0" w:color="000000"/>
            </w:tcBorders>
          </w:tcPr>
          <w:p w14:paraId="61DA8DE7" w14:textId="77777777" w:rsidR="00EC0A7E" w:rsidRPr="00EC0A7E" w:rsidRDefault="00EC0A7E" w:rsidP="003C3FBA">
            <w:pPr>
              <w:jc w:val="both"/>
              <w:rPr>
                <w:rFonts w:ascii="Times New Roman" w:hAnsi="Times New Roman"/>
                <w:i w:val="0"/>
                <w:iCs w:val="0"/>
              </w:rPr>
            </w:pPr>
          </w:p>
        </w:tc>
      </w:tr>
      <w:tr w:rsidR="00EC0A7E" w:rsidRPr="00EC0A7E" w14:paraId="0EAA260A" w14:textId="77777777" w:rsidTr="003C3FBA">
        <w:trPr>
          <w:trHeight w:val="368"/>
        </w:trPr>
        <w:tc>
          <w:tcPr>
            <w:tcW w:w="811" w:type="dxa"/>
            <w:tcBorders>
              <w:top w:val="single" w:sz="4" w:space="0" w:color="000000"/>
              <w:left w:val="single" w:sz="4" w:space="0" w:color="000000"/>
              <w:bottom w:val="single" w:sz="4" w:space="0" w:color="000000"/>
              <w:right w:val="single" w:sz="4" w:space="0" w:color="000000"/>
            </w:tcBorders>
          </w:tcPr>
          <w:p w14:paraId="6A78C07D"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CO3</w:t>
            </w:r>
          </w:p>
        </w:tc>
        <w:tc>
          <w:tcPr>
            <w:tcW w:w="580" w:type="dxa"/>
            <w:tcBorders>
              <w:top w:val="single" w:sz="4" w:space="0" w:color="000000"/>
              <w:left w:val="single" w:sz="4" w:space="0" w:color="000000"/>
              <w:bottom w:val="single" w:sz="4" w:space="0" w:color="000000"/>
              <w:right w:val="single" w:sz="4" w:space="0" w:color="000000"/>
            </w:tcBorders>
          </w:tcPr>
          <w:p w14:paraId="357D6E93" w14:textId="39143D88"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2807DE36"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0E48B2B"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6ABBCA62" w14:textId="728AAEF5"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415002AB"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358337A2"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462" w:type="dxa"/>
            <w:tcBorders>
              <w:top w:val="single" w:sz="4" w:space="0" w:color="000000"/>
              <w:left w:val="single" w:sz="4" w:space="0" w:color="000000"/>
              <w:bottom w:val="single" w:sz="4" w:space="0" w:color="000000"/>
              <w:right w:val="single" w:sz="4" w:space="0" w:color="000000"/>
            </w:tcBorders>
          </w:tcPr>
          <w:p w14:paraId="05FA0FB5"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5393BAA" w14:textId="77777777" w:rsidR="00EC0A7E" w:rsidRPr="00EC0A7E" w:rsidRDefault="00EC0A7E" w:rsidP="003C3FBA">
            <w:pPr>
              <w:jc w:val="both"/>
              <w:rPr>
                <w:rFonts w:ascii="Times New Roman"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5FB2C957"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68E2ED9D"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64C28629" w14:textId="77777777" w:rsidR="00EC0A7E" w:rsidRPr="00EC0A7E" w:rsidRDefault="00EC0A7E" w:rsidP="003C3FBA">
            <w:pPr>
              <w:jc w:val="both"/>
              <w:rPr>
                <w:rFonts w:ascii="Times New Roman" w:eastAsia="Calibri"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15A1C2D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79BC73D0" w14:textId="436A3DE0"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663" w:type="dxa"/>
            <w:tcBorders>
              <w:top w:val="single" w:sz="4" w:space="0" w:color="000000"/>
              <w:left w:val="single" w:sz="4" w:space="0" w:color="000000"/>
              <w:bottom w:val="single" w:sz="4" w:space="0" w:color="000000"/>
            </w:tcBorders>
          </w:tcPr>
          <w:p w14:paraId="4DB3FE3A"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0D2CE717" w14:textId="77777777" w:rsidR="00EC0A7E" w:rsidRPr="00EC0A7E" w:rsidRDefault="00EC0A7E" w:rsidP="003C3FBA">
            <w:pPr>
              <w:jc w:val="both"/>
              <w:rPr>
                <w:rFonts w:ascii="Times New Roman" w:eastAsia="Calibri" w:hAnsi="Times New Roman"/>
                <w:i w:val="0"/>
                <w:iCs w:val="0"/>
              </w:rPr>
            </w:pPr>
          </w:p>
        </w:tc>
      </w:tr>
      <w:tr w:rsidR="00EC0A7E" w:rsidRPr="00EC0A7E" w14:paraId="7C3B0764" w14:textId="77777777" w:rsidTr="003C3FBA">
        <w:trPr>
          <w:trHeight w:val="368"/>
        </w:trPr>
        <w:tc>
          <w:tcPr>
            <w:tcW w:w="811" w:type="dxa"/>
            <w:tcBorders>
              <w:top w:val="single" w:sz="4" w:space="0" w:color="000000"/>
              <w:left w:val="single" w:sz="4" w:space="0" w:color="000000"/>
              <w:bottom w:val="single" w:sz="4" w:space="0" w:color="000000"/>
              <w:right w:val="single" w:sz="4" w:space="0" w:color="000000"/>
            </w:tcBorders>
          </w:tcPr>
          <w:p w14:paraId="3082087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CO4</w:t>
            </w:r>
          </w:p>
        </w:tc>
        <w:tc>
          <w:tcPr>
            <w:tcW w:w="580" w:type="dxa"/>
            <w:tcBorders>
              <w:top w:val="single" w:sz="4" w:space="0" w:color="000000"/>
              <w:left w:val="single" w:sz="4" w:space="0" w:color="000000"/>
              <w:bottom w:val="single" w:sz="4" w:space="0" w:color="000000"/>
              <w:right w:val="single" w:sz="4" w:space="0" w:color="000000"/>
            </w:tcBorders>
          </w:tcPr>
          <w:p w14:paraId="078B142C" w14:textId="588962E5"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top w:val="single" w:sz="4" w:space="0" w:color="000000"/>
              <w:left w:val="single" w:sz="4" w:space="0" w:color="000000"/>
              <w:bottom w:val="single" w:sz="4" w:space="0" w:color="000000"/>
              <w:right w:val="single" w:sz="4" w:space="0" w:color="000000"/>
            </w:tcBorders>
          </w:tcPr>
          <w:p w14:paraId="7D91A124"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56DFD504"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63FBECDE"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2BAE880"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677646E5" w14:textId="77777777" w:rsidR="00EC0A7E" w:rsidRPr="00EC0A7E" w:rsidRDefault="00EC0A7E" w:rsidP="003C3FBA">
            <w:pPr>
              <w:jc w:val="both"/>
              <w:rPr>
                <w:rFonts w:ascii="Times New Roman" w:eastAsia="Calibri" w:hAnsi="Times New Roman"/>
                <w:i w:val="0"/>
                <w:iCs w:val="0"/>
              </w:rPr>
            </w:pPr>
          </w:p>
        </w:tc>
        <w:tc>
          <w:tcPr>
            <w:tcW w:w="462" w:type="dxa"/>
            <w:tcBorders>
              <w:top w:val="single" w:sz="4" w:space="0" w:color="000000"/>
              <w:left w:val="single" w:sz="4" w:space="0" w:color="000000"/>
              <w:bottom w:val="single" w:sz="4" w:space="0" w:color="000000"/>
              <w:right w:val="single" w:sz="4" w:space="0" w:color="000000"/>
            </w:tcBorders>
          </w:tcPr>
          <w:p w14:paraId="3F8ABB93"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484ABDF5"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76664BBF"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4D74E63B"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18B14B6A" w14:textId="77777777" w:rsidR="00EC0A7E" w:rsidRPr="00EC0A7E" w:rsidRDefault="00EC0A7E" w:rsidP="003C3FBA">
            <w:pPr>
              <w:jc w:val="both"/>
              <w:rPr>
                <w:rFonts w:ascii="Times New Roman"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64A6DD26"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0" w:type="dxa"/>
            <w:tcBorders>
              <w:top w:val="single" w:sz="4" w:space="0" w:color="000000"/>
              <w:left w:val="single" w:sz="4" w:space="0" w:color="000000"/>
              <w:bottom w:val="single" w:sz="4" w:space="0" w:color="000000"/>
              <w:right w:val="single" w:sz="4" w:space="0" w:color="000000"/>
            </w:tcBorders>
          </w:tcPr>
          <w:p w14:paraId="707EEB1F" w14:textId="77777777" w:rsidR="00EC0A7E" w:rsidRPr="00EC0A7E" w:rsidRDefault="00EC0A7E" w:rsidP="003C3FBA">
            <w:pPr>
              <w:jc w:val="both"/>
              <w:rPr>
                <w:rFonts w:ascii="Times New Roman" w:eastAsia="Calibri" w:hAnsi="Times New Roman"/>
                <w:i w:val="0"/>
                <w:iCs w:val="0"/>
              </w:rPr>
            </w:pPr>
          </w:p>
        </w:tc>
        <w:tc>
          <w:tcPr>
            <w:tcW w:w="663" w:type="dxa"/>
            <w:tcBorders>
              <w:top w:val="single" w:sz="4" w:space="0" w:color="000000"/>
              <w:left w:val="single" w:sz="4" w:space="0" w:color="000000"/>
              <w:bottom w:val="single" w:sz="4" w:space="0" w:color="000000"/>
            </w:tcBorders>
          </w:tcPr>
          <w:p w14:paraId="500EE8D1"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81" w:type="dxa"/>
            <w:tcBorders>
              <w:top w:val="single" w:sz="4" w:space="0" w:color="000000"/>
              <w:left w:val="single" w:sz="4" w:space="0" w:color="000000"/>
              <w:bottom w:val="single" w:sz="4" w:space="0" w:color="000000"/>
              <w:right w:val="single" w:sz="4" w:space="0" w:color="000000"/>
            </w:tcBorders>
          </w:tcPr>
          <w:p w14:paraId="67066AC5" w14:textId="77777777" w:rsidR="00EC0A7E" w:rsidRPr="00EC0A7E" w:rsidRDefault="00EC0A7E" w:rsidP="003C3FBA">
            <w:pPr>
              <w:jc w:val="both"/>
              <w:rPr>
                <w:rFonts w:ascii="Times New Roman" w:hAnsi="Times New Roman"/>
                <w:i w:val="0"/>
                <w:iCs w:val="0"/>
              </w:rPr>
            </w:pPr>
          </w:p>
        </w:tc>
      </w:tr>
      <w:tr w:rsidR="00EC0A7E" w:rsidRPr="00EC0A7E" w14:paraId="18865F73" w14:textId="77777777" w:rsidTr="003C3FBA">
        <w:trPr>
          <w:trHeight w:val="368"/>
        </w:trPr>
        <w:tc>
          <w:tcPr>
            <w:tcW w:w="811" w:type="dxa"/>
            <w:tcBorders>
              <w:left w:val="single" w:sz="4" w:space="0" w:color="000000"/>
              <w:bottom w:val="single" w:sz="4" w:space="0" w:color="000000"/>
              <w:right w:val="single" w:sz="4" w:space="0" w:color="000000"/>
            </w:tcBorders>
          </w:tcPr>
          <w:p w14:paraId="7F9782E2"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CO5</w:t>
            </w:r>
          </w:p>
        </w:tc>
        <w:tc>
          <w:tcPr>
            <w:tcW w:w="580" w:type="dxa"/>
            <w:tcBorders>
              <w:left w:val="single" w:sz="4" w:space="0" w:color="000000"/>
              <w:bottom w:val="single" w:sz="4" w:space="0" w:color="000000"/>
              <w:right w:val="single" w:sz="4" w:space="0" w:color="000000"/>
            </w:tcBorders>
          </w:tcPr>
          <w:p w14:paraId="7285062B" w14:textId="29A3D8E3"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H</w:t>
            </w:r>
          </w:p>
        </w:tc>
        <w:tc>
          <w:tcPr>
            <w:tcW w:w="579" w:type="dxa"/>
            <w:tcBorders>
              <w:left w:val="single" w:sz="4" w:space="0" w:color="000000"/>
              <w:bottom w:val="single" w:sz="4" w:space="0" w:color="000000"/>
              <w:right w:val="single" w:sz="4" w:space="0" w:color="000000"/>
            </w:tcBorders>
          </w:tcPr>
          <w:p w14:paraId="744A9960" w14:textId="7C3A4EF4"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578" w:type="dxa"/>
            <w:tcBorders>
              <w:left w:val="single" w:sz="4" w:space="0" w:color="000000"/>
              <w:bottom w:val="single" w:sz="4" w:space="0" w:color="000000"/>
              <w:right w:val="single" w:sz="4" w:space="0" w:color="000000"/>
            </w:tcBorders>
          </w:tcPr>
          <w:p w14:paraId="6CEAFE85" w14:textId="4D66CFAF"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580" w:type="dxa"/>
            <w:tcBorders>
              <w:left w:val="single" w:sz="4" w:space="0" w:color="000000"/>
              <w:bottom w:val="single" w:sz="4" w:space="0" w:color="000000"/>
              <w:right w:val="single" w:sz="4" w:space="0" w:color="000000"/>
            </w:tcBorders>
          </w:tcPr>
          <w:p w14:paraId="0E331DE5" w14:textId="77777777" w:rsidR="00EC0A7E" w:rsidRPr="00EC0A7E" w:rsidRDefault="00EC0A7E" w:rsidP="003C3FBA">
            <w:pPr>
              <w:jc w:val="both"/>
              <w:rPr>
                <w:rFonts w:ascii="Times New Roman" w:eastAsia="Calibri" w:hAnsi="Times New Roman"/>
                <w:i w:val="0"/>
                <w:iCs w:val="0"/>
              </w:rPr>
            </w:pPr>
          </w:p>
        </w:tc>
        <w:tc>
          <w:tcPr>
            <w:tcW w:w="578" w:type="dxa"/>
            <w:tcBorders>
              <w:left w:val="single" w:sz="4" w:space="0" w:color="000000"/>
              <w:bottom w:val="single" w:sz="4" w:space="0" w:color="000000"/>
              <w:right w:val="single" w:sz="4" w:space="0" w:color="000000"/>
            </w:tcBorders>
          </w:tcPr>
          <w:p w14:paraId="5A0E8B1E" w14:textId="77777777" w:rsidR="00EC0A7E" w:rsidRPr="00EC0A7E" w:rsidRDefault="00EC0A7E" w:rsidP="003C3FBA">
            <w:pPr>
              <w:jc w:val="both"/>
              <w:rPr>
                <w:rFonts w:ascii="Times New Roman" w:hAnsi="Times New Roman"/>
                <w:i w:val="0"/>
                <w:iCs w:val="0"/>
              </w:rPr>
            </w:pPr>
          </w:p>
        </w:tc>
        <w:tc>
          <w:tcPr>
            <w:tcW w:w="580" w:type="dxa"/>
            <w:tcBorders>
              <w:left w:val="single" w:sz="4" w:space="0" w:color="000000"/>
              <w:bottom w:val="single" w:sz="4" w:space="0" w:color="000000"/>
              <w:right w:val="single" w:sz="4" w:space="0" w:color="000000"/>
            </w:tcBorders>
          </w:tcPr>
          <w:p w14:paraId="7AFBEF3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462" w:type="dxa"/>
            <w:tcBorders>
              <w:left w:val="single" w:sz="4" w:space="0" w:color="000000"/>
              <w:bottom w:val="single" w:sz="4" w:space="0" w:color="000000"/>
              <w:right w:val="single" w:sz="4" w:space="0" w:color="000000"/>
            </w:tcBorders>
          </w:tcPr>
          <w:p w14:paraId="2E13F6DB" w14:textId="77777777" w:rsidR="00EC0A7E" w:rsidRPr="00EC0A7E" w:rsidRDefault="00EC0A7E" w:rsidP="003C3FBA">
            <w:pPr>
              <w:jc w:val="both"/>
              <w:rPr>
                <w:rFonts w:ascii="Times New Roman" w:hAnsi="Times New Roman"/>
                <w:i w:val="0"/>
                <w:iCs w:val="0"/>
              </w:rPr>
            </w:pPr>
          </w:p>
        </w:tc>
        <w:tc>
          <w:tcPr>
            <w:tcW w:w="578" w:type="dxa"/>
            <w:tcBorders>
              <w:left w:val="single" w:sz="4" w:space="0" w:color="000000"/>
              <w:bottom w:val="single" w:sz="4" w:space="0" w:color="000000"/>
              <w:right w:val="single" w:sz="4" w:space="0" w:color="000000"/>
            </w:tcBorders>
          </w:tcPr>
          <w:p w14:paraId="4EF1F11F" w14:textId="77777777" w:rsidR="00EC0A7E" w:rsidRPr="00EC0A7E" w:rsidRDefault="00EC0A7E" w:rsidP="003C3FBA">
            <w:pPr>
              <w:jc w:val="both"/>
              <w:rPr>
                <w:rFonts w:ascii="Times New Roman" w:eastAsia="Calibri" w:hAnsi="Times New Roman"/>
                <w:i w:val="0"/>
                <w:iCs w:val="0"/>
              </w:rPr>
            </w:pPr>
          </w:p>
        </w:tc>
        <w:tc>
          <w:tcPr>
            <w:tcW w:w="581" w:type="dxa"/>
            <w:tcBorders>
              <w:left w:val="single" w:sz="4" w:space="0" w:color="000000"/>
              <w:bottom w:val="single" w:sz="4" w:space="0" w:color="000000"/>
              <w:right w:val="single" w:sz="4" w:space="0" w:color="000000"/>
            </w:tcBorders>
          </w:tcPr>
          <w:p w14:paraId="32BC09A1"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72CA3762"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52BB98E5" w14:textId="77777777" w:rsidR="00EC0A7E" w:rsidRPr="00EC0A7E" w:rsidRDefault="00EC0A7E" w:rsidP="003C3FBA">
            <w:pPr>
              <w:jc w:val="both"/>
              <w:rPr>
                <w:rFonts w:ascii="Times New Roman" w:hAnsi="Times New Roman"/>
                <w:i w:val="0"/>
                <w:iCs w:val="0"/>
              </w:rPr>
            </w:pPr>
          </w:p>
        </w:tc>
        <w:tc>
          <w:tcPr>
            <w:tcW w:w="590" w:type="dxa"/>
            <w:tcBorders>
              <w:left w:val="single" w:sz="4" w:space="0" w:color="000000"/>
              <w:bottom w:val="single" w:sz="4" w:space="0" w:color="000000"/>
              <w:right w:val="single" w:sz="4" w:space="0" w:color="000000"/>
            </w:tcBorders>
          </w:tcPr>
          <w:p w14:paraId="01E5716C"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0" w:type="dxa"/>
            <w:tcBorders>
              <w:left w:val="single" w:sz="4" w:space="0" w:color="000000"/>
              <w:bottom w:val="single" w:sz="4" w:space="0" w:color="000000"/>
              <w:right w:val="single" w:sz="4" w:space="0" w:color="000000"/>
            </w:tcBorders>
          </w:tcPr>
          <w:p w14:paraId="5A3CE2BF" w14:textId="5850CBA2" w:rsidR="00EC0A7E" w:rsidRPr="00EC0A7E" w:rsidRDefault="00541631" w:rsidP="003C3FBA">
            <w:pPr>
              <w:jc w:val="both"/>
              <w:rPr>
                <w:rFonts w:ascii="Times New Roman" w:eastAsia="Calibri" w:hAnsi="Times New Roman"/>
                <w:i w:val="0"/>
                <w:iCs w:val="0"/>
              </w:rPr>
            </w:pPr>
            <w:r>
              <w:rPr>
                <w:rFonts w:ascii="Times New Roman" w:eastAsia="Calibri" w:hAnsi="Times New Roman"/>
                <w:i w:val="0"/>
                <w:iCs w:val="0"/>
              </w:rPr>
              <w:t>M</w:t>
            </w:r>
          </w:p>
        </w:tc>
        <w:tc>
          <w:tcPr>
            <w:tcW w:w="663" w:type="dxa"/>
            <w:tcBorders>
              <w:left w:val="single" w:sz="4" w:space="0" w:color="000000"/>
              <w:bottom w:val="single" w:sz="4" w:space="0" w:color="000000"/>
            </w:tcBorders>
          </w:tcPr>
          <w:p w14:paraId="6CD3A12A" w14:textId="2EA0E550" w:rsidR="00EC0A7E" w:rsidRPr="00EC0A7E" w:rsidRDefault="00541631" w:rsidP="003C3FBA">
            <w:pPr>
              <w:jc w:val="both"/>
              <w:rPr>
                <w:rFonts w:ascii="Times New Roman" w:hAnsi="Times New Roman"/>
                <w:i w:val="0"/>
                <w:iCs w:val="0"/>
              </w:rPr>
            </w:pPr>
            <w:r>
              <w:rPr>
                <w:rFonts w:ascii="Times New Roman" w:hAnsi="Times New Roman"/>
                <w:i w:val="0"/>
                <w:iCs w:val="0"/>
              </w:rPr>
              <w:t>M</w:t>
            </w:r>
          </w:p>
        </w:tc>
        <w:tc>
          <w:tcPr>
            <w:tcW w:w="581" w:type="dxa"/>
            <w:tcBorders>
              <w:left w:val="single" w:sz="4" w:space="0" w:color="000000"/>
              <w:bottom w:val="single" w:sz="4" w:space="0" w:color="000000"/>
              <w:right w:val="single" w:sz="4" w:space="0" w:color="000000"/>
            </w:tcBorders>
          </w:tcPr>
          <w:p w14:paraId="0DDAA8B2" w14:textId="6D89F145" w:rsidR="00EC0A7E" w:rsidRPr="00EC0A7E" w:rsidRDefault="00541631" w:rsidP="003C3FBA">
            <w:pPr>
              <w:jc w:val="both"/>
              <w:rPr>
                <w:rFonts w:ascii="Times New Roman" w:hAnsi="Times New Roman"/>
                <w:i w:val="0"/>
                <w:iCs w:val="0"/>
              </w:rPr>
            </w:pPr>
            <w:r>
              <w:rPr>
                <w:rFonts w:ascii="Times New Roman" w:hAnsi="Times New Roman"/>
                <w:i w:val="0"/>
                <w:iCs w:val="0"/>
              </w:rPr>
              <w:t>M</w:t>
            </w:r>
          </w:p>
        </w:tc>
      </w:tr>
    </w:tbl>
    <w:p w14:paraId="76088DC0" w14:textId="77777777" w:rsidR="00EC0A7E" w:rsidRPr="00EC0A7E" w:rsidRDefault="00EC0A7E" w:rsidP="00EC0A7E">
      <w:pPr>
        <w:jc w:val="both"/>
        <w:rPr>
          <w:rFonts w:ascii="Times New Roman" w:eastAsia="Calibri" w:hAnsi="Times New Roman"/>
          <w:i w:val="0"/>
          <w:iCs w:val="0"/>
        </w:rPr>
      </w:pPr>
    </w:p>
    <w:p w14:paraId="4132E9D3" w14:textId="77777777" w:rsidR="00EC0A7E" w:rsidRPr="003D7819" w:rsidRDefault="00EC0A7E" w:rsidP="00EC0A7E">
      <w:pPr>
        <w:jc w:val="both"/>
        <w:rPr>
          <w:rFonts w:ascii="Times New Roman" w:hAnsi="Times New Roman"/>
          <w:i w:val="0"/>
          <w:iCs w:val="0"/>
          <w:sz w:val="24"/>
          <w:szCs w:val="24"/>
        </w:rPr>
      </w:pPr>
      <w:r w:rsidRPr="003D7819">
        <w:rPr>
          <w:rFonts w:ascii="Times New Roman" w:hAnsi="Times New Roman"/>
          <w:i w:val="0"/>
          <w:iCs w:val="0"/>
          <w:sz w:val="24"/>
          <w:szCs w:val="24"/>
        </w:rPr>
        <w:t>H = Highly Related; M = Medium L = Low</w:t>
      </w:r>
    </w:p>
    <w:p w14:paraId="59410CDB" w14:textId="77777777" w:rsidR="00EC0A7E" w:rsidRPr="003D7819" w:rsidRDefault="00EC0A7E" w:rsidP="00EC0A7E">
      <w:pPr>
        <w:jc w:val="both"/>
        <w:rPr>
          <w:rFonts w:ascii="Times New Roman" w:hAnsi="Times New Roman"/>
          <w:i w:val="0"/>
          <w:iCs w:val="0"/>
          <w:sz w:val="24"/>
          <w:szCs w:val="24"/>
        </w:rPr>
      </w:pPr>
    </w:p>
    <w:p w14:paraId="4E29B20C"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b/>
          <w:bCs/>
          <w:i w:val="0"/>
          <w:iCs w:val="0"/>
          <w:sz w:val="24"/>
          <w:szCs w:val="24"/>
        </w:rPr>
        <w:t xml:space="preserve">Reference Books </w:t>
      </w:r>
    </w:p>
    <w:p w14:paraId="30A050A6"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i w:val="0"/>
          <w:iCs w:val="0"/>
          <w:sz w:val="24"/>
          <w:szCs w:val="24"/>
        </w:rPr>
        <w:t xml:space="preserve">1. </w:t>
      </w:r>
      <w:proofErr w:type="spellStart"/>
      <w:r w:rsidRPr="003D7819">
        <w:rPr>
          <w:rFonts w:ascii="Times New Roman" w:hAnsi="Times New Roman"/>
          <w:i w:val="0"/>
          <w:iCs w:val="0"/>
          <w:sz w:val="24"/>
          <w:szCs w:val="24"/>
        </w:rPr>
        <w:t>Charu</w:t>
      </w:r>
      <w:proofErr w:type="spellEnd"/>
      <w:r w:rsidRPr="003D7819">
        <w:rPr>
          <w:rFonts w:ascii="Times New Roman" w:hAnsi="Times New Roman"/>
          <w:i w:val="0"/>
          <w:iCs w:val="0"/>
          <w:sz w:val="24"/>
          <w:szCs w:val="24"/>
        </w:rPr>
        <w:t xml:space="preserve"> C. </w:t>
      </w:r>
      <w:proofErr w:type="gramStart"/>
      <w:r w:rsidRPr="003D7819">
        <w:rPr>
          <w:rFonts w:ascii="Times New Roman" w:hAnsi="Times New Roman"/>
          <w:i w:val="0"/>
          <w:iCs w:val="0"/>
          <w:sz w:val="24"/>
          <w:szCs w:val="24"/>
        </w:rPr>
        <w:t>Aggarwal ,</w:t>
      </w:r>
      <w:proofErr w:type="gramEnd"/>
      <w:r w:rsidRPr="003D7819">
        <w:rPr>
          <w:rFonts w:ascii="Times New Roman" w:hAnsi="Times New Roman"/>
          <w:i w:val="0"/>
          <w:iCs w:val="0"/>
          <w:sz w:val="24"/>
          <w:szCs w:val="24"/>
        </w:rPr>
        <w:t>“Data Mining The Text book”, Springer, 2015.</w:t>
      </w:r>
    </w:p>
    <w:p w14:paraId="1142C56D"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i w:val="0"/>
          <w:iCs w:val="0"/>
          <w:sz w:val="24"/>
          <w:szCs w:val="24"/>
        </w:rPr>
        <w:t>2. Craig K. Enders, “Applied Missing Data Analysis”, The Guilford Press, 2010.</w:t>
      </w:r>
    </w:p>
    <w:p w14:paraId="499CA743"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i w:val="0"/>
          <w:iCs w:val="0"/>
          <w:sz w:val="24"/>
          <w:szCs w:val="24"/>
        </w:rPr>
        <w:t>3. Inge Koch, “Analysis of Multivariate and High dimensional data”, Cambridge University Press, 2014.</w:t>
      </w:r>
    </w:p>
    <w:p w14:paraId="19C985D1"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i w:val="0"/>
          <w:iCs w:val="0"/>
          <w:sz w:val="24"/>
          <w:szCs w:val="24"/>
        </w:rPr>
        <w:t xml:space="preserve">4. Michael </w:t>
      </w:r>
      <w:proofErr w:type="spellStart"/>
      <w:r w:rsidRPr="003D7819">
        <w:rPr>
          <w:rFonts w:ascii="Times New Roman" w:hAnsi="Times New Roman"/>
          <w:i w:val="0"/>
          <w:iCs w:val="0"/>
          <w:sz w:val="24"/>
          <w:szCs w:val="24"/>
        </w:rPr>
        <w:t>Jambu</w:t>
      </w:r>
      <w:proofErr w:type="spellEnd"/>
      <w:r w:rsidRPr="003D7819">
        <w:rPr>
          <w:rFonts w:ascii="Times New Roman" w:hAnsi="Times New Roman"/>
          <w:i w:val="0"/>
          <w:iCs w:val="0"/>
          <w:sz w:val="24"/>
          <w:szCs w:val="24"/>
        </w:rPr>
        <w:t xml:space="preserve">, “Exploratory and multivariate data analysis”, Academic Press </w:t>
      </w:r>
      <w:proofErr w:type="gramStart"/>
      <w:r w:rsidRPr="003D7819">
        <w:rPr>
          <w:rFonts w:ascii="Times New Roman" w:hAnsi="Times New Roman"/>
          <w:i w:val="0"/>
          <w:iCs w:val="0"/>
          <w:sz w:val="24"/>
          <w:szCs w:val="24"/>
        </w:rPr>
        <w:t>Inc. ,</w:t>
      </w:r>
      <w:proofErr w:type="gramEnd"/>
      <w:r w:rsidRPr="003D7819">
        <w:rPr>
          <w:rFonts w:ascii="Times New Roman" w:hAnsi="Times New Roman"/>
          <w:i w:val="0"/>
          <w:iCs w:val="0"/>
          <w:sz w:val="24"/>
          <w:szCs w:val="24"/>
        </w:rPr>
        <w:t xml:space="preserve"> 1990.</w:t>
      </w:r>
    </w:p>
    <w:p w14:paraId="631F598C"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i w:val="0"/>
          <w:iCs w:val="0"/>
          <w:sz w:val="24"/>
          <w:szCs w:val="24"/>
        </w:rPr>
        <w:t xml:space="preserve">5. </w:t>
      </w:r>
      <w:proofErr w:type="spellStart"/>
      <w:r w:rsidRPr="003D7819">
        <w:rPr>
          <w:rFonts w:ascii="Times New Roman" w:hAnsi="Times New Roman"/>
          <w:i w:val="0"/>
          <w:iCs w:val="0"/>
          <w:sz w:val="24"/>
          <w:szCs w:val="24"/>
        </w:rPr>
        <w:t>Charu</w:t>
      </w:r>
      <w:proofErr w:type="spellEnd"/>
      <w:r w:rsidRPr="003D7819">
        <w:rPr>
          <w:rFonts w:ascii="Times New Roman" w:hAnsi="Times New Roman"/>
          <w:i w:val="0"/>
          <w:iCs w:val="0"/>
          <w:sz w:val="24"/>
          <w:szCs w:val="24"/>
        </w:rPr>
        <w:t xml:space="preserve"> C. Aggarwal, “Data Classification Algorithms and Applications”, CRC press, 2015</w:t>
      </w:r>
    </w:p>
    <w:p w14:paraId="44BB39A8" w14:textId="77777777" w:rsidR="00EC0A7E" w:rsidRPr="003D7819" w:rsidRDefault="00EC0A7E" w:rsidP="00EC0A7E">
      <w:pPr>
        <w:rPr>
          <w:rFonts w:ascii="Times New Roman" w:hAnsi="Times New Roman"/>
          <w:i w:val="0"/>
          <w:iCs w:val="0"/>
          <w:sz w:val="24"/>
          <w:szCs w:val="24"/>
        </w:rPr>
      </w:pPr>
    </w:p>
    <w:p w14:paraId="5D9FCE27" w14:textId="77777777" w:rsidR="00EC0A7E" w:rsidRPr="003D7819" w:rsidRDefault="00EC0A7E" w:rsidP="00EC0A7E">
      <w:pPr>
        <w:rPr>
          <w:rFonts w:ascii="Times New Roman" w:hAnsi="Times New Roman"/>
          <w:i w:val="0"/>
          <w:iCs w:val="0"/>
          <w:sz w:val="24"/>
          <w:szCs w:val="24"/>
        </w:rPr>
      </w:pPr>
    </w:p>
    <w:p w14:paraId="12918922" w14:textId="77777777" w:rsidR="003D7819" w:rsidRDefault="003D7819" w:rsidP="003D7819">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7446879C" w14:textId="707FE6D9" w:rsidR="003D7819" w:rsidRDefault="003D7819" w:rsidP="003D7819">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3</w:t>
      </w:r>
    </w:p>
    <w:p w14:paraId="7900AECA" w14:textId="77777777" w:rsidR="00EC0A7E" w:rsidRPr="00EC0A7E" w:rsidRDefault="00EC0A7E" w:rsidP="00EC0A7E">
      <w:pPr>
        <w:rPr>
          <w:rFonts w:ascii="Times New Roman" w:hAnsi="Times New Roman"/>
          <w:i w:val="0"/>
          <w:iCs w:val="0"/>
        </w:rPr>
      </w:pPr>
    </w:p>
    <w:tbl>
      <w:tblPr>
        <w:tblW w:w="9715" w:type="dxa"/>
        <w:tblInd w:w="216" w:type="dxa"/>
        <w:tblLook w:val="04A0" w:firstRow="1" w:lastRow="0" w:firstColumn="1" w:lastColumn="0" w:noHBand="0" w:noVBand="1"/>
      </w:tblPr>
      <w:tblGrid>
        <w:gridCol w:w="1975"/>
        <w:gridCol w:w="5937"/>
        <w:gridCol w:w="1803"/>
      </w:tblGrid>
      <w:tr w:rsidR="00EC0A7E" w:rsidRPr="00EC0A7E" w14:paraId="1195FCF9"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37B3B6DC" w14:textId="77777777" w:rsidR="00EC0A7E" w:rsidRPr="003D7819" w:rsidRDefault="00EC0A7E" w:rsidP="003C3FBA">
            <w:pPr>
              <w:jc w:val="center"/>
              <w:rPr>
                <w:rFonts w:ascii="Times New Roman" w:hAnsi="Times New Roman"/>
                <w:b/>
                <w:i w:val="0"/>
                <w:iCs w:val="0"/>
                <w:sz w:val="24"/>
                <w:szCs w:val="24"/>
              </w:rPr>
            </w:pPr>
            <w:r w:rsidRPr="003D7819">
              <w:rPr>
                <w:rFonts w:ascii="Times New Roman" w:hAnsi="Times New Roman"/>
                <w:b/>
                <w:i w:val="0"/>
                <w:iCs w:val="0"/>
                <w:sz w:val="24"/>
                <w:szCs w:val="24"/>
              </w:rPr>
              <w:t>MCO 124A</w:t>
            </w:r>
          </w:p>
        </w:tc>
        <w:tc>
          <w:tcPr>
            <w:tcW w:w="5937" w:type="dxa"/>
            <w:tcBorders>
              <w:top w:val="single" w:sz="4" w:space="0" w:color="000000"/>
              <w:left w:val="single" w:sz="4" w:space="0" w:color="000000"/>
              <w:bottom w:val="single" w:sz="4" w:space="0" w:color="000000"/>
              <w:right w:val="single" w:sz="4" w:space="0" w:color="000000"/>
            </w:tcBorders>
            <w:vAlign w:val="center"/>
          </w:tcPr>
          <w:p w14:paraId="047AF8AE" w14:textId="77777777" w:rsidR="00EC0A7E" w:rsidRPr="003D7819" w:rsidRDefault="00EC0A7E" w:rsidP="003C3FBA">
            <w:pPr>
              <w:jc w:val="center"/>
              <w:rPr>
                <w:rFonts w:ascii="Times New Roman" w:hAnsi="Times New Roman"/>
                <w:i w:val="0"/>
                <w:iCs w:val="0"/>
                <w:sz w:val="24"/>
                <w:szCs w:val="24"/>
              </w:rPr>
            </w:pPr>
            <w:r w:rsidRPr="003D7819">
              <w:rPr>
                <w:rFonts w:ascii="Times New Roman" w:hAnsi="Times New Roman"/>
                <w:b/>
                <w:bCs/>
                <w:i w:val="0"/>
                <w:iCs w:val="0"/>
                <w:sz w:val="24"/>
                <w:szCs w:val="24"/>
              </w:rPr>
              <w:t xml:space="preserve"> BIG DATA FRAMEWORKS</w:t>
            </w:r>
          </w:p>
        </w:tc>
        <w:tc>
          <w:tcPr>
            <w:tcW w:w="1803" w:type="dxa"/>
            <w:tcBorders>
              <w:top w:val="single" w:sz="4" w:space="0" w:color="000000"/>
              <w:left w:val="single" w:sz="4" w:space="0" w:color="000000"/>
              <w:bottom w:val="single" w:sz="4" w:space="0" w:color="000000"/>
              <w:right w:val="single" w:sz="4" w:space="0" w:color="000000"/>
            </w:tcBorders>
            <w:vAlign w:val="center"/>
          </w:tcPr>
          <w:p w14:paraId="7CA2EE1E" w14:textId="77777777" w:rsidR="00EC0A7E" w:rsidRPr="003D7819" w:rsidRDefault="00EC0A7E" w:rsidP="003C3FBA">
            <w:pPr>
              <w:ind w:left="-18" w:right="-401"/>
              <w:rPr>
                <w:rFonts w:ascii="Times New Roman" w:hAnsi="Times New Roman"/>
                <w:i w:val="0"/>
                <w:iCs w:val="0"/>
                <w:sz w:val="24"/>
                <w:szCs w:val="24"/>
              </w:rPr>
            </w:pPr>
            <w:r w:rsidRPr="003D7819">
              <w:rPr>
                <w:rFonts w:ascii="Times New Roman" w:hAnsi="Times New Roman"/>
                <w:b/>
                <w:i w:val="0"/>
                <w:iCs w:val="0"/>
                <w:sz w:val="24"/>
                <w:szCs w:val="24"/>
              </w:rPr>
              <w:t xml:space="preserve"> 3-0-1            </w:t>
            </w:r>
          </w:p>
        </w:tc>
      </w:tr>
    </w:tbl>
    <w:p w14:paraId="42168A8A" w14:textId="77777777" w:rsidR="00EC0A7E" w:rsidRPr="00EC0A7E" w:rsidRDefault="00EC0A7E" w:rsidP="00EC0A7E">
      <w:pPr>
        <w:jc w:val="center"/>
        <w:rPr>
          <w:rFonts w:ascii="Times New Roman" w:hAnsi="Times New Roman"/>
          <w:i w:val="0"/>
          <w:iCs w:val="0"/>
        </w:rPr>
      </w:pPr>
      <w:r w:rsidRPr="00EC0A7E">
        <w:rPr>
          <w:rFonts w:ascii="Times New Roman" w:hAnsi="Times New Roman"/>
          <w:i w:val="0"/>
          <w:iCs w:val="0"/>
        </w:rPr>
        <w:t xml:space="preserve"> </w:t>
      </w:r>
    </w:p>
    <w:p w14:paraId="75CD9ECE"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b/>
          <w:bCs/>
          <w:i w:val="0"/>
          <w:iCs w:val="0"/>
          <w:sz w:val="24"/>
          <w:szCs w:val="24"/>
        </w:rPr>
        <w:t>Pre-requisite</w:t>
      </w:r>
      <w:r w:rsidRPr="003D7819">
        <w:rPr>
          <w:rFonts w:ascii="Times New Roman" w:hAnsi="Times New Roman"/>
          <w:i w:val="0"/>
          <w:iCs w:val="0"/>
          <w:sz w:val="24"/>
          <w:szCs w:val="24"/>
        </w:rPr>
        <w:t xml:space="preserve"> NIL </w:t>
      </w:r>
    </w:p>
    <w:p w14:paraId="299734BF" w14:textId="77777777" w:rsidR="00EC0A7E" w:rsidRPr="003D7819" w:rsidRDefault="00EC0A7E" w:rsidP="00EC0A7E">
      <w:pPr>
        <w:rPr>
          <w:rFonts w:ascii="Times New Roman" w:hAnsi="Times New Roman"/>
          <w:b/>
          <w:bCs/>
          <w:i w:val="0"/>
          <w:iCs w:val="0"/>
          <w:sz w:val="24"/>
          <w:szCs w:val="24"/>
        </w:rPr>
      </w:pPr>
      <w:r w:rsidRPr="003D7819">
        <w:rPr>
          <w:rFonts w:ascii="Times New Roman" w:hAnsi="Times New Roman"/>
          <w:b/>
          <w:bCs/>
          <w:i w:val="0"/>
          <w:iCs w:val="0"/>
          <w:sz w:val="24"/>
          <w:szCs w:val="24"/>
        </w:rPr>
        <w:t xml:space="preserve">Course Objectives   </w:t>
      </w:r>
    </w:p>
    <w:p w14:paraId="28CF4733" w14:textId="77777777" w:rsidR="00EC0A7E" w:rsidRPr="003D7819" w:rsidRDefault="00EC0A7E" w:rsidP="00D15C38">
      <w:pPr>
        <w:numPr>
          <w:ilvl w:val="0"/>
          <w:numId w:val="48"/>
        </w:numPr>
        <w:spacing w:after="0" w:line="240" w:lineRule="auto"/>
        <w:ind w:left="283" w:hanging="283"/>
        <w:rPr>
          <w:rFonts w:ascii="Times New Roman" w:hAnsi="Times New Roman"/>
          <w:i w:val="0"/>
          <w:iCs w:val="0"/>
          <w:sz w:val="24"/>
          <w:szCs w:val="24"/>
        </w:rPr>
      </w:pPr>
      <w:r w:rsidRPr="003D7819">
        <w:rPr>
          <w:rFonts w:ascii="Times New Roman" w:hAnsi="Times New Roman"/>
          <w:i w:val="0"/>
          <w:iCs w:val="0"/>
          <w:sz w:val="24"/>
          <w:szCs w:val="24"/>
        </w:rPr>
        <w:t xml:space="preserve">To understand the need of Big Data, challenges and different analytical architectures </w:t>
      </w:r>
    </w:p>
    <w:p w14:paraId="32EB31C4" w14:textId="77777777" w:rsidR="00EC0A7E" w:rsidRPr="003D7819" w:rsidRDefault="00EC0A7E" w:rsidP="00D15C38">
      <w:pPr>
        <w:numPr>
          <w:ilvl w:val="0"/>
          <w:numId w:val="48"/>
        </w:numPr>
        <w:spacing w:after="0" w:line="240" w:lineRule="auto"/>
        <w:ind w:left="283" w:hanging="283"/>
        <w:rPr>
          <w:rFonts w:ascii="Times New Roman" w:hAnsi="Times New Roman"/>
          <w:i w:val="0"/>
          <w:iCs w:val="0"/>
          <w:sz w:val="24"/>
          <w:szCs w:val="24"/>
        </w:rPr>
      </w:pPr>
      <w:r w:rsidRPr="003D7819">
        <w:rPr>
          <w:rFonts w:ascii="Times New Roman" w:hAnsi="Times New Roman"/>
          <w:i w:val="0"/>
          <w:iCs w:val="0"/>
          <w:sz w:val="24"/>
          <w:szCs w:val="24"/>
        </w:rPr>
        <w:t xml:space="preserve">Installation and understanding of Hadoop Architecture and its ecosystems </w:t>
      </w:r>
    </w:p>
    <w:p w14:paraId="03E0F590" w14:textId="77777777" w:rsidR="00EC0A7E" w:rsidRPr="003D7819" w:rsidRDefault="00EC0A7E" w:rsidP="00D15C38">
      <w:pPr>
        <w:numPr>
          <w:ilvl w:val="0"/>
          <w:numId w:val="48"/>
        </w:numPr>
        <w:spacing w:after="0" w:line="240" w:lineRule="auto"/>
        <w:ind w:left="283" w:hanging="283"/>
        <w:rPr>
          <w:rFonts w:ascii="Times New Roman" w:hAnsi="Times New Roman"/>
          <w:i w:val="0"/>
          <w:iCs w:val="0"/>
          <w:sz w:val="24"/>
          <w:szCs w:val="24"/>
        </w:rPr>
      </w:pPr>
      <w:r w:rsidRPr="003D7819">
        <w:rPr>
          <w:rFonts w:ascii="Times New Roman" w:hAnsi="Times New Roman"/>
          <w:i w:val="0"/>
          <w:iCs w:val="0"/>
          <w:sz w:val="24"/>
          <w:szCs w:val="24"/>
        </w:rPr>
        <w:t xml:space="preserve">Processing of Big Data with Advanced architectures like Spark. </w:t>
      </w:r>
    </w:p>
    <w:p w14:paraId="6839421E" w14:textId="77777777" w:rsidR="00EC0A7E" w:rsidRPr="003D7819" w:rsidRDefault="00EC0A7E" w:rsidP="00D15C38">
      <w:pPr>
        <w:numPr>
          <w:ilvl w:val="0"/>
          <w:numId w:val="48"/>
        </w:numPr>
        <w:spacing w:after="0" w:line="240" w:lineRule="auto"/>
        <w:ind w:left="283" w:hanging="283"/>
        <w:rPr>
          <w:rFonts w:ascii="Times New Roman" w:hAnsi="Times New Roman"/>
          <w:i w:val="0"/>
          <w:iCs w:val="0"/>
          <w:sz w:val="24"/>
          <w:szCs w:val="24"/>
        </w:rPr>
      </w:pPr>
      <w:r w:rsidRPr="003D7819">
        <w:rPr>
          <w:rFonts w:ascii="Times New Roman" w:hAnsi="Times New Roman"/>
          <w:i w:val="0"/>
          <w:iCs w:val="0"/>
          <w:sz w:val="24"/>
          <w:szCs w:val="24"/>
        </w:rPr>
        <w:t>Describe graphs and streaming data in Spark Expected</w:t>
      </w:r>
    </w:p>
    <w:p w14:paraId="77AA6A90" w14:textId="77777777" w:rsidR="00EC0A7E" w:rsidRPr="003D7819" w:rsidRDefault="00EC0A7E" w:rsidP="00EC0A7E">
      <w:pPr>
        <w:rPr>
          <w:rFonts w:ascii="Times New Roman" w:hAnsi="Times New Roman"/>
          <w:i w:val="0"/>
          <w:iCs w:val="0"/>
          <w:sz w:val="24"/>
          <w:szCs w:val="24"/>
        </w:rPr>
      </w:pP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013"/>
        <w:gridCol w:w="8625"/>
      </w:tblGrid>
      <w:tr w:rsidR="00EC0A7E" w:rsidRPr="003D7819" w14:paraId="63B721C5" w14:textId="77777777" w:rsidTr="003C3FBA">
        <w:tc>
          <w:tcPr>
            <w:tcW w:w="1013" w:type="dxa"/>
            <w:tcBorders>
              <w:top w:val="single" w:sz="2" w:space="0" w:color="000000"/>
              <w:left w:val="single" w:sz="2" w:space="0" w:color="000000"/>
              <w:bottom w:val="single" w:sz="2" w:space="0" w:color="000000"/>
            </w:tcBorders>
          </w:tcPr>
          <w:p w14:paraId="5FC70534" w14:textId="77777777" w:rsidR="00EC0A7E" w:rsidRPr="003D7819" w:rsidRDefault="00EC0A7E" w:rsidP="003D7819">
            <w:pPr>
              <w:spacing w:after="0"/>
              <w:rPr>
                <w:rFonts w:ascii="Times New Roman" w:hAnsi="Times New Roman"/>
                <w:i w:val="0"/>
                <w:iCs w:val="0"/>
                <w:sz w:val="24"/>
                <w:szCs w:val="24"/>
              </w:rPr>
            </w:pPr>
            <w:r w:rsidRPr="003D7819">
              <w:rPr>
                <w:rFonts w:ascii="Times New Roman" w:hAnsi="Times New Roman"/>
                <w:b/>
                <w:bCs/>
                <w:i w:val="0"/>
                <w:iCs w:val="0"/>
                <w:sz w:val="24"/>
                <w:szCs w:val="24"/>
              </w:rPr>
              <w:t>UNIT  1</w:t>
            </w:r>
            <w:r w:rsidRPr="003D7819">
              <w:rPr>
                <w:rFonts w:ascii="Times New Roman" w:hAnsi="Times New Roman"/>
                <w:i w:val="0"/>
                <w:iCs w:val="0"/>
                <w:sz w:val="24"/>
                <w:szCs w:val="24"/>
              </w:rPr>
              <w:t xml:space="preserve"> </w:t>
            </w:r>
          </w:p>
        </w:tc>
        <w:tc>
          <w:tcPr>
            <w:tcW w:w="8625" w:type="dxa"/>
            <w:tcBorders>
              <w:top w:val="single" w:sz="2" w:space="0" w:color="000000"/>
              <w:left w:val="single" w:sz="2" w:space="0" w:color="000000"/>
              <w:bottom w:val="single" w:sz="2" w:space="0" w:color="000000"/>
              <w:right w:val="single" w:sz="2" w:space="0" w:color="000000"/>
            </w:tcBorders>
          </w:tcPr>
          <w:p w14:paraId="711F957F"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 xml:space="preserve">Introduction To Big </w:t>
            </w:r>
            <w:proofErr w:type="gramStart"/>
            <w:r w:rsidRPr="003D7819">
              <w:rPr>
                <w:rFonts w:ascii="Times New Roman" w:hAnsi="Times New Roman"/>
                <w:b/>
                <w:bCs/>
                <w:i w:val="0"/>
                <w:iCs w:val="0"/>
                <w:sz w:val="24"/>
                <w:szCs w:val="24"/>
              </w:rPr>
              <w:t xml:space="preserve">Data  </w:t>
            </w:r>
            <w:proofErr w:type="spellStart"/>
            <w:r w:rsidRPr="003D7819">
              <w:rPr>
                <w:rFonts w:ascii="Times New Roman" w:hAnsi="Times New Roman"/>
                <w:i w:val="0"/>
                <w:iCs w:val="0"/>
                <w:sz w:val="24"/>
                <w:szCs w:val="24"/>
              </w:rPr>
              <w:t>Data</w:t>
            </w:r>
            <w:proofErr w:type="spellEnd"/>
            <w:proofErr w:type="gramEnd"/>
            <w:r w:rsidRPr="003D7819">
              <w:rPr>
                <w:rFonts w:ascii="Times New Roman" w:hAnsi="Times New Roman"/>
                <w:i w:val="0"/>
                <w:iCs w:val="0"/>
                <w:sz w:val="24"/>
                <w:szCs w:val="24"/>
              </w:rPr>
              <w:t xml:space="preserve"> Storage and Analysis - Characteristics of Big Data – Big Data Analytics - Typical Analytical Architecture – Requirement for new analytical architecture – Challenges in Big Data Analytics – Need of big data frameworks</w:t>
            </w:r>
          </w:p>
        </w:tc>
      </w:tr>
      <w:tr w:rsidR="00EC0A7E" w:rsidRPr="003D7819" w14:paraId="1733319B" w14:textId="77777777" w:rsidTr="003C3FBA">
        <w:tc>
          <w:tcPr>
            <w:tcW w:w="1013" w:type="dxa"/>
            <w:tcBorders>
              <w:left w:val="single" w:sz="2" w:space="0" w:color="000000"/>
              <w:bottom w:val="single" w:sz="2" w:space="0" w:color="000000"/>
            </w:tcBorders>
          </w:tcPr>
          <w:p w14:paraId="03976D7E" w14:textId="77777777" w:rsidR="00EC0A7E" w:rsidRPr="003D7819" w:rsidRDefault="00EC0A7E" w:rsidP="003D7819">
            <w:pPr>
              <w:spacing w:after="0"/>
              <w:rPr>
                <w:rFonts w:ascii="Times New Roman" w:hAnsi="Times New Roman"/>
                <w:i w:val="0"/>
                <w:iCs w:val="0"/>
                <w:sz w:val="24"/>
                <w:szCs w:val="24"/>
              </w:rPr>
            </w:pPr>
            <w:r w:rsidRPr="003D7819">
              <w:rPr>
                <w:rFonts w:ascii="Times New Roman" w:hAnsi="Times New Roman"/>
                <w:b/>
                <w:bCs/>
                <w:i w:val="0"/>
                <w:iCs w:val="0"/>
                <w:sz w:val="24"/>
                <w:szCs w:val="24"/>
              </w:rPr>
              <w:t>UNIT  2</w:t>
            </w:r>
            <w:r w:rsidRPr="003D7819">
              <w:rPr>
                <w:rFonts w:ascii="Times New Roman" w:hAnsi="Times New Roman"/>
                <w:i w:val="0"/>
                <w:iCs w:val="0"/>
                <w:sz w:val="24"/>
                <w:szCs w:val="24"/>
              </w:rPr>
              <w:t xml:space="preserve"> </w:t>
            </w:r>
          </w:p>
        </w:tc>
        <w:tc>
          <w:tcPr>
            <w:tcW w:w="8625" w:type="dxa"/>
            <w:tcBorders>
              <w:left w:val="single" w:sz="2" w:space="0" w:color="000000"/>
              <w:bottom w:val="single" w:sz="2" w:space="0" w:color="000000"/>
              <w:right w:val="single" w:sz="2" w:space="0" w:color="000000"/>
            </w:tcBorders>
          </w:tcPr>
          <w:p w14:paraId="635035F7"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 xml:space="preserve">Hadoop Framework - </w:t>
            </w:r>
            <w:r w:rsidRPr="003D7819">
              <w:rPr>
                <w:rFonts w:ascii="Times New Roman" w:hAnsi="Times New Roman"/>
                <w:i w:val="0"/>
                <w:iCs w:val="0"/>
                <w:sz w:val="24"/>
                <w:szCs w:val="24"/>
              </w:rPr>
              <w:t>Hadoop – Requirement of Hadoop Framework - Design principle of Hadoop –Comparison with other system - Hadoop Components – Hadoop 1 vs Hadoop 2 – Hadoop Daemon’s – HDFS Commands – Map Reduce Programming   I/O formats, Map side join, Reduce Side Join, Secondary sorting, Pipelining MapReduce jobs</w:t>
            </w:r>
          </w:p>
        </w:tc>
      </w:tr>
      <w:tr w:rsidR="00EC0A7E" w:rsidRPr="003D7819" w14:paraId="0A1C77F5" w14:textId="77777777" w:rsidTr="003C3FBA">
        <w:tc>
          <w:tcPr>
            <w:tcW w:w="1013" w:type="dxa"/>
            <w:tcBorders>
              <w:left w:val="single" w:sz="2" w:space="0" w:color="000000"/>
              <w:bottom w:val="single" w:sz="2" w:space="0" w:color="000000"/>
            </w:tcBorders>
          </w:tcPr>
          <w:p w14:paraId="2202B7DD" w14:textId="77777777" w:rsidR="00EC0A7E" w:rsidRPr="003D7819" w:rsidRDefault="00EC0A7E" w:rsidP="003D7819">
            <w:pPr>
              <w:spacing w:after="0"/>
              <w:rPr>
                <w:rFonts w:ascii="Times New Roman" w:hAnsi="Times New Roman"/>
                <w:i w:val="0"/>
                <w:iCs w:val="0"/>
                <w:sz w:val="24"/>
                <w:szCs w:val="24"/>
              </w:rPr>
            </w:pPr>
            <w:r w:rsidRPr="003D7819">
              <w:rPr>
                <w:rFonts w:ascii="Times New Roman" w:hAnsi="Times New Roman"/>
                <w:b/>
                <w:bCs/>
                <w:i w:val="0"/>
                <w:iCs w:val="0"/>
                <w:sz w:val="24"/>
                <w:szCs w:val="24"/>
              </w:rPr>
              <w:t xml:space="preserve">UNIT  3 </w:t>
            </w:r>
          </w:p>
        </w:tc>
        <w:tc>
          <w:tcPr>
            <w:tcW w:w="8625" w:type="dxa"/>
            <w:tcBorders>
              <w:left w:val="single" w:sz="2" w:space="0" w:color="000000"/>
              <w:bottom w:val="single" w:sz="2" w:space="0" w:color="000000"/>
              <w:right w:val="single" w:sz="2" w:space="0" w:color="000000"/>
            </w:tcBorders>
          </w:tcPr>
          <w:p w14:paraId="5D5467BC"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Hadoop Ecosystem</w:t>
            </w:r>
            <w:r w:rsidRPr="003D7819">
              <w:rPr>
                <w:rFonts w:ascii="Times New Roman" w:hAnsi="Times New Roman"/>
                <w:i w:val="0"/>
                <w:iCs w:val="0"/>
                <w:sz w:val="24"/>
                <w:szCs w:val="24"/>
              </w:rPr>
              <w:t xml:space="preserve">     Introduction to Hadoop ecosystem technologies   Serialization   AVRO, Co-ordination   Zookeeper, Databases   HBase, Hive, Scripting language   Pig, Streaming   </w:t>
            </w:r>
            <w:proofErr w:type="spellStart"/>
            <w:r w:rsidRPr="003D7819">
              <w:rPr>
                <w:rFonts w:ascii="Times New Roman" w:hAnsi="Times New Roman"/>
                <w:i w:val="0"/>
                <w:iCs w:val="0"/>
                <w:sz w:val="24"/>
                <w:szCs w:val="24"/>
              </w:rPr>
              <w:t>Flink</w:t>
            </w:r>
            <w:proofErr w:type="spellEnd"/>
            <w:r w:rsidRPr="003D7819">
              <w:rPr>
                <w:rFonts w:ascii="Times New Roman" w:hAnsi="Times New Roman"/>
                <w:i w:val="0"/>
                <w:iCs w:val="0"/>
                <w:sz w:val="24"/>
                <w:szCs w:val="24"/>
              </w:rPr>
              <w:t>, Storm</w:t>
            </w:r>
          </w:p>
        </w:tc>
      </w:tr>
      <w:tr w:rsidR="00EC0A7E" w:rsidRPr="003D7819" w14:paraId="23A36B02" w14:textId="77777777" w:rsidTr="003C3FBA">
        <w:tc>
          <w:tcPr>
            <w:tcW w:w="1013" w:type="dxa"/>
            <w:tcBorders>
              <w:left w:val="single" w:sz="2" w:space="0" w:color="000000"/>
              <w:bottom w:val="single" w:sz="2" w:space="0" w:color="000000"/>
            </w:tcBorders>
          </w:tcPr>
          <w:p w14:paraId="0132B19F" w14:textId="77777777" w:rsidR="00EC0A7E" w:rsidRPr="003D7819" w:rsidRDefault="00EC0A7E" w:rsidP="003D7819">
            <w:pPr>
              <w:spacing w:after="0"/>
              <w:rPr>
                <w:rFonts w:ascii="Times New Roman" w:hAnsi="Times New Roman"/>
                <w:i w:val="0"/>
                <w:iCs w:val="0"/>
                <w:sz w:val="24"/>
                <w:szCs w:val="24"/>
              </w:rPr>
            </w:pPr>
            <w:r w:rsidRPr="003D7819">
              <w:rPr>
                <w:rFonts w:ascii="Times New Roman" w:hAnsi="Times New Roman"/>
                <w:b/>
                <w:bCs/>
                <w:i w:val="0"/>
                <w:iCs w:val="0"/>
                <w:sz w:val="24"/>
                <w:szCs w:val="24"/>
              </w:rPr>
              <w:t>UNIT   4</w:t>
            </w:r>
          </w:p>
        </w:tc>
        <w:tc>
          <w:tcPr>
            <w:tcW w:w="8625" w:type="dxa"/>
            <w:tcBorders>
              <w:left w:val="single" w:sz="2" w:space="0" w:color="000000"/>
              <w:bottom w:val="single" w:sz="2" w:space="0" w:color="000000"/>
              <w:right w:val="single" w:sz="2" w:space="0" w:color="000000"/>
            </w:tcBorders>
          </w:tcPr>
          <w:p w14:paraId="10D4DC68"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Spark Framework</w:t>
            </w:r>
            <w:r w:rsidRPr="003D7819">
              <w:rPr>
                <w:rFonts w:ascii="Times New Roman" w:hAnsi="Times New Roman"/>
                <w:i w:val="0"/>
                <w:iCs w:val="0"/>
                <w:sz w:val="24"/>
                <w:szCs w:val="24"/>
              </w:rPr>
              <w:t xml:space="preserve"> </w:t>
            </w:r>
          </w:p>
          <w:p w14:paraId="51184BBC"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i w:val="0"/>
                <w:iCs w:val="0"/>
                <w:sz w:val="24"/>
                <w:szCs w:val="24"/>
              </w:rPr>
              <w:t xml:space="preserve">Introduction to GPU Computing, CUDA Programming Model, CUDA API, Simple Matrix, Multiplication in CUDA, CUDA Memory Model, Shared Memory Matrix Multiplication, Additional CUDA API Features </w:t>
            </w:r>
          </w:p>
          <w:p w14:paraId="2C1E5B5B"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 xml:space="preserve">Data Analysis with Spark Shell </w:t>
            </w:r>
            <w:r w:rsidRPr="003D7819">
              <w:rPr>
                <w:rFonts w:ascii="Times New Roman" w:hAnsi="Times New Roman"/>
                <w:i w:val="0"/>
                <w:iCs w:val="0"/>
                <w:sz w:val="24"/>
                <w:szCs w:val="24"/>
              </w:rPr>
              <w:t xml:space="preserve">    Writing Spark Application - Spark Programming in Scala, Python, R, Java - Application Execution</w:t>
            </w:r>
          </w:p>
        </w:tc>
      </w:tr>
      <w:tr w:rsidR="00EC0A7E" w:rsidRPr="003D7819" w14:paraId="2811BC7C" w14:textId="77777777" w:rsidTr="003C3FBA">
        <w:tc>
          <w:tcPr>
            <w:tcW w:w="1013" w:type="dxa"/>
            <w:tcBorders>
              <w:left w:val="single" w:sz="2" w:space="0" w:color="000000"/>
              <w:bottom w:val="single" w:sz="2" w:space="0" w:color="000000"/>
            </w:tcBorders>
          </w:tcPr>
          <w:p w14:paraId="4F4CE100" w14:textId="77777777" w:rsidR="00EC0A7E" w:rsidRPr="003D7819" w:rsidRDefault="00EC0A7E" w:rsidP="003D7819">
            <w:pPr>
              <w:spacing w:after="0"/>
              <w:rPr>
                <w:rFonts w:ascii="Times New Roman" w:hAnsi="Times New Roman"/>
                <w:i w:val="0"/>
                <w:iCs w:val="0"/>
                <w:sz w:val="24"/>
                <w:szCs w:val="24"/>
              </w:rPr>
            </w:pPr>
            <w:r w:rsidRPr="003D7819">
              <w:rPr>
                <w:rFonts w:ascii="Times New Roman" w:hAnsi="Times New Roman"/>
                <w:b/>
                <w:bCs/>
                <w:i w:val="0"/>
                <w:iCs w:val="0"/>
                <w:sz w:val="24"/>
                <w:szCs w:val="24"/>
              </w:rPr>
              <w:t xml:space="preserve">UNIT   5 </w:t>
            </w:r>
          </w:p>
        </w:tc>
        <w:tc>
          <w:tcPr>
            <w:tcW w:w="8625" w:type="dxa"/>
            <w:tcBorders>
              <w:left w:val="single" w:sz="2" w:space="0" w:color="000000"/>
              <w:bottom w:val="single" w:sz="2" w:space="0" w:color="000000"/>
              <w:right w:val="single" w:sz="2" w:space="0" w:color="000000"/>
            </w:tcBorders>
          </w:tcPr>
          <w:p w14:paraId="53609C75"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 xml:space="preserve">Spark SQL and </w:t>
            </w:r>
            <w:proofErr w:type="spellStart"/>
            <w:r w:rsidRPr="003D7819">
              <w:rPr>
                <w:rFonts w:ascii="Times New Roman" w:hAnsi="Times New Roman"/>
                <w:b/>
                <w:bCs/>
                <w:i w:val="0"/>
                <w:iCs w:val="0"/>
                <w:sz w:val="24"/>
                <w:szCs w:val="24"/>
              </w:rPr>
              <w:t>GraphX</w:t>
            </w:r>
            <w:proofErr w:type="spellEnd"/>
            <w:r w:rsidRPr="003D7819">
              <w:rPr>
                <w:rFonts w:ascii="Times New Roman" w:hAnsi="Times New Roman"/>
                <w:b/>
                <w:bCs/>
                <w:i w:val="0"/>
                <w:iCs w:val="0"/>
                <w:sz w:val="24"/>
                <w:szCs w:val="24"/>
              </w:rPr>
              <w:t xml:space="preserve">    </w:t>
            </w:r>
            <w:r w:rsidRPr="003D7819">
              <w:rPr>
                <w:rFonts w:ascii="Times New Roman" w:hAnsi="Times New Roman"/>
                <w:i w:val="0"/>
                <w:iCs w:val="0"/>
                <w:sz w:val="24"/>
                <w:szCs w:val="24"/>
              </w:rPr>
              <w:t xml:space="preserve">SQL Context – Importing and Saving data – Data frames – using SQL – </w:t>
            </w:r>
            <w:proofErr w:type="spellStart"/>
            <w:r w:rsidRPr="003D7819">
              <w:rPr>
                <w:rFonts w:ascii="Times New Roman" w:hAnsi="Times New Roman"/>
                <w:i w:val="0"/>
                <w:iCs w:val="0"/>
                <w:sz w:val="24"/>
                <w:szCs w:val="24"/>
              </w:rPr>
              <w:t>GraphX</w:t>
            </w:r>
            <w:proofErr w:type="spellEnd"/>
            <w:r w:rsidRPr="003D7819">
              <w:rPr>
                <w:rFonts w:ascii="Times New Roman" w:hAnsi="Times New Roman"/>
                <w:i w:val="0"/>
                <w:iCs w:val="0"/>
                <w:sz w:val="24"/>
                <w:szCs w:val="24"/>
              </w:rPr>
              <w:t xml:space="preserve"> overview – Creating Graph – Graph Algorithms</w:t>
            </w:r>
          </w:p>
          <w:p w14:paraId="3C5F1E14" w14:textId="77777777" w:rsidR="00EC0A7E" w:rsidRPr="003D7819" w:rsidRDefault="00EC0A7E" w:rsidP="003D7819">
            <w:pPr>
              <w:spacing w:after="0"/>
              <w:jc w:val="both"/>
              <w:rPr>
                <w:rFonts w:ascii="Times New Roman" w:hAnsi="Times New Roman"/>
                <w:i w:val="0"/>
                <w:iCs w:val="0"/>
                <w:sz w:val="24"/>
                <w:szCs w:val="24"/>
              </w:rPr>
            </w:pPr>
            <w:r w:rsidRPr="003D7819">
              <w:rPr>
                <w:rFonts w:ascii="Times New Roman" w:hAnsi="Times New Roman"/>
                <w:b/>
                <w:bCs/>
                <w:i w:val="0"/>
                <w:iCs w:val="0"/>
                <w:sz w:val="24"/>
                <w:szCs w:val="24"/>
              </w:rPr>
              <w:t>Spark Streaming</w:t>
            </w:r>
            <w:r w:rsidRPr="003D7819">
              <w:rPr>
                <w:rFonts w:ascii="Times New Roman" w:hAnsi="Times New Roman"/>
                <w:i w:val="0"/>
                <w:iCs w:val="0"/>
                <w:sz w:val="24"/>
                <w:szCs w:val="24"/>
              </w:rPr>
              <w:t xml:space="preserve">    Overview – Errors and Recovery – Streaming Source – Streaming live data with spark</w:t>
            </w:r>
          </w:p>
        </w:tc>
      </w:tr>
    </w:tbl>
    <w:p w14:paraId="4B78A502" w14:textId="77777777" w:rsidR="00EC0A7E" w:rsidRPr="003D7819" w:rsidRDefault="00EC0A7E" w:rsidP="00EC0A7E">
      <w:pPr>
        <w:rPr>
          <w:rFonts w:ascii="Times New Roman" w:hAnsi="Times New Roman"/>
          <w:i w:val="0"/>
          <w:iCs w:val="0"/>
          <w:sz w:val="24"/>
          <w:szCs w:val="24"/>
        </w:rPr>
      </w:pPr>
    </w:p>
    <w:p w14:paraId="6E5F0DE6" w14:textId="0CABF03C" w:rsidR="00EC0A7E" w:rsidRDefault="00EC0A7E" w:rsidP="00EC0A7E">
      <w:pPr>
        <w:rPr>
          <w:rFonts w:ascii="Times New Roman" w:hAnsi="Times New Roman"/>
          <w:i w:val="0"/>
          <w:iCs w:val="0"/>
          <w:sz w:val="24"/>
          <w:szCs w:val="24"/>
        </w:rPr>
      </w:pPr>
    </w:p>
    <w:p w14:paraId="3B2BEC83" w14:textId="1F1D38B4" w:rsidR="003E40E7" w:rsidRDefault="003E40E7" w:rsidP="00EC0A7E">
      <w:pPr>
        <w:rPr>
          <w:rFonts w:ascii="Times New Roman" w:hAnsi="Times New Roman"/>
          <w:i w:val="0"/>
          <w:iCs w:val="0"/>
          <w:sz w:val="24"/>
          <w:szCs w:val="24"/>
        </w:rPr>
      </w:pPr>
    </w:p>
    <w:p w14:paraId="3F15266F" w14:textId="77777777" w:rsidR="003E40E7" w:rsidRPr="003D7819" w:rsidRDefault="003E40E7" w:rsidP="00EC0A7E">
      <w:pPr>
        <w:rPr>
          <w:rFonts w:ascii="Times New Roman" w:hAnsi="Times New Roman"/>
          <w:i w:val="0"/>
          <w:iCs w:val="0"/>
          <w:sz w:val="24"/>
          <w:szCs w:val="24"/>
        </w:rPr>
      </w:pPr>
    </w:p>
    <w:p w14:paraId="4FA51808" w14:textId="77777777" w:rsidR="00EC0A7E" w:rsidRPr="003D7819" w:rsidRDefault="00EC0A7E" w:rsidP="00EC0A7E">
      <w:pPr>
        <w:rPr>
          <w:rFonts w:ascii="Times New Roman" w:hAnsi="Times New Roman"/>
          <w:i w:val="0"/>
          <w:iCs w:val="0"/>
          <w:sz w:val="24"/>
          <w:szCs w:val="24"/>
        </w:rPr>
      </w:pPr>
      <w:r w:rsidRPr="003D7819">
        <w:rPr>
          <w:rFonts w:ascii="Times New Roman" w:hAnsi="Times New Roman"/>
          <w:b/>
          <w:bCs/>
          <w:i w:val="0"/>
          <w:iCs w:val="0"/>
          <w:sz w:val="24"/>
          <w:szCs w:val="24"/>
        </w:rPr>
        <w:lastRenderedPageBreak/>
        <w:t xml:space="preserve">Course Outcome  </w:t>
      </w:r>
      <w:r w:rsidRPr="003D7819">
        <w:rPr>
          <w:rFonts w:ascii="Times New Roman" w:hAnsi="Times New Roman"/>
          <w:i w:val="0"/>
          <w:iCs w:val="0"/>
          <w:sz w:val="24"/>
          <w:szCs w:val="24"/>
        </w:rPr>
        <w:t xml:space="preserve"> </w:t>
      </w:r>
    </w:p>
    <w:p w14:paraId="0B97BEE8" w14:textId="77777777" w:rsidR="00EC0A7E" w:rsidRPr="003D7819" w:rsidRDefault="00EC0A7E" w:rsidP="003E40E7">
      <w:pPr>
        <w:spacing w:after="0"/>
        <w:rPr>
          <w:rFonts w:ascii="Times New Roman" w:hAnsi="Times New Roman"/>
          <w:i w:val="0"/>
          <w:iCs w:val="0"/>
          <w:sz w:val="24"/>
          <w:szCs w:val="24"/>
        </w:rPr>
      </w:pPr>
      <w:r w:rsidRPr="003D7819">
        <w:rPr>
          <w:rFonts w:ascii="Times New Roman" w:hAnsi="Times New Roman"/>
          <w:i w:val="0"/>
          <w:iCs w:val="0"/>
          <w:sz w:val="24"/>
          <w:szCs w:val="24"/>
        </w:rPr>
        <w:t xml:space="preserve">1. Discuss the challenges and their solutions in Big Data </w:t>
      </w:r>
    </w:p>
    <w:p w14:paraId="57836F25" w14:textId="77777777" w:rsidR="00EC0A7E" w:rsidRPr="003D7819" w:rsidRDefault="00EC0A7E" w:rsidP="003E40E7">
      <w:pPr>
        <w:spacing w:after="0"/>
        <w:rPr>
          <w:rFonts w:ascii="Times New Roman" w:hAnsi="Times New Roman"/>
          <w:i w:val="0"/>
          <w:iCs w:val="0"/>
          <w:sz w:val="24"/>
          <w:szCs w:val="24"/>
        </w:rPr>
      </w:pPr>
      <w:r w:rsidRPr="003D7819">
        <w:rPr>
          <w:rFonts w:ascii="Times New Roman" w:hAnsi="Times New Roman"/>
          <w:i w:val="0"/>
          <w:iCs w:val="0"/>
          <w:sz w:val="24"/>
          <w:szCs w:val="24"/>
        </w:rPr>
        <w:t xml:space="preserve">2. Understand and work on Hadoop Framework and eco systems and Explain and </w:t>
      </w:r>
      <w:proofErr w:type="spellStart"/>
      <w:r w:rsidRPr="003D7819">
        <w:rPr>
          <w:rFonts w:ascii="Times New Roman" w:hAnsi="Times New Roman"/>
          <w:i w:val="0"/>
          <w:iCs w:val="0"/>
          <w:sz w:val="24"/>
          <w:szCs w:val="24"/>
        </w:rPr>
        <w:t>Analyse</w:t>
      </w:r>
      <w:proofErr w:type="spellEnd"/>
      <w:r w:rsidRPr="003D7819">
        <w:rPr>
          <w:rFonts w:ascii="Times New Roman" w:hAnsi="Times New Roman"/>
          <w:i w:val="0"/>
          <w:iCs w:val="0"/>
          <w:sz w:val="24"/>
          <w:szCs w:val="24"/>
        </w:rPr>
        <w:t xml:space="preserve"> the Big Data using Map-reduce programming in Both Hadoop and Spark framework.</w:t>
      </w:r>
    </w:p>
    <w:p w14:paraId="684BC65D" w14:textId="77777777" w:rsidR="00EC0A7E" w:rsidRPr="003D7819" w:rsidRDefault="00EC0A7E" w:rsidP="003E40E7">
      <w:pPr>
        <w:spacing w:after="0"/>
        <w:rPr>
          <w:rFonts w:ascii="Times New Roman" w:hAnsi="Times New Roman"/>
          <w:i w:val="0"/>
          <w:iCs w:val="0"/>
          <w:sz w:val="24"/>
          <w:szCs w:val="24"/>
        </w:rPr>
      </w:pPr>
      <w:r w:rsidRPr="003D7819">
        <w:rPr>
          <w:rFonts w:ascii="Times New Roman" w:hAnsi="Times New Roman"/>
          <w:i w:val="0"/>
          <w:iCs w:val="0"/>
          <w:sz w:val="24"/>
          <w:szCs w:val="24"/>
        </w:rPr>
        <w:t>3. Demonstrate spark programming with different programming languages.</w:t>
      </w:r>
    </w:p>
    <w:p w14:paraId="3E05DB84" w14:textId="77777777" w:rsidR="00EC0A7E" w:rsidRPr="003D7819" w:rsidRDefault="00EC0A7E" w:rsidP="003E40E7">
      <w:pPr>
        <w:spacing w:after="0"/>
        <w:rPr>
          <w:rFonts w:ascii="Times New Roman" w:hAnsi="Times New Roman"/>
          <w:i w:val="0"/>
          <w:iCs w:val="0"/>
          <w:sz w:val="24"/>
          <w:szCs w:val="24"/>
        </w:rPr>
      </w:pPr>
      <w:r w:rsidRPr="003D7819">
        <w:rPr>
          <w:rFonts w:ascii="Times New Roman" w:hAnsi="Times New Roman"/>
          <w:i w:val="0"/>
          <w:iCs w:val="0"/>
          <w:sz w:val="24"/>
          <w:szCs w:val="24"/>
        </w:rPr>
        <w:t xml:space="preserve">4. Demonstrate the graph algorithms and live streaming data in Spark </w:t>
      </w:r>
    </w:p>
    <w:p w14:paraId="01C328DB" w14:textId="77777777" w:rsidR="00EC0A7E" w:rsidRPr="003D7819" w:rsidRDefault="00EC0A7E" w:rsidP="003E40E7">
      <w:pPr>
        <w:spacing w:after="0"/>
        <w:rPr>
          <w:rFonts w:ascii="Times New Roman" w:hAnsi="Times New Roman"/>
          <w:i w:val="0"/>
          <w:iCs w:val="0"/>
          <w:sz w:val="24"/>
          <w:szCs w:val="24"/>
        </w:rPr>
      </w:pPr>
      <w:r w:rsidRPr="003D7819">
        <w:rPr>
          <w:rFonts w:ascii="Times New Roman" w:hAnsi="Times New Roman"/>
          <w:i w:val="0"/>
          <w:iCs w:val="0"/>
          <w:sz w:val="24"/>
          <w:szCs w:val="24"/>
        </w:rPr>
        <w:t xml:space="preserve">5. </w:t>
      </w:r>
      <w:proofErr w:type="spellStart"/>
      <w:r w:rsidRPr="003D7819">
        <w:rPr>
          <w:rFonts w:ascii="Times New Roman" w:hAnsi="Times New Roman"/>
          <w:i w:val="0"/>
          <w:iCs w:val="0"/>
          <w:sz w:val="24"/>
          <w:szCs w:val="24"/>
        </w:rPr>
        <w:t>Analyse</w:t>
      </w:r>
      <w:proofErr w:type="spellEnd"/>
      <w:r w:rsidRPr="003D7819">
        <w:rPr>
          <w:rFonts w:ascii="Times New Roman" w:hAnsi="Times New Roman"/>
          <w:i w:val="0"/>
          <w:iCs w:val="0"/>
          <w:sz w:val="24"/>
          <w:szCs w:val="24"/>
        </w:rPr>
        <w:t xml:space="preserve"> and implement different frame work tools by taking sample data sets.</w:t>
      </w:r>
    </w:p>
    <w:p w14:paraId="3702FB21" w14:textId="77777777" w:rsidR="00EC0A7E" w:rsidRPr="003D7819" w:rsidRDefault="00EC0A7E" w:rsidP="00EC0A7E">
      <w:pPr>
        <w:rPr>
          <w:rFonts w:ascii="Times New Roman" w:hAnsi="Times New Roman"/>
          <w:i w:val="0"/>
          <w:iCs w:val="0"/>
          <w:sz w:val="24"/>
          <w:szCs w:val="24"/>
        </w:rPr>
      </w:pPr>
    </w:p>
    <w:p w14:paraId="3AD3A913" w14:textId="77777777" w:rsidR="00EC0A7E" w:rsidRPr="003D7819" w:rsidRDefault="00EC0A7E" w:rsidP="00EC0A7E">
      <w:pPr>
        <w:jc w:val="both"/>
        <w:rPr>
          <w:rFonts w:ascii="Times New Roman" w:hAnsi="Times New Roman"/>
          <w:i w:val="0"/>
          <w:iCs w:val="0"/>
          <w:sz w:val="24"/>
          <w:szCs w:val="24"/>
        </w:rPr>
      </w:pPr>
      <w:r w:rsidRPr="003D7819">
        <w:rPr>
          <w:rFonts w:ascii="Times New Roman" w:eastAsia="Calibri" w:hAnsi="Times New Roman"/>
          <w:b/>
          <w:bCs/>
          <w:i w:val="0"/>
          <w:iCs w:val="0"/>
          <w:sz w:val="24"/>
          <w:szCs w:val="24"/>
        </w:rPr>
        <w:t xml:space="preserve">MAPPING COURSE OUTCOMES LEADING TO THE ACHIEVEMENT OF PROGRAM OUTCOMES AND PROGRAM SPECIFIC OUTCOMES   </w:t>
      </w:r>
    </w:p>
    <w:tbl>
      <w:tblPr>
        <w:tblW w:w="9711" w:type="dxa"/>
        <w:tblInd w:w="118" w:type="dxa"/>
        <w:tblLook w:val="04A0" w:firstRow="1" w:lastRow="0" w:firstColumn="1" w:lastColumn="0" w:noHBand="0" w:noVBand="1"/>
      </w:tblPr>
      <w:tblGrid>
        <w:gridCol w:w="1150"/>
        <w:gridCol w:w="531"/>
        <w:gridCol w:w="532"/>
        <w:gridCol w:w="532"/>
        <w:gridCol w:w="532"/>
        <w:gridCol w:w="532"/>
        <w:gridCol w:w="532"/>
        <w:gridCol w:w="532"/>
        <w:gridCol w:w="532"/>
        <w:gridCol w:w="532"/>
        <w:gridCol w:w="623"/>
        <w:gridCol w:w="623"/>
        <w:gridCol w:w="626"/>
        <w:gridCol w:w="634"/>
        <w:gridCol w:w="634"/>
        <w:gridCol w:w="634"/>
      </w:tblGrid>
      <w:tr w:rsidR="00F55F8C" w:rsidRPr="003D7819" w14:paraId="143E74D4" w14:textId="77777777" w:rsidTr="00F55F8C">
        <w:trPr>
          <w:trHeight w:val="359"/>
        </w:trPr>
        <w:tc>
          <w:tcPr>
            <w:tcW w:w="1077" w:type="dxa"/>
            <w:tcBorders>
              <w:top w:val="single" w:sz="4" w:space="0" w:color="000000"/>
              <w:left w:val="single" w:sz="4" w:space="0" w:color="000000"/>
              <w:bottom w:val="single" w:sz="4" w:space="0" w:color="000000"/>
              <w:right w:val="single" w:sz="4" w:space="0" w:color="000000"/>
            </w:tcBorders>
          </w:tcPr>
          <w:p w14:paraId="4FF87D4A" w14:textId="77777777" w:rsidR="00F55F8C" w:rsidRPr="00F55F8C" w:rsidRDefault="00F55F8C" w:rsidP="003C3FBA">
            <w:pPr>
              <w:jc w:val="both"/>
              <w:rPr>
                <w:rFonts w:ascii="Times New Roman" w:hAnsi="Times New Roman"/>
                <w:b/>
                <w:i w:val="0"/>
                <w:iCs w:val="0"/>
                <w:sz w:val="24"/>
                <w:szCs w:val="24"/>
              </w:rPr>
            </w:pPr>
            <w:r w:rsidRPr="00F55F8C">
              <w:rPr>
                <w:rFonts w:ascii="Times New Roman" w:eastAsia="Calibri" w:hAnsi="Times New Roman"/>
                <w:b/>
                <w:i w:val="0"/>
                <w:iCs w:val="0"/>
                <w:sz w:val="24"/>
                <w:szCs w:val="24"/>
              </w:rPr>
              <w:t>Course Outcome</w:t>
            </w:r>
          </w:p>
        </w:tc>
        <w:tc>
          <w:tcPr>
            <w:tcW w:w="6714" w:type="dxa"/>
            <w:gridSpan w:val="12"/>
            <w:tcBorders>
              <w:top w:val="single" w:sz="4" w:space="0" w:color="000000"/>
              <w:left w:val="single" w:sz="4" w:space="0" w:color="000000"/>
              <w:bottom w:val="single" w:sz="4" w:space="0" w:color="000000"/>
              <w:right w:val="single" w:sz="4" w:space="0" w:color="000000"/>
            </w:tcBorders>
          </w:tcPr>
          <w:p w14:paraId="0AEB59F3" w14:textId="77777777" w:rsidR="00F55F8C" w:rsidRPr="00F55F8C" w:rsidRDefault="00F55F8C" w:rsidP="003C3FBA">
            <w:pPr>
              <w:jc w:val="both"/>
              <w:rPr>
                <w:rFonts w:ascii="Times New Roman" w:hAnsi="Times New Roman"/>
                <w:b/>
                <w:i w:val="0"/>
                <w:iCs w:val="0"/>
                <w:sz w:val="24"/>
                <w:szCs w:val="24"/>
              </w:rPr>
            </w:pPr>
            <w:r w:rsidRPr="00F55F8C">
              <w:rPr>
                <w:rFonts w:ascii="Times New Roman" w:eastAsia="Calibri" w:hAnsi="Times New Roman"/>
                <w:b/>
                <w:i w:val="0"/>
                <w:iCs w:val="0"/>
                <w:sz w:val="24"/>
                <w:szCs w:val="24"/>
              </w:rPr>
              <w:t>Program Outcome</w:t>
            </w:r>
          </w:p>
        </w:tc>
        <w:tc>
          <w:tcPr>
            <w:tcW w:w="1920" w:type="dxa"/>
            <w:gridSpan w:val="3"/>
            <w:tcBorders>
              <w:top w:val="single" w:sz="4" w:space="0" w:color="000000"/>
              <w:left w:val="single" w:sz="4" w:space="0" w:color="000000"/>
              <w:bottom w:val="single" w:sz="4" w:space="0" w:color="000000"/>
              <w:right w:val="single" w:sz="4" w:space="0" w:color="000000"/>
            </w:tcBorders>
          </w:tcPr>
          <w:p w14:paraId="02B5D1CE" w14:textId="77777777" w:rsidR="00F55F8C" w:rsidRPr="00F55F8C" w:rsidRDefault="00F55F8C" w:rsidP="003C3FBA">
            <w:pPr>
              <w:jc w:val="both"/>
              <w:rPr>
                <w:rFonts w:ascii="Times New Roman" w:hAnsi="Times New Roman"/>
                <w:b/>
                <w:i w:val="0"/>
                <w:iCs w:val="0"/>
                <w:sz w:val="24"/>
                <w:szCs w:val="24"/>
              </w:rPr>
            </w:pPr>
            <w:r w:rsidRPr="00F55F8C">
              <w:rPr>
                <w:rFonts w:ascii="Times New Roman" w:eastAsia="Calibri" w:hAnsi="Times New Roman"/>
                <w:b/>
                <w:i w:val="0"/>
                <w:iCs w:val="0"/>
                <w:sz w:val="24"/>
                <w:szCs w:val="24"/>
              </w:rPr>
              <w:t>Program Specific Outcome</w:t>
            </w:r>
          </w:p>
        </w:tc>
      </w:tr>
      <w:tr w:rsidR="00F55F8C" w:rsidRPr="00EC0A7E" w14:paraId="3C01D063" w14:textId="77777777" w:rsidTr="00F55F8C">
        <w:trPr>
          <w:trHeight w:val="538"/>
        </w:trPr>
        <w:tc>
          <w:tcPr>
            <w:tcW w:w="1077" w:type="dxa"/>
            <w:tcBorders>
              <w:top w:val="single" w:sz="4" w:space="0" w:color="000000"/>
              <w:left w:val="single" w:sz="4" w:space="0" w:color="000000"/>
              <w:bottom w:val="single" w:sz="4" w:space="0" w:color="000000"/>
              <w:right w:val="single" w:sz="4" w:space="0" w:color="000000"/>
            </w:tcBorders>
          </w:tcPr>
          <w:p w14:paraId="3B149AD7"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2084F44E"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w:t>
            </w:r>
          </w:p>
        </w:tc>
        <w:tc>
          <w:tcPr>
            <w:tcW w:w="536" w:type="dxa"/>
            <w:tcBorders>
              <w:top w:val="single" w:sz="4" w:space="0" w:color="000000"/>
              <w:left w:val="single" w:sz="4" w:space="0" w:color="000000"/>
              <w:bottom w:val="single" w:sz="4" w:space="0" w:color="000000"/>
              <w:right w:val="single" w:sz="4" w:space="0" w:color="000000"/>
            </w:tcBorders>
          </w:tcPr>
          <w:p w14:paraId="279D1F91"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PO2</w:t>
            </w:r>
          </w:p>
        </w:tc>
        <w:tc>
          <w:tcPr>
            <w:tcW w:w="536" w:type="dxa"/>
            <w:tcBorders>
              <w:top w:val="single" w:sz="4" w:space="0" w:color="000000"/>
              <w:left w:val="single" w:sz="4" w:space="0" w:color="000000"/>
              <w:bottom w:val="single" w:sz="4" w:space="0" w:color="000000"/>
              <w:right w:val="single" w:sz="4" w:space="0" w:color="000000"/>
            </w:tcBorders>
          </w:tcPr>
          <w:p w14:paraId="51D0BF3D"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PO3</w:t>
            </w:r>
          </w:p>
        </w:tc>
        <w:tc>
          <w:tcPr>
            <w:tcW w:w="536" w:type="dxa"/>
            <w:tcBorders>
              <w:top w:val="single" w:sz="4" w:space="0" w:color="000000"/>
              <w:left w:val="single" w:sz="4" w:space="0" w:color="000000"/>
              <w:bottom w:val="single" w:sz="4" w:space="0" w:color="000000"/>
              <w:right w:val="single" w:sz="4" w:space="0" w:color="000000"/>
            </w:tcBorders>
          </w:tcPr>
          <w:p w14:paraId="50455E87"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PO4</w:t>
            </w:r>
          </w:p>
        </w:tc>
        <w:tc>
          <w:tcPr>
            <w:tcW w:w="536" w:type="dxa"/>
            <w:tcBorders>
              <w:top w:val="single" w:sz="4" w:space="0" w:color="000000"/>
              <w:left w:val="single" w:sz="4" w:space="0" w:color="000000"/>
              <w:bottom w:val="single" w:sz="4" w:space="0" w:color="000000"/>
              <w:right w:val="single" w:sz="4" w:space="0" w:color="000000"/>
            </w:tcBorders>
          </w:tcPr>
          <w:p w14:paraId="104832F1"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PO5</w:t>
            </w:r>
          </w:p>
        </w:tc>
        <w:tc>
          <w:tcPr>
            <w:tcW w:w="536" w:type="dxa"/>
            <w:tcBorders>
              <w:top w:val="single" w:sz="4" w:space="0" w:color="000000"/>
              <w:left w:val="single" w:sz="4" w:space="0" w:color="000000"/>
              <w:bottom w:val="single" w:sz="4" w:space="0" w:color="000000"/>
              <w:right w:val="single" w:sz="4" w:space="0" w:color="000000"/>
            </w:tcBorders>
          </w:tcPr>
          <w:p w14:paraId="3CD70F7C"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PO6</w:t>
            </w:r>
          </w:p>
        </w:tc>
        <w:tc>
          <w:tcPr>
            <w:tcW w:w="536" w:type="dxa"/>
            <w:tcBorders>
              <w:top w:val="single" w:sz="4" w:space="0" w:color="000000"/>
              <w:left w:val="single" w:sz="4" w:space="0" w:color="000000"/>
              <w:bottom w:val="single" w:sz="4" w:space="0" w:color="000000"/>
              <w:right w:val="single" w:sz="4" w:space="0" w:color="000000"/>
            </w:tcBorders>
          </w:tcPr>
          <w:p w14:paraId="2179C9E9"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PO7</w:t>
            </w:r>
          </w:p>
        </w:tc>
        <w:tc>
          <w:tcPr>
            <w:tcW w:w="536" w:type="dxa"/>
            <w:tcBorders>
              <w:top w:val="single" w:sz="4" w:space="0" w:color="000000"/>
              <w:left w:val="single" w:sz="4" w:space="0" w:color="000000"/>
              <w:bottom w:val="single" w:sz="4" w:space="0" w:color="000000"/>
              <w:right w:val="single" w:sz="4" w:space="0" w:color="000000"/>
            </w:tcBorders>
          </w:tcPr>
          <w:p w14:paraId="5843BC85"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PO8</w:t>
            </w:r>
          </w:p>
        </w:tc>
        <w:tc>
          <w:tcPr>
            <w:tcW w:w="536" w:type="dxa"/>
            <w:tcBorders>
              <w:top w:val="single" w:sz="4" w:space="0" w:color="000000"/>
              <w:left w:val="single" w:sz="4" w:space="0" w:color="000000"/>
              <w:bottom w:val="single" w:sz="4" w:space="0" w:color="000000"/>
              <w:right w:val="single" w:sz="4" w:space="0" w:color="000000"/>
            </w:tcBorders>
          </w:tcPr>
          <w:p w14:paraId="39A42218"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PO9</w:t>
            </w:r>
          </w:p>
        </w:tc>
        <w:tc>
          <w:tcPr>
            <w:tcW w:w="629" w:type="dxa"/>
            <w:tcBorders>
              <w:top w:val="single" w:sz="4" w:space="0" w:color="000000"/>
              <w:left w:val="single" w:sz="4" w:space="0" w:color="000000"/>
              <w:bottom w:val="single" w:sz="4" w:space="0" w:color="000000"/>
              <w:right w:val="single" w:sz="4" w:space="0" w:color="000000"/>
            </w:tcBorders>
          </w:tcPr>
          <w:p w14:paraId="68BCBC25"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PO10</w:t>
            </w:r>
          </w:p>
        </w:tc>
        <w:tc>
          <w:tcPr>
            <w:tcW w:w="629" w:type="dxa"/>
            <w:tcBorders>
              <w:top w:val="single" w:sz="4" w:space="0" w:color="000000"/>
              <w:left w:val="single" w:sz="4" w:space="0" w:color="000000"/>
              <w:bottom w:val="single" w:sz="4" w:space="0" w:color="000000"/>
              <w:right w:val="single" w:sz="4" w:space="0" w:color="000000"/>
            </w:tcBorders>
          </w:tcPr>
          <w:p w14:paraId="2B8AD7F2"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PO11</w:t>
            </w:r>
          </w:p>
        </w:tc>
        <w:tc>
          <w:tcPr>
            <w:tcW w:w="629" w:type="dxa"/>
            <w:tcBorders>
              <w:top w:val="single" w:sz="4" w:space="0" w:color="000000"/>
              <w:left w:val="single" w:sz="4" w:space="0" w:color="000000"/>
              <w:bottom w:val="single" w:sz="4" w:space="0" w:color="000000"/>
              <w:right w:val="single" w:sz="4" w:space="0" w:color="000000"/>
            </w:tcBorders>
          </w:tcPr>
          <w:p w14:paraId="088B261A"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PO12</w:t>
            </w:r>
          </w:p>
        </w:tc>
        <w:tc>
          <w:tcPr>
            <w:tcW w:w="640" w:type="dxa"/>
            <w:tcBorders>
              <w:top w:val="single" w:sz="4" w:space="0" w:color="000000"/>
              <w:left w:val="single" w:sz="4" w:space="0" w:color="000000"/>
              <w:bottom w:val="single" w:sz="4" w:space="0" w:color="000000"/>
              <w:right w:val="single" w:sz="4" w:space="0" w:color="000000"/>
            </w:tcBorders>
          </w:tcPr>
          <w:p w14:paraId="5D4155FC"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PSO1</w:t>
            </w:r>
          </w:p>
        </w:tc>
        <w:tc>
          <w:tcPr>
            <w:tcW w:w="640" w:type="dxa"/>
            <w:tcBorders>
              <w:top w:val="single" w:sz="4" w:space="0" w:color="000000"/>
              <w:left w:val="single" w:sz="4" w:space="0" w:color="000000"/>
              <w:bottom w:val="single" w:sz="4" w:space="0" w:color="000000"/>
            </w:tcBorders>
          </w:tcPr>
          <w:p w14:paraId="2E8C9AA3" w14:textId="77777777" w:rsidR="00EC0A7E" w:rsidRPr="00F55F8C" w:rsidRDefault="00EC0A7E" w:rsidP="003C3FBA">
            <w:pPr>
              <w:jc w:val="both"/>
              <w:rPr>
                <w:rFonts w:ascii="Times New Roman" w:hAnsi="Times New Roman"/>
                <w:i w:val="0"/>
                <w:iCs w:val="0"/>
                <w:sz w:val="16"/>
                <w:szCs w:val="16"/>
              </w:rPr>
            </w:pPr>
            <w:r w:rsidRPr="00F55F8C">
              <w:rPr>
                <w:rFonts w:ascii="Times New Roman" w:hAnsi="Times New Roman"/>
                <w:i w:val="0"/>
                <w:iCs w:val="0"/>
                <w:sz w:val="16"/>
                <w:szCs w:val="16"/>
              </w:rPr>
              <w:t>PSO2</w:t>
            </w:r>
          </w:p>
        </w:tc>
        <w:tc>
          <w:tcPr>
            <w:tcW w:w="640" w:type="dxa"/>
            <w:tcBorders>
              <w:top w:val="single" w:sz="4" w:space="0" w:color="000000"/>
              <w:left w:val="single" w:sz="4" w:space="0" w:color="000000"/>
              <w:bottom w:val="single" w:sz="4" w:space="0" w:color="000000"/>
              <w:right w:val="single" w:sz="4" w:space="0" w:color="000000"/>
            </w:tcBorders>
          </w:tcPr>
          <w:p w14:paraId="63151CE1"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PSO3</w:t>
            </w:r>
          </w:p>
        </w:tc>
      </w:tr>
      <w:tr w:rsidR="00F55F8C" w:rsidRPr="00EC0A7E" w14:paraId="27C71EAC" w14:textId="77777777" w:rsidTr="00F55F8C">
        <w:trPr>
          <w:trHeight w:val="171"/>
        </w:trPr>
        <w:tc>
          <w:tcPr>
            <w:tcW w:w="1077" w:type="dxa"/>
            <w:tcBorders>
              <w:top w:val="single" w:sz="4" w:space="0" w:color="000000"/>
              <w:left w:val="single" w:sz="4" w:space="0" w:color="000000"/>
              <w:bottom w:val="single" w:sz="4" w:space="0" w:color="000000"/>
              <w:right w:val="single" w:sz="4" w:space="0" w:color="000000"/>
            </w:tcBorders>
          </w:tcPr>
          <w:p w14:paraId="2CA427FA"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CO1</w:t>
            </w:r>
          </w:p>
        </w:tc>
        <w:tc>
          <w:tcPr>
            <w:tcW w:w="536" w:type="dxa"/>
            <w:tcBorders>
              <w:top w:val="single" w:sz="4" w:space="0" w:color="000000"/>
              <w:left w:val="single" w:sz="4" w:space="0" w:color="000000"/>
              <w:bottom w:val="single" w:sz="4" w:space="0" w:color="000000"/>
              <w:right w:val="single" w:sz="4" w:space="0" w:color="000000"/>
            </w:tcBorders>
          </w:tcPr>
          <w:p w14:paraId="309E7CA2"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4B203263"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2D39CA25"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1D0CC08A"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0D433279"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65F3F23E"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36" w:type="dxa"/>
            <w:tcBorders>
              <w:top w:val="single" w:sz="4" w:space="0" w:color="000000"/>
              <w:left w:val="single" w:sz="4" w:space="0" w:color="000000"/>
              <w:bottom w:val="single" w:sz="4" w:space="0" w:color="000000"/>
              <w:right w:val="single" w:sz="4" w:space="0" w:color="000000"/>
            </w:tcBorders>
          </w:tcPr>
          <w:p w14:paraId="5AA12DC2"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4654144"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6B85CD14" w14:textId="77777777" w:rsidR="00EC0A7E" w:rsidRPr="00EC0A7E" w:rsidRDefault="00EC0A7E" w:rsidP="003C3FBA">
            <w:pPr>
              <w:jc w:val="both"/>
              <w:rPr>
                <w:rFonts w:ascii="Times New Roman"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07197061"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29" w:type="dxa"/>
            <w:tcBorders>
              <w:top w:val="single" w:sz="4" w:space="0" w:color="000000"/>
              <w:left w:val="single" w:sz="4" w:space="0" w:color="000000"/>
              <w:bottom w:val="single" w:sz="4" w:space="0" w:color="000000"/>
              <w:right w:val="single" w:sz="4" w:space="0" w:color="000000"/>
            </w:tcBorders>
          </w:tcPr>
          <w:p w14:paraId="75F8F34E" w14:textId="77777777" w:rsidR="00EC0A7E" w:rsidRPr="00EC0A7E" w:rsidRDefault="00EC0A7E" w:rsidP="003C3FBA">
            <w:pPr>
              <w:jc w:val="both"/>
              <w:rPr>
                <w:rFonts w:ascii="Times New Roman" w:eastAsia="Calibri"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6A9AEEC5"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40" w:type="dxa"/>
            <w:tcBorders>
              <w:top w:val="single" w:sz="4" w:space="0" w:color="000000"/>
              <w:left w:val="single" w:sz="4" w:space="0" w:color="000000"/>
              <w:bottom w:val="single" w:sz="4" w:space="0" w:color="000000"/>
              <w:right w:val="single" w:sz="4" w:space="0" w:color="000000"/>
            </w:tcBorders>
          </w:tcPr>
          <w:p w14:paraId="54C6EA16"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640" w:type="dxa"/>
            <w:tcBorders>
              <w:top w:val="single" w:sz="4" w:space="0" w:color="000000"/>
              <w:left w:val="single" w:sz="4" w:space="0" w:color="000000"/>
              <w:bottom w:val="single" w:sz="4" w:space="0" w:color="000000"/>
            </w:tcBorders>
          </w:tcPr>
          <w:p w14:paraId="6E0F24C2" w14:textId="77777777" w:rsidR="00EC0A7E" w:rsidRPr="00EC0A7E" w:rsidRDefault="00EC0A7E" w:rsidP="003C3FBA">
            <w:pPr>
              <w:jc w:val="both"/>
              <w:rPr>
                <w:rFonts w:ascii="Times New Roman"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56020D5A" w14:textId="77777777" w:rsidR="00EC0A7E" w:rsidRPr="00EC0A7E" w:rsidRDefault="00EC0A7E" w:rsidP="003C3FBA">
            <w:pPr>
              <w:jc w:val="both"/>
              <w:rPr>
                <w:rFonts w:ascii="Times New Roman" w:hAnsi="Times New Roman"/>
                <w:i w:val="0"/>
                <w:iCs w:val="0"/>
              </w:rPr>
            </w:pPr>
          </w:p>
        </w:tc>
      </w:tr>
      <w:tr w:rsidR="00F55F8C" w:rsidRPr="00EC0A7E" w14:paraId="3375ED7B" w14:textId="77777777" w:rsidTr="00F55F8C">
        <w:trPr>
          <w:trHeight w:val="171"/>
        </w:trPr>
        <w:tc>
          <w:tcPr>
            <w:tcW w:w="1077" w:type="dxa"/>
            <w:tcBorders>
              <w:top w:val="single" w:sz="4" w:space="0" w:color="000000"/>
              <w:left w:val="single" w:sz="4" w:space="0" w:color="000000"/>
              <w:bottom w:val="single" w:sz="4" w:space="0" w:color="000000"/>
              <w:right w:val="single" w:sz="4" w:space="0" w:color="000000"/>
            </w:tcBorders>
          </w:tcPr>
          <w:p w14:paraId="1CF07252"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CO2</w:t>
            </w:r>
          </w:p>
        </w:tc>
        <w:tc>
          <w:tcPr>
            <w:tcW w:w="536" w:type="dxa"/>
            <w:tcBorders>
              <w:top w:val="single" w:sz="4" w:space="0" w:color="000000"/>
              <w:left w:val="single" w:sz="4" w:space="0" w:color="000000"/>
              <w:bottom w:val="single" w:sz="4" w:space="0" w:color="000000"/>
              <w:right w:val="single" w:sz="4" w:space="0" w:color="000000"/>
            </w:tcBorders>
          </w:tcPr>
          <w:p w14:paraId="4F5E725B"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555DA3B"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9A20D14"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58DCBE03"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27725BC6"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693776DF"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36" w:type="dxa"/>
            <w:tcBorders>
              <w:top w:val="single" w:sz="4" w:space="0" w:color="000000"/>
              <w:left w:val="single" w:sz="4" w:space="0" w:color="000000"/>
              <w:bottom w:val="single" w:sz="4" w:space="0" w:color="000000"/>
              <w:right w:val="single" w:sz="4" w:space="0" w:color="000000"/>
            </w:tcBorders>
          </w:tcPr>
          <w:p w14:paraId="0FD82ED8"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389C22C"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06EB0A8C" w14:textId="77777777" w:rsidR="00EC0A7E" w:rsidRPr="00EC0A7E" w:rsidRDefault="00EC0A7E" w:rsidP="003C3FBA">
            <w:pPr>
              <w:jc w:val="both"/>
              <w:rPr>
                <w:rFonts w:ascii="Times New Roman"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02005A61" w14:textId="77777777" w:rsidR="00EC0A7E" w:rsidRPr="00EC0A7E" w:rsidRDefault="00EC0A7E" w:rsidP="003C3FBA">
            <w:pPr>
              <w:jc w:val="both"/>
              <w:rPr>
                <w:rFonts w:ascii="Times New Roman"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6297F395"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629" w:type="dxa"/>
            <w:tcBorders>
              <w:top w:val="single" w:sz="4" w:space="0" w:color="000000"/>
              <w:left w:val="single" w:sz="4" w:space="0" w:color="000000"/>
              <w:bottom w:val="single" w:sz="4" w:space="0" w:color="000000"/>
              <w:right w:val="single" w:sz="4" w:space="0" w:color="000000"/>
            </w:tcBorders>
          </w:tcPr>
          <w:p w14:paraId="7A688BBF" w14:textId="77777777" w:rsidR="00EC0A7E" w:rsidRPr="00EC0A7E" w:rsidRDefault="00EC0A7E" w:rsidP="003C3FBA">
            <w:pPr>
              <w:jc w:val="both"/>
              <w:rPr>
                <w:rFonts w:ascii="Times New Roman" w:eastAsia="Calibri"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17C60F75"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40" w:type="dxa"/>
            <w:tcBorders>
              <w:top w:val="single" w:sz="4" w:space="0" w:color="000000"/>
              <w:left w:val="single" w:sz="4" w:space="0" w:color="000000"/>
              <w:bottom w:val="single" w:sz="4" w:space="0" w:color="000000"/>
            </w:tcBorders>
          </w:tcPr>
          <w:p w14:paraId="244BB2BA"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640" w:type="dxa"/>
            <w:tcBorders>
              <w:top w:val="single" w:sz="4" w:space="0" w:color="000000"/>
              <w:left w:val="single" w:sz="4" w:space="0" w:color="000000"/>
              <w:bottom w:val="single" w:sz="4" w:space="0" w:color="000000"/>
              <w:right w:val="single" w:sz="4" w:space="0" w:color="000000"/>
            </w:tcBorders>
          </w:tcPr>
          <w:p w14:paraId="07145E65" w14:textId="77777777" w:rsidR="00EC0A7E" w:rsidRPr="00EC0A7E" w:rsidRDefault="00EC0A7E" w:rsidP="003C3FBA">
            <w:pPr>
              <w:jc w:val="both"/>
              <w:rPr>
                <w:rFonts w:ascii="Times New Roman" w:hAnsi="Times New Roman"/>
                <w:i w:val="0"/>
                <w:iCs w:val="0"/>
              </w:rPr>
            </w:pPr>
          </w:p>
        </w:tc>
      </w:tr>
      <w:tr w:rsidR="00F55F8C" w:rsidRPr="00EC0A7E" w14:paraId="0F00A7EE" w14:textId="77777777" w:rsidTr="00F55F8C">
        <w:trPr>
          <w:trHeight w:val="179"/>
        </w:trPr>
        <w:tc>
          <w:tcPr>
            <w:tcW w:w="1077" w:type="dxa"/>
            <w:tcBorders>
              <w:top w:val="single" w:sz="4" w:space="0" w:color="000000"/>
              <w:left w:val="single" w:sz="4" w:space="0" w:color="000000"/>
              <w:bottom w:val="single" w:sz="4" w:space="0" w:color="000000"/>
              <w:right w:val="single" w:sz="4" w:space="0" w:color="000000"/>
            </w:tcBorders>
          </w:tcPr>
          <w:p w14:paraId="4E2468A4"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CO3</w:t>
            </w:r>
          </w:p>
        </w:tc>
        <w:tc>
          <w:tcPr>
            <w:tcW w:w="536" w:type="dxa"/>
            <w:tcBorders>
              <w:top w:val="single" w:sz="4" w:space="0" w:color="000000"/>
              <w:left w:val="single" w:sz="4" w:space="0" w:color="000000"/>
              <w:bottom w:val="single" w:sz="4" w:space="0" w:color="000000"/>
              <w:right w:val="single" w:sz="4" w:space="0" w:color="000000"/>
            </w:tcBorders>
          </w:tcPr>
          <w:p w14:paraId="65CF371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36" w:type="dxa"/>
            <w:tcBorders>
              <w:top w:val="single" w:sz="4" w:space="0" w:color="000000"/>
              <w:left w:val="single" w:sz="4" w:space="0" w:color="000000"/>
              <w:bottom w:val="single" w:sz="4" w:space="0" w:color="000000"/>
              <w:right w:val="single" w:sz="4" w:space="0" w:color="000000"/>
            </w:tcBorders>
          </w:tcPr>
          <w:p w14:paraId="598058B2"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2BD7967B"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08B4C328"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19AF7A2D"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BEEBD00"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10D5B319"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71447090"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699F4423" w14:textId="77777777" w:rsidR="00EC0A7E" w:rsidRPr="00EC0A7E" w:rsidRDefault="00EC0A7E" w:rsidP="003C3FBA">
            <w:pPr>
              <w:jc w:val="both"/>
              <w:rPr>
                <w:rFonts w:ascii="Times New Roman" w:eastAsia="Calibri"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1E05EE6D" w14:textId="77777777" w:rsidR="00EC0A7E" w:rsidRPr="00EC0A7E" w:rsidRDefault="00EC0A7E" w:rsidP="003C3FBA">
            <w:pPr>
              <w:jc w:val="both"/>
              <w:rPr>
                <w:rFonts w:ascii="Times New Roman" w:eastAsia="Calibri"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64987AC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H</w:t>
            </w:r>
          </w:p>
        </w:tc>
        <w:tc>
          <w:tcPr>
            <w:tcW w:w="629" w:type="dxa"/>
            <w:tcBorders>
              <w:top w:val="single" w:sz="4" w:space="0" w:color="000000"/>
              <w:left w:val="single" w:sz="4" w:space="0" w:color="000000"/>
              <w:bottom w:val="single" w:sz="4" w:space="0" w:color="000000"/>
              <w:right w:val="single" w:sz="4" w:space="0" w:color="000000"/>
            </w:tcBorders>
          </w:tcPr>
          <w:p w14:paraId="48ABF4F2" w14:textId="77777777" w:rsidR="00EC0A7E" w:rsidRPr="00EC0A7E" w:rsidRDefault="00EC0A7E" w:rsidP="003C3FBA">
            <w:pPr>
              <w:jc w:val="both"/>
              <w:rPr>
                <w:rFonts w:ascii="Times New Roman" w:eastAsia="Calibri"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07E0C60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640" w:type="dxa"/>
            <w:tcBorders>
              <w:top w:val="single" w:sz="4" w:space="0" w:color="000000"/>
              <w:left w:val="single" w:sz="4" w:space="0" w:color="000000"/>
              <w:bottom w:val="single" w:sz="4" w:space="0" w:color="000000"/>
            </w:tcBorders>
          </w:tcPr>
          <w:p w14:paraId="5519B36A" w14:textId="77777777" w:rsidR="00EC0A7E" w:rsidRPr="00EC0A7E" w:rsidRDefault="00EC0A7E" w:rsidP="003C3FBA">
            <w:pPr>
              <w:jc w:val="both"/>
              <w:rPr>
                <w:rFonts w:ascii="Times New Roman" w:eastAsia="Calibri"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5604BE2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r>
      <w:tr w:rsidR="00F55F8C" w:rsidRPr="00EC0A7E" w14:paraId="0C98E0B2" w14:textId="77777777" w:rsidTr="00F55F8C">
        <w:trPr>
          <w:trHeight w:val="179"/>
        </w:trPr>
        <w:tc>
          <w:tcPr>
            <w:tcW w:w="1077" w:type="dxa"/>
            <w:tcBorders>
              <w:top w:val="single" w:sz="4" w:space="0" w:color="000000"/>
              <w:left w:val="single" w:sz="4" w:space="0" w:color="000000"/>
              <w:bottom w:val="single" w:sz="4" w:space="0" w:color="000000"/>
              <w:right w:val="single" w:sz="4" w:space="0" w:color="000000"/>
            </w:tcBorders>
          </w:tcPr>
          <w:p w14:paraId="2737184C"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CO4</w:t>
            </w:r>
          </w:p>
        </w:tc>
        <w:tc>
          <w:tcPr>
            <w:tcW w:w="536" w:type="dxa"/>
            <w:tcBorders>
              <w:top w:val="single" w:sz="4" w:space="0" w:color="000000"/>
              <w:left w:val="single" w:sz="4" w:space="0" w:color="000000"/>
              <w:bottom w:val="single" w:sz="4" w:space="0" w:color="000000"/>
              <w:right w:val="single" w:sz="4" w:space="0" w:color="000000"/>
            </w:tcBorders>
          </w:tcPr>
          <w:p w14:paraId="07ABF65A"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6B168CE5"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5B2821DA"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2DA7A15B"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12E5EEE3"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1A0A313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top w:val="single" w:sz="4" w:space="0" w:color="000000"/>
              <w:left w:val="single" w:sz="4" w:space="0" w:color="000000"/>
              <w:bottom w:val="single" w:sz="4" w:space="0" w:color="000000"/>
              <w:right w:val="single" w:sz="4" w:space="0" w:color="000000"/>
            </w:tcBorders>
          </w:tcPr>
          <w:p w14:paraId="140FC289" w14:textId="77777777" w:rsidR="00EC0A7E" w:rsidRPr="00EC0A7E" w:rsidRDefault="00EC0A7E" w:rsidP="003C3FBA">
            <w:pPr>
              <w:jc w:val="both"/>
              <w:rPr>
                <w:rFonts w:ascii="Times New Roman"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3BA6BF49" w14:textId="77777777" w:rsidR="00EC0A7E" w:rsidRPr="00EC0A7E" w:rsidRDefault="00EC0A7E" w:rsidP="003C3FBA">
            <w:pPr>
              <w:jc w:val="both"/>
              <w:rPr>
                <w:rFonts w:ascii="Times New Roman" w:eastAsia="Calibri" w:hAnsi="Times New Roman"/>
                <w:i w:val="0"/>
                <w:iCs w:val="0"/>
              </w:rPr>
            </w:pPr>
          </w:p>
        </w:tc>
        <w:tc>
          <w:tcPr>
            <w:tcW w:w="536" w:type="dxa"/>
            <w:tcBorders>
              <w:top w:val="single" w:sz="4" w:space="0" w:color="000000"/>
              <w:left w:val="single" w:sz="4" w:space="0" w:color="000000"/>
              <w:bottom w:val="single" w:sz="4" w:space="0" w:color="000000"/>
              <w:right w:val="single" w:sz="4" w:space="0" w:color="000000"/>
            </w:tcBorders>
          </w:tcPr>
          <w:p w14:paraId="0705323C" w14:textId="77777777" w:rsidR="00EC0A7E" w:rsidRPr="00EC0A7E" w:rsidRDefault="00EC0A7E" w:rsidP="003C3FBA">
            <w:pPr>
              <w:jc w:val="both"/>
              <w:rPr>
                <w:rFonts w:ascii="Times New Roman" w:eastAsia="Calibri"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6D64CBAF" w14:textId="77777777" w:rsidR="00EC0A7E" w:rsidRPr="00EC0A7E" w:rsidRDefault="00EC0A7E" w:rsidP="003C3FBA">
            <w:pPr>
              <w:jc w:val="both"/>
              <w:rPr>
                <w:rFonts w:ascii="Times New Roman" w:eastAsia="Calibri" w:hAnsi="Times New Roman"/>
                <w:i w:val="0"/>
                <w:iCs w:val="0"/>
              </w:rPr>
            </w:pPr>
          </w:p>
        </w:tc>
        <w:tc>
          <w:tcPr>
            <w:tcW w:w="629" w:type="dxa"/>
            <w:tcBorders>
              <w:top w:val="single" w:sz="4" w:space="0" w:color="000000"/>
              <w:left w:val="single" w:sz="4" w:space="0" w:color="000000"/>
              <w:bottom w:val="single" w:sz="4" w:space="0" w:color="000000"/>
              <w:right w:val="single" w:sz="4" w:space="0" w:color="000000"/>
            </w:tcBorders>
          </w:tcPr>
          <w:p w14:paraId="4EE6F900"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629" w:type="dxa"/>
            <w:tcBorders>
              <w:top w:val="single" w:sz="4" w:space="0" w:color="000000"/>
              <w:left w:val="single" w:sz="4" w:space="0" w:color="000000"/>
              <w:bottom w:val="single" w:sz="4" w:space="0" w:color="000000"/>
              <w:right w:val="single" w:sz="4" w:space="0" w:color="000000"/>
            </w:tcBorders>
          </w:tcPr>
          <w:p w14:paraId="0DEB5BBB" w14:textId="77777777" w:rsidR="00EC0A7E" w:rsidRPr="00EC0A7E" w:rsidRDefault="00EC0A7E" w:rsidP="003C3FBA">
            <w:pPr>
              <w:jc w:val="both"/>
              <w:rPr>
                <w:rFonts w:ascii="Times New Roman" w:eastAsia="Calibri"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192AC989"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640" w:type="dxa"/>
            <w:tcBorders>
              <w:top w:val="single" w:sz="4" w:space="0" w:color="000000"/>
              <w:left w:val="single" w:sz="4" w:space="0" w:color="000000"/>
              <w:bottom w:val="single" w:sz="4" w:space="0" w:color="000000"/>
            </w:tcBorders>
          </w:tcPr>
          <w:p w14:paraId="198253E1" w14:textId="77777777" w:rsidR="00EC0A7E" w:rsidRPr="00EC0A7E" w:rsidRDefault="00EC0A7E" w:rsidP="003C3FBA">
            <w:pPr>
              <w:jc w:val="both"/>
              <w:rPr>
                <w:rFonts w:ascii="Times New Roman" w:hAnsi="Times New Roman"/>
                <w:i w:val="0"/>
                <w:iCs w:val="0"/>
              </w:rPr>
            </w:pPr>
          </w:p>
        </w:tc>
        <w:tc>
          <w:tcPr>
            <w:tcW w:w="640" w:type="dxa"/>
            <w:tcBorders>
              <w:top w:val="single" w:sz="4" w:space="0" w:color="000000"/>
              <w:left w:val="single" w:sz="4" w:space="0" w:color="000000"/>
              <w:bottom w:val="single" w:sz="4" w:space="0" w:color="000000"/>
              <w:right w:val="single" w:sz="4" w:space="0" w:color="000000"/>
            </w:tcBorders>
          </w:tcPr>
          <w:p w14:paraId="37D8A0AD" w14:textId="77777777" w:rsidR="00EC0A7E" w:rsidRPr="00EC0A7E" w:rsidRDefault="00EC0A7E" w:rsidP="003C3FBA">
            <w:pPr>
              <w:jc w:val="both"/>
              <w:rPr>
                <w:rFonts w:ascii="Times New Roman" w:hAnsi="Times New Roman"/>
                <w:i w:val="0"/>
                <w:iCs w:val="0"/>
              </w:rPr>
            </w:pPr>
          </w:p>
        </w:tc>
      </w:tr>
      <w:tr w:rsidR="00F55F8C" w:rsidRPr="00EC0A7E" w14:paraId="4BF026AA" w14:textId="77777777" w:rsidTr="00F55F8C">
        <w:trPr>
          <w:trHeight w:val="179"/>
        </w:trPr>
        <w:tc>
          <w:tcPr>
            <w:tcW w:w="1077" w:type="dxa"/>
            <w:tcBorders>
              <w:left w:val="single" w:sz="4" w:space="0" w:color="000000"/>
              <w:bottom w:val="single" w:sz="4" w:space="0" w:color="000000"/>
              <w:right w:val="single" w:sz="4" w:space="0" w:color="000000"/>
            </w:tcBorders>
          </w:tcPr>
          <w:p w14:paraId="5FF0C9F4"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CO5</w:t>
            </w:r>
          </w:p>
        </w:tc>
        <w:tc>
          <w:tcPr>
            <w:tcW w:w="536" w:type="dxa"/>
            <w:tcBorders>
              <w:left w:val="single" w:sz="4" w:space="0" w:color="000000"/>
              <w:bottom w:val="single" w:sz="4" w:space="0" w:color="000000"/>
              <w:right w:val="single" w:sz="4" w:space="0" w:color="000000"/>
            </w:tcBorders>
          </w:tcPr>
          <w:p w14:paraId="338085CF"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36" w:type="dxa"/>
            <w:tcBorders>
              <w:left w:val="single" w:sz="4" w:space="0" w:color="000000"/>
              <w:bottom w:val="single" w:sz="4" w:space="0" w:color="000000"/>
              <w:right w:val="single" w:sz="4" w:space="0" w:color="000000"/>
            </w:tcBorders>
          </w:tcPr>
          <w:p w14:paraId="649A2CD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36" w:type="dxa"/>
            <w:tcBorders>
              <w:left w:val="single" w:sz="4" w:space="0" w:color="000000"/>
              <w:bottom w:val="single" w:sz="4" w:space="0" w:color="000000"/>
              <w:right w:val="single" w:sz="4" w:space="0" w:color="000000"/>
            </w:tcBorders>
          </w:tcPr>
          <w:p w14:paraId="09B626DF" w14:textId="77777777" w:rsidR="00EC0A7E" w:rsidRPr="00EC0A7E" w:rsidRDefault="00EC0A7E" w:rsidP="003C3FBA">
            <w:pPr>
              <w:jc w:val="both"/>
              <w:rPr>
                <w:rFonts w:ascii="Times New Roman" w:eastAsia="Calibri" w:hAnsi="Times New Roman"/>
                <w:i w:val="0"/>
                <w:iCs w:val="0"/>
              </w:rPr>
            </w:pPr>
          </w:p>
        </w:tc>
        <w:tc>
          <w:tcPr>
            <w:tcW w:w="536" w:type="dxa"/>
            <w:tcBorders>
              <w:left w:val="single" w:sz="4" w:space="0" w:color="000000"/>
              <w:bottom w:val="single" w:sz="4" w:space="0" w:color="000000"/>
              <w:right w:val="single" w:sz="4" w:space="0" w:color="000000"/>
            </w:tcBorders>
          </w:tcPr>
          <w:p w14:paraId="2BFDDD6E" w14:textId="77777777" w:rsidR="00EC0A7E" w:rsidRPr="00EC0A7E" w:rsidRDefault="00EC0A7E" w:rsidP="003C3FBA">
            <w:pPr>
              <w:jc w:val="both"/>
              <w:rPr>
                <w:rFonts w:ascii="Times New Roman" w:eastAsia="Calibri" w:hAnsi="Times New Roman"/>
                <w:i w:val="0"/>
                <w:iCs w:val="0"/>
              </w:rPr>
            </w:pPr>
          </w:p>
        </w:tc>
        <w:tc>
          <w:tcPr>
            <w:tcW w:w="536" w:type="dxa"/>
            <w:tcBorders>
              <w:left w:val="single" w:sz="4" w:space="0" w:color="000000"/>
              <w:bottom w:val="single" w:sz="4" w:space="0" w:color="000000"/>
              <w:right w:val="single" w:sz="4" w:space="0" w:color="000000"/>
            </w:tcBorders>
          </w:tcPr>
          <w:p w14:paraId="45248314" w14:textId="77777777" w:rsidR="00EC0A7E" w:rsidRPr="00EC0A7E" w:rsidRDefault="00EC0A7E" w:rsidP="003C3FBA">
            <w:pPr>
              <w:jc w:val="both"/>
              <w:rPr>
                <w:rFonts w:ascii="Times New Roman" w:hAnsi="Times New Roman"/>
                <w:i w:val="0"/>
                <w:iCs w:val="0"/>
              </w:rPr>
            </w:pPr>
          </w:p>
        </w:tc>
        <w:tc>
          <w:tcPr>
            <w:tcW w:w="536" w:type="dxa"/>
            <w:tcBorders>
              <w:left w:val="single" w:sz="4" w:space="0" w:color="000000"/>
              <w:bottom w:val="single" w:sz="4" w:space="0" w:color="000000"/>
              <w:right w:val="single" w:sz="4" w:space="0" w:color="000000"/>
            </w:tcBorders>
          </w:tcPr>
          <w:p w14:paraId="24C55FFF" w14:textId="77777777" w:rsidR="00EC0A7E" w:rsidRPr="00EC0A7E" w:rsidRDefault="00EC0A7E" w:rsidP="003C3FBA">
            <w:pPr>
              <w:jc w:val="both"/>
              <w:rPr>
                <w:rFonts w:ascii="Times New Roman" w:eastAsia="Calibri" w:hAnsi="Times New Roman"/>
                <w:i w:val="0"/>
                <w:iCs w:val="0"/>
              </w:rPr>
            </w:pPr>
          </w:p>
        </w:tc>
        <w:tc>
          <w:tcPr>
            <w:tcW w:w="536" w:type="dxa"/>
            <w:tcBorders>
              <w:left w:val="single" w:sz="4" w:space="0" w:color="000000"/>
              <w:bottom w:val="single" w:sz="4" w:space="0" w:color="000000"/>
              <w:right w:val="single" w:sz="4" w:space="0" w:color="000000"/>
            </w:tcBorders>
          </w:tcPr>
          <w:p w14:paraId="43008949" w14:textId="77777777" w:rsidR="00EC0A7E" w:rsidRPr="00EC0A7E" w:rsidRDefault="00EC0A7E" w:rsidP="003C3FBA">
            <w:pPr>
              <w:jc w:val="both"/>
              <w:rPr>
                <w:rFonts w:ascii="Times New Roman" w:hAnsi="Times New Roman"/>
                <w:i w:val="0"/>
                <w:iCs w:val="0"/>
              </w:rPr>
            </w:pPr>
          </w:p>
        </w:tc>
        <w:tc>
          <w:tcPr>
            <w:tcW w:w="536" w:type="dxa"/>
            <w:tcBorders>
              <w:left w:val="single" w:sz="4" w:space="0" w:color="000000"/>
              <w:bottom w:val="single" w:sz="4" w:space="0" w:color="000000"/>
              <w:right w:val="single" w:sz="4" w:space="0" w:color="000000"/>
            </w:tcBorders>
          </w:tcPr>
          <w:p w14:paraId="069F9296" w14:textId="77777777" w:rsidR="00EC0A7E" w:rsidRPr="00EC0A7E" w:rsidRDefault="00EC0A7E" w:rsidP="003C3FBA">
            <w:pPr>
              <w:jc w:val="both"/>
              <w:rPr>
                <w:rFonts w:ascii="Times New Roman" w:eastAsia="Calibri" w:hAnsi="Times New Roman"/>
                <w:i w:val="0"/>
                <w:iCs w:val="0"/>
              </w:rPr>
            </w:pPr>
          </w:p>
        </w:tc>
        <w:tc>
          <w:tcPr>
            <w:tcW w:w="536" w:type="dxa"/>
            <w:tcBorders>
              <w:left w:val="single" w:sz="4" w:space="0" w:color="000000"/>
              <w:bottom w:val="single" w:sz="4" w:space="0" w:color="000000"/>
              <w:right w:val="single" w:sz="4" w:space="0" w:color="000000"/>
            </w:tcBorders>
          </w:tcPr>
          <w:p w14:paraId="32C72889" w14:textId="77777777" w:rsidR="00EC0A7E" w:rsidRPr="00EC0A7E" w:rsidRDefault="00EC0A7E" w:rsidP="003C3FBA">
            <w:pPr>
              <w:jc w:val="both"/>
              <w:rPr>
                <w:rFonts w:ascii="Times New Roman" w:eastAsia="Calibri" w:hAnsi="Times New Roman"/>
                <w:i w:val="0"/>
                <w:iCs w:val="0"/>
              </w:rPr>
            </w:pPr>
          </w:p>
        </w:tc>
        <w:tc>
          <w:tcPr>
            <w:tcW w:w="629" w:type="dxa"/>
            <w:tcBorders>
              <w:left w:val="single" w:sz="4" w:space="0" w:color="000000"/>
              <w:bottom w:val="single" w:sz="4" w:space="0" w:color="000000"/>
              <w:right w:val="single" w:sz="4" w:space="0" w:color="000000"/>
            </w:tcBorders>
          </w:tcPr>
          <w:p w14:paraId="1D6AD169" w14:textId="77777777" w:rsidR="00EC0A7E" w:rsidRPr="00EC0A7E" w:rsidRDefault="00EC0A7E" w:rsidP="003C3FBA">
            <w:pPr>
              <w:jc w:val="both"/>
              <w:rPr>
                <w:rFonts w:ascii="Times New Roman" w:eastAsia="Calibri" w:hAnsi="Times New Roman"/>
                <w:i w:val="0"/>
                <w:iCs w:val="0"/>
              </w:rPr>
            </w:pPr>
          </w:p>
        </w:tc>
        <w:tc>
          <w:tcPr>
            <w:tcW w:w="629" w:type="dxa"/>
            <w:tcBorders>
              <w:left w:val="single" w:sz="4" w:space="0" w:color="000000"/>
              <w:bottom w:val="single" w:sz="4" w:space="0" w:color="000000"/>
              <w:right w:val="single" w:sz="4" w:space="0" w:color="000000"/>
            </w:tcBorders>
          </w:tcPr>
          <w:p w14:paraId="25F0611E"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629" w:type="dxa"/>
            <w:tcBorders>
              <w:left w:val="single" w:sz="4" w:space="0" w:color="000000"/>
              <w:bottom w:val="single" w:sz="4" w:space="0" w:color="000000"/>
              <w:right w:val="single" w:sz="4" w:space="0" w:color="000000"/>
            </w:tcBorders>
          </w:tcPr>
          <w:p w14:paraId="11CA89AD" w14:textId="77777777" w:rsidR="00EC0A7E" w:rsidRPr="00EC0A7E" w:rsidRDefault="00EC0A7E" w:rsidP="003C3FBA">
            <w:pPr>
              <w:jc w:val="both"/>
              <w:rPr>
                <w:rFonts w:ascii="Times New Roman" w:eastAsia="Calibri" w:hAnsi="Times New Roman"/>
                <w:i w:val="0"/>
                <w:iCs w:val="0"/>
              </w:rPr>
            </w:pPr>
          </w:p>
        </w:tc>
        <w:tc>
          <w:tcPr>
            <w:tcW w:w="640" w:type="dxa"/>
            <w:tcBorders>
              <w:left w:val="single" w:sz="4" w:space="0" w:color="000000"/>
              <w:bottom w:val="single" w:sz="4" w:space="0" w:color="000000"/>
              <w:right w:val="single" w:sz="4" w:space="0" w:color="000000"/>
            </w:tcBorders>
          </w:tcPr>
          <w:p w14:paraId="22107A28"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640" w:type="dxa"/>
            <w:tcBorders>
              <w:left w:val="single" w:sz="4" w:space="0" w:color="000000"/>
              <w:bottom w:val="single" w:sz="4" w:space="0" w:color="000000"/>
            </w:tcBorders>
          </w:tcPr>
          <w:p w14:paraId="6D2B0EDF" w14:textId="77777777" w:rsidR="00EC0A7E" w:rsidRPr="00EC0A7E" w:rsidRDefault="00EC0A7E" w:rsidP="003C3FBA">
            <w:pPr>
              <w:jc w:val="both"/>
              <w:rPr>
                <w:rFonts w:ascii="Times New Roman" w:hAnsi="Times New Roman"/>
                <w:i w:val="0"/>
                <w:iCs w:val="0"/>
              </w:rPr>
            </w:pPr>
          </w:p>
        </w:tc>
        <w:tc>
          <w:tcPr>
            <w:tcW w:w="640" w:type="dxa"/>
            <w:tcBorders>
              <w:left w:val="single" w:sz="4" w:space="0" w:color="000000"/>
              <w:bottom w:val="single" w:sz="4" w:space="0" w:color="000000"/>
              <w:right w:val="single" w:sz="4" w:space="0" w:color="000000"/>
            </w:tcBorders>
          </w:tcPr>
          <w:p w14:paraId="27E65FA6" w14:textId="77777777" w:rsidR="00EC0A7E" w:rsidRPr="00EC0A7E" w:rsidRDefault="00EC0A7E" w:rsidP="003C3FBA">
            <w:pPr>
              <w:jc w:val="both"/>
              <w:rPr>
                <w:rFonts w:ascii="Times New Roman" w:hAnsi="Times New Roman"/>
                <w:i w:val="0"/>
                <w:iCs w:val="0"/>
              </w:rPr>
            </w:pPr>
          </w:p>
        </w:tc>
      </w:tr>
    </w:tbl>
    <w:p w14:paraId="57082CE9" w14:textId="77777777" w:rsidR="00EC0A7E" w:rsidRPr="00EC0A7E" w:rsidRDefault="00EC0A7E" w:rsidP="00EC0A7E">
      <w:pPr>
        <w:jc w:val="both"/>
        <w:rPr>
          <w:rFonts w:ascii="Times New Roman" w:eastAsia="Calibri" w:hAnsi="Times New Roman"/>
          <w:i w:val="0"/>
          <w:iCs w:val="0"/>
        </w:rPr>
      </w:pPr>
    </w:p>
    <w:p w14:paraId="6FAFC8B9"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i w:val="0"/>
          <w:iCs w:val="0"/>
          <w:sz w:val="24"/>
          <w:szCs w:val="24"/>
        </w:rPr>
        <w:t>H = Highly Related; M = Medium L = Low</w:t>
      </w:r>
    </w:p>
    <w:p w14:paraId="45B4587E" w14:textId="77777777" w:rsidR="00EC0A7E" w:rsidRPr="00F55F8C" w:rsidRDefault="00EC0A7E" w:rsidP="00F55F8C">
      <w:pPr>
        <w:spacing w:after="0"/>
        <w:jc w:val="both"/>
        <w:rPr>
          <w:rFonts w:ascii="Times New Roman" w:hAnsi="Times New Roman"/>
          <w:i w:val="0"/>
          <w:iCs w:val="0"/>
          <w:sz w:val="24"/>
          <w:szCs w:val="24"/>
        </w:rPr>
      </w:pPr>
    </w:p>
    <w:p w14:paraId="32B3BA35"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b/>
          <w:bCs/>
          <w:i w:val="0"/>
          <w:iCs w:val="0"/>
          <w:sz w:val="24"/>
          <w:szCs w:val="24"/>
        </w:rPr>
        <w:t>Text Book &amp; Reference Books</w:t>
      </w:r>
    </w:p>
    <w:p w14:paraId="33FB5454"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 xml:space="preserve">1. Mike Frampton, “Mastering Apache Spark”, </w:t>
      </w:r>
      <w:proofErr w:type="spellStart"/>
      <w:r w:rsidRPr="00F55F8C">
        <w:rPr>
          <w:rFonts w:ascii="Times New Roman" w:hAnsi="Times New Roman"/>
          <w:i w:val="0"/>
          <w:iCs w:val="0"/>
          <w:sz w:val="24"/>
          <w:szCs w:val="24"/>
        </w:rPr>
        <w:t>Packt</w:t>
      </w:r>
      <w:proofErr w:type="spellEnd"/>
      <w:r w:rsidRPr="00F55F8C">
        <w:rPr>
          <w:rFonts w:ascii="Times New Roman" w:hAnsi="Times New Roman"/>
          <w:i w:val="0"/>
          <w:iCs w:val="0"/>
          <w:sz w:val="24"/>
          <w:szCs w:val="24"/>
        </w:rPr>
        <w:t xml:space="preserve"> Publishing, 2015.</w:t>
      </w:r>
    </w:p>
    <w:p w14:paraId="4BDEE285"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 xml:space="preserve">2. </w:t>
      </w:r>
      <w:proofErr w:type="spellStart"/>
      <w:proofErr w:type="gramStart"/>
      <w:r w:rsidRPr="00F55F8C">
        <w:rPr>
          <w:rFonts w:ascii="Times New Roman" w:hAnsi="Times New Roman"/>
          <w:i w:val="0"/>
          <w:iCs w:val="0"/>
          <w:sz w:val="24"/>
          <w:szCs w:val="24"/>
        </w:rPr>
        <w:t>TomWhite</w:t>
      </w:r>
      <w:proofErr w:type="spellEnd"/>
      <w:r w:rsidRPr="00F55F8C">
        <w:rPr>
          <w:rFonts w:ascii="Times New Roman" w:hAnsi="Times New Roman"/>
          <w:i w:val="0"/>
          <w:iCs w:val="0"/>
          <w:sz w:val="24"/>
          <w:szCs w:val="24"/>
        </w:rPr>
        <w:t>,“</w:t>
      </w:r>
      <w:proofErr w:type="gramEnd"/>
      <w:r w:rsidRPr="00F55F8C">
        <w:rPr>
          <w:rFonts w:ascii="Times New Roman" w:hAnsi="Times New Roman"/>
          <w:i w:val="0"/>
          <w:iCs w:val="0"/>
          <w:sz w:val="24"/>
          <w:szCs w:val="24"/>
        </w:rPr>
        <w:t>Hadoop  TheDefinitiveGuide”,O’Reilly,4thEdition,2015.</w:t>
      </w:r>
    </w:p>
    <w:p w14:paraId="40A4F783"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 xml:space="preserve">3. </w:t>
      </w:r>
      <w:proofErr w:type="gramStart"/>
      <w:r w:rsidRPr="00F55F8C">
        <w:rPr>
          <w:rFonts w:ascii="Times New Roman" w:hAnsi="Times New Roman"/>
          <w:i w:val="0"/>
          <w:iCs w:val="0"/>
          <w:sz w:val="24"/>
          <w:szCs w:val="24"/>
        </w:rPr>
        <w:t>NickPentreath,MachineLearningwithSpark</w:t>
      </w:r>
      <w:proofErr w:type="gramEnd"/>
      <w:r w:rsidRPr="00F55F8C">
        <w:rPr>
          <w:rFonts w:ascii="Times New Roman" w:hAnsi="Times New Roman"/>
          <w:i w:val="0"/>
          <w:iCs w:val="0"/>
          <w:sz w:val="24"/>
          <w:szCs w:val="24"/>
        </w:rPr>
        <w:t>,PacktPublishing,2015.</w:t>
      </w:r>
    </w:p>
    <w:p w14:paraId="13B82559"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 xml:space="preserve">4. Mohammed </w:t>
      </w:r>
      <w:proofErr w:type="spellStart"/>
      <w:r w:rsidRPr="00F55F8C">
        <w:rPr>
          <w:rFonts w:ascii="Times New Roman" w:hAnsi="Times New Roman"/>
          <w:i w:val="0"/>
          <w:iCs w:val="0"/>
          <w:sz w:val="24"/>
          <w:szCs w:val="24"/>
        </w:rPr>
        <w:t>Guller</w:t>
      </w:r>
      <w:proofErr w:type="spellEnd"/>
      <w:r w:rsidRPr="00F55F8C">
        <w:rPr>
          <w:rFonts w:ascii="Times New Roman" w:hAnsi="Times New Roman"/>
          <w:i w:val="0"/>
          <w:iCs w:val="0"/>
          <w:sz w:val="24"/>
          <w:szCs w:val="24"/>
        </w:rPr>
        <w:t>, Big Data Analytics with Spark, Apress,2015</w:t>
      </w:r>
    </w:p>
    <w:p w14:paraId="1A7D891F"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5. Donald Miner, Adam Shook, “Map Reduce Design Pattern”, O’Reilly, 2012</w:t>
      </w:r>
    </w:p>
    <w:p w14:paraId="5D02302B" w14:textId="77777777" w:rsidR="00EC0A7E" w:rsidRPr="00F55F8C" w:rsidRDefault="00EC0A7E" w:rsidP="00F55F8C">
      <w:pPr>
        <w:spacing w:after="0"/>
        <w:rPr>
          <w:rFonts w:ascii="Times New Roman" w:hAnsi="Times New Roman"/>
          <w:i w:val="0"/>
          <w:iCs w:val="0"/>
          <w:sz w:val="24"/>
          <w:szCs w:val="24"/>
        </w:rPr>
      </w:pPr>
    </w:p>
    <w:p w14:paraId="37FECD85" w14:textId="77777777" w:rsidR="00EC0A7E" w:rsidRPr="00EC0A7E" w:rsidRDefault="00EC0A7E" w:rsidP="00EC0A7E">
      <w:pPr>
        <w:rPr>
          <w:rFonts w:ascii="Times New Roman" w:hAnsi="Times New Roman"/>
          <w:i w:val="0"/>
          <w:iCs w:val="0"/>
        </w:rPr>
      </w:pPr>
      <w:r w:rsidRPr="00EC0A7E">
        <w:rPr>
          <w:rFonts w:ascii="Times New Roman" w:hAnsi="Times New Roman"/>
          <w:i w:val="0"/>
          <w:iCs w:val="0"/>
        </w:rPr>
        <w:br w:type="page"/>
      </w:r>
    </w:p>
    <w:tbl>
      <w:tblPr>
        <w:tblW w:w="9715" w:type="dxa"/>
        <w:tblInd w:w="216" w:type="dxa"/>
        <w:tblLook w:val="04A0" w:firstRow="1" w:lastRow="0" w:firstColumn="1" w:lastColumn="0" w:noHBand="0" w:noVBand="1"/>
      </w:tblPr>
      <w:tblGrid>
        <w:gridCol w:w="1975"/>
        <w:gridCol w:w="5937"/>
        <w:gridCol w:w="1803"/>
      </w:tblGrid>
      <w:tr w:rsidR="00EC0A7E" w:rsidRPr="00F55F8C" w14:paraId="4BE293F6"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451F305F" w14:textId="2D63CF32" w:rsidR="00EC0A7E" w:rsidRPr="00F55F8C" w:rsidRDefault="00EC0A7E" w:rsidP="003C3FBA">
            <w:pPr>
              <w:jc w:val="center"/>
              <w:rPr>
                <w:rFonts w:ascii="Times New Roman" w:hAnsi="Times New Roman"/>
                <w:b/>
                <w:i w:val="0"/>
                <w:iCs w:val="0"/>
                <w:sz w:val="24"/>
                <w:szCs w:val="24"/>
              </w:rPr>
            </w:pPr>
          </w:p>
        </w:tc>
        <w:tc>
          <w:tcPr>
            <w:tcW w:w="5937" w:type="dxa"/>
            <w:tcBorders>
              <w:top w:val="single" w:sz="4" w:space="0" w:color="000000"/>
              <w:left w:val="single" w:sz="4" w:space="0" w:color="000000"/>
              <w:bottom w:val="single" w:sz="4" w:space="0" w:color="000000"/>
              <w:right w:val="single" w:sz="4" w:space="0" w:color="000000"/>
            </w:tcBorders>
            <w:vAlign w:val="center"/>
          </w:tcPr>
          <w:p w14:paraId="588F8A2C" w14:textId="77777777" w:rsidR="00EC0A7E" w:rsidRPr="00F55F8C" w:rsidRDefault="00EC0A7E" w:rsidP="003C3FBA">
            <w:pPr>
              <w:jc w:val="center"/>
              <w:rPr>
                <w:rFonts w:ascii="Times New Roman" w:hAnsi="Times New Roman"/>
                <w:b/>
                <w:bCs/>
                <w:i w:val="0"/>
                <w:iCs w:val="0"/>
                <w:sz w:val="24"/>
                <w:szCs w:val="24"/>
              </w:rPr>
            </w:pPr>
            <w:r w:rsidRPr="00F55F8C">
              <w:rPr>
                <w:rFonts w:ascii="Times New Roman" w:hAnsi="Times New Roman"/>
                <w:b/>
                <w:bCs/>
                <w:i w:val="0"/>
                <w:iCs w:val="0"/>
                <w:color w:val="000000"/>
                <w:sz w:val="24"/>
                <w:szCs w:val="24"/>
              </w:rPr>
              <w:t xml:space="preserve">Program Lab – </w:t>
            </w:r>
            <w:proofErr w:type="gramStart"/>
            <w:r w:rsidRPr="00F55F8C">
              <w:rPr>
                <w:rFonts w:ascii="Times New Roman" w:hAnsi="Times New Roman"/>
                <w:b/>
                <w:bCs/>
                <w:i w:val="0"/>
                <w:iCs w:val="0"/>
                <w:color w:val="000000"/>
                <w:sz w:val="24"/>
                <w:szCs w:val="24"/>
              </w:rPr>
              <w:t>3  BIG</w:t>
            </w:r>
            <w:proofErr w:type="gramEnd"/>
            <w:r w:rsidRPr="00F55F8C">
              <w:rPr>
                <w:rFonts w:ascii="Times New Roman" w:hAnsi="Times New Roman"/>
                <w:b/>
                <w:bCs/>
                <w:i w:val="0"/>
                <w:iCs w:val="0"/>
                <w:color w:val="000000"/>
                <w:sz w:val="24"/>
                <w:szCs w:val="24"/>
              </w:rPr>
              <w:t xml:space="preserve"> DATA FRAMEWORKS LAB</w:t>
            </w:r>
          </w:p>
        </w:tc>
        <w:tc>
          <w:tcPr>
            <w:tcW w:w="1803" w:type="dxa"/>
            <w:tcBorders>
              <w:top w:val="single" w:sz="4" w:space="0" w:color="000000"/>
              <w:left w:val="single" w:sz="4" w:space="0" w:color="000000"/>
              <w:bottom w:val="single" w:sz="4" w:space="0" w:color="000000"/>
              <w:right w:val="single" w:sz="4" w:space="0" w:color="000000"/>
            </w:tcBorders>
            <w:vAlign w:val="center"/>
          </w:tcPr>
          <w:p w14:paraId="15B495C6" w14:textId="77777777" w:rsidR="00EC0A7E" w:rsidRPr="00F55F8C" w:rsidRDefault="00EC0A7E" w:rsidP="003C3FBA">
            <w:pPr>
              <w:ind w:left="-18" w:right="-401"/>
              <w:rPr>
                <w:rFonts w:ascii="Times New Roman" w:hAnsi="Times New Roman"/>
                <w:i w:val="0"/>
                <w:iCs w:val="0"/>
                <w:sz w:val="24"/>
                <w:szCs w:val="24"/>
              </w:rPr>
            </w:pPr>
            <w:r w:rsidRPr="00F55F8C">
              <w:rPr>
                <w:rFonts w:ascii="Times New Roman" w:hAnsi="Times New Roman"/>
                <w:b/>
                <w:i w:val="0"/>
                <w:iCs w:val="0"/>
                <w:sz w:val="24"/>
                <w:szCs w:val="24"/>
              </w:rPr>
              <w:t xml:space="preserve"> 0-0-2</w:t>
            </w:r>
          </w:p>
        </w:tc>
      </w:tr>
    </w:tbl>
    <w:p w14:paraId="4E5325B3" w14:textId="77777777" w:rsidR="00EC0A7E" w:rsidRPr="00F55F8C" w:rsidRDefault="00EC0A7E" w:rsidP="00EC0A7E">
      <w:pPr>
        <w:rPr>
          <w:rFonts w:ascii="Times New Roman" w:hAnsi="Times New Roman"/>
          <w:i w:val="0"/>
          <w:iCs w:val="0"/>
          <w:sz w:val="24"/>
          <w:szCs w:val="24"/>
        </w:rPr>
      </w:pPr>
    </w:p>
    <w:p w14:paraId="66DA1BFE" w14:textId="77777777" w:rsidR="00EC0A7E" w:rsidRPr="00F55F8C" w:rsidRDefault="00EC0A7E" w:rsidP="00EC0A7E">
      <w:pPr>
        <w:jc w:val="center"/>
        <w:rPr>
          <w:b/>
          <w:bCs/>
          <w:i w:val="0"/>
          <w:iCs w:val="0"/>
          <w:sz w:val="24"/>
          <w:szCs w:val="24"/>
        </w:rPr>
      </w:pPr>
    </w:p>
    <w:p w14:paraId="5870C28D" w14:textId="77777777" w:rsidR="00EC0A7E" w:rsidRPr="00F55F8C" w:rsidRDefault="00EC0A7E" w:rsidP="00D15C38">
      <w:pPr>
        <w:pStyle w:val="Caption"/>
        <w:widowControl w:val="0"/>
        <w:numPr>
          <w:ilvl w:val="0"/>
          <w:numId w:val="46"/>
        </w:numPr>
        <w:tabs>
          <w:tab w:val="left" w:pos="497"/>
        </w:tabs>
        <w:suppressAutoHyphens w:val="0"/>
        <w:spacing w:before="129" w:line="240" w:lineRule="auto"/>
        <w:ind w:hanging="258"/>
        <w:rPr>
          <w:rFonts w:ascii="Times New Roman" w:hAnsi="Times New Roman"/>
          <w:i w:val="0"/>
          <w:iCs w:val="0"/>
        </w:rPr>
      </w:pPr>
      <w:r w:rsidRPr="00F55F8C">
        <w:rPr>
          <w:rFonts w:ascii="Times New Roman" w:hAnsi="Times New Roman" w:cs="Times New Roman"/>
          <w:i w:val="0"/>
          <w:iCs w:val="0"/>
          <w:w w:val="105"/>
        </w:rPr>
        <w:t xml:space="preserve"> (</w:t>
      </w:r>
      <w:proofErr w:type="spellStart"/>
      <w:r w:rsidRPr="00F55F8C">
        <w:rPr>
          <w:rFonts w:ascii="Times New Roman" w:hAnsi="Times New Roman" w:cs="Times New Roman"/>
          <w:bCs/>
          <w:i w:val="0"/>
          <w:iCs w:val="0"/>
        </w:rPr>
        <w:t>i</w:t>
      </w:r>
      <w:proofErr w:type="spellEnd"/>
      <w:r w:rsidRPr="00F55F8C">
        <w:rPr>
          <w:rFonts w:ascii="Times New Roman" w:hAnsi="Times New Roman" w:cs="Times New Roman"/>
          <w:bCs/>
          <w:i w:val="0"/>
          <w:iCs w:val="0"/>
        </w:rPr>
        <w:t xml:space="preserve">) Perform setting up and Installing Hadoop in its two operating modes  </w:t>
      </w:r>
    </w:p>
    <w:p w14:paraId="78E48EE9"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Pseudo distributed,</w:t>
      </w:r>
    </w:p>
    <w:p w14:paraId="734B6BDD" w14:textId="77777777" w:rsidR="00EC0A7E" w:rsidRPr="00F55F8C" w:rsidRDefault="00EC0A7E" w:rsidP="00D15C38">
      <w:pPr>
        <w:pStyle w:val="Caption"/>
        <w:widowControl w:val="0"/>
        <w:numPr>
          <w:ilvl w:val="0"/>
          <w:numId w:val="47"/>
        </w:numPr>
        <w:tabs>
          <w:tab w:val="left" w:pos="1318"/>
          <w:tab w:val="left" w:pos="1319"/>
        </w:tabs>
        <w:suppressAutoHyphens w:val="0"/>
        <w:spacing w:before="125" w:line="240" w:lineRule="auto"/>
        <w:rPr>
          <w:rFonts w:ascii="Times New Roman" w:hAnsi="Times New Roman"/>
          <w:i w:val="0"/>
          <w:iCs w:val="0"/>
        </w:rPr>
      </w:pPr>
      <w:r w:rsidRPr="00F55F8C">
        <w:rPr>
          <w:rFonts w:ascii="Times New Roman" w:hAnsi="Times New Roman" w:cs="Times New Roman"/>
          <w:bCs/>
          <w:i w:val="0"/>
          <w:iCs w:val="0"/>
        </w:rPr>
        <w:t>Fully distributed.</w:t>
      </w:r>
    </w:p>
    <w:p w14:paraId="2F75FACB" w14:textId="77777777" w:rsidR="00EC0A7E" w:rsidRPr="00F55F8C" w:rsidRDefault="00EC0A7E" w:rsidP="00EC0A7E">
      <w:pPr>
        <w:spacing w:before="127" w:after="120"/>
        <w:ind w:firstLine="257"/>
        <w:rPr>
          <w:rFonts w:ascii="Times New Roman" w:hAnsi="Times New Roman"/>
          <w:i w:val="0"/>
          <w:iCs w:val="0"/>
          <w:sz w:val="24"/>
          <w:szCs w:val="24"/>
        </w:rPr>
      </w:pPr>
      <w:r w:rsidRPr="00F55F8C">
        <w:rPr>
          <w:rFonts w:ascii="Times New Roman" w:hAnsi="Times New Roman" w:cs="Times New Roman"/>
          <w:bCs/>
          <w:i w:val="0"/>
          <w:iCs w:val="0"/>
          <w:sz w:val="24"/>
          <w:szCs w:val="24"/>
        </w:rPr>
        <w:t xml:space="preserve">(ii) Use </w:t>
      </w:r>
      <w:proofErr w:type="gramStart"/>
      <w:r w:rsidRPr="00F55F8C">
        <w:rPr>
          <w:rFonts w:ascii="Times New Roman" w:hAnsi="Times New Roman" w:cs="Times New Roman"/>
          <w:bCs/>
          <w:i w:val="0"/>
          <w:iCs w:val="0"/>
          <w:sz w:val="24"/>
          <w:szCs w:val="24"/>
        </w:rPr>
        <w:t>web based</w:t>
      </w:r>
      <w:proofErr w:type="gramEnd"/>
      <w:r w:rsidRPr="00F55F8C">
        <w:rPr>
          <w:rFonts w:ascii="Times New Roman" w:hAnsi="Times New Roman" w:cs="Times New Roman"/>
          <w:bCs/>
          <w:i w:val="0"/>
          <w:iCs w:val="0"/>
          <w:sz w:val="24"/>
          <w:szCs w:val="24"/>
        </w:rPr>
        <w:t xml:space="preserve"> tools to monitor your Hadoop setup.</w:t>
      </w:r>
    </w:p>
    <w:p w14:paraId="5C22FAD0" w14:textId="77777777" w:rsidR="00EC0A7E" w:rsidRPr="00F55F8C" w:rsidRDefault="00EC0A7E" w:rsidP="00D15C38">
      <w:pPr>
        <w:pStyle w:val="Caption"/>
        <w:widowControl w:val="0"/>
        <w:numPr>
          <w:ilvl w:val="0"/>
          <w:numId w:val="46"/>
        </w:numPr>
        <w:tabs>
          <w:tab w:val="left" w:pos="497"/>
        </w:tabs>
        <w:suppressAutoHyphens w:val="0"/>
        <w:spacing w:before="129" w:line="240" w:lineRule="auto"/>
        <w:ind w:hanging="258"/>
        <w:rPr>
          <w:rFonts w:ascii="Times New Roman" w:hAnsi="Times New Roman"/>
          <w:i w:val="0"/>
          <w:iCs w:val="0"/>
        </w:rPr>
      </w:pPr>
      <w:r w:rsidRPr="00F55F8C">
        <w:rPr>
          <w:rFonts w:ascii="Times New Roman" w:hAnsi="Times New Roman" w:cs="Times New Roman"/>
          <w:bCs/>
          <w:i w:val="0"/>
          <w:iCs w:val="0"/>
        </w:rPr>
        <w:t>(</w:t>
      </w:r>
      <w:proofErr w:type="spellStart"/>
      <w:r w:rsidRPr="00F55F8C">
        <w:rPr>
          <w:rFonts w:ascii="Times New Roman" w:hAnsi="Times New Roman" w:cs="Times New Roman"/>
          <w:bCs/>
          <w:i w:val="0"/>
          <w:iCs w:val="0"/>
        </w:rPr>
        <w:t>i</w:t>
      </w:r>
      <w:proofErr w:type="spellEnd"/>
      <w:r w:rsidRPr="00F55F8C">
        <w:rPr>
          <w:rFonts w:ascii="Times New Roman" w:hAnsi="Times New Roman" w:cs="Times New Roman"/>
          <w:bCs/>
          <w:i w:val="0"/>
          <w:iCs w:val="0"/>
        </w:rPr>
        <w:t xml:space="preserve">) Implement the following file management tasks in Hadoop  </w:t>
      </w:r>
    </w:p>
    <w:p w14:paraId="44FCD8D3"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Adding files and directories</w:t>
      </w:r>
    </w:p>
    <w:p w14:paraId="3316F9A2"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Retrieving files</w:t>
      </w:r>
    </w:p>
    <w:p w14:paraId="137393AC"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Deleting files</w:t>
      </w:r>
    </w:p>
    <w:p w14:paraId="53F4DC77" w14:textId="77777777" w:rsidR="00EC0A7E" w:rsidRPr="00F55F8C" w:rsidRDefault="00EC0A7E" w:rsidP="00EC0A7E">
      <w:pPr>
        <w:spacing w:before="127" w:after="120"/>
        <w:ind w:firstLine="257"/>
        <w:rPr>
          <w:rFonts w:ascii="Times New Roman" w:hAnsi="Times New Roman"/>
          <w:i w:val="0"/>
          <w:iCs w:val="0"/>
          <w:sz w:val="24"/>
          <w:szCs w:val="24"/>
        </w:rPr>
      </w:pPr>
      <w:r w:rsidRPr="00F55F8C">
        <w:rPr>
          <w:rFonts w:ascii="Times New Roman" w:hAnsi="Times New Roman" w:cs="Times New Roman"/>
          <w:bCs/>
          <w:i w:val="0"/>
          <w:iCs w:val="0"/>
          <w:sz w:val="24"/>
          <w:szCs w:val="24"/>
        </w:rPr>
        <w:t>(ii) Benchmark and stress test an Apache Hadoop cluster</w:t>
      </w:r>
    </w:p>
    <w:p w14:paraId="73BA96CC" w14:textId="77777777" w:rsidR="00EC0A7E" w:rsidRPr="00F55F8C" w:rsidRDefault="00EC0A7E" w:rsidP="00D15C38">
      <w:pPr>
        <w:pStyle w:val="Caption"/>
        <w:widowControl w:val="0"/>
        <w:numPr>
          <w:ilvl w:val="0"/>
          <w:numId w:val="46"/>
        </w:numPr>
        <w:tabs>
          <w:tab w:val="left" w:pos="497"/>
        </w:tabs>
        <w:suppressAutoHyphens w:val="0"/>
        <w:spacing w:before="129" w:line="240" w:lineRule="auto"/>
        <w:ind w:hanging="258"/>
        <w:rPr>
          <w:rFonts w:ascii="Times New Roman" w:hAnsi="Times New Roman"/>
          <w:i w:val="0"/>
          <w:iCs w:val="0"/>
        </w:rPr>
      </w:pPr>
      <w:r w:rsidRPr="00F55F8C">
        <w:rPr>
          <w:rFonts w:ascii="Times New Roman" w:hAnsi="Times New Roman" w:cs="Times New Roman"/>
          <w:bCs/>
          <w:i w:val="0"/>
          <w:iCs w:val="0"/>
        </w:rPr>
        <w:t>Run a basic Word Count Map Reduce program to understand Map Reduce Paradigm.</w:t>
      </w:r>
    </w:p>
    <w:p w14:paraId="5837FA95"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 xml:space="preserve">Find the number of </w:t>
      </w:r>
      <w:proofErr w:type="gramStart"/>
      <w:r w:rsidRPr="00F55F8C">
        <w:rPr>
          <w:rFonts w:ascii="Times New Roman" w:hAnsi="Times New Roman" w:cs="Times New Roman"/>
          <w:bCs/>
          <w:i w:val="0"/>
          <w:iCs w:val="0"/>
        </w:rPr>
        <w:t>occurrence</w:t>
      </w:r>
      <w:proofErr w:type="gramEnd"/>
      <w:r w:rsidRPr="00F55F8C">
        <w:rPr>
          <w:rFonts w:ascii="Times New Roman" w:hAnsi="Times New Roman" w:cs="Times New Roman"/>
          <w:bCs/>
          <w:i w:val="0"/>
          <w:iCs w:val="0"/>
        </w:rPr>
        <w:t xml:space="preserve"> of each word appearing in the input file(s)</w:t>
      </w:r>
    </w:p>
    <w:p w14:paraId="76950450"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Performing a MapReduce Job for word search count (look for specific keywords in a file)</w:t>
      </w:r>
    </w:p>
    <w:p w14:paraId="4DD35744" w14:textId="77777777" w:rsidR="00EC0A7E" w:rsidRPr="00F55F8C" w:rsidRDefault="00EC0A7E" w:rsidP="00D15C38">
      <w:pPr>
        <w:pStyle w:val="Caption"/>
        <w:widowControl w:val="0"/>
        <w:numPr>
          <w:ilvl w:val="0"/>
          <w:numId w:val="46"/>
        </w:numPr>
        <w:tabs>
          <w:tab w:val="left" w:pos="476"/>
        </w:tabs>
        <w:suppressAutoHyphens w:val="0"/>
        <w:spacing w:before="5" w:line="240" w:lineRule="auto"/>
        <w:rPr>
          <w:rFonts w:ascii="Times New Roman" w:hAnsi="Times New Roman"/>
          <w:i w:val="0"/>
          <w:iCs w:val="0"/>
        </w:rPr>
      </w:pPr>
      <w:r w:rsidRPr="00F55F8C">
        <w:rPr>
          <w:rFonts w:ascii="Times New Roman" w:hAnsi="Times New Roman" w:cs="Times New Roman"/>
          <w:bCs/>
          <w:i w:val="0"/>
          <w:iCs w:val="0"/>
        </w:rPr>
        <w:t xml:space="preserve">Stop word elimination problem  </w:t>
      </w:r>
    </w:p>
    <w:p w14:paraId="3FC79C40"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 xml:space="preserve">Input  </w:t>
      </w:r>
    </w:p>
    <w:p w14:paraId="67C22734" w14:textId="77777777" w:rsidR="00EC0A7E" w:rsidRPr="00F55F8C" w:rsidRDefault="00EC0A7E" w:rsidP="00D15C38">
      <w:pPr>
        <w:pStyle w:val="Caption"/>
        <w:widowControl w:val="0"/>
        <w:numPr>
          <w:ilvl w:val="1"/>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A large textual file containing one sentence per line</w:t>
      </w:r>
    </w:p>
    <w:p w14:paraId="1E66DB92" w14:textId="77777777" w:rsidR="00EC0A7E" w:rsidRPr="00F55F8C" w:rsidRDefault="00EC0A7E" w:rsidP="00D15C38">
      <w:pPr>
        <w:pStyle w:val="Caption"/>
        <w:widowControl w:val="0"/>
        <w:numPr>
          <w:ilvl w:val="1"/>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A small file containing a set of stop words (One stop word per line)</w:t>
      </w:r>
    </w:p>
    <w:p w14:paraId="6B02362B" w14:textId="77777777" w:rsidR="00EC0A7E" w:rsidRPr="00F55F8C" w:rsidRDefault="00EC0A7E" w:rsidP="00D15C38">
      <w:pPr>
        <w:pStyle w:val="Caption"/>
        <w:widowControl w:val="0"/>
        <w:numPr>
          <w:ilvl w:val="0"/>
          <w:numId w:val="47"/>
        </w:numPr>
        <w:tabs>
          <w:tab w:val="left" w:pos="1318"/>
          <w:tab w:val="left" w:pos="1319"/>
        </w:tabs>
        <w:suppressAutoHyphens w:val="0"/>
        <w:spacing w:before="128" w:line="240" w:lineRule="auto"/>
        <w:rPr>
          <w:rFonts w:ascii="Times New Roman" w:hAnsi="Times New Roman"/>
          <w:i w:val="0"/>
          <w:iCs w:val="0"/>
        </w:rPr>
      </w:pPr>
      <w:r w:rsidRPr="00F55F8C">
        <w:rPr>
          <w:rFonts w:ascii="Times New Roman" w:hAnsi="Times New Roman" w:cs="Times New Roman"/>
          <w:bCs/>
          <w:i w:val="0"/>
          <w:iCs w:val="0"/>
        </w:rPr>
        <w:t xml:space="preserve">Output  </w:t>
      </w:r>
    </w:p>
    <w:p w14:paraId="4EE5106C" w14:textId="77777777" w:rsidR="00EC0A7E" w:rsidRPr="00F55F8C" w:rsidRDefault="00EC0A7E" w:rsidP="00D15C38">
      <w:pPr>
        <w:pStyle w:val="Caption"/>
        <w:widowControl w:val="0"/>
        <w:numPr>
          <w:ilvl w:val="1"/>
          <w:numId w:val="47"/>
        </w:numPr>
        <w:tabs>
          <w:tab w:val="left" w:pos="1318"/>
          <w:tab w:val="left" w:pos="1319"/>
        </w:tabs>
        <w:suppressAutoHyphens w:val="0"/>
        <w:spacing w:line="240" w:lineRule="auto"/>
        <w:rPr>
          <w:rFonts w:ascii="Times New Roman" w:hAnsi="Times New Roman"/>
          <w:i w:val="0"/>
          <w:iCs w:val="0"/>
        </w:rPr>
      </w:pPr>
      <w:r w:rsidRPr="00F55F8C">
        <w:rPr>
          <w:rFonts w:ascii="Times New Roman" w:hAnsi="Times New Roman" w:cs="Times New Roman"/>
          <w:bCs/>
          <w:i w:val="0"/>
          <w:iCs w:val="0"/>
        </w:rPr>
        <w:t>A textual file containing the same sentences of the large input file without the words appearing in the small file.</w:t>
      </w:r>
    </w:p>
    <w:p w14:paraId="44B3E25D" w14:textId="77777777" w:rsidR="00EC0A7E" w:rsidRPr="00F55F8C"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p>
    <w:p w14:paraId="43FFEF8A" w14:textId="77777777" w:rsidR="00EC0A7E" w:rsidRPr="00F55F8C"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p>
    <w:p w14:paraId="4C954E3C" w14:textId="77777777" w:rsidR="00EC0A7E" w:rsidRPr="00F55F8C" w:rsidRDefault="00EC0A7E" w:rsidP="00EC0A7E">
      <w:pPr>
        <w:rPr>
          <w:rFonts w:ascii="Times New Roman" w:hAnsi="Times New Roman"/>
          <w:i w:val="0"/>
          <w:iCs w:val="0"/>
          <w:sz w:val="24"/>
          <w:szCs w:val="24"/>
        </w:rPr>
      </w:pPr>
    </w:p>
    <w:p w14:paraId="16E72A1E" w14:textId="77777777" w:rsidR="00EC0A7E" w:rsidRPr="00F55F8C" w:rsidRDefault="00EC0A7E" w:rsidP="00EC0A7E">
      <w:pPr>
        <w:rPr>
          <w:rFonts w:ascii="Times New Roman" w:hAnsi="Times New Roman"/>
          <w:i w:val="0"/>
          <w:iCs w:val="0"/>
          <w:sz w:val="24"/>
          <w:szCs w:val="24"/>
        </w:rPr>
      </w:pPr>
      <w:r w:rsidRPr="00F55F8C">
        <w:rPr>
          <w:rFonts w:ascii="Times New Roman" w:hAnsi="Times New Roman"/>
          <w:i w:val="0"/>
          <w:iCs w:val="0"/>
          <w:sz w:val="24"/>
          <w:szCs w:val="24"/>
        </w:rPr>
        <w:br w:type="page"/>
      </w:r>
    </w:p>
    <w:p w14:paraId="24CC129C" w14:textId="77777777" w:rsidR="00F55F8C" w:rsidRDefault="00F55F8C" w:rsidP="00F55F8C">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43F2B7FF" w14:textId="27537AFE" w:rsidR="00F55F8C" w:rsidRDefault="00F55F8C" w:rsidP="00F55F8C">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4</w:t>
      </w:r>
    </w:p>
    <w:p w14:paraId="3D477DF7" w14:textId="77777777" w:rsidR="00EC0A7E" w:rsidRPr="00EC0A7E" w:rsidRDefault="00EC0A7E" w:rsidP="00EC0A7E">
      <w:pPr>
        <w:rPr>
          <w:rFonts w:ascii="Times New Roman" w:hAnsi="Times New Roman"/>
          <w:i w:val="0"/>
          <w:iCs w:val="0"/>
        </w:rPr>
      </w:pPr>
    </w:p>
    <w:tbl>
      <w:tblPr>
        <w:tblW w:w="9715" w:type="dxa"/>
        <w:tblInd w:w="216" w:type="dxa"/>
        <w:tblLook w:val="04A0" w:firstRow="1" w:lastRow="0" w:firstColumn="1" w:lastColumn="0" w:noHBand="0" w:noVBand="1"/>
      </w:tblPr>
      <w:tblGrid>
        <w:gridCol w:w="1975"/>
        <w:gridCol w:w="5937"/>
        <w:gridCol w:w="1803"/>
      </w:tblGrid>
      <w:tr w:rsidR="00EC0A7E" w:rsidRPr="00F55F8C" w14:paraId="73EB802C"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7AB847FD" w14:textId="77777777" w:rsidR="00EC0A7E" w:rsidRPr="00F55F8C" w:rsidRDefault="00EC0A7E" w:rsidP="00F55F8C">
            <w:pPr>
              <w:spacing w:after="0"/>
              <w:jc w:val="center"/>
              <w:rPr>
                <w:rFonts w:ascii="Times New Roman" w:hAnsi="Times New Roman"/>
                <w:b/>
                <w:i w:val="0"/>
                <w:iCs w:val="0"/>
                <w:sz w:val="24"/>
                <w:szCs w:val="24"/>
              </w:rPr>
            </w:pPr>
            <w:r w:rsidRPr="00F55F8C">
              <w:rPr>
                <w:rFonts w:ascii="Times New Roman" w:hAnsi="Times New Roman"/>
                <w:b/>
                <w:i w:val="0"/>
                <w:iCs w:val="0"/>
                <w:sz w:val="24"/>
                <w:szCs w:val="24"/>
              </w:rPr>
              <w:t xml:space="preserve">MCO 125A </w:t>
            </w:r>
          </w:p>
        </w:tc>
        <w:tc>
          <w:tcPr>
            <w:tcW w:w="5937" w:type="dxa"/>
            <w:tcBorders>
              <w:top w:val="single" w:sz="4" w:space="0" w:color="000000"/>
              <w:left w:val="single" w:sz="4" w:space="0" w:color="000000"/>
              <w:bottom w:val="single" w:sz="4" w:space="0" w:color="000000"/>
              <w:right w:val="single" w:sz="4" w:space="0" w:color="000000"/>
            </w:tcBorders>
            <w:vAlign w:val="center"/>
          </w:tcPr>
          <w:p w14:paraId="0AAEBE42" w14:textId="77777777" w:rsidR="00EC0A7E" w:rsidRPr="00F55F8C" w:rsidRDefault="00EC0A7E" w:rsidP="00F55F8C">
            <w:pPr>
              <w:spacing w:after="0"/>
              <w:jc w:val="center"/>
              <w:rPr>
                <w:rFonts w:ascii="Times New Roman" w:hAnsi="Times New Roman"/>
                <w:b/>
                <w:bCs/>
                <w:i w:val="0"/>
                <w:iCs w:val="0"/>
                <w:sz w:val="24"/>
                <w:szCs w:val="24"/>
              </w:rPr>
            </w:pPr>
            <w:r w:rsidRPr="00F55F8C">
              <w:rPr>
                <w:rFonts w:ascii="Times New Roman" w:hAnsi="Times New Roman"/>
                <w:b/>
                <w:bCs/>
                <w:i w:val="0"/>
                <w:iCs w:val="0"/>
                <w:color w:val="000000"/>
                <w:sz w:val="24"/>
                <w:szCs w:val="24"/>
              </w:rPr>
              <w:t>Advance Python Programming for Data Analytics</w:t>
            </w:r>
          </w:p>
        </w:tc>
        <w:tc>
          <w:tcPr>
            <w:tcW w:w="1803" w:type="dxa"/>
            <w:tcBorders>
              <w:top w:val="single" w:sz="4" w:space="0" w:color="000000"/>
              <w:left w:val="single" w:sz="4" w:space="0" w:color="000000"/>
              <w:bottom w:val="single" w:sz="4" w:space="0" w:color="000000"/>
              <w:right w:val="single" w:sz="4" w:space="0" w:color="000000"/>
            </w:tcBorders>
            <w:vAlign w:val="center"/>
          </w:tcPr>
          <w:p w14:paraId="6CC59B80" w14:textId="77777777" w:rsidR="00EC0A7E" w:rsidRPr="00F55F8C" w:rsidRDefault="00EC0A7E" w:rsidP="00F55F8C">
            <w:pPr>
              <w:spacing w:after="0"/>
              <w:ind w:left="-18" w:right="-401"/>
              <w:rPr>
                <w:rFonts w:ascii="Times New Roman" w:hAnsi="Times New Roman"/>
                <w:i w:val="0"/>
                <w:iCs w:val="0"/>
                <w:sz w:val="24"/>
                <w:szCs w:val="24"/>
              </w:rPr>
            </w:pPr>
            <w:r w:rsidRPr="00F55F8C">
              <w:rPr>
                <w:rFonts w:ascii="Times New Roman" w:hAnsi="Times New Roman"/>
                <w:b/>
                <w:i w:val="0"/>
                <w:iCs w:val="0"/>
                <w:sz w:val="24"/>
                <w:szCs w:val="24"/>
              </w:rPr>
              <w:t xml:space="preserve"> 3-0-1          </w:t>
            </w:r>
          </w:p>
        </w:tc>
      </w:tr>
    </w:tbl>
    <w:p w14:paraId="2CA10FCC" w14:textId="77777777" w:rsidR="00EC0A7E" w:rsidRPr="00F55F8C" w:rsidRDefault="00EC0A7E" w:rsidP="00F55F8C">
      <w:pPr>
        <w:spacing w:after="0"/>
        <w:rPr>
          <w:rFonts w:ascii="Times New Roman" w:hAnsi="Times New Roman"/>
          <w:i w:val="0"/>
          <w:iCs w:val="0"/>
          <w:sz w:val="24"/>
          <w:szCs w:val="24"/>
        </w:rPr>
      </w:pPr>
    </w:p>
    <w:p w14:paraId="0C3086AE"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b/>
          <w:bCs/>
          <w:i w:val="0"/>
          <w:iCs w:val="0"/>
          <w:sz w:val="24"/>
          <w:szCs w:val="24"/>
        </w:rPr>
        <w:t xml:space="preserve">Prerequisites  </w:t>
      </w:r>
    </w:p>
    <w:p w14:paraId="3CAB87B8"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Basic Knowledge of Python Programming</w:t>
      </w:r>
    </w:p>
    <w:p w14:paraId="1B8274C3" w14:textId="77777777" w:rsidR="00EC0A7E" w:rsidRPr="00F55F8C" w:rsidRDefault="00EC0A7E" w:rsidP="00F55F8C">
      <w:pPr>
        <w:spacing w:after="0"/>
        <w:rPr>
          <w:rFonts w:ascii="Times New Roman" w:hAnsi="Times New Roman"/>
          <w:i w:val="0"/>
          <w:iCs w:val="0"/>
          <w:sz w:val="24"/>
          <w:szCs w:val="24"/>
        </w:rPr>
      </w:pPr>
    </w:p>
    <w:p w14:paraId="76C62B49" w14:textId="77777777" w:rsidR="00EC0A7E" w:rsidRPr="00F55F8C" w:rsidRDefault="00EC0A7E" w:rsidP="00F55F8C">
      <w:pPr>
        <w:spacing w:after="0"/>
        <w:rPr>
          <w:rFonts w:ascii="Times New Roman" w:hAnsi="Times New Roman"/>
          <w:b/>
          <w:bCs/>
          <w:i w:val="0"/>
          <w:iCs w:val="0"/>
          <w:sz w:val="24"/>
          <w:szCs w:val="24"/>
        </w:rPr>
      </w:pPr>
      <w:r w:rsidRPr="00F55F8C">
        <w:rPr>
          <w:rFonts w:ascii="Times New Roman" w:hAnsi="Times New Roman"/>
          <w:b/>
          <w:bCs/>
          <w:i w:val="0"/>
          <w:iCs w:val="0"/>
          <w:sz w:val="24"/>
          <w:szCs w:val="24"/>
        </w:rPr>
        <w:t xml:space="preserve">Course Objectives  </w:t>
      </w:r>
    </w:p>
    <w:p w14:paraId="2B77968B"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i w:val="0"/>
          <w:iCs w:val="0"/>
          <w:sz w:val="24"/>
          <w:szCs w:val="24"/>
        </w:rPr>
        <w:t xml:space="preserve">The course should enable the students  </w:t>
      </w:r>
    </w:p>
    <w:p w14:paraId="25D71243" w14:textId="77777777" w:rsidR="00EC0A7E" w:rsidRPr="00F55F8C" w:rsidRDefault="00EC0A7E" w:rsidP="00D15C38">
      <w:pPr>
        <w:numPr>
          <w:ilvl w:val="0"/>
          <w:numId w:val="49"/>
        </w:numPr>
        <w:spacing w:after="0" w:line="240" w:lineRule="auto"/>
        <w:jc w:val="both"/>
        <w:rPr>
          <w:rFonts w:ascii="Times New Roman" w:hAnsi="Times New Roman"/>
          <w:i w:val="0"/>
          <w:iCs w:val="0"/>
          <w:sz w:val="24"/>
          <w:szCs w:val="24"/>
        </w:rPr>
      </w:pPr>
      <w:r w:rsidRPr="00F55F8C">
        <w:rPr>
          <w:rFonts w:ascii="Times New Roman" w:hAnsi="Times New Roman"/>
          <w:i w:val="0"/>
          <w:iCs w:val="0"/>
          <w:sz w:val="24"/>
          <w:szCs w:val="24"/>
        </w:rPr>
        <w:t>Describe the semantics of Python programming language and Illustrate the process of</w:t>
      </w:r>
    </w:p>
    <w:p w14:paraId="46E45DEB" w14:textId="77777777" w:rsidR="00EC0A7E" w:rsidRPr="00F55F8C" w:rsidRDefault="00EC0A7E" w:rsidP="00F55F8C">
      <w:pPr>
        <w:spacing w:after="0"/>
        <w:ind w:left="720"/>
        <w:jc w:val="both"/>
        <w:rPr>
          <w:rFonts w:ascii="Times New Roman" w:hAnsi="Times New Roman"/>
          <w:i w:val="0"/>
          <w:iCs w:val="0"/>
          <w:sz w:val="24"/>
          <w:szCs w:val="24"/>
        </w:rPr>
      </w:pPr>
      <w:r w:rsidRPr="00F55F8C">
        <w:rPr>
          <w:rFonts w:ascii="Times New Roman" w:hAnsi="Times New Roman"/>
          <w:i w:val="0"/>
          <w:iCs w:val="0"/>
          <w:sz w:val="24"/>
          <w:szCs w:val="24"/>
        </w:rPr>
        <w:t>structuring the data using lists, dictionaries, tuples, strings and sets.</w:t>
      </w:r>
    </w:p>
    <w:p w14:paraId="41F3E872" w14:textId="77777777" w:rsidR="00EC0A7E" w:rsidRPr="00F55F8C" w:rsidRDefault="00EC0A7E" w:rsidP="00D15C38">
      <w:pPr>
        <w:numPr>
          <w:ilvl w:val="0"/>
          <w:numId w:val="49"/>
        </w:numPr>
        <w:spacing w:after="0" w:line="240" w:lineRule="auto"/>
        <w:jc w:val="both"/>
        <w:rPr>
          <w:rFonts w:ascii="Times New Roman" w:hAnsi="Times New Roman"/>
          <w:i w:val="0"/>
          <w:iCs w:val="0"/>
          <w:sz w:val="24"/>
          <w:szCs w:val="24"/>
        </w:rPr>
      </w:pPr>
      <w:proofErr w:type="spellStart"/>
      <w:r w:rsidRPr="00F55F8C">
        <w:rPr>
          <w:rFonts w:ascii="Times New Roman" w:hAnsi="Times New Roman"/>
          <w:i w:val="0"/>
          <w:iCs w:val="0"/>
          <w:sz w:val="24"/>
          <w:szCs w:val="24"/>
        </w:rPr>
        <w:t>llustrate</w:t>
      </w:r>
      <w:proofErr w:type="spellEnd"/>
      <w:r w:rsidRPr="00F55F8C">
        <w:rPr>
          <w:rFonts w:ascii="Times New Roman" w:hAnsi="Times New Roman"/>
          <w:i w:val="0"/>
          <w:iCs w:val="0"/>
          <w:sz w:val="24"/>
          <w:szCs w:val="24"/>
        </w:rPr>
        <w:t xml:space="preserve"> the Object-oriented Programming concepts in Python.</w:t>
      </w:r>
    </w:p>
    <w:p w14:paraId="452942B8" w14:textId="77777777" w:rsidR="00EC0A7E" w:rsidRPr="00F55F8C" w:rsidRDefault="00EC0A7E" w:rsidP="00D15C38">
      <w:pPr>
        <w:numPr>
          <w:ilvl w:val="0"/>
          <w:numId w:val="49"/>
        </w:numPr>
        <w:spacing w:after="0" w:line="240" w:lineRule="auto"/>
        <w:jc w:val="both"/>
        <w:rPr>
          <w:rFonts w:ascii="Times New Roman" w:hAnsi="Times New Roman"/>
          <w:i w:val="0"/>
          <w:iCs w:val="0"/>
          <w:sz w:val="24"/>
          <w:szCs w:val="24"/>
        </w:rPr>
      </w:pPr>
      <w:r w:rsidRPr="00F55F8C">
        <w:rPr>
          <w:rFonts w:ascii="Times New Roman" w:hAnsi="Times New Roman"/>
          <w:i w:val="0"/>
          <w:iCs w:val="0"/>
          <w:sz w:val="24"/>
          <w:szCs w:val="24"/>
        </w:rPr>
        <w:t>Demonstrate the basic database design for storing data as part of a multi-step data</w:t>
      </w:r>
    </w:p>
    <w:p w14:paraId="5AF1567F" w14:textId="77777777" w:rsidR="00EC0A7E" w:rsidRPr="00F55F8C" w:rsidRDefault="00EC0A7E" w:rsidP="00F55F8C">
      <w:pPr>
        <w:spacing w:after="0"/>
        <w:ind w:left="720"/>
        <w:jc w:val="both"/>
        <w:rPr>
          <w:rFonts w:ascii="Times New Roman" w:hAnsi="Times New Roman"/>
          <w:i w:val="0"/>
          <w:iCs w:val="0"/>
          <w:sz w:val="24"/>
          <w:szCs w:val="24"/>
        </w:rPr>
      </w:pPr>
      <w:r w:rsidRPr="00F55F8C">
        <w:rPr>
          <w:rFonts w:ascii="Times New Roman" w:hAnsi="Times New Roman"/>
          <w:i w:val="0"/>
          <w:iCs w:val="0"/>
          <w:sz w:val="24"/>
          <w:szCs w:val="24"/>
        </w:rPr>
        <w:t>gathering, analysis, and processing.</w:t>
      </w:r>
    </w:p>
    <w:p w14:paraId="7790352D" w14:textId="77777777" w:rsidR="00EC0A7E" w:rsidRPr="00F55F8C" w:rsidRDefault="00EC0A7E" w:rsidP="00D15C38">
      <w:pPr>
        <w:numPr>
          <w:ilvl w:val="0"/>
          <w:numId w:val="49"/>
        </w:numPr>
        <w:spacing w:after="0" w:line="240" w:lineRule="auto"/>
        <w:jc w:val="both"/>
        <w:rPr>
          <w:rFonts w:ascii="Times New Roman" w:hAnsi="Times New Roman"/>
          <w:i w:val="0"/>
          <w:iCs w:val="0"/>
          <w:sz w:val="24"/>
          <w:szCs w:val="24"/>
        </w:rPr>
      </w:pPr>
      <w:r w:rsidRPr="00F55F8C">
        <w:rPr>
          <w:rFonts w:ascii="Times New Roman" w:hAnsi="Times New Roman"/>
          <w:i w:val="0"/>
          <w:iCs w:val="0"/>
          <w:sz w:val="24"/>
          <w:szCs w:val="24"/>
        </w:rPr>
        <w:t>Familiarize the basics of machine learning using an approachable, and also understand</w:t>
      </w:r>
    </w:p>
    <w:p w14:paraId="725506E4" w14:textId="77777777" w:rsidR="00EC0A7E" w:rsidRPr="00F55F8C" w:rsidRDefault="00EC0A7E" w:rsidP="00F55F8C">
      <w:pPr>
        <w:spacing w:after="0"/>
        <w:ind w:left="720"/>
        <w:jc w:val="both"/>
        <w:rPr>
          <w:rFonts w:ascii="Times New Roman" w:hAnsi="Times New Roman"/>
          <w:i w:val="0"/>
          <w:iCs w:val="0"/>
          <w:sz w:val="24"/>
          <w:szCs w:val="24"/>
        </w:rPr>
      </w:pPr>
      <w:r w:rsidRPr="00F55F8C">
        <w:rPr>
          <w:rFonts w:ascii="Times New Roman" w:hAnsi="Times New Roman"/>
          <w:i w:val="0"/>
          <w:iCs w:val="0"/>
          <w:sz w:val="24"/>
          <w:szCs w:val="24"/>
        </w:rPr>
        <w:t>the advantage of using Python libraries for implementing Machine Learning models.</w:t>
      </w:r>
    </w:p>
    <w:p w14:paraId="42F6494C" w14:textId="77777777" w:rsidR="00EC0A7E" w:rsidRPr="00F55F8C" w:rsidRDefault="00EC0A7E" w:rsidP="00F55F8C">
      <w:pPr>
        <w:spacing w:after="0"/>
        <w:ind w:left="720"/>
        <w:rPr>
          <w:rFonts w:ascii="Times New Roman" w:hAnsi="Times New Roman"/>
          <w:i w:val="0"/>
          <w:iCs w:val="0"/>
          <w:sz w:val="24"/>
          <w:szCs w:val="24"/>
        </w:rPr>
      </w:pPr>
    </w:p>
    <w:p w14:paraId="7D66B4CF" w14:textId="77777777" w:rsidR="00EC0A7E" w:rsidRPr="00F55F8C" w:rsidRDefault="00EC0A7E" w:rsidP="00F55F8C">
      <w:pPr>
        <w:spacing w:after="0"/>
        <w:rPr>
          <w:rFonts w:ascii="Times New Roman" w:hAnsi="Times New Roman"/>
          <w:b/>
          <w:bCs/>
          <w:i w:val="0"/>
          <w:iCs w:val="0"/>
          <w:sz w:val="24"/>
          <w:szCs w:val="24"/>
        </w:rPr>
      </w:pPr>
      <w:r w:rsidRPr="00F55F8C">
        <w:rPr>
          <w:rFonts w:ascii="Times New Roman" w:hAnsi="Times New Roman"/>
          <w:b/>
          <w:bCs/>
          <w:i w:val="0"/>
          <w:iCs w:val="0"/>
          <w:sz w:val="24"/>
          <w:szCs w:val="24"/>
        </w:rPr>
        <w:t>SYLLABUS</w:t>
      </w:r>
    </w:p>
    <w:p w14:paraId="68335EFC" w14:textId="77777777" w:rsidR="00EC0A7E" w:rsidRPr="00F55F8C" w:rsidRDefault="00EC0A7E" w:rsidP="00F55F8C">
      <w:pPr>
        <w:spacing w:after="0"/>
        <w:rPr>
          <w:rFonts w:ascii="Times New Roman" w:hAnsi="Times New Roman"/>
          <w:b/>
          <w:bCs/>
          <w:i w:val="0"/>
          <w:iCs w:val="0"/>
          <w:sz w:val="24"/>
          <w:szCs w:val="24"/>
        </w:rPr>
      </w:pP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256"/>
        <w:gridCol w:w="8382"/>
      </w:tblGrid>
      <w:tr w:rsidR="00EC0A7E" w:rsidRPr="00F55F8C" w14:paraId="72FC366D" w14:textId="77777777" w:rsidTr="003C3FBA">
        <w:tc>
          <w:tcPr>
            <w:tcW w:w="1256" w:type="dxa"/>
            <w:tcBorders>
              <w:top w:val="single" w:sz="2" w:space="0" w:color="000000"/>
              <w:left w:val="single" w:sz="2" w:space="0" w:color="000000"/>
              <w:bottom w:val="single" w:sz="2" w:space="0" w:color="000000"/>
            </w:tcBorders>
          </w:tcPr>
          <w:p w14:paraId="15CFD812" w14:textId="342EB1C5" w:rsidR="00EC0A7E" w:rsidRPr="00F55F8C" w:rsidRDefault="00EC0A7E" w:rsidP="00F55F8C">
            <w:pPr>
              <w:spacing w:after="0"/>
              <w:rPr>
                <w:rFonts w:ascii="Times New Roman" w:hAnsi="Times New Roman"/>
                <w:b/>
                <w:bCs/>
                <w:i w:val="0"/>
                <w:iCs w:val="0"/>
                <w:sz w:val="24"/>
                <w:szCs w:val="24"/>
              </w:rPr>
            </w:pPr>
            <w:r w:rsidRPr="00F55F8C">
              <w:rPr>
                <w:rFonts w:ascii="Times New Roman" w:hAnsi="Times New Roman"/>
                <w:b/>
                <w:bCs/>
                <w:i w:val="0"/>
                <w:iCs w:val="0"/>
                <w:sz w:val="24"/>
                <w:szCs w:val="24"/>
              </w:rPr>
              <w:t>UNIT-</w:t>
            </w:r>
            <w:r w:rsidR="000154EE">
              <w:rPr>
                <w:rFonts w:ascii="Times New Roman" w:hAnsi="Times New Roman"/>
                <w:b/>
                <w:bCs/>
                <w:i w:val="0"/>
                <w:iCs w:val="0"/>
                <w:sz w:val="24"/>
                <w:szCs w:val="24"/>
              </w:rPr>
              <w:t>1</w:t>
            </w:r>
          </w:p>
        </w:tc>
        <w:tc>
          <w:tcPr>
            <w:tcW w:w="8382" w:type="dxa"/>
            <w:tcBorders>
              <w:top w:val="single" w:sz="2" w:space="0" w:color="000000"/>
              <w:left w:val="single" w:sz="2" w:space="0" w:color="000000"/>
              <w:bottom w:val="single" w:sz="2" w:space="0" w:color="000000"/>
              <w:right w:val="single" w:sz="2" w:space="0" w:color="000000"/>
            </w:tcBorders>
          </w:tcPr>
          <w:p w14:paraId="61A0DAF1"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b/>
                <w:bCs/>
                <w:i w:val="0"/>
                <w:iCs w:val="0"/>
                <w:sz w:val="24"/>
                <w:szCs w:val="24"/>
              </w:rPr>
              <w:t>Introduction to Python,</w:t>
            </w:r>
            <w:r w:rsidRPr="00F55F8C">
              <w:rPr>
                <w:rFonts w:ascii="Times New Roman" w:hAnsi="Times New Roman"/>
                <w:i w:val="0"/>
                <w:iCs w:val="0"/>
                <w:sz w:val="24"/>
                <w:szCs w:val="24"/>
              </w:rPr>
              <w:t xml:space="preserve"> use IDLE to develop programs, Basic coding skills, working with data types and variables, working with numeric data, working with string data, Python functions, Boolean expressions, selection structure, iteration structure, working with lists, work with a list of lists, work with tuples, work with dates and times, get started with dictionaries</w:t>
            </w:r>
          </w:p>
        </w:tc>
      </w:tr>
      <w:tr w:rsidR="00EC0A7E" w:rsidRPr="00F55F8C" w14:paraId="20BAADD6" w14:textId="77777777" w:rsidTr="003C3FBA">
        <w:tc>
          <w:tcPr>
            <w:tcW w:w="1256" w:type="dxa"/>
            <w:tcBorders>
              <w:left w:val="single" w:sz="2" w:space="0" w:color="000000"/>
              <w:bottom w:val="single" w:sz="2" w:space="0" w:color="000000"/>
            </w:tcBorders>
          </w:tcPr>
          <w:p w14:paraId="50C0DC7F" w14:textId="15CE0FDB"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b/>
                <w:bCs/>
                <w:i w:val="0"/>
                <w:iCs w:val="0"/>
                <w:sz w:val="24"/>
                <w:szCs w:val="24"/>
              </w:rPr>
              <w:t>UNIT-</w:t>
            </w:r>
            <w:r w:rsidR="000154EE">
              <w:rPr>
                <w:rFonts w:ascii="Times New Roman" w:hAnsi="Times New Roman"/>
                <w:b/>
                <w:bCs/>
                <w:i w:val="0"/>
                <w:iCs w:val="0"/>
                <w:sz w:val="24"/>
                <w:szCs w:val="24"/>
              </w:rPr>
              <w:t>2</w:t>
            </w:r>
          </w:p>
        </w:tc>
        <w:tc>
          <w:tcPr>
            <w:tcW w:w="8382" w:type="dxa"/>
            <w:tcBorders>
              <w:left w:val="single" w:sz="2" w:space="0" w:color="000000"/>
              <w:bottom w:val="single" w:sz="2" w:space="0" w:color="000000"/>
              <w:right w:val="single" w:sz="2" w:space="0" w:color="000000"/>
            </w:tcBorders>
          </w:tcPr>
          <w:p w14:paraId="11D7D95E"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b/>
                <w:bCs/>
                <w:i w:val="0"/>
                <w:iCs w:val="0"/>
                <w:sz w:val="24"/>
                <w:szCs w:val="24"/>
              </w:rPr>
              <w:t xml:space="preserve">Classes in Python   </w:t>
            </w:r>
            <w:r w:rsidRPr="00F55F8C">
              <w:rPr>
                <w:rFonts w:ascii="Times New Roman" w:hAnsi="Times New Roman"/>
                <w:i w:val="0"/>
                <w:iCs w:val="0"/>
                <w:sz w:val="24"/>
                <w:szCs w:val="24"/>
              </w:rPr>
              <w:t xml:space="preserve">OOPS Concepts, Classes and </w:t>
            </w:r>
            <w:proofErr w:type="gramStart"/>
            <w:r w:rsidRPr="00F55F8C">
              <w:rPr>
                <w:rFonts w:ascii="Times New Roman" w:hAnsi="Times New Roman"/>
                <w:i w:val="0"/>
                <w:iCs w:val="0"/>
                <w:sz w:val="24"/>
                <w:szCs w:val="24"/>
              </w:rPr>
              <w:t>objects ,</w:t>
            </w:r>
            <w:proofErr w:type="gramEnd"/>
            <w:r w:rsidRPr="00F55F8C">
              <w:rPr>
                <w:rFonts w:ascii="Times New Roman" w:hAnsi="Times New Roman"/>
                <w:i w:val="0"/>
                <w:iCs w:val="0"/>
                <w:sz w:val="24"/>
                <w:szCs w:val="24"/>
              </w:rPr>
              <w:t xml:space="preserve"> Classes in Python, Constructors, Data hiding, Creating Classes, Instance Methods, Special Methods, Class Variables, Inheritance, Polymorphism, Type Identification, Custom Exception Classes, Iterators, generators and decorators.</w:t>
            </w:r>
          </w:p>
        </w:tc>
      </w:tr>
      <w:tr w:rsidR="00EC0A7E" w:rsidRPr="00F55F8C" w14:paraId="2122EDE4" w14:textId="77777777" w:rsidTr="003C3FBA">
        <w:tc>
          <w:tcPr>
            <w:tcW w:w="1256" w:type="dxa"/>
            <w:tcBorders>
              <w:left w:val="single" w:sz="2" w:space="0" w:color="000000"/>
              <w:bottom w:val="single" w:sz="2" w:space="0" w:color="000000"/>
            </w:tcBorders>
          </w:tcPr>
          <w:p w14:paraId="34ABB78B" w14:textId="77A8D89F" w:rsidR="00EC0A7E" w:rsidRPr="00F55F8C" w:rsidRDefault="00EC0A7E" w:rsidP="00F55F8C">
            <w:pPr>
              <w:spacing w:after="0"/>
              <w:rPr>
                <w:rFonts w:ascii="Times New Roman" w:hAnsi="Times New Roman"/>
                <w:b/>
                <w:bCs/>
                <w:i w:val="0"/>
                <w:iCs w:val="0"/>
                <w:sz w:val="24"/>
                <w:szCs w:val="24"/>
              </w:rPr>
            </w:pPr>
            <w:r w:rsidRPr="00F55F8C">
              <w:rPr>
                <w:rFonts w:ascii="Times New Roman" w:hAnsi="Times New Roman"/>
                <w:b/>
                <w:bCs/>
                <w:i w:val="0"/>
                <w:iCs w:val="0"/>
                <w:sz w:val="24"/>
                <w:szCs w:val="24"/>
              </w:rPr>
              <w:t>UNIT-</w:t>
            </w:r>
            <w:r w:rsidR="000154EE">
              <w:rPr>
                <w:rFonts w:ascii="Times New Roman" w:hAnsi="Times New Roman"/>
                <w:b/>
                <w:bCs/>
                <w:i w:val="0"/>
                <w:iCs w:val="0"/>
                <w:sz w:val="24"/>
                <w:szCs w:val="24"/>
              </w:rPr>
              <w:t>3</w:t>
            </w:r>
          </w:p>
        </w:tc>
        <w:tc>
          <w:tcPr>
            <w:tcW w:w="8382" w:type="dxa"/>
            <w:tcBorders>
              <w:left w:val="single" w:sz="2" w:space="0" w:color="000000"/>
              <w:bottom w:val="single" w:sz="2" w:space="0" w:color="000000"/>
              <w:right w:val="single" w:sz="2" w:space="0" w:color="000000"/>
            </w:tcBorders>
          </w:tcPr>
          <w:p w14:paraId="3AAD304E"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b/>
                <w:bCs/>
                <w:i w:val="0"/>
                <w:iCs w:val="0"/>
                <w:sz w:val="24"/>
                <w:szCs w:val="24"/>
              </w:rPr>
              <w:t xml:space="preserve">I/O and Error Handling </w:t>
            </w:r>
            <w:proofErr w:type="gramStart"/>
            <w:r w:rsidRPr="00F55F8C">
              <w:rPr>
                <w:rFonts w:ascii="Times New Roman" w:hAnsi="Times New Roman"/>
                <w:b/>
                <w:bCs/>
                <w:i w:val="0"/>
                <w:iCs w:val="0"/>
                <w:sz w:val="24"/>
                <w:szCs w:val="24"/>
              </w:rPr>
              <w:t>In</w:t>
            </w:r>
            <w:proofErr w:type="gramEnd"/>
            <w:r w:rsidRPr="00F55F8C">
              <w:rPr>
                <w:rFonts w:ascii="Times New Roman" w:hAnsi="Times New Roman"/>
                <w:b/>
                <w:bCs/>
                <w:i w:val="0"/>
                <w:iCs w:val="0"/>
                <w:sz w:val="24"/>
                <w:szCs w:val="24"/>
              </w:rPr>
              <w:t xml:space="preserve"> Python</w:t>
            </w:r>
            <w:r w:rsidRPr="00F55F8C">
              <w:rPr>
                <w:rFonts w:ascii="Times New Roman" w:hAnsi="Times New Roman"/>
                <w:i w:val="0"/>
                <w:iCs w:val="0"/>
                <w:sz w:val="24"/>
                <w:szCs w:val="24"/>
              </w:rPr>
              <w:t xml:space="preserve">   Introduction, Data Streams, Creating Your Own Data Streams, Access Modes, Writing Data to a File, Reading Data From a File, Additional File Methods, Handling IO Exceptions, Errors, Run Time Errors, The Exception Model, Exception Hierarchy, Handling Multiple Exceptions, Working with Directories.</w:t>
            </w:r>
          </w:p>
        </w:tc>
      </w:tr>
      <w:tr w:rsidR="00EC0A7E" w:rsidRPr="00F55F8C" w14:paraId="0182E53B" w14:textId="77777777" w:rsidTr="003C3FBA">
        <w:tc>
          <w:tcPr>
            <w:tcW w:w="1256" w:type="dxa"/>
            <w:tcBorders>
              <w:left w:val="single" w:sz="2" w:space="0" w:color="000000"/>
              <w:bottom w:val="single" w:sz="2" w:space="0" w:color="000000"/>
            </w:tcBorders>
          </w:tcPr>
          <w:p w14:paraId="540CF73A" w14:textId="314FCB68" w:rsidR="00EC0A7E" w:rsidRPr="00F55F8C" w:rsidRDefault="00EC0A7E" w:rsidP="00F55F8C">
            <w:pPr>
              <w:spacing w:after="0"/>
              <w:rPr>
                <w:b/>
                <w:bCs/>
                <w:i w:val="0"/>
                <w:iCs w:val="0"/>
                <w:sz w:val="24"/>
                <w:szCs w:val="24"/>
              </w:rPr>
            </w:pPr>
            <w:r w:rsidRPr="00F55F8C">
              <w:rPr>
                <w:rFonts w:ascii="Times New Roman" w:hAnsi="Times New Roman"/>
                <w:b/>
                <w:bCs/>
                <w:i w:val="0"/>
                <w:iCs w:val="0"/>
                <w:sz w:val="24"/>
                <w:szCs w:val="24"/>
              </w:rPr>
              <w:t>UNIT-</w:t>
            </w:r>
            <w:r w:rsidR="000154EE">
              <w:rPr>
                <w:rFonts w:ascii="Times New Roman" w:hAnsi="Times New Roman"/>
                <w:b/>
                <w:bCs/>
                <w:i w:val="0"/>
                <w:iCs w:val="0"/>
                <w:sz w:val="24"/>
                <w:szCs w:val="24"/>
              </w:rPr>
              <w:t>4</w:t>
            </w:r>
          </w:p>
        </w:tc>
        <w:tc>
          <w:tcPr>
            <w:tcW w:w="8382" w:type="dxa"/>
            <w:tcBorders>
              <w:left w:val="single" w:sz="2" w:space="0" w:color="000000"/>
              <w:bottom w:val="single" w:sz="2" w:space="0" w:color="000000"/>
              <w:right w:val="single" w:sz="2" w:space="0" w:color="000000"/>
            </w:tcBorders>
          </w:tcPr>
          <w:p w14:paraId="10755D24"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b/>
                <w:bCs/>
                <w:i w:val="0"/>
                <w:iCs w:val="0"/>
                <w:sz w:val="24"/>
                <w:szCs w:val="24"/>
              </w:rPr>
              <w:t xml:space="preserve">An Introduction to relational databases   </w:t>
            </w:r>
            <w:r w:rsidRPr="00F55F8C">
              <w:rPr>
                <w:rFonts w:ascii="Times New Roman" w:hAnsi="Times New Roman"/>
                <w:i w:val="0"/>
                <w:iCs w:val="0"/>
                <w:sz w:val="24"/>
                <w:szCs w:val="24"/>
              </w:rPr>
              <w:t xml:space="preserve">SQL statements for data manipulation, Using SQLite Manager to work with a database, Using Python to work with a database, </w:t>
            </w:r>
            <w:proofErr w:type="gramStart"/>
            <w:r w:rsidRPr="00F55F8C">
              <w:rPr>
                <w:rFonts w:ascii="Times New Roman" w:hAnsi="Times New Roman"/>
                <w:i w:val="0"/>
                <w:iCs w:val="0"/>
                <w:sz w:val="24"/>
                <w:szCs w:val="24"/>
              </w:rPr>
              <w:t>Creating</w:t>
            </w:r>
            <w:proofErr w:type="gramEnd"/>
            <w:r w:rsidRPr="00F55F8C">
              <w:rPr>
                <w:rFonts w:ascii="Times New Roman" w:hAnsi="Times New Roman"/>
                <w:i w:val="0"/>
                <w:iCs w:val="0"/>
                <w:sz w:val="24"/>
                <w:szCs w:val="24"/>
              </w:rPr>
              <w:t xml:space="preserve"> a GUI that handles an event, working with components.</w:t>
            </w:r>
          </w:p>
        </w:tc>
      </w:tr>
      <w:tr w:rsidR="00EC0A7E" w:rsidRPr="00F55F8C" w14:paraId="4F97F8CF" w14:textId="77777777" w:rsidTr="003C3FBA">
        <w:tc>
          <w:tcPr>
            <w:tcW w:w="1256" w:type="dxa"/>
            <w:tcBorders>
              <w:left w:val="single" w:sz="2" w:space="0" w:color="000000"/>
              <w:bottom w:val="single" w:sz="2" w:space="0" w:color="000000"/>
            </w:tcBorders>
          </w:tcPr>
          <w:p w14:paraId="15A0AFEC" w14:textId="40B22FDE" w:rsidR="00EC0A7E" w:rsidRPr="00F55F8C" w:rsidRDefault="00EC0A7E" w:rsidP="00F55F8C">
            <w:pPr>
              <w:spacing w:after="0"/>
              <w:rPr>
                <w:b/>
                <w:bCs/>
                <w:i w:val="0"/>
                <w:iCs w:val="0"/>
                <w:sz w:val="24"/>
                <w:szCs w:val="24"/>
              </w:rPr>
            </w:pPr>
            <w:r w:rsidRPr="00F55F8C">
              <w:rPr>
                <w:rFonts w:ascii="Times New Roman" w:hAnsi="Times New Roman"/>
                <w:b/>
                <w:bCs/>
                <w:i w:val="0"/>
                <w:iCs w:val="0"/>
                <w:sz w:val="24"/>
                <w:szCs w:val="24"/>
              </w:rPr>
              <w:t>UNIT-</w:t>
            </w:r>
            <w:r w:rsidR="000154EE">
              <w:rPr>
                <w:rFonts w:ascii="Times New Roman" w:hAnsi="Times New Roman"/>
                <w:b/>
                <w:bCs/>
                <w:i w:val="0"/>
                <w:iCs w:val="0"/>
                <w:sz w:val="24"/>
                <w:szCs w:val="24"/>
              </w:rPr>
              <w:t>5</w:t>
            </w:r>
            <w:r w:rsidRPr="00F55F8C">
              <w:rPr>
                <w:rFonts w:ascii="Times New Roman" w:hAnsi="Times New Roman"/>
                <w:b/>
                <w:bCs/>
                <w:i w:val="0"/>
                <w:iCs w:val="0"/>
                <w:sz w:val="24"/>
                <w:szCs w:val="24"/>
              </w:rPr>
              <w:t xml:space="preserve"> </w:t>
            </w:r>
          </w:p>
        </w:tc>
        <w:tc>
          <w:tcPr>
            <w:tcW w:w="8382" w:type="dxa"/>
            <w:tcBorders>
              <w:left w:val="single" w:sz="2" w:space="0" w:color="000000"/>
              <w:bottom w:val="single" w:sz="2" w:space="0" w:color="000000"/>
              <w:right w:val="single" w:sz="2" w:space="0" w:color="000000"/>
            </w:tcBorders>
          </w:tcPr>
          <w:p w14:paraId="5089C002"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hAnsi="Times New Roman"/>
                <w:b/>
                <w:bCs/>
                <w:i w:val="0"/>
                <w:iCs w:val="0"/>
                <w:sz w:val="24"/>
                <w:szCs w:val="24"/>
              </w:rPr>
              <w:t xml:space="preserve">Implement Machine Learning </w:t>
            </w:r>
            <w:proofErr w:type="spellStart"/>
            <w:proofErr w:type="gramStart"/>
            <w:r w:rsidRPr="00F55F8C">
              <w:rPr>
                <w:rFonts w:ascii="Times New Roman" w:hAnsi="Times New Roman"/>
                <w:b/>
                <w:bCs/>
                <w:i w:val="0"/>
                <w:iCs w:val="0"/>
                <w:sz w:val="24"/>
                <w:szCs w:val="24"/>
              </w:rPr>
              <w:t>algorthims</w:t>
            </w:r>
            <w:proofErr w:type="spellEnd"/>
            <w:r w:rsidRPr="00F55F8C">
              <w:rPr>
                <w:rFonts w:ascii="Times New Roman" w:hAnsi="Times New Roman"/>
                <w:b/>
                <w:bCs/>
                <w:i w:val="0"/>
                <w:iCs w:val="0"/>
                <w:sz w:val="24"/>
                <w:szCs w:val="24"/>
              </w:rPr>
              <w:t xml:space="preserve">  </w:t>
            </w:r>
            <w:r w:rsidRPr="00F55F8C">
              <w:rPr>
                <w:rFonts w:ascii="Times New Roman" w:hAnsi="Times New Roman"/>
                <w:i w:val="0"/>
                <w:iCs w:val="0"/>
                <w:sz w:val="24"/>
                <w:szCs w:val="24"/>
              </w:rPr>
              <w:t>Usage</w:t>
            </w:r>
            <w:proofErr w:type="gramEnd"/>
            <w:r w:rsidRPr="00F55F8C">
              <w:rPr>
                <w:rFonts w:ascii="Times New Roman" w:hAnsi="Times New Roman"/>
                <w:i w:val="0"/>
                <w:iCs w:val="0"/>
                <w:sz w:val="24"/>
                <w:szCs w:val="24"/>
              </w:rPr>
              <w:t xml:space="preserve"> of </w:t>
            </w:r>
            <w:proofErr w:type="spellStart"/>
            <w:r w:rsidRPr="00F55F8C">
              <w:rPr>
                <w:rFonts w:ascii="Times New Roman" w:hAnsi="Times New Roman"/>
                <w:i w:val="0"/>
                <w:iCs w:val="0"/>
                <w:sz w:val="24"/>
                <w:szCs w:val="24"/>
              </w:rPr>
              <w:t>Numpy</w:t>
            </w:r>
            <w:proofErr w:type="spellEnd"/>
            <w:r w:rsidRPr="00F55F8C">
              <w:rPr>
                <w:rFonts w:ascii="Times New Roman" w:hAnsi="Times New Roman"/>
                <w:i w:val="0"/>
                <w:iCs w:val="0"/>
                <w:sz w:val="24"/>
                <w:szCs w:val="24"/>
              </w:rPr>
              <w:t xml:space="preserve"> for numerical </w:t>
            </w:r>
            <w:proofErr w:type="spellStart"/>
            <w:r w:rsidRPr="00F55F8C">
              <w:rPr>
                <w:rFonts w:ascii="Times New Roman" w:hAnsi="Times New Roman"/>
                <w:i w:val="0"/>
                <w:iCs w:val="0"/>
                <w:sz w:val="24"/>
                <w:szCs w:val="24"/>
              </w:rPr>
              <w:t>Data,Usage</w:t>
            </w:r>
            <w:proofErr w:type="spellEnd"/>
            <w:r w:rsidRPr="00F55F8C">
              <w:rPr>
                <w:rFonts w:ascii="Times New Roman" w:hAnsi="Times New Roman"/>
                <w:i w:val="0"/>
                <w:iCs w:val="0"/>
                <w:sz w:val="24"/>
                <w:szCs w:val="24"/>
              </w:rPr>
              <w:t xml:space="preserve"> of Pandas for Data Analysis, Matplotlib for Python plotting, Seaborn for </w:t>
            </w:r>
            <w:proofErr w:type="spellStart"/>
            <w:r w:rsidRPr="00F55F8C">
              <w:rPr>
                <w:rFonts w:ascii="Times New Roman" w:hAnsi="Times New Roman"/>
                <w:i w:val="0"/>
                <w:iCs w:val="0"/>
                <w:sz w:val="24"/>
                <w:szCs w:val="24"/>
              </w:rPr>
              <w:t>Statical</w:t>
            </w:r>
            <w:proofErr w:type="spellEnd"/>
            <w:r w:rsidRPr="00F55F8C">
              <w:rPr>
                <w:rFonts w:ascii="Times New Roman" w:hAnsi="Times New Roman"/>
                <w:i w:val="0"/>
                <w:iCs w:val="0"/>
                <w:sz w:val="24"/>
                <w:szCs w:val="24"/>
              </w:rPr>
              <w:t xml:space="preserve"> plots, interactive Dynamic visualizations, </w:t>
            </w:r>
            <w:proofErr w:type="spellStart"/>
            <w:r w:rsidRPr="00F55F8C">
              <w:rPr>
                <w:rFonts w:ascii="Times New Roman" w:hAnsi="Times New Roman"/>
                <w:i w:val="0"/>
                <w:iCs w:val="0"/>
                <w:sz w:val="24"/>
                <w:szCs w:val="24"/>
              </w:rPr>
              <w:t>SciKit</w:t>
            </w:r>
            <w:proofErr w:type="spellEnd"/>
            <w:r w:rsidRPr="00F55F8C">
              <w:rPr>
                <w:rFonts w:ascii="Times New Roman" w:hAnsi="Times New Roman"/>
                <w:i w:val="0"/>
                <w:iCs w:val="0"/>
                <w:sz w:val="24"/>
                <w:szCs w:val="24"/>
              </w:rPr>
              <w:t xml:space="preserve"> for Machine learning.</w:t>
            </w:r>
          </w:p>
        </w:tc>
      </w:tr>
    </w:tbl>
    <w:p w14:paraId="000282C1" w14:textId="77777777" w:rsidR="00EC0A7E" w:rsidRPr="00F55F8C" w:rsidRDefault="00EC0A7E" w:rsidP="00F55F8C">
      <w:pPr>
        <w:spacing w:after="0"/>
        <w:rPr>
          <w:rFonts w:ascii="Times New Roman" w:hAnsi="Times New Roman"/>
          <w:b/>
          <w:bCs/>
          <w:i w:val="0"/>
          <w:iCs w:val="0"/>
          <w:sz w:val="24"/>
          <w:szCs w:val="24"/>
        </w:rPr>
      </w:pPr>
      <w:r w:rsidRPr="00F55F8C">
        <w:rPr>
          <w:rFonts w:ascii="Times New Roman" w:hAnsi="Times New Roman"/>
          <w:b/>
          <w:bCs/>
          <w:i w:val="0"/>
          <w:iCs w:val="0"/>
          <w:sz w:val="24"/>
          <w:szCs w:val="24"/>
        </w:rPr>
        <w:lastRenderedPageBreak/>
        <w:t xml:space="preserve">Course Outcomes  </w:t>
      </w:r>
    </w:p>
    <w:p w14:paraId="7B5EE486" w14:textId="77777777" w:rsidR="00EC0A7E" w:rsidRPr="00F55F8C" w:rsidRDefault="00EC0A7E" w:rsidP="00F55F8C">
      <w:pPr>
        <w:spacing w:after="0"/>
        <w:rPr>
          <w:rFonts w:ascii="Times New Roman" w:hAnsi="Times New Roman"/>
          <w:i w:val="0"/>
          <w:iCs w:val="0"/>
          <w:sz w:val="24"/>
          <w:szCs w:val="24"/>
        </w:rPr>
      </w:pPr>
    </w:p>
    <w:p w14:paraId="0271F4A7"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CO1 Interpret the basic principles of Python programming language</w:t>
      </w:r>
    </w:p>
    <w:p w14:paraId="68C35167"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CO2 Articulate the Object-Oriented Programming concepts such as encapsulation, inheritance and polymorphism as used in Python</w:t>
      </w:r>
    </w:p>
    <w:p w14:paraId="2816D91A"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CO3 Identify the commonly used operations involving file systems and regular</w:t>
      </w:r>
    </w:p>
    <w:p w14:paraId="0F938E85"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expressions.</w:t>
      </w:r>
    </w:p>
    <w:p w14:paraId="2ACF3027"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CO4 Implement database and GUI applications</w:t>
      </w:r>
    </w:p>
    <w:p w14:paraId="6977059B" w14:textId="77777777" w:rsidR="00EC0A7E" w:rsidRPr="00F55F8C" w:rsidRDefault="00EC0A7E" w:rsidP="00F55F8C">
      <w:pPr>
        <w:spacing w:after="0"/>
        <w:rPr>
          <w:rFonts w:ascii="Times New Roman" w:hAnsi="Times New Roman"/>
          <w:i w:val="0"/>
          <w:iCs w:val="0"/>
          <w:sz w:val="24"/>
          <w:szCs w:val="24"/>
        </w:rPr>
      </w:pPr>
      <w:r w:rsidRPr="00F55F8C">
        <w:rPr>
          <w:rFonts w:ascii="Times New Roman" w:hAnsi="Times New Roman"/>
          <w:i w:val="0"/>
          <w:iCs w:val="0"/>
          <w:sz w:val="24"/>
          <w:szCs w:val="24"/>
        </w:rPr>
        <w:t>CO5 Implement Machine Learning algorithms</w:t>
      </w:r>
    </w:p>
    <w:p w14:paraId="161F096A" w14:textId="77777777" w:rsidR="00EC0A7E" w:rsidRPr="00F55F8C" w:rsidRDefault="00EC0A7E" w:rsidP="00F55F8C">
      <w:pPr>
        <w:spacing w:after="0"/>
        <w:rPr>
          <w:rFonts w:ascii="Times New Roman" w:hAnsi="Times New Roman"/>
          <w:i w:val="0"/>
          <w:iCs w:val="0"/>
          <w:sz w:val="24"/>
          <w:szCs w:val="24"/>
        </w:rPr>
      </w:pPr>
    </w:p>
    <w:p w14:paraId="3FB8F5E2" w14:textId="77777777" w:rsidR="00EC0A7E" w:rsidRPr="00F55F8C" w:rsidRDefault="00EC0A7E" w:rsidP="00F55F8C">
      <w:pPr>
        <w:spacing w:after="0"/>
        <w:jc w:val="both"/>
        <w:rPr>
          <w:rFonts w:ascii="Times New Roman" w:hAnsi="Times New Roman"/>
          <w:i w:val="0"/>
          <w:iCs w:val="0"/>
          <w:sz w:val="24"/>
          <w:szCs w:val="24"/>
        </w:rPr>
      </w:pPr>
      <w:r w:rsidRPr="00F55F8C">
        <w:rPr>
          <w:rFonts w:ascii="Times New Roman" w:eastAsia="Calibri" w:hAnsi="Times New Roman"/>
          <w:b/>
          <w:bCs/>
          <w:i w:val="0"/>
          <w:iCs w:val="0"/>
          <w:sz w:val="24"/>
          <w:szCs w:val="24"/>
        </w:rPr>
        <w:t xml:space="preserve">MAPPING COURSE OUTCOMES LEADING TO THE ACHIEVEMENT OF PROGRAM OUTCOMES AND PROGRAM SPECIFIC OUTCOMES   </w:t>
      </w:r>
    </w:p>
    <w:p w14:paraId="35BDB8CB" w14:textId="77777777" w:rsidR="00EC0A7E" w:rsidRPr="00F55F8C" w:rsidRDefault="00EC0A7E" w:rsidP="00F55F8C">
      <w:pPr>
        <w:spacing w:after="0"/>
        <w:jc w:val="both"/>
        <w:rPr>
          <w:rFonts w:ascii="Times New Roman" w:eastAsia="Calibri" w:hAnsi="Times New Roman"/>
          <w:i w:val="0"/>
          <w:iCs w:val="0"/>
          <w:sz w:val="24"/>
          <w:szCs w:val="24"/>
        </w:rPr>
      </w:pPr>
    </w:p>
    <w:tbl>
      <w:tblPr>
        <w:tblW w:w="9525" w:type="dxa"/>
        <w:tblInd w:w="118" w:type="dxa"/>
        <w:tblLook w:val="04A0" w:firstRow="1" w:lastRow="0" w:firstColumn="1" w:lastColumn="0" w:noHBand="0" w:noVBand="1"/>
      </w:tblPr>
      <w:tblGrid>
        <w:gridCol w:w="1150"/>
        <w:gridCol w:w="535"/>
        <w:gridCol w:w="537"/>
        <w:gridCol w:w="536"/>
        <w:gridCol w:w="537"/>
        <w:gridCol w:w="537"/>
        <w:gridCol w:w="537"/>
        <w:gridCol w:w="501"/>
        <w:gridCol w:w="536"/>
        <w:gridCol w:w="537"/>
        <w:gridCol w:w="581"/>
        <w:gridCol w:w="581"/>
        <w:gridCol w:w="584"/>
        <w:gridCol w:w="590"/>
        <w:gridCol w:w="605"/>
        <w:gridCol w:w="641"/>
      </w:tblGrid>
      <w:tr w:rsidR="00EC0A7E" w:rsidRPr="00F55F8C" w14:paraId="76FF93DC" w14:textId="77777777" w:rsidTr="003C3FBA">
        <w:trPr>
          <w:trHeight w:val="737"/>
        </w:trPr>
        <w:tc>
          <w:tcPr>
            <w:tcW w:w="808" w:type="dxa"/>
            <w:tcBorders>
              <w:top w:val="single" w:sz="4" w:space="0" w:color="000000"/>
              <w:left w:val="single" w:sz="4" w:space="0" w:color="000000"/>
              <w:bottom w:val="single" w:sz="4" w:space="0" w:color="000000"/>
              <w:right w:val="single" w:sz="4" w:space="0" w:color="000000"/>
            </w:tcBorders>
          </w:tcPr>
          <w:p w14:paraId="4A67077B" w14:textId="77777777" w:rsidR="00EC0A7E" w:rsidRPr="00F55F8C" w:rsidRDefault="00EC0A7E" w:rsidP="00F55F8C">
            <w:pPr>
              <w:spacing w:after="0"/>
              <w:jc w:val="both"/>
              <w:rPr>
                <w:rFonts w:ascii="Times New Roman" w:hAnsi="Times New Roman"/>
                <w:b/>
                <w:i w:val="0"/>
                <w:iCs w:val="0"/>
                <w:sz w:val="24"/>
                <w:szCs w:val="24"/>
              </w:rPr>
            </w:pPr>
            <w:r w:rsidRPr="00F55F8C">
              <w:rPr>
                <w:rFonts w:ascii="Times New Roman" w:eastAsia="Calibri" w:hAnsi="Times New Roman"/>
                <w:b/>
                <w:i w:val="0"/>
                <w:iCs w:val="0"/>
                <w:sz w:val="24"/>
                <w:szCs w:val="24"/>
              </w:rPr>
              <w:t>Course Outcome</w:t>
            </w:r>
          </w:p>
        </w:tc>
        <w:tc>
          <w:tcPr>
            <w:tcW w:w="6817" w:type="dxa"/>
            <w:gridSpan w:val="12"/>
            <w:tcBorders>
              <w:top w:val="single" w:sz="4" w:space="0" w:color="000000"/>
              <w:left w:val="single" w:sz="4" w:space="0" w:color="000000"/>
              <w:bottom w:val="single" w:sz="4" w:space="0" w:color="000000"/>
              <w:right w:val="single" w:sz="4" w:space="0" w:color="000000"/>
            </w:tcBorders>
          </w:tcPr>
          <w:p w14:paraId="6D96DB50" w14:textId="77777777" w:rsidR="00EC0A7E" w:rsidRPr="00F55F8C" w:rsidRDefault="00EC0A7E" w:rsidP="00F55F8C">
            <w:pPr>
              <w:spacing w:after="0"/>
              <w:jc w:val="both"/>
              <w:rPr>
                <w:rFonts w:ascii="Times New Roman" w:hAnsi="Times New Roman"/>
                <w:b/>
                <w:i w:val="0"/>
                <w:iCs w:val="0"/>
                <w:sz w:val="24"/>
                <w:szCs w:val="24"/>
              </w:rPr>
            </w:pPr>
            <w:r w:rsidRPr="00F55F8C">
              <w:rPr>
                <w:rFonts w:ascii="Times New Roman" w:eastAsia="Calibri" w:hAnsi="Times New Roman"/>
                <w:b/>
                <w:i w:val="0"/>
                <w:iCs w:val="0"/>
                <w:sz w:val="24"/>
                <w:szCs w:val="24"/>
              </w:rPr>
              <w:t>Program Outcome</w:t>
            </w:r>
          </w:p>
        </w:tc>
        <w:tc>
          <w:tcPr>
            <w:tcW w:w="1897" w:type="dxa"/>
            <w:gridSpan w:val="3"/>
            <w:tcBorders>
              <w:top w:val="single" w:sz="4" w:space="0" w:color="000000"/>
              <w:left w:val="single" w:sz="4" w:space="0" w:color="000000"/>
              <w:bottom w:val="single" w:sz="4" w:space="0" w:color="000000"/>
              <w:right w:val="single" w:sz="4" w:space="0" w:color="000000"/>
            </w:tcBorders>
          </w:tcPr>
          <w:p w14:paraId="4F687FE7" w14:textId="77777777" w:rsidR="00EC0A7E" w:rsidRPr="00F55F8C" w:rsidRDefault="00EC0A7E" w:rsidP="00F55F8C">
            <w:pPr>
              <w:spacing w:after="0"/>
              <w:jc w:val="both"/>
              <w:rPr>
                <w:rFonts w:ascii="Times New Roman" w:hAnsi="Times New Roman"/>
                <w:b/>
                <w:i w:val="0"/>
                <w:iCs w:val="0"/>
                <w:sz w:val="24"/>
                <w:szCs w:val="24"/>
              </w:rPr>
            </w:pPr>
            <w:r w:rsidRPr="00F55F8C">
              <w:rPr>
                <w:rFonts w:ascii="Times New Roman" w:eastAsia="Calibri" w:hAnsi="Times New Roman"/>
                <w:b/>
                <w:i w:val="0"/>
                <w:iCs w:val="0"/>
                <w:sz w:val="24"/>
                <w:szCs w:val="24"/>
              </w:rPr>
              <w:t>Program Specific Outcome</w:t>
            </w:r>
          </w:p>
        </w:tc>
      </w:tr>
      <w:tr w:rsidR="00EC0A7E" w:rsidRPr="00F55F8C" w14:paraId="1B30CAA6" w14:textId="77777777" w:rsidTr="003C3FBA">
        <w:trPr>
          <w:trHeight w:val="1105"/>
        </w:trPr>
        <w:tc>
          <w:tcPr>
            <w:tcW w:w="808" w:type="dxa"/>
            <w:tcBorders>
              <w:top w:val="single" w:sz="4" w:space="0" w:color="000000"/>
              <w:left w:val="single" w:sz="4" w:space="0" w:color="000000"/>
              <w:bottom w:val="single" w:sz="4" w:space="0" w:color="000000"/>
              <w:right w:val="single" w:sz="4" w:space="0" w:color="000000"/>
            </w:tcBorders>
          </w:tcPr>
          <w:p w14:paraId="45D8620C" w14:textId="77777777" w:rsidR="00EC0A7E" w:rsidRPr="00EC0A7E" w:rsidRDefault="00EC0A7E" w:rsidP="003C3FBA">
            <w:pPr>
              <w:jc w:val="both"/>
              <w:rPr>
                <w:rFonts w:ascii="Times New Roman" w:eastAsia="Calibri" w:hAnsi="Times New Roman"/>
                <w:i w:val="0"/>
                <w:iCs w:val="0"/>
              </w:rPr>
            </w:pPr>
          </w:p>
        </w:tc>
        <w:tc>
          <w:tcPr>
            <w:tcW w:w="576" w:type="dxa"/>
            <w:tcBorders>
              <w:top w:val="single" w:sz="4" w:space="0" w:color="000000"/>
              <w:left w:val="single" w:sz="4" w:space="0" w:color="000000"/>
              <w:bottom w:val="single" w:sz="4" w:space="0" w:color="000000"/>
              <w:right w:val="single" w:sz="4" w:space="0" w:color="000000"/>
            </w:tcBorders>
          </w:tcPr>
          <w:p w14:paraId="19363B68"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w:t>
            </w:r>
          </w:p>
        </w:tc>
        <w:tc>
          <w:tcPr>
            <w:tcW w:w="578" w:type="dxa"/>
            <w:tcBorders>
              <w:top w:val="single" w:sz="4" w:space="0" w:color="000000"/>
              <w:left w:val="single" w:sz="4" w:space="0" w:color="000000"/>
              <w:bottom w:val="single" w:sz="4" w:space="0" w:color="000000"/>
              <w:right w:val="single" w:sz="4" w:space="0" w:color="000000"/>
            </w:tcBorders>
          </w:tcPr>
          <w:p w14:paraId="5091BE7A"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PO2</w:t>
            </w:r>
          </w:p>
        </w:tc>
        <w:tc>
          <w:tcPr>
            <w:tcW w:w="575" w:type="dxa"/>
            <w:tcBorders>
              <w:top w:val="single" w:sz="4" w:space="0" w:color="000000"/>
              <w:left w:val="single" w:sz="4" w:space="0" w:color="000000"/>
              <w:bottom w:val="single" w:sz="4" w:space="0" w:color="000000"/>
              <w:right w:val="single" w:sz="4" w:space="0" w:color="000000"/>
            </w:tcBorders>
          </w:tcPr>
          <w:p w14:paraId="024522EB"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PO3</w:t>
            </w:r>
          </w:p>
        </w:tc>
        <w:tc>
          <w:tcPr>
            <w:tcW w:w="578" w:type="dxa"/>
            <w:tcBorders>
              <w:top w:val="single" w:sz="4" w:space="0" w:color="000000"/>
              <w:left w:val="single" w:sz="4" w:space="0" w:color="000000"/>
              <w:bottom w:val="single" w:sz="4" w:space="0" w:color="000000"/>
              <w:right w:val="single" w:sz="4" w:space="0" w:color="000000"/>
            </w:tcBorders>
          </w:tcPr>
          <w:p w14:paraId="3159479F"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PO4</w:t>
            </w:r>
          </w:p>
        </w:tc>
        <w:tc>
          <w:tcPr>
            <w:tcW w:w="577" w:type="dxa"/>
            <w:tcBorders>
              <w:top w:val="single" w:sz="4" w:space="0" w:color="000000"/>
              <w:left w:val="single" w:sz="4" w:space="0" w:color="000000"/>
              <w:bottom w:val="single" w:sz="4" w:space="0" w:color="000000"/>
              <w:right w:val="single" w:sz="4" w:space="0" w:color="000000"/>
            </w:tcBorders>
          </w:tcPr>
          <w:p w14:paraId="491D65B9"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PO5</w:t>
            </w:r>
          </w:p>
        </w:tc>
        <w:tc>
          <w:tcPr>
            <w:tcW w:w="578" w:type="dxa"/>
            <w:tcBorders>
              <w:top w:val="single" w:sz="4" w:space="0" w:color="000000"/>
              <w:left w:val="single" w:sz="4" w:space="0" w:color="000000"/>
              <w:bottom w:val="single" w:sz="4" w:space="0" w:color="000000"/>
              <w:right w:val="single" w:sz="4" w:space="0" w:color="000000"/>
            </w:tcBorders>
          </w:tcPr>
          <w:p w14:paraId="07D43537"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PO6</w:t>
            </w:r>
          </w:p>
        </w:tc>
        <w:tc>
          <w:tcPr>
            <w:tcW w:w="460" w:type="dxa"/>
            <w:tcBorders>
              <w:top w:val="single" w:sz="4" w:space="0" w:color="000000"/>
              <w:left w:val="single" w:sz="4" w:space="0" w:color="000000"/>
              <w:bottom w:val="single" w:sz="4" w:space="0" w:color="000000"/>
              <w:right w:val="single" w:sz="4" w:space="0" w:color="000000"/>
            </w:tcBorders>
          </w:tcPr>
          <w:p w14:paraId="730A2BA3"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PO7</w:t>
            </w:r>
          </w:p>
        </w:tc>
        <w:tc>
          <w:tcPr>
            <w:tcW w:w="575" w:type="dxa"/>
            <w:tcBorders>
              <w:top w:val="single" w:sz="4" w:space="0" w:color="000000"/>
              <w:left w:val="single" w:sz="4" w:space="0" w:color="000000"/>
              <w:bottom w:val="single" w:sz="4" w:space="0" w:color="000000"/>
              <w:right w:val="single" w:sz="4" w:space="0" w:color="000000"/>
            </w:tcBorders>
          </w:tcPr>
          <w:p w14:paraId="6838EFF1"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PO8</w:t>
            </w:r>
          </w:p>
        </w:tc>
        <w:tc>
          <w:tcPr>
            <w:tcW w:w="577" w:type="dxa"/>
            <w:tcBorders>
              <w:top w:val="single" w:sz="4" w:space="0" w:color="000000"/>
              <w:left w:val="single" w:sz="4" w:space="0" w:color="000000"/>
              <w:bottom w:val="single" w:sz="4" w:space="0" w:color="000000"/>
              <w:right w:val="single" w:sz="4" w:space="0" w:color="000000"/>
            </w:tcBorders>
          </w:tcPr>
          <w:p w14:paraId="6B59E7C2"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PO9</w:t>
            </w:r>
          </w:p>
        </w:tc>
        <w:tc>
          <w:tcPr>
            <w:tcW w:w="577" w:type="dxa"/>
            <w:tcBorders>
              <w:top w:val="single" w:sz="4" w:space="0" w:color="000000"/>
              <w:left w:val="single" w:sz="4" w:space="0" w:color="000000"/>
              <w:bottom w:val="single" w:sz="4" w:space="0" w:color="000000"/>
              <w:right w:val="single" w:sz="4" w:space="0" w:color="000000"/>
            </w:tcBorders>
          </w:tcPr>
          <w:p w14:paraId="731CFD4D"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PO10</w:t>
            </w:r>
          </w:p>
        </w:tc>
        <w:tc>
          <w:tcPr>
            <w:tcW w:w="579" w:type="dxa"/>
            <w:tcBorders>
              <w:top w:val="single" w:sz="4" w:space="0" w:color="000000"/>
              <w:left w:val="single" w:sz="4" w:space="0" w:color="000000"/>
              <w:bottom w:val="single" w:sz="4" w:space="0" w:color="000000"/>
              <w:right w:val="single" w:sz="4" w:space="0" w:color="000000"/>
            </w:tcBorders>
          </w:tcPr>
          <w:p w14:paraId="3A2E6EAE"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PO11</w:t>
            </w:r>
          </w:p>
        </w:tc>
        <w:tc>
          <w:tcPr>
            <w:tcW w:w="587" w:type="dxa"/>
            <w:tcBorders>
              <w:top w:val="single" w:sz="4" w:space="0" w:color="000000"/>
              <w:left w:val="single" w:sz="4" w:space="0" w:color="000000"/>
              <w:bottom w:val="single" w:sz="4" w:space="0" w:color="000000"/>
              <w:right w:val="single" w:sz="4" w:space="0" w:color="000000"/>
            </w:tcBorders>
          </w:tcPr>
          <w:p w14:paraId="2258DEDB"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PO12</w:t>
            </w:r>
          </w:p>
        </w:tc>
        <w:tc>
          <w:tcPr>
            <w:tcW w:w="577" w:type="dxa"/>
            <w:tcBorders>
              <w:top w:val="single" w:sz="4" w:space="0" w:color="000000"/>
              <w:left w:val="single" w:sz="4" w:space="0" w:color="000000"/>
              <w:bottom w:val="single" w:sz="4" w:space="0" w:color="000000"/>
              <w:right w:val="single" w:sz="4" w:space="0" w:color="000000"/>
            </w:tcBorders>
          </w:tcPr>
          <w:p w14:paraId="466A42A3"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PSO1</w:t>
            </w:r>
          </w:p>
        </w:tc>
        <w:tc>
          <w:tcPr>
            <w:tcW w:w="621" w:type="dxa"/>
            <w:tcBorders>
              <w:top w:val="single" w:sz="4" w:space="0" w:color="000000"/>
              <w:left w:val="single" w:sz="4" w:space="0" w:color="000000"/>
              <w:bottom w:val="single" w:sz="4" w:space="0" w:color="000000"/>
            </w:tcBorders>
          </w:tcPr>
          <w:p w14:paraId="758B4133" w14:textId="77777777" w:rsidR="00EC0A7E" w:rsidRPr="00F55F8C" w:rsidRDefault="00EC0A7E" w:rsidP="003C3FBA">
            <w:pPr>
              <w:jc w:val="both"/>
              <w:rPr>
                <w:rFonts w:ascii="Times New Roman" w:hAnsi="Times New Roman"/>
                <w:i w:val="0"/>
                <w:iCs w:val="0"/>
                <w:sz w:val="16"/>
                <w:szCs w:val="16"/>
              </w:rPr>
            </w:pPr>
            <w:r w:rsidRPr="00F55F8C">
              <w:rPr>
                <w:rFonts w:ascii="Times New Roman" w:eastAsia="Calibri" w:hAnsi="Times New Roman"/>
                <w:i w:val="0"/>
                <w:iCs w:val="0"/>
                <w:sz w:val="16"/>
                <w:szCs w:val="16"/>
              </w:rPr>
              <w:t>PSO2</w:t>
            </w:r>
          </w:p>
        </w:tc>
        <w:tc>
          <w:tcPr>
            <w:tcW w:w="699" w:type="dxa"/>
            <w:tcBorders>
              <w:top w:val="single" w:sz="4" w:space="0" w:color="000000"/>
              <w:left w:val="single" w:sz="4" w:space="0" w:color="000000"/>
              <w:bottom w:val="single" w:sz="4" w:space="0" w:color="000000"/>
              <w:right w:val="single" w:sz="4" w:space="0" w:color="000000"/>
            </w:tcBorders>
          </w:tcPr>
          <w:p w14:paraId="7A51477F" w14:textId="77777777" w:rsidR="00EC0A7E" w:rsidRPr="00F55F8C" w:rsidRDefault="00EC0A7E" w:rsidP="003C3FBA">
            <w:pPr>
              <w:jc w:val="both"/>
              <w:rPr>
                <w:rFonts w:ascii="Times New Roman" w:hAnsi="Times New Roman"/>
                <w:i w:val="0"/>
                <w:iCs w:val="0"/>
                <w:sz w:val="16"/>
                <w:szCs w:val="16"/>
              </w:rPr>
            </w:pPr>
            <w:r w:rsidRPr="00F55F8C">
              <w:rPr>
                <w:rFonts w:ascii="Times New Roman" w:hAnsi="Times New Roman"/>
                <w:i w:val="0"/>
                <w:iCs w:val="0"/>
                <w:sz w:val="16"/>
                <w:szCs w:val="16"/>
              </w:rPr>
              <w:t>PSO3</w:t>
            </w:r>
          </w:p>
        </w:tc>
      </w:tr>
      <w:tr w:rsidR="00EC0A7E" w:rsidRPr="00EC0A7E" w14:paraId="474D0C73" w14:textId="77777777" w:rsidTr="003C3FBA">
        <w:trPr>
          <w:trHeight w:val="351"/>
        </w:trPr>
        <w:tc>
          <w:tcPr>
            <w:tcW w:w="808" w:type="dxa"/>
            <w:tcBorders>
              <w:top w:val="single" w:sz="4" w:space="0" w:color="000000"/>
              <w:left w:val="single" w:sz="4" w:space="0" w:color="000000"/>
              <w:bottom w:val="single" w:sz="4" w:space="0" w:color="000000"/>
              <w:right w:val="single" w:sz="4" w:space="0" w:color="000000"/>
            </w:tcBorders>
          </w:tcPr>
          <w:p w14:paraId="39DB115B"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CO1</w:t>
            </w:r>
          </w:p>
        </w:tc>
        <w:tc>
          <w:tcPr>
            <w:tcW w:w="576" w:type="dxa"/>
            <w:tcBorders>
              <w:top w:val="single" w:sz="4" w:space="0" w:color="000000"/>
              <w:left w:val="single" w:sz="4" w:space="0" w:color="000000"/>
              <w:bottom w:val="single" w:sz="4" w:space="0" w:color="000000"/>
              <w:right w:val="single" w:sz="4" w:space="0" w:color="000000"/>
            </w:tcBorders>
          </w:tcPr>
          <w:p w14:paraId="24359BB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37A466AC"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39039320"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93006C5"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22808CBC"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38A3C19E"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460" w:type="dxa"/>
            <w:tcBorders>
              <w:top w:val="single" w:sz="4" w:space="0" w:color="000000"/>
              <w:left w:val="single" w:sz="4" w:space="0" w:color="000000"/>
              <w:bottom w:val="single" w:sz="4" w:space="0" w:color="000000"/>
              <w:right w:val="single" w:sz="4" w:space="0" w:color="000000"/>
            </w:tcBorders>
          </w:tcPr>
          <w:p w14:paraId="7D47A283"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40326CCF"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6985065B" w14:textId="77777777" w:rsidR="00EC0A7E" w:rsidRPr="00EC0A7E" w:rsidRDefault="00EC0A7E" w:rsidP="003C3FBA">
            <w:pPr>
              <w:jc w:val="both"/>
              <w:rPr>
                <w:rFonts w:ascii="Times New Roman"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2F51C400"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6ED8FFE6"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7" w:type="dxa"/>
            <w:tcBorders>
              <w:top w:val="single" w:sz="4" w:space="0" w:color="000000"/>
              <w:left w:val="single" w:sz="4" w:space="0" w:color="000000"/>
              <w:bottom w:val="single" w:sz="4" w:space="0" w:color="000000"/>
              <w:right w:val="single" w:sz="4" w:space="0" w:color="000000"/>
            </w:tcBorders>
          </w:tcPr>
          <w:p w14:paraId="15DE1AD6"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77" w:type="dxa"/>
            <w:tcBorders>
              <w:top w:val="single" w:sz="4" w:space="0" w:color="000000"/>
              <w:left w:val="single" w:sz="4" w:space="0" w:color="000000"/>
              <w:bottom w:val="single" w:sz="4" w:space="0" w:color="000000"/>
              <w:right w:val="single" w:sz="4" w:space="0" w:color="000000"/>
            </w:tcBorders>
          </w:tcPr>
          <w:p w14:paraId="04B83606" w14:textId="77777777" w:rsidR="00EC0A7E" w:rsidRPr="00EC0A7E" w:rsidRDefault="00EC0A7E" w:rsidP="003C3FBA">
            <w:pPr>
              <w:jc w:val="both"/>
              <w:rPr>
                <w:rFonts w:ascii="Times New Roman" w:eastAsia="Calibri" w:hAnsi="Times New Roman"/>
                <w:i w:val="0"/>
                <w:iCs w:val="0"/>
              </w:rPr>
            </w:pPr>
          </w:p>
        </w:tc>
        <w:tc>
          <w:tcPr>
            <w:tcW w:w="621" w:type="dxa"/>
            <w:tcBorders>
              <w:top w:val="single" w:sz="4" w:space="0" w:color="000000"/>
              <w:left w:val="single" w:sz="4" w:space="0" w:color="000000"/>
              <w:bottom w:val="single" w:sz="4" w:space="0" w:color="000000"/>
            </w:tcBorders>
          </w:tcPr>
          <w:p w14:paraId="29FD3316"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99" w:type="dxa"/>
            <w:tcBorders>
              <w:top w:val="single" w:sz="4" w:space="0" w:color="000000"/>
              <w:left w:val="single" w:sz="4" w:space="0" w:color="000000"/>
              <w:bottom w:val="single" w:sz="4" w:space="0" w:color="000000"/>
              <w:right w:val="single" w:sz="4" w:space="0" w:color="000000"/>
            </w:tcBorders>
          </w:tcPr>
          <w:p w14:paraId="719DA197" w14:textId="77777777" w:rsidR="00EC0A7E" w:rsidRPr="00EC0A7E" w:rsidRDefault="00EC0A7E" w:rsidP="003C3FBA">
            <w:pPr>
              <w:jc w:val="both"/>
              <w:rPr>
                <w:rFonts w:ascii="Times New Roman" w:hAnsi="Times New Roman"/>
                <w:i w:val="0"/>
                <w:iCs w:val="0"/>
              </w:rPr>
            </w:pPr>
          </w:p>
        </w:tc>
      </w:tr>
      <w:tr w:rsidR="00EC0A7E" w:rsidRPr="00EC0A7E" w14:paraId="18F297B2" w14:textId="77777777" w:rsidTr="003C3FBA">
        <w:trPr>
          <w:trHeight w:val="351"/>
        </w:trPr>
        <w:tc>
          <w:tcPr>
            <w:tcW w:w="808" w:type="dxa"/>
            <w:tcBorders>
              <w:top w:val="single" w:sz="4" w:space="0" w:color="000000"/>
              <w:left w:val="single" w:sz="4" w:space="0" w:color="000000"/>
              <w:bottom w:val="single" w:sz="4" w:space="0" w:color="000000"/>
              <w:right w:val="single" w:sz="4" w:space="0" w:color="000000"/>
            </w:tcBorders>
          </w:tcPr>
          <w:p w14:paraId="71E37583"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CO2</w:t>
            </w:r>
          </w:p>
        </w:tc>
        <w:tc>
          <w:tcPr>
            <w:tcW w:w="576" w:type="dxa"/>
            <w:tcBorders>
              <w:top w:val="single" w:sz="4" w:space="0" w:color="000000"/>
              <w:left w:val="single" w:sz="4" w:space="0" w:color="000000"/>
              <w:bottom w:val="single" w:sz="4" w:space="0" w:color="000000"/>
              <w:right w:val="single" w:sz="4" w:space="0" w:color="000000"/>
            </w:tcBorders>
          </w:tcPr>
          <w:p w14:paraId="3E200559"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6D79EA64"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7921EDF8"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25B335D0"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672423A2"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7077EB18" w14:textId="77777777" w:rsidR="00EC0A7E" w:rsidRPr="00EC0A7E" w:rsidRDefault="00EC0A7E" w:rsidP="003C3FBA">
            <w:pPr>
              <w:jc w:val="both"/>
              <w:rPr>
                <w:rFonts w:ascii="Times New Roman" w:eastAsia="Calibri" w:hAnsi="Times New Roman"/>
                <w:i w:val="0"/>
                <w:iCs w:val="0"/>
              </w:rPr>
            </w:pPr>
          </w:p>
        </w:tc>
        <w:tc>
          <w:tcPr>
            <w:tcW w:w="460" w:type="dxa"/>
            <w:tcBorders>
              <w:top w:val="single" w:sz="4" w:space="0" w:color="000000"/>
              <w:left w:val="single" w:sz="4" w:space="0" w:color="000000"/>
              <w:bottom w:val="single" w:sz="4" w:space="0" w:color="000000"/>
              <w:right w:val="single" w:sz="4" w:space="0" w:color="000000"/>
            </w:tcBorders>
          </w:tcPr>
          <w:p w14:paraId="4382F17A"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1176B59B"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1221BE73" w14:textId="77777777" w:rsidR="00EC0A7E" w:rsidRPr="00EC0A7E" w:rsidRDefault="00EC0A7E" w:rsidP="003C3FBA">
            <w:pPr>
              <w:jc w:val="both"/>
              <w:rPr>
                <w:rFonts w:ascii="Times New Roman"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3393EBAA"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4CC4A0D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7" w:type="dxa"/>
            <w:tcBorders>
              <w:top w:val="single" w:sz="4" w:space="0" w:color="000000"/>
              <w:left w:val="single" w:sz="4" w:space="0" w:color="000000"/>
              <w:bottom w:val="single" w:sz="4" w:space="0" w:color="000000"/>
              <w:right w:val="single" w:sz="4" w:space="0" w:color="000000"/>
            </w:tcBorders>
          </w:tcPr>
          <w:p w14:paraId="2E5B27E8"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7A16B3EA" w14:textId="77777777" w:rsidR="00EC0A7E" w:rsidRPr="00EC0A7E" w:rsidRDefault="00EC0A7E" w:rsidP="003C3FBA">
            <w:pPr>
              <w:jc w:val="both"/>
              <w:rPr>
                <w:rFonts w:ascii="Times New Roman" w:hAnsi="Times New Roman"/>
                <w:i w:val="0"/>
                <w:iCs w:val="0"/>
              </w:rPr>
            </w:pPr>
          </w:p>
        </w:tc>
        <w:tc>
          <w:tcPr>
            <w:tcW w:w="621" w:type="dxa"/>
            <w:tcBorders>
              <w:top w:val="single" w:sz="4" w:space="0" w:color="000000"/>
              <w:left w:val="single" w:sz="4" w:space="0" w:color="000000"/>
              <w:bottom w:val="single" w:sz="4" w:space="0" w:color="000000"/>
            </w:tcBorders>
          </w:tcPr>
          <w:p w14:paraId="54010088"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699" w:type="dxa"/>
            <w:tcBorders>
              <w:top w:val="single" w:sz="4" w:space="0" w:color="000000"/>
              <w:left w:val="single" w:sz="4" w:space="0" w:color="000000"/>
              <w:bottom w:val="single" w:sz="4" w:space="0" w:color="000000"/>
              <w:right w:val="single" w:sz="4" w:space="0" w:color="000000"/>
            </w:tcBorders>
          </w:tcPr>
          <w:p w14:paraId="457E4A3B" w14:textId="77777777" w:rsidR="00EC0A7E" w:rsidRPr="00EC0A7E" w:rsidRDefault="00EC0A7E" w:rsidP="003C3FBA">
            <w:pPr>
              <w:jc w:val="both"/>
              <w:rPr>
                <w:rFonts w:ascii="Times New Roman" w:hAnsi="Times New Roman"/>
                <w:i w:val="0"/>
                <w:iCs w:val="0"/>
              </w:rPr>
            </w:pPr>
          </w:p>
        </w:tc>
      </w:tr>
      <w:tr w:rsidR="00EC0A7E" w:rsidRPr="00EC0A7E" w14:paraId="1E4DA490" w14:textId="77777777" w:rsidTr="003C3FBA">
        <w:trPr>
          <w:trHeight w:val="368"/>
        </w:trPr>
        <w:tc>
          <w:tcPr>
            <w:tcW w:w="808" w:type="dxa"/>
            <w:tcBorders>
              <w:top w:val="single" w:sz="4" w:space="0" w:color="000000"/>
              <w:left w:val="single" w:sz="4" w:space="0" w:color="000000"/>
              <w:bottom w:val="single" w:sz="4" w:space="0" w:color="000000"/>
              <w:right w:val="single" w:sz="4" w:space="0" w:color="000000"/>
            </w:tcBorders>
          </w:tcPr>
          <w:p w14:paraId="2DB24E79"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CO3</w:t>
            </w:r>
          </w:p>
        </w:tc>
        <w:tc>
          <w:tcPr>
            <w:tcW w:w="576" w:type="dxa"/>
            <w:tcBorders>
              <w:top w:val="single" w:sz="4" w:space="0" w:color="000000"/>
              <w:left w:val="single" w:sz="4" w:space="0" w:color="000000"/>
              <w:bottom w:val="single" w:sz="4" w:space="0" w:color="000000"/>
              <w:right w:val="single" w:sz="4" w:space="0" w:color="000000"/>
            </w:tcBorders>
          </w:tcPr>
          <w:p w14:paraId="2C794463"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434147EE"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3A71579E"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293B204B"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5C529331"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6E5B69C"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460" w:type="dxa"/>
            <w:tcBorders>
              <w:top w:val="single" w:sz="4" w:space="0" w:color="000000"/>
              <w:left w:val="single" w:sz="4" w:space="0" w:color="000000"/>
              <w:bottom w:val="single" w:sz="4" w:space="0" w:color="000000"/>
              <w:right w:val="single" w:sz="4" w:space="0" w:color="000000"/>
            </w:tcBorders>
          </w:tcPr>
          <w:p w14:paraId="159B6986"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062BEDE9" w14:textId="77777777" w:rsidR="00EC0A7E" w:rsidRPr="00EC0A7E" w:rsidRDefault="00EC0A7E" w:rsidP="003C3FBA">
            <w:pPr>
              <w:jc w:val="both"/>
              <w:rPr>
                <w:rFonts w:ascii="Times New Roman"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5E52A7E9"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24006C30"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3F433F69"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87" w:type="dxa"/>
            <w:tcBorders>
              <w:top w:val="single" w:sz="4" w:space="0" w:color="000000"/>
              <w:left w:val="single" w:sz="4" w:space="0" w:color="000000"/>
              <w:bottom w:val="single" w:sz="4" w:space="0" w:color="000000"/>
              <w:right w:val="single" w:sz="4" w:space="0" w:color="000000"/>
            </w:tcBorders>
          </w:tcPr>
          <w:p w14:paraId="11E46E0C"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035E801B"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621" w:type="dxa"/>
            <w:tcBorders>
              <w:top w:val="single" w:sz="4" w:space="0" w:color="000000"/>
              <w:left w:val="single" w:sz="4" w:space="0" w:color="000000"/>
              <w:bottom w:val="single" w:sz="4" w:space="0" w:color="000000"/>
            </w:tcBorders>
          </w:tcPr>
          <w:p w14:paraId="5B6532B2" w14:textId="77777777" w:rsidR="00EC0A7E" w:rsidRPr="00EC0A7E" w:rsidRDefault="00EC0A7E" w:rsidP="003C3FBA">
            <w:pPr>
              <w:jc w:val="both"/>
              <w:rPr>
                <w:rFonts w:ascii="Times New Roman" w:eastAsia="Calibri" w:hAnsi="Times New Roman"/>
                <w:i w:val="0"/>
                <w:iCs w:val="0"/>
              </w:rPr>
            </w:pPr>
          </w:p>
        </w:tc>
        <w:tc>
          <w:tcPr>
            <w:tcW w:w="699" w:type="dxa"/>
            <w:tcBorders>
              <w:top w:val="single" w:sz="4" w:space="0" w:color="000000"/>
              <w:left w:val="single" w:sz="4" w:space="0" w:color="000000"/>
              <w:bottom w:val="single" w:sz="4" w:space="0" w:color="000000"/>
              <w:right w:val="single" w:sz="4" w:space="0" w:color="000000"/>
            </w:tcBorders>
          </w:tcPr>
          <w:p w14:paraId="5456BAEB" w14:textId="77777777" w:rsidR="00EC0A7E" w:rsidRPr="00EC0A7E" w:rsidRDefault="00EC0A7E" w:rsidP="003C3FBA">
            <w:pPr>
              <w:jc w:val="both"/>
              <w:rPr>
                <w:rFonts w:ascii="Times New Roman" w:eastAsia="Calibri" w:hAnsi="Times New Roman"/>
                <w:i w:val="0"/>
                <w:iCs w:val="0"/>
              </w:rPr>
            </w:pPr>
          </w:p>
        </w:tc>
      </w:tr>
      <w:tr w:rsidR="00EC0A7E" w:rsidRPr="00EC0A7E" w14:paraId="7DABF5C7" w14:textId="77777777" w:rsidTr="003C3FBA">
        <w:trPr>
          <w:trHeight w:val="368"/>
        </w:trPr>
        <w:tc>
          <w:tcPr>
            <w:tcW w:w="808" w:type="dxa"/>
            <w:tcBorders>
              <w:top w:val="single" w:sz="4" w:space="0" w:color="000000"/>
              <w:left w:val="single" w:sz="4" w:space="0" w:color="000000"/>
              <w:bottom w:val="single" w:sz="4" w:space="0" w:color="000000"/>
              <w:right w:val="single" w:sz="4" w:space="0" w:color="000000"/>
            </w:tcBorders>
          </w:tcPr>
          <w:p w14:paraId="23AEDDF7"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CO4</w:t>
            </w:r>
          </w:p>
        </w:tc>
        <w:tc>
          <w:tcPr>
            <w:tcW w:w="576" w:type="dxa"/>
            <w:tcBorders>
              <w:top w:val="single" w:sz="4" w:space="0" w:color="000000"/>
              <w:left w:val="single" w:sz="4" w:space="0" w:color="000000"/>
              <w:bottom w:val="single" w:sz="4" w:space="0" w:color="000000"/>
              <w:right w:val="single" w:sz="4" w:space="0" w:color="000000"/>
            </w:tcBorders>
          </w:tcPr>
          <w:p w14:paraId="0686024F"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5E133F4E" w14:textId="77777777" w:rsidR="00EC0A7E" w:rsidRPr="00EC0A7E" w:rsidRDefault="00EC0A7E" w:rsidP="003C3FBA">
            <w:pPr>
              <w:jc w:val="both"/>
              <w:rPr>
                <w:rFonts w:ascii="Times New Roman" w:eastAsia="Calibri"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23706C6E"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2AFC6A50"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30875B4D"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3C66373" w14:textId="77777777" w:rsidR="00EC0A7E" w:rsidRPr="00EC0A7E" w:rsidRDefault="00EC0A7E" w:rsidP="003C3FBA">
            <w:pPr>
              <w:jc w:val="both"/>
              <w:rPr>
                <w:rFonts w:ascii="Times New Roman" w:eastAsia="Calibri" w:hAnsi="Times New Roman"/>
                <w:i w:val="0"/>
                <w:iCs w:val="0"/>
              </w:rPr>
            </w:pPr>
          </w:p>
        </w:tc>
        <w:tc>
          <w:tcPr>
            <w:tcW w:w="460" w:type="dxa"/>
            <w:tcBorders>
              <w:top w:val="single" w:sz="4" w:space="0" w:color="000000"/>
              <w:left w:val="single" w:sz="4" w:space="0" w:color="000000"/>
              <w:bottom w:val="single" w:sz="4" w:space="0" w:color="000000"/>
              <w:right w:val="single" w:sz="4" w:space="0" w:color="000000"/>
            </w:tcBorders>
          </w:tcPr>
          <w:p w14:paraId="7CE221BE" w14:textId="77777777" w:rsidR="00EC0A7E" w:rsidRPr="00EC0A7E" w:rsidRDefault="00EC0A7E" w:rsidP="003C3FBA">
            <w:pPr>
              <w:jc w:val="both"/>
              <w:rPr>
                <w:rFonts w:ascii="Times New Roman" w:hAnsi="Times New Roman"/>
                <w:i w:val="0"/>
                <w:iCs w:val="0"/>
              </w:rPr>
            </w:pPr>
          </w:p>
        </w:tc>
        <w:tc>
          <w:tcPr>
            <w:tcW w:w="575" w:type="dxa"/>
            <w:tcBorders>
              <w:top w:val="single" w:sz="4" w:space="0" w:color="000000"/>
              <w:left w:val="single" w:sz="4" w:space="0" w:color="000000"/>
              <w:bottom w:val="single" w:sz="4" w:space="0" w:color="000000"/>
              <w:right w:val="single" w:sz="4" w:space="0" w:color="000000"/>
            </w:tcBorders>
          </w:tcPr>
          <w:p w14:paraId="0A35769B"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4013C019"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50BD43DE"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07E16BC0"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87" w:type="dxa"/>
            <w:tcBorders>
              <w:top w:val="single" w:sz="4" w:space="0" w:color="000000"/>
              <w:left w:val="single" w:sz="4" w:space="0" w:color="000000"/>
              <w:bottom w:val="single" w:sz="4" w:space="0" w:color="000000"/>
              <w:right w:val="single" w:sz="4" w:space="0" w:color="000000"/>
            </w:tcBorders>
          </w:tcPr>
          <w:p w14:paraId="6DEF5EE4" w14:textId="77777777" w:rsidR="00EC0A7E" w:rsidRPr="00EC0A7E" w:rsidRDefault="00EC0A7E" w:rsidP="003C3FBA">
            <w:pPr>
              <w:jc w:val="both"/>
              <w:rPr>
                <w:rFonts w:ascii="Times New Roman" w:eastAsia="Calibri" w:hAnsi="Times New Roman"/>
                <w:i w:val="0"/>
                <w:iCs w:val="0"/>
              </w:rPr>
            </w:pPr>
          </w:p>
        </w:tc>
        <w:tc>
          <w:tcPr>
            <w:tcW w:w="577" w:type="dxa"/>
            <w:tcBorders>
              <w:top w:val="single" w:sz="4" w:space="0" w:color="000000"/>
              <w:left w:val="single" w:sz="4" w:space="0" w:color="000000"/>
              <w:bottom w:val="single" w:sz="4" w:space="0" w:color="000000"/>
              <w:right w:val="single" w:sz="4" w:space="0" w:color="000000"/>
            </w:tcBorders>
          </w:tcPr>
          <w:p w14:paraId="13184F3C" w14:textId="77777777" w:rsidR="00EC0A7E" w:rsidRPr="00EC0A7E" w:rsidRDefault="00EC0A7E" w:rsidP="003C3FBA">
            <w:pPr>
              <w:jc w:val="both"/>
              <w:rPr>
                <w:rFonts w:ascii="Times New Roman" w:eastAsia="Calibri" w:hAnsi="Times New Roman"/>
                <w:i w:val="0"/>
                <w:iCs w:val="0"/>
              </w:rPr>
            </w:pPr>
          </w:p>
        </w:tc>
        <w:tc>
          <w:tcPr>
            <w:tcW w:w="621" w:type="dxa"/>
            <w:tcBorders>
              <w:top w:val="single" w:sz="4" w:space="0" w:color="000000"/>
              <w:left w:val="single" w:sz="4" w:space="0" w:color="000000"/>
              <w:bottom w:val="single" w:sz="4" w:space="0" w:color="000000"/>
            </w:tcBorders>
          </w:tcPr>
          <w:p w14:paraId="26A474C2" w14:textId="77777777" w:rsidR="00EC0A7E" w:rsidRPr="00EC0A7E" w:rsidRDefault="00EC0A7E" w:rsidP="003C3FBA">
            <w:pPr>
              <w:jc w:val="both"/>
              <w:rPr>
                <w:rFonts w:ascii="Times New Roman" w:hAnsi="Times New Roman"/>
                <w:i w:val="0"/>
                <w:iCs w:val="0"/>
              </w:rPr>
            </w:pPr>
          </w:p>
        </w:tc>
        <w:tc>
          <w:tcPr>
            <w:tcW w:w="699" w:type="dxa"/>
            <w:tcBorders>
              <w:top w:val="single" w:sz="4" w:space="0" w:color="000000"/>
              <w:left w:val="single" w:sz="4" w:space="0" w:color="000000"/>
              <w:bottom w:val="single" w:sz="4" w:space="0" w:color="000000"/>
              <w:right w:val="single" w:sz="4" w:space="0" w:color="000000"/>
            </w:tcBorders>
          </w:tcPr>
          <w:p w14:paraId="0E2006A7" w14:textId="77777777" w:rsidR="00EC0A7E" w:rsidRPr="00EC0A7E" w:rsidRDefault="00EC0A7E" w:rsidP="003C3FBA">
            <w:pPr>
              <w:jc w:val="both"/>
              <w:rPr>
                <w:rFonts w:ascii="Times New Roman" w:hAnsi="Times New Roman"/>
                <w:i w:val="0"/>
                <w:iCs w:val="0"/>
              </w:rPr>
            </w:pPr>
          </w:p>
        </w:tc>
      </w:tr>
      <w:tr w:rsidR="00EC0A7E" w:rsidRPr="00EC0A7E" w14:paraId="1DADD44B" w14:textId="77777777" w:rsidTr="003C3FBA">
        <w:trPr>
          <w:trHeight w:val="368"/>
        </w:trPr>
        <w:tc>
          <w:tcPr>
            <w:tcW w:w="808" w:type="dxa"/>
            <w:tcBorders>
              <w:left w:val="single" w:sz="4" w:space="0" w:color="000000"/>
              <w:bottom w:val="single" w:sz="4" w:space="0" w:color="000000"/>
              <w:right w:val="single" w:sz="4" w:space="0" w:color="000000"/>
            </w:tcBorders>
          </w:tcPr>
          <w:p w14:paraId="4900CD93"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CO5</w:t>
            </w:r>
          </w:p>
        </w:tc>
        <w:tc>
          <w:tcPr>
            <w:tcW w:w="576" w:type="dxa"/>
            <w:tcBorders>
              <w:left w:val="single" w:sz="4" w:space="0" w:color="000000"/>
              <w:bottom w:val="single" w:sz="4" w:space="0" w:color="000000"/>
              <w:right w:val="single" w:sz="4" w:space="0" w:color="000000"/>
            </w:tcBorders>
          </w:tcPr>
          <w:p w14:paraId="3EDB6B0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left w:val="single" w:sz="4" w:space="0" w:color="000000"/>
              <w:bottom w:val="single" w:sz="4" w:space="0" w:color="000000"/>
              <w:right w:val="single" w:sz="4" w:space="0" w:color="000000"/>
            </w:tcBorders>
          </w:tcPr>
          <w:p w14:paraId="02A5B13B" w14:textId="77777777" w:rsidR="00EC0A7E" w:rsidRPr="00EC0A7E" w:rsidRDefault="00EC0A7E" w:rsidP="003C3FBA">
            <w:pPr>
              <w:jc w:val="both"/>
              <w:rPr>
                <w:rFonts w:ascii="Times New Roman" w:eastAsia="Calibri" w:hAnsi="Times New Roman"/>
                <w:i w:val="0"/>
                <w:iCs w:val="0"/>
              </w:rPr>
            </w:pPr>
          </w:p>
        </w:tc>
        <w:tc>
          <w:tcPr>
            <w:tcW w:w="575" w:type="dxa"/>
            <w:tcBorders>
              <w:left w:val="single" w:sz="4" w:space="0" w:color="000000"/>
              <w:bottom w:val="single" w:sz="4" w:space="0" w:color="000000"/>
              <w:right w:val="single" w:sz="4" w:space="0" w:color="000000"/>
            </w:tcBorders>
          </w:tcPr>
          <w:p w14:paraId="298CD510"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H</w:t>
            </w:r>
          </w:p>
        </w:tc>
        <w:tc>
          <w:tcPr>
            <w:tcW w:w="578" w:type="dxa"/>
            <w:tcBorders>
              <w:left w:val="single" w:sz="4" w:space="0" w:color="000000"/>
              <w:bottom w:val="single" w:sz="4" w:space="0" w:color="000000"/>
              <w:right w:val="single" w:sz="4" w:space="0" w:color="000000"/>
            </w:tcBorders>
          </w:tcPr>
          <w:p w14:paraId="1AD69C3C"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H</w:t>
            </w:r>
          </w:p>
        </w:tc>
        <w:tc>
          <w:tcPr>
            <w:tcW w:w="577" w:type="dxa"/>
            <w:tcBorders>
              <w:left w:val="single" w:sz="4" w:space="0" w:color="000000"/>
              <w:bottom w:val="single" w:sz="4" w:space="0" w:color="000000"/>
              <w:right w:val="single" w:sz="4" w:space="0" w:color="000000"/>
            </w:tcBorders>
          </w:tcPr>
          <w:p w14:paraId="363476F9" w14:textId="77777777" w:rsidR="00EC0A7E" w:rsidRPr="00EC0A7E" w:rsidRDefault="00EC0A7E" w:rsidP="003C3FBA">
            <w:pPr>
              <w:jc w:val="both"/>
              <w:rPr>
                <w:rFonts w:ascii="Times New Roman" w:hAnsi="Times New Roman"/>
                <w:i w:val="0"/>
                <w:iCs w:val="0"/>
              </w:rPr>
            </w:pPr>
          </w:p>
        </w:tc>
        <w:tc>
          <w:tcPr>
            <w:tcW w:w="578" w:type="dxa"/>
            <w:tcBorders>
              <w:left w:val="single" w:sz="4" w:space="0" w:color="000000"/>
              <w:bottom w:val="single" w:sz="4" w:space="0" w:color="000000"/>
              <w:right w:val="single" w:sz="4" w:space="0" w:color="000000"/>
            </w:tcBorders>
          </w:tcPr>
          <w:p w14:paraId="15C50BBF" w14:textId="77777777" w:rsidR="00EC0A7E" w:rsidRPr="00EC0A7E" w:rsidRDefault="00EC0A7E" w:rsidP="003C3FBA">
            <w:pPr>
              <w:jc w:val="both"/>
              <w:rPr>
                <w:rFonts w:ascii="Times New Roman" w:eastAsia="Calibri" w:hAnsi="Times New Roman"/>
                <w:i w:val="0"/>
                <w:iCs w:val="0"/>
              </w:rPr>
            </w:pPr>
          </w:p>
        </w:tc>
        <w:tc>
          <w:tcPr>
            <w:tcW w:w="460" w:type="dxa"/>
            <w:tcBorders>
              <w:left w:val="single" w:sz="4" w:space="0" w:color="000000"/>
              <w:bottom w:val="single" w:sz="4" w:space="0" w:color="000000"/>
              <w:right w:val="single" w:sz="4" w:space="0" w:color="000000"/>
            </w:tcBorders>
          </w:tcPr>
          <w:p w14:paraId="43605755" w14:textId="77777777" w:rsidR="00EC0A7E" w:rsidRPr="00EC0A7E" w:rsidRDefault="00EC0A7E" w:rsidP="003C3FBA">
            <w:pPr>
              <w:jc w:val="both"/>
              <w:rPr>
                <w:rFonts w:ascii="Times New Roman" w:hAnsi="Times New Roman"/>
                <w:i w:val="0"/>
                <w:iCs w:val="0"/>
              </w:rPr>
            </w:pPr>
          </w:p>
        </w:tc>
        <w:tc>
          <w:tcPr>
            <w:tcW w:w="575" w:type="dxa"/>
            <w:tcBorders>
              <w:left w:val="single" w:sz="4" w:space="0" w:color="000000"/>
              <w:bottom w:val="single" w:sz="4" w:space="0" w:color="000000"/>
              <w:right w:val="single" w:sz="4" w:space="0" w:color="000000"/>
            </w:tcBorders>
          </w:tcPr>
          <w:p w14:paraId="62033384" w14:textId="77777777" w:rsidR="00EC0A7E" w:rsidRPr="00EC0A7E" w:rsidRDefault="00EC0A7E" w:rsidP="003C3FBA">
            <w:pPr>
              <w:jc w:val="both"/>
              <w:rPr>
                <w:rFonts w:ascii="Times New Roman" w:eastAsia="Calibri" w:hAnsi="Times New Roman"/>
                <w:i w:val="0"/>
                <w:iCs w:val="0"/>
              </w:rPr>
            </w:pPr>
          </w:p>
        </w:tc>
        <w:tc>
          <w:tcPr>
            <w:tcW w:w="577" w:type="dxa"/>
            <w:tcBorders>
              <w:left w:val="single" w:sz="4" w:space="0" w:color="000000"/>
              <w:bottom w:val="single" w:sz="4" w:space="0" w:color="000000"/>
              <w:right w:val="single" w:sz="4" w:space="0" w:color="000000"/>
            </w:tcBorders>
          </w:tcPr>
          <w:p w14:paraId="2FDC2E6A" w14:textId="77777777" w:rsidR="00EC0A7E" w:rsidRPr="00EC0A7E" w:rsidRDefault="00EC0A7E" w:rsidP="003C3FBA">
            <w:pPr>
              <w:jc w:val="both"/>
              <w:rPr>
                <w:rFonts w:ascii="Times New Roman" w:eastAsia="Calibri" w:hAnsi="Times New Roman"/>
                <w:i w:val="0"/>
                <w:iCs w:val="0"/>
              </w:rPr>
            </w:pPr>
          </w:p>
        </w:tc>
        <w:tc>
          <w:tcPr>
            <w:tcW w:w="577" w:type="dxa"/>
            <w:tcBorders>
              <w:left w:val="single" w:sz="4" w:space="0" w:color="000000"/>
              <w:bottom w:val="single" w:sz="4" w:space="0" w:color="000000"/>
              <w:right w:val="single" w:sz="4" w:space="0" w:color="000000"/>
            </w:tcBorders>
          </w:tcPr>
          <w:p w14:paraId="2CED5BB8"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28E47910"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587" w:type="dxa"/>
            <w:tcBorders>
              <w:left w:val="single" w:sz="4" w:space="0" w:color="000000"/>
              <w:bottom w:val="single" w:sz="4" w:space="0" w:color="000000"/>
              <w:right w:val="single" w:sz="4" w:space="0" w:color="000000"/>
            </w:tcBorders>
          </w:tcPr>
          <w:p w14:paraId="60051EC5" w14:textId="77777777" w:rsidR="00EC0A7E" w:rsidRPr="00EC0A7E" w:rsidRDefault="00EC0A7E" w:rsidP="003C3FBA">
            <w:pPr>
              <w:jc w:val="both"/>
              <w:rPr>
                <w:rFonts w:ascii="Times New Roman" w:eastAsia="Calibri" w:hAnsi="Times New Roman"/>
                <w:i w:val="0"/>
                <w:iCs w:val="0"/>
              </w:rPr>
            </w:pPr>
          </w:p>
        </w:tc>
        <w:tc>
          <w:tcPr>
            <w:tcW w:w="577" w:type="dxa"/>
            <w:tcBorders>
              <w:left w:val="single" w:sz="4" w:space="0" w:color="000000"/>
              <w:bottom w:val="single" w:sz="4" w:space="0" w:color="000000"/>
              <w:right w:val="single" w:sz="4" w:space="0" w:color="000000"/>
            </w:tcBorders>
          </w:tcPr>
          <w:p w14:paraId="3F7A621A" w14:textId="77777777" w:rsidR="00EC0A7E" w:rsidRPr="00EC0A7E" w:rsidRDefault="00EC0A7E" w:rsidP="003C3FBA">
            <w:pPr>
              <w:jc w:val="both"/>
              <w:rPr>
                <w:rFonts w:ascii="Times New Roman" w:eastAsia="Calibri" w:hAnsi="Times New Roman"/>
                <w:i w:val="0"/>
                <w:iCs w:val="0"/>
              </w:rPr>
            </w:pPr>
          </w:p>
        </w:tc>
        <w:tc>
          <w:tcPr>
            <w:tcW w:w="621" w:type="dxa"/>
            <w:tcBorders>
              <w:left w:val="single" w:sz="4" w:space="0" w:color="000000"/>
              <w:bottom w:val="single" w:sz="4" w:space="0" w:color="000000"/>
            </w:tcBorders>
          </w:tcPr>
          <w:p w14:paraId="551266EC"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699" w:type="dxa"/>
            <w:tcBorders>
              <w:left w:val="single" w:sz="4" w:space="0" w:color="000000"/>
              <w:bottom w:val="single" w:sz="4" w:space="0" w:color="000000"/>
              <w:right w:val="single" w:sz="4" w:space="0" w:color="000000"/>
            </w:tcBorders>
          </w:tcPr>
          <w:p w14:paraId="3E033FA8" w14:textId="77777777" w:rsidR="00EC0A7E" w:rsidRPr="00EC0A7E" w:rsidRDefault="00EC0A7E" w:rsidP="003C3FBA">
            <w:pPr>
              <w:jc w:val="both"/>
              <w:rPr>
                <w:rFonts w:ascii="Times New Roman" w:hAnsi="Times New Roman"/>
                <w:i w:val="0"/>
                <w:iCs w:val="0"/>
              </w:rPr>
            </w:pPr>
          </w:p>
        </w:tc>
      </w:tr>
    </w:tbl>
    <w:p w14:paraId="30B606EE" w14:textId="77777777" w:rsidR="00EC0A7E" w:rsidRPr="00EC0A7E" w:rsidRDefault="00EC0A7E" w:rsidP="00EC0A7E">
      <w:pPr>
        <w:jc w:val="both"/>
        <w:rPr>
          <w:rFonts w:ascii="Times New Roman" w:eastAsia="Calibri" w:hAnsi="Times New Roman"/>
          <w:i w:val="0"/>
          <w:iCs w:val="0"/>
        </w:rPr>
      </w:pPr>
    </w:p>
    <w:p w14:paraId="5234AF74" w14:textId="77777777" w:rsidR="00EC0A7E" w:rsidRPr="00EC0A7E" w:rsidRDefault="00EC0A7E" w:rsidP="00EC0A7E">
      <w:pPr>
        <w:jc w:val="both"/>
        <w:rPr>
          <w:rFonts w:ascii="Times New Roman" w:hAnsi="Times New Roman"/>
          <w:i w:val="0"/>
          <w:iCs w:val="0"/>
        </w:rPr>
      </w:pPr>
      <w:r w:rsidRPr="00EC0A7E">
        <w:rPr>
          <w:rFonts w:ascii="Times New Roman" w:hAnsi="Times New Roman"/>
          <w:i w:val="0"/>
          <w:iCs w:val="0"/>
        </w:rPr>
        <w:t>H = Highly Related; M = Medium L = Low</w:t>
      </w:r>
    </w:p>
    <w:p w14:paraId="72D6AC7C" w14:textId="77777777" w:rsidR="00EC0A7E" w:rsidRPr="00EC0A7E" w:rsidRDefault="00EC0A7E" w:rsidP="00EC0A7E">
      <w:pPr>
        <w:rPr>
          <w:rFonts w:ascii="Times New Roman" w:hAnsi="Times New Roman"/>
          <w:b/>
          <w:bCs/>
          <w:i w:val="0"/>
          <w:iCs w:val="0"/>
        </w:rPr>
      </w:pPr>
      <w:r w:rsidRPr="00EC0A7E">
        <w:rPr>
          <w:rFonts w:ascii="Times New Roman" w:hAnsi="Times New Roman"/>
          <w:b/>
          <w:bCs/>
          <w:i w:val="0"/>
          <w:iCs w:val="0"/>
        </w:rPr>
        <w:t>TEXT BOOKS</w:t>
      </w:r>
    </w:p>
    <w:p w14:paraId="30A3F766" w14:textId="77777777" w:rsidR="00EC0A7E" w:rsidRPr="00EC0A7E" w:rsidRDefault="00EC0A7E" w:rsidP="00EC0A7E">
      <w:pPr>
        <w:rPr>
          <w:rFonts w:ascii="Times New Roman" w:hAnsi="Times New Roman"/>
          <w:i w:val="0"/>
          <w:iCs w:val="0"/>
        </w:rPr>
      </w:pPr>
      <w:r w:rsidRPr="00EC0A7E">
        <w:rPr>
          <w:rFonts w:ascii="Times New Roman" w:hAnsi="Times New Roman"/>
          <w:i w:val="0"/>
          <w:iCs w:val="0"/>
        </w:rPr>
        <w:t xml:space="preserve">1. Michael Urban and Joel </w:t>
      </w:r>
      <w:proofErr w:type="spellStart"/>
      <w:r w:rsidRPr="00EC0A7E">
        <w:rPr>
          <w:rFonts w:ascii="Times New Roman" w:hAnsi="Times New Roman"/>
          <w:i w:val="0"/>
          <w:iCs w:val="0"/>
        </w:rPr>
        <w:t>Murach</w:t>
      </w:r>
      <w:proofErr w:type="spellEnd"/>
      <w:r w:rsidRPr="00EC0A7E">
        <w:rPr>
          <w:rFonts w:ascii="Times New Roman" w:hAnsi="Times New Roman"/>
          <w:i w:val="0"/>
          <w:iCs w:val="0"/>
        </w:rPr>
        <w:t>, Python Programming, Shroff/</w:t>
      </w:r>
      <w:proofErr w:type="spellStart"/>
      <w:r w:rsidRPr="00EC0A7E">
        <w:rPr>
          <w:rFonts w:ascii="Times New Roman" w:hAnsi="Times New Roman"/>
          <w:i w:val="0"/>
          <w:iCs w:val="0"/>
        </w:rPr>
        <w:t>Murach</w:t>
      </w:r>
      <w:proofErr w:type="spellEnd"/>
      <w:r w:rsidRPr="00EC0A7E">
        <w:rPr>
          <w:rFonts w:ascii="Times New Roman" w:hAnsi="Times New Roman"/>
          <w:i w:val="0"/>
          <w:iCs w:val="0"/>
        </w:rPr>
        <w:t>, 2016</w:t>
      </w:r>
    </w:p>
    <w:p w14:paraId="1D56E2B1" w14:textId="77777777" w:rsidR="00EC0A7E" w:rsidRPr="00EC0A7E" w:rsidRDefault="00EC0A7E" w:rsidP="00EC0A7E">
      <w:pPr>
        <w:rPr>
          <w:rFonts w:ascii="Times New Roman" w:hAnsi="Times New Roman"/>
          <w:i w:val="0"/>
          <w:iCs w:val="0"/>
        </w:rPr>
      </w:pPr>
      <w:r w:rsidRPr="00EC0A7E">
        <w:rPr>
          <w:rFonts w:ascii="Times New Roman" w:hAnsi="Times New Roman"/>
          <w:i w:val="0"/>
          <w:iCs w:val="0"/>
        </w:rPr>
        <w:t xml:space="preserve">2. </w:t>
      </w:r>
      <w:proofErr w:type="spellStart"/>
      <w:r w:rsidRPr="00EC0A7E">
        <w:rPr>
          <w:rFonts w:ascii="Times New Roman" w:hAnsi="Times New Roman"/>
          <w:i w:val="0"/>
          <w:iCs w:val="0"/>
        </w:rPr>
        <w:t>Haltermanpython</w:t>
      </w:r>
      <w:proofErr w:type="spellEnd"/>
    </w:p>
    <w:p w14:paraId="29436397" w14:textId="77777777" w:rsidR="00EC0A7E" w:rsidRPr="00EC0A7E" w:rsidRDefault="00EC0A7E" w:rsidP="00EC0A7E">
      <w:pPr>
        <w:rPr>
          <w:rFonts w:ascii="Times New Roman" w:hAnsi="Times New Roman"/>
          <w:i w:val="0"/>
          <w:iCs w:val="0"/>
        </w:rPr>
      </w:pPr>
      <w:r w:rsidRPr="00EC0A7E">
        <w:rPr>
          <w:rFonts w:ascii="Times New Roman" w:hAnsi="Times New Roman"/>
          <w:i w:val="0"/>
          <w:iCs w:val="0"/>
        </w:rPr>
        <w:t>3.Mark Lutz, Programming Python, O`Reilly, 4th Edition, 2010</w:t>
      </w:r>
    </w:p>
    <w:p w14:paraId="19504FAE" w14:textId="77777777" w:rsidR="00EC0A7E" w:rsidRPr="00EC0A7E" w:rsidRDefault="00EC0A7E" w:rsidP="00EC0A7E">
      <w:pPr>
        <w:rPr>
          <w:rFonts w:ascii="Times New Roman" w:hAnsi="Times New Roman"/>
          <w:i w:val="0"/>
          <w:iCs w:val="0"/>
        </w:rPr>
      </w:pPr>
    </w:p>
    <w:p w14:paraId="390D860D" w14:textId="77777777" w:rsidR="00EC0A7E" w:rsidRPr="00EC0A7E" w:rsidRDefault="00EC0A7E" w:rsidP="00EC0A7E">
      <w:pPr>
        <w:rPr>
          <w:rFonts w:ascii="Times New Roman" w:hAnsi="Times New Roman"/>
          <w:b/>
          <w:bCs/>
          <w:i w:val="0"/>
          <w:iCs w:val="0"/>
        </w:rPr>
      </w:pPr>
      <w:r w:rsidRPr="00EC0A7E">
        <w:rPr>
          <w:rFonts w:ascii="Times New Roman" w:hAnsi="Times New Roman"/>
          <w:b/>
          <w:bCs/>
          <w:i w:val="0"/>
          <w:iCs w:val="0"/>
        </w:rPr>
        <w:t xml:space="preserve">ONLINE RESOURCES  </w:t>
      </w:r>
    </w:p>
    <w:p w14:paraId="56DC7145" w14:textId="77777777" w:rsidR="00EC0A7E" w:rsidRPr="00EC0A7E" w:rsidRDefault="00EC0A7E" w:rsidP="00EC0A7E">
      <w:pPr>
        <w:rPr>
          <w:rFonts w:ascii="Times New Roman" w:hAnsi="Times New Roman"/>
          <w:i w:val="0"/>
          <w:iCs w:val="0"/>
        </w:rPr>
      </w:pPr>
      <w:proofErr w:type="gramStart"/>
      <w:r w:rsidRPr="00EC0A7E">
        <w:rPr>
          <w:rFonts w:ascii="Times New Roman" w:hAnsi="Times New Roman"/>
          <w:i w:val="0"/>
          <w:iCs w:val="0"/>
        </w:rPr>
        <w:t>https  //www.w3schools.com/python</w:t>
      </w:r>
      <w:proofErr w:type="gramEnd"/>
    </w:p>
    <w:p w14:paraId="61F24805" w14:textId="77777777" w:rsidR="00EC0A7E" w:rsidRPr="00EC0A7E" w:rsidRDefault="00EC0A7E" w:rsidP="00EC0A7E">
      <w:pPr>
        <w:rPr>
          <w:rFonts w:ascii="Times New Roman" w:hAnsi="Times New Roman"/>
          <w:i w:val="0"/>
          <w:iCs w:val="0"/>
        </w:rPr>
      </w:pPr>
      <w:proofErr w:type="gramStart"/>
      <w:r w:rsidRPr="00EC0A7E">
        <w:rPr>
          <w:rFonts w:ascii="Times New Roman" w:hAnsi="Times New Roman"/>
          <w:i w:val="0"/>
          <w:iCs w:val="0"/>
        </w:rPr>
        <w:t>https  //docs.python.org/3/tutorial/index.html</w:t>
      </w:r>
      <w:proofErr w:type="gramEnd"/>
    </w:p>
    <w:p w14:paraId="26C1CD7F" w14:textId="77777777" w:rsidR="00EC0A7E" w:rsidRPr="00EC0A7E" w:rsidRDefault="00EC0A7E" w:rsidP="00EC0A7E">
      <w:pPr>
        <w:rPr>
          <w:rFonts w:ascii="Times New Roman" w:hAnsi="Times New Roman"/>
          <w:i w:val="0"/>
          <w:iCs w:val="0"/>
        </w:rPr>
      </w:pPr>
      <w:proofErr w:type="gramStart"/>
      <w:r w:rsidRPr="00EC0A7E">
        <w:rPr>
          <w:rFonts w:ascii="Times New Roman" w:hAnsi="Times New Roman"/>
          <w:i w:val="0"/>
          <w:iCs w:val="0"/>
        </w:rPr>
        <w:t>https  //www.python-course.eu/advanced_topics.php</w:t>
      </w:r>
      <w:proofErr w:type="gramEnd"/>
    </w:p>
    <w:tbl>
      <w:tblPr>
        <w:tblW w:w="9715" w:type="dxa"/>
        <w:tblInd w:w="216" w:type="dxa"/>
        <w:tblLook w:val="04A0" w:firstRow="1" w:lastRow="0" w:firstColumn="1" w:lastColumn="0" w:noHBand="0" w:noVBand="1"/>
      </w:tblPr>
      <w:tblGrid>
        <w:gridCol w:w="1975"/>
        <w:gridCol w:w="5937"/>
        <w:gridCol w:w="1803"/>
      </w:tblGrid>
      <w:tr w:rsidR="00EC0A7E" w:rsidRPr="000154EE" w14:paraId="45724D56"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19B5CD07" w14:textId="73BFD382" w:rsidR="00EC0A7E" w:rsidRPr="000154EE" w:rsidRDefault="00EC0A7E" w:rsidP="003C3FBA">
            <w:pPr>
              <w:jc w:val="center"/>
              <w:rPr>
                <w:rFonts w:ascii="Times New Roman" w:hAnsi="Times New Roman"/>
                <w:b/>
                <w:i w:val="0"/>
                <w:iCs w:val="0"/>
                <w:sz w:val="24"/>
                <w:szCs w:val="24"/>
              </w:rPr>
            </w:pPr>
            <w:r w:rsidRPr="00EC0A7E">
              <w:rPr>
                <w:rFonts w:ascii="Times New Roman" w:hAnsi="Times New Roman"/>
                <w:i w:val="0"/>
                <w:iCs w:val="0"/>
              </w:rPr>
              <w:lastRenderedPageBreak/>
              <w:br w:type="page"/>
            </w:r>
          </w:p>
        </w:tc>
        <w:tc>
          <w:tcPr>
            <w:tcW w:w="5937" w:type="dxa"/>
            <w:tcBorders>
              <w:top w:val="single" w:sz="4" w:space="0" w:color="000000"/>
              <w:left w:val="single" w:sz="4" w:space="0" w:color="000000"/>
              <w:bottom w:val="single" w:sz="4" w:space="0" w:color="000000"/>
              <w:right w:val="single" w:sz="4" w:space="0" w:color="000000"/>
            </w:tcBorders>
            <w:vAlign w:val="center"/>
          </w:tcPr>
          <w:p w14:paraId="6E8752CB" w14:textId="77777777" w:rsidR="00EC0A7E" w:rsidRPr="000154EE" w:rsidRDefault="00EC0A7E" w:rsidP="003C3FBA">
            <w:pPr>
              <w:widowControl w:val="0"/>
              <w:tabs>
                <w:tab w:val="left" w:pos="1678"/>
                <w:tab w:val="left" w:pos="1679"/>
              </w:tabs>
              <w:suppressAutoHyphens w:val="0"/>
              <w:spacing w:before="9" w:line="247" w:lineRule="auto"/>
              <w:ind w:right="158"/>
              <w:jc w:val="center"/>
              <w:rPr>
                <w:rFonts w:ascii="Times New Roman" w:hAnsi="Times New Roman"/>
                <w:b/>
                <w:bCs/>
                <w:i w:val="0"/>
                <w:iCs w:val="0"/>
                <w:sz w:val="24"/>
                <w:szCs w:val="24"/>
              </w:rPr>
            </w:pPr>
            <w:r w:rsidRPr="000154EE">
              <w:rPr>
                <w:rFonts w:ascii="Times New Roman" w:hAnsi="Times New Roman" w:cs="Times New Roman"/>
                <w:b/>
                <w:bCs/>
                <w:i w:val="0"/>
                <w:iCs w:val="0"/>
                <w:color w:val="000000"/>
                <w:sz w:val="24"/>
                <w:szCs w:val="24"/>
              </w:rPr>
              <w:t xml:space="preserve">Program Lab – </w:t>
            </w:r>
            <w:proofErr w:type="gramStart"/>
            <w:r w:rsidRPr="000154EE">
              <w:rPr>
                <w:rFonts w:ascii="Times New Roman" w:hAnsi="Times New Roman" w:cs="Times New Roman"/>
                <w:b/>
                <w:bCs/>
                <w:i w:val="0"/>
                <w:iCs w:val="0"/>
                <w:color w:val="000000"/>
                <w:sz w:val="24"/>
                <w:szCs w:val="24"/>
              </w:rPr>
              <w:t>4  -</w:t>
            </w:r>
            <w:proofErr w:type="gramEnd"/>
            <w:r w:rsidRPr="000154EE">
              <w:rPr>
                <w:rFonts w:ascii="Times New Roman" w:hAnsi="Times New Roman" w:cs="Times New Roman"/>
                <w:b/>
                <w:bCs/>
                <w:i w:val="0"/>
                <w:iCs w:val="0"/>
                <w:color w:val="000000"/>
                <w:sz w:val="24"/>
                <w:szCs w:val="24"/>
              </w:rPr>
              <w:t xml:space="preserve"> Advanced Python Programming LAB</w:t>
            </w:r>
          </w:p>
        </w:tc>
        <w:tc>
          <w:tcPr>
            <w:tcW w:w="1803" w:type="dxa"/>
            <w:tcBorders>
              <w:top w:val="single" w:sz="4" w:space="0" w:color="000000"/>
              <w:left w:val="single" w:sz="4" w:space="0" w:color="000000"/>
              <w:bottom w:val="single" w:sz="4" w:space="0" w:color="000000"/>
              <w:right w:val="single" w:sz="4" w:space="0" w:color="000000"/>
            </w:tcBorders>
            <w:vAlign w:val="center"/>
          </w:tcPr>
          <w:p w14:paraId="58801A00" w14:textId="77777777" w:rsidR="00EC0A7E" w:rsidRPr="000154EE" w:rsidRDefault="00EC0A7E" w:rsidP="003C3FBA">
            <w:pPr>
              <w:ind w:left="-18" w:right="-401"/>
              <w:rPr>
                <w:rFonts w:ascii="Times New Roman" w:hAnsi="Times New Roman"/>
                <w:i w:val="0"/>
                <w:iCs w:val="0"/>
                <w:sz w:val="24"/>
                <w:szCs w:val="24"/>
              </w:rPr>
            </w:pPr>
            <w:r w:rsidRPr="000154EE">
              <w:rPr>
                <w:rFonts w:ascii="Times New Roman" w:hAnsi="Times New Roman"/>
                <w:b/>
                <w:i w:val="0"/>
                <w:iCs w:val="0"/>
                <w:sz w:val="24"/>
                <w:szCs w:val="24"/>
              </w:rPr>
              <w:t xml:space="preserve"> 0-0-2</w:t>
            </w:r>
          </w:p>
        </w:tc>
      </w:tr>
    </w:tbl>
    <w:p w14:paraId="4D0DC631"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p>
    <w:p w14:paraId="2479197F" w14:textId="77777777" w:rsidR="00EC0A7E" w:rsidRPr="000154EE" w:rsidRDefault="00EC0A7E" w:rsidP="00EC0A7E">
      <w:pPr>
        <w:widowControl w:val="0"/>
        <w:tabs>
          <w:tab w:val="left" w:pos="1678"/>
          <w:tab w:val="left" w:pos="1679"/>
        </w:tabs>
        <w:suppressAutoHyphens w:val="0"/>
        <w:spacing w:before="9" w:line="247" w:lineRule="auto"/>
        <w:ind w:right="158"/>
        <w:jc w:val="center"/>
        <w:rPr>
          <w:rFonts w:ascii="Times New Roman" w:hAnsi="Times New Roman"/>
          <w:i w:val="0"/>
          <w:iCs w:val="0"/>
          <w:sz w:val="24"/>
          <w:szCs w:val="24"/>
        </w:rPr>
      </w:pPr>
    </w:p>
    <w:p w14:paraId="54D3F2DB"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1. Write a python function which accepts a sentence and returns a list in which first value is the count of </w:t>
      </w:r>
      <w:proofErr w:type="gramStart"/>
      <w:r w:rsidRPr="000154EE">
        <w:rPr>
          <w:rFonts w:ascii="Times New Roman" w:hAnsi="Times New Roman" w:cs="Times New Roman"/>
          <w:i w:val="0"/>
          <w:iCs w:val="0"/>
          <w:sz w:val="24"/>
          <w:szCs w:val="24"/>
        </w:rPr>
        <w:t>upper case</w:t>
      </w:r>
      <w:proofErr w:type="gramEnd"/>
      <w:r w:rsidRPr="000154EE">
        <w:rPr>
          <w:rFonts w:ascii="Times New Roman" w:hAnsi="Times New Roman" w:cs="Times New Roman"/>
          <w:i w:val="0"/>
          <w:iCs w:val="0"/>
          <w:sz w:val="24"/>
          <w:szCs w:val="24"/>
        </w:rPr>
        <w:t xml:space="preserve"> letters and second value is the count of lower case letters in the sentence. Ignore spaces, numbers and other special characters if any.</w:t>
      </w:r>
    </w:p>
    <w:p w14:paraId="62188D9A"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62FD492D"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2. </w:t>
      </w:r>
      <w:proofErr w:type="spellStart"/>
      <w:r w:rsidRPr="000154EE">
        <w:rPr>
          <w:rFonts w:ascii="Times New Roman" w:hAnsi="Times New Roman" w:cs="Times New Roman"/>
          <w:i w:val="0"/>
          <w:iCs w:val="0"/>
          <w:sz w:val="24"/>
          <w:szCs w:val="24"/>
        </w:rPr>
        <w:t>WeCare</w:t>
      </w:r>
      <w:proofErr w:type="spellEnd"/>
      <w:r w:rsidRPr="000154EE">
        <w:rPr>
          <w:rFonts w:ascii="Times New Roman" w:hAnsi="Times New Roman" w:cs="Times New Roman"/>
          <w:i w:val="0"/>
          <w:iCs w:val="0"/>
          <w:sz w:val="24"/>
          <w:szCs w:val="24"/>
        </w:rPr>
        <w:t xml:space="preserve"> insurance company wants to calculate premium of vehicles. Vehicles are of two types – "</w:t>
      </w:r>
      <w:proofErr w:type="gramStart"/>
      <w:r w:rsidRPr="000154EE">
        <w:rPr>
          <w:rFonts w:ascii="Times New Roman" w:hAnsi="Times New Roman" w:cs="Times New Roman"/>
          <w:i w:val="0"/>
          <w:iCs w:val="0"/>
          <w:sz w:val="24"/>
          <w:szCs w:val="24"/>
        </w:rPr>
        <w:t>Two Wheeler</w:t>
      </w:r>
      <w:proofErr w:type="gramEnd"/>
      <w:r w:rsidRPr="000154EE">
        <w:rPr>
          <w:rFonts w:ascii="Times New Roman" w:hAnsi="Times New Roman" w:cs="Times New Roman"/>
          <w:i w:val="0"/>
          <w:iCs w:val="0"/>
          <w:sz w:val="24"/>
          <w:szCs w:val="24"/>
        </w:rPr>
        <w:t>" and "Four Wheeler". Each vehicle is identified by vehicle id, type, cost and premium amount. Premium amount is 2% of the vehicle cost for two wheelers and 6% of the vehicle cost for four wheelers. Calculate the premium amount and display the vehicle details</w:t>
      </w:r>
    </w:p>
    <w:p w14:paraId="29ED2355"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09714182"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3. Soft Systems Ltd is a private firm that provides software solutions to its customers.40 min The management wants to calculate salary for the employees. There are two types of employees namely graduates who are in probation period and laterals who are experienced joiners in the company. Write a python program based on the class diagram given below   </w:t>
      </w:r>
    </w:p>
    <w:p w14:paraId="58EAD298"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439DFE2A"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1F2C6F25"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548B5607" w14:textId="3D610D6E"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noProof/>
          <w:sz w:val="24"/>
          <w:szCs w:val="24"/>
          <w:lang w:eastAsia="en-US" w:bidi="ar-SA"/>
        </w:rPr>
        <w:drawing>
          <wp:anchor distT="0" distB="0" distL="0" distR="0" simplePos="0" relativeHeight="251659264" behindDoc="0" locked="0" layoutInCell="1" allowOverlap="1" wp14:anchorId="65FDD381" wp14:editId="7153F814">
            <wp:simplePos x="0" y="0"/>
            <wp:positionH relativeFrom="column">
              <wp:posOffset>46990</wp:posOffset>
            </wp:positionH>
            <wp:positionV relativeFrom="paragraph">
              <wp:posOffset>118745</wp:posOffset>
            </wp:positionV>
            <wp:extent cx="5260340" cy="3177540"/>
            <wp:effectExtent l="0" t="0" r="0" b="381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9"/>
                    <a:stretch>
                      <a:fillRect/>
                    </a:stretch>
                  </pic:blipFill>
                  <pic:spPr bwMode="auto">
                    <a:xfrm>
                      <a:off x="0" y="0"/>
                      <a:ext cx="5260340" cy="3177540"/>
                    </a:xfrm>
                    <a:prstGeom prst="rect">
                      <a:avLst/>
                    </a:prstGeom>
                  </pic:spPr>
                </pic:pic>
              </a:graphicData>
            </a:graphic>
            <wp14:sizeRelH relativeFrom="margin">
              <wp14:pctWidth>0</wp14:pctWidth>
            </wp14:sizeRelH>
            <wp14:sizeRelV relativeFrom="margin">
              <wp14:pctHeight>0</wp14:pctHeight>
            </wp14:sizeRelV>
          </wp:anchor>
        </w:drawing>
      </w:r>
    </w:p>
    <w:p w14:paraId="0070274F"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69A0B03A"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sz w:val="24"/>
          <w:szCs w:val="24"/>
        </w:rPr>
        <w:t>4. Retrieve and process some data and then use the Google Maps API to visualize our data.</w:t>
      </w:r>
    </w:p>
    <w:p w14:paraId="5495998E"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p>
    <w:p w14:paraId="0A30C4E4" w14:textId="77777777" w:rsidR="00EC0A7E" w:rsidRPr="000154E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5. Fred is a very predictable man. For instance, when he uses his laptop, all he does is watch TV shows. He keeps on watching TV shows until his battery dies. Also, he is a very meticulous man, i.e. he pays great attention to minute details. He has been keeping logs of every time he charged his laptop, which includes how long he charged his laptop for and after that how long was he able to watch the TV. Now, Fred wants to use this log to predict how long will he be able to watch TV for when he starts so that he can plan his activities after watching his TV shows accordingly. </w:t>
      </w:r>
      <w:proofErr w:type="spellStart"/>
      <w:r w:rsidRPr="000154EE">
        <w:rPr>
          <w:rFonts w:ascii="Times New Roman" w:hAnsi="Times New Roman" w:cs="Times New Roman"/>
          <w:i w:val="0"/>
          <w:iCs w:val="0"/>
          <w:sz w:val="24"/>
          <w:szCs w:val="24"/>
        </w:rPr>
        <w:t>ChallengeYou</w:t>
      </w:r>
      <w:proofErr w:type="spellEnd"/>
      <w:r w:rsidRPr="000154EE">
        <w:rPr>
          <w:rFonts w:ascii="Times New Roman" w:hAnsi="Times New Roman" w:cs="Times New Roman"/>
          <w:i w:val="0"/>
          <w:iCs w:val="0"/>
          <w:sz w:val="24"/>
          <w:szCs w:val="24"/>
        </w:rPr>
        <w:t xml:space="preserve"> are given access to Fred’s laptop charging log by reading from the file “trainingdata.txt”. The training data file will consist of 100 lines, each with 2 comma-separated </w:t>
      </w:r>
      <w:proofErr w:type="spellStart"/>
      <w:proofErr w:type="gramStart"/>
      <w:r w:rsidRPr="000154EE">
        <w:rPr>
          <w:rFonts w:ascii="Times New Roman" w:hAnsi="Times New Roman" w:cs="Times New Roman"/>
          <w:i w:val="0"/>
          <w:iCs w:val="0"/>
          <w:sz w:val="24"/>
          <w:szCs w:val="24"/>
        </w:rPr>
        <w:t>numbers.The</w:t>
      </w:r>
      <w:proofErr w:type="spellEnd"/>
      <w:proofErr w:type="gramEnd"/>
      <w:r w:rsidRPr="000154EE">
        <w:rPr>
          <w:rFonts w:ascii="Times New Roman" w:hAnsi="Times New Roman" w:cs="Times New Roman"/>
          <w:i w:val="0"/>
          <w:iCs w:val="0"/>
          <w:sz w:val="24"/>
          <w:szCs w:val="24"/>
        </w:rPr>
        <w:t xml:space="preserve"> first number denotes the amount of time the laptop was charged The second number denotes the amount of time the battery lasted. The training data file can be downloaded here (this will be the same training data used when your program is run). The input for each of the test cases will consist of exactly 1number rounded to 2 decimal places. For each input, output 1 number   the amount of time you predict his battery will last.</w:t>
      </w:r>
    </w:p>
    <w:p w14:paraId="0BFE0C50" w14:textId="77777777" w:rsidR="00EC0A7E" w:rsidRPr="00EC0A7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rPr>
      </w:pPr>
    </w:p>
    <w:p w14:paraId="2C2B165B" w14:textId="77777777" w:rsidR="00EC0A7E" w:rsidRPr="00EC0A7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rPr>
      </w:pPr>
    </w:p>
    <w:p w14:paraId="0C056ADE" w14:textId="77777777" w:rsidR="00EC0A7E" w:rsidRPr="00EC0A7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rPr>
      </w:pPr>
    </w:p>
    <w:p w14:paraId="46E176E7" w14:textId="77777777" w:rsidR="00EC0A7E" w:rsidRPr="00EC0A7E" w:rsidRDefault="00EC0A7E" w:rsidP="00EC0A7E">
      <w:pPr>
        <w:widowControl w:val="0"/>
        <w:tabs>
          <w:tab w:val="left" w:pos="1678"/>
          <w:tab w:val="left" w:pos="1679"/>
        </w:tabs>
        <w:suppressAutoHyphens w:val="0"/>
        <w:spacing w:before="9" w:line="247" w:lineRule="auto"/>
        <w:ind w:right="158"/>
        <w:jc w:val="both"/>
        <w:rPr>
          <w:rFonts w:ascii="Times New Roman" w:hAnsi="Times New Roman" w:cs="Times New Roman"/>
          <w:i w:val="0"/>
          <w:iCs w:val="0"/>
        </w:rPr>
      </w:pPr>
    </w:p>
    <w:p w14:paraId="529B54DB" w14:textId="77777777" w:rsidR="00EC0A7E" w:rsidRPr="00EC0A7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rPr>
      </w:pPr>
    </w:p>
    <w:p w14:paraId="2C1346B4" w14:textId="77777777" w:rsidR="00EC0A7E" w:rsidRPr="00EC0A7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rPr>
      </w:pPr>
    </w:p>
    <w:p w14:paraId="7A8C2581" w14:textId="77777777" w:rsidR="00EC0A7E" w:rsidRPr="00EC0A7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rPr>
      </w:pPr>
    </w:p>
    <w:p w14:paraId="6D87B5F4" w14:textId="77777777" w:rsidR="00EC0A7E" w:rsidRPr="00EC0A7E" w:rsidRDefault="00EC0A7E" w:rsidP="00EC0A7E">
      <w:pPr>
        <w:rPr>
          <w:rFonts w:ascii="Times New Roman" w:hAnsi="Times New Roman" w:cs="Times New Roman"/>
          <w:i w:val="0"/>
          <w:iCs w:val="0"/>
        </w:rPr>
      </w:pPr>
      <w:r w:rsidRPr="00EC0A7E">
        <w:rPr>
          <w:rFonts w:ascii="Times New Roman" w:hAnsi="Times New Roman" w:cs="Times New Roman"/>
          <w:i w:val="0"/>
          <w:iCs w:val="0"/>
        </w:rPr>
        <w:br w:type="page"/>
      </w:r>
    </w:p>
    <w:p w14:paraId="3CB4DCAB" w14:textId="77777777" w:rsidR="000154EE" w:rsidRDefault="000154EE" w:rsidP="000154EE">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lastRenderedPageBreak/>
        <w:t xml:space="preserve">Data Analytics </w:t>
      </w:r>
    </w:p>
    <w:p w14:paraId="01826B36" w14:textId="52482D5E" w:rsidR="000154EE" w:rsidRDefault="000154EE" w:rsidP="000154EE">
      <w:pPr>
        <w:suppressAutoHyphens w:val="0"/>
        <w:spacing w:after="0" w:line="240" w:lineRule="auto"/>
        <w:rPr>
          <w:rFonts w:ascii="Times New Roman" w:hAnsi="Times New Roman" w:cs="Times New Roman"/>
          <w:b/>
          <w:i w:val="0"/>
          <w:sz w:val="26"/>
          <w:szCs w:val="26"/>
        </w:rPr>
      </w:pPr>
      <w:r>
        <w:rPr>
          <w:rFonts w:ascii="Times New Roman" w:hAnsi="Times New Roman" w:cs="Times New Roman"/>
          <w:b/>
          <w:i w:val="0"/>
          <w:sz w:val="26"/>
          <w:szCs w:val="26"/>
        </w:rPr>
        <w:t>Program Elective 5</w:t>
      </w:r>
    </w:p>
    <w:p w14:paraId="0A5C47A8" w14:textId="77777777" w:rsidR="00EC0A7E" w:rsidRPr="00EC0A7E" w:rsidRDefault="00EC0A7E" w:rsidP="00EC0A7E">
      <w:pPr>
        <w:rPr>
          <w:rFonts w:ascii="Times New Roman" w:hAnsi="Times New Roman"/>
          <w:i w:val="0"/>
          <w:iCs w:val="0"/>
        </w:rPr>
      </w:pPr>
    </w:p>
    <w:tbl>
      <w:tblPr>
        <w:tblW w:w="9715" w:type="dxa"/>
        <w:tblInd w:w="216" w:type="dxa"/>
        <w:tblLook w:val="04A0" w:firstRow="1" w:lastRow="0" w:firstColumn="1" w:lastColumn="0" w:noHBand="0" w:noVBand="1"/>
      </w:tblPr>
      <w:tblGrid>
        <w:gridCol w:w="1975"/>
        <w:gridCol w:w="5937"/>
        <w:gridCol w:w="1803"/>
      </w:tblGrid>
      <w:tr w:rsidR="00EC0A7E" w:rsidRPr="000154EE" w14:paraId="1F7AEE10" w14:textId="77777777" w:rsidTr="003C3FBA">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14:paraId="1135AECF" w14:textId="77777777" w:rsidR="00EC0A7E" w:rsidRPr="000154EE" w:rsidRDefault="00EC0A7E" w:rsidP="003C3FBA">
            <w:pPr>
              <w:jc w:val="center"/>
              <w:rPr>
                <w:rFonts w:ascii="Times New Roman" w:hAnsi="Times New Roman"/>
                <w:b/>
                <w:i w:val="0"/>
                <w:iCs w:val="0"/>
                <w:sz w:val="24"/>
                <w:szCs w:val="24"/>
              </w:rPr>
            </w:pPr>
            <w:r w:rsidRPr="000154EE">
              <w:rPr>
                <w:rFonts w:ascii="Times New Roman" w:hAnsi="Times New Roman"/>
                <w:b/>
                <w:i w:val="0"/>
                <w:iCs w:val="0"/>
                <w:sz w:val="24"/>
                <w:szCs w:val="24"/>
              </w:rPr>
              <w:t xml:space="preserve">MCO 126A </w:t>
            </w:r>
          </w:p>
        </w:tc>
        <w:tc>
          <w:tcPr>
            <w:tcW w:w="5937" w:type="dxa"/>
            <w:tcBorders>
              <w:top w:val="single" w:sz="4" w:space="0" w:color="000000"/>
              <w:left w:val="single" w:sz="4" w:space="0" w:color="000000"/>
              <w:bottom w:val="single" w:sz="4" w:space="0" w:color="000000"/>
              <w:right w:val="single" w:sz="4" w:space="0" w:color="000000"/>
            </w:tcBorders>
            <w:vAlign w:val="center"/>
          </w:tcPr>
          <w:p w14:paraId="537FE635" w14:textId="77777777" w:rsidR="00EC0A7E" w:rsidRPr="000154EE" w:rsidRDefault="00EC0A7E" w:rsidP="003C3FBA">
            <w:pPr>
              <w:widowControl w:val="0"/>
              <w:tabs>
                <w:tab w:val="left" w:pos="1678"/>
                <w:tab w:val="left" w:pos="1679"/>
              </w:tabs>
              <w:suppressAutoHyphens w:val="0"/>
              <w:spacing w:before="9" w:line="247" w:lineRule="auto"/>
              <w:ind w:right="158"/>
              <w:jc w:val="center"/>
              <w:rPr>
                <w:rFonts w:ascii="Times New Roman" w:hAnsi="Times New Roman" w:cs="Times New Roman"/>
                <w:b/>
                <w:bCs/>
                <w:i w:val="0"/>
                <w:iCs w:val="0"/>
                <w:sz w:val="24"/>
                <w:szCs w:val="24"/>
              </w:rPr>
            </w:pPr>
            <w:r w:rsidRPr="000154EE">
              <w:rPr>
                <w:rFonts w:ascii="Times New Roman" w:hAnsi="Times New Roman" w:cs="Times New Roman"/>
                <w:b/>
                <w:bCs/>
                <w:i w:val="0"/>
                <w:iCs w:val="0"/>
                <w:color w:val="000000"/>
                <w:sz w:val="24"/>
                <w:szCs w:val="24"/>
              </w:rPr>
              <w:t>Text, Web and Social Media Analytic</w:t>
            </w:r>
          </w:p>
        </w:tc>
        <w:tc>
          <w:tcPr>
            <w:tcW w:w="1803" w:type="dxa"/>
            <w:tcBorders>
              <w:top w:val="single" w:sz="4" w:space="0" w:color="000000"/>
              <w:left w:val="single" w:sz="4" w:space="0" w:color="000000"/>
              <w:bottom w:val="single" w:sz="4" w:space="0" w:color="000000"/>
              <w:right w:val="single" w:sz="4" w:space="0" w:color="000000"/>
            </w:tcBorders>
            <w:vAlign w:val="center"/>
          </w:tcPr>
          <w:p w14:paraId="6CAF6322" w14:textId="77777777" w:rsidR="00EC0A7E" w:rsidRPr="000154EE" w:rsidRDefault="00EC0A7E" w:rsidP="003C3FBA">
            <w:pPr>
              <w:ind w:left="-18" w:right="-401"/>
              <w:rPr>
                <w:rFonts w:ascii="Times New Roman" w:hAnsi="Times New Roman"/>
                <w:i w:val="0"/>
                <w:iCs w:val="0"/>
                <w:sz w:val="24"/>
                <w:szCs w:val="24"/>
              </w:rPr>
            </w:pPr>
            <w:r w:rsidRPr="000154EE">
              <w:rPr>
                <w:rFonts w:ascii="Times New Roman" w:hAnsi="Times New Roman"/>
                <w:b/>
                <w:i w:val="0"/>
                <w:iCs w:val="0"/>
                <w:sz w:val="24"/>
                <w:szCs w:val="24"/>
              </w:rPr>
              <w:t xml:space="preserve"> 3-0-0</w:t>
            </w:r>
          </w:p>
        </w:tc>
      </w:tr>
    </w:tbl>
    <w:p w14:paraId="4A0BA611" w14:textId="77777777" w:rsidR="00EC0A7E" w:rsidRPr="000154EE" w:rsidRDefault="00EC0A7E" w:rsidP="00EC0A7E">
      <w:pPr>
        <w:widowControl w:val="0"/>
        <w:tabs>
          <w:tab w:val="left" w:pos="1678"/>
          <w:tab w:val="left" w:pos="1679"/>
        </w:tabs>
        <w:suppressAutoHyphens w:val="0"/>
        <w:spacing w:before="9" w:line="247" w:lineRule="auto"/>
        <w:ind w:right="158"/>
        <w:jc w:val="center"/>
        <w:rPr>
          <w:rFonts w:ascii="Times New Roman" w:hAnsi="Times New Roman" w:cs="Times New Roman"/>
          <w:b/>
          <w:bCs/>
          <w:i w:val="0"/>
          <w:iCs w:val="0"/>
          <w:sz w:val="24"/>
          <w:szCs w:val="24"/>
        </w:rPr>
      </w:pPr>
    </w:p>
    <w:p w14:paraId="3BEEB43D" w14:textId="77777777" w:rsidR="00EC0A7E" w:rsidRPr="000154EE" w:rsidRDefault="00EC0A7E" w:rsidP="00EC0A7E">
      <w:pPr>
        <w:widowControl w:val="0"/>
        <w:tabs>
          <w:tab w:val="left" w:pos="1678"/>
          <w:tab w:val="left" w:pos="1679"/>
        </w:tabs>
        <w:suppressAutoHyphens w:val="0"/>
        <w:spacing w:before="9" w:line="247" w:lineRule="auto"/>
        <w:ind w:right="158"/>
        <w:jc w:val="center"/>
        <w:rPr>
          <w:rFonts w:ascii="Times New Roman" w:hAnsi="Times New Roman" w:cs="Times New Roman"/>
          <w:b/>
          <w:bCs/>
          <w:i w:val="0"/>
          <w:iCs w:val="0"/>
          <w:sz w:val="24"/>
          <w:szCs w:val="24"/>
        </w:rPr>
      </w:pPr>
    </w:p>
    <w:p w14:paraId="4F856EBD"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b/>
          <w:bCs/>
          <w:i w:val="0"/>
          <w:iCs w:val="0"/>
          <w:sz w:val="24"/>
          <w:szCs w:val="24"/>
        </w:rPr>
      </w:pPr>
      <w:r w:rsidRPr="000154EE">
        <w:rPr>
          <w:rFonts w:ascii="Times New Roman" w:hAnsi="Times New Roman" w:cs="Times New Roman"/>
          <w:b/>
          <w:bCs/>
          <w:i w:val="0"/>
          <w:iCs w:val="0"/>
          <w:sz w:val="24"/>
          <w:szCs w:val="24"/>
        </w:rPr>
        <w:t xml:space="preserve">Course Objectives   </w:t>
      </w:r>
    </w:p>
    <w:p w14:paraId="4CF615B0"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1. To provide an overview of common text mining and social media data analytic activities.</w:t>
      </w:r>
    </w:p>
    <w:p w14:paraId="17AAD04A"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2. To understand the complexities of processing text and network data from different </w:t>
      </w:r>
      <w:proofErr w:type="spellStart"/>
      <w:r w:rsidRPr="000154EE">
        <w:rPr>
          <w:rFonts w:ascii="Times New Roman" w:hAnsi="Times New Roman" w:cs="Times New Roman"/>
          <w:i w:val="0"/>
          <w:iCs w:val="0"/>
          <w:sz w:val="24"/>
          <w:szCs w:val="24"/>
        </w:rPr>
        <w:t>datasources</w:t>
      </w:r>
      <w:proofErr w:type="spellEnd"/>
      <w:r w:rsidRPr="000154EE">
        <w:rPr>
          <w:rFonts w:ascii="Times New Roman" w:hAnsi="Times New Roman" w:cs="Times New Roman"/>
          <w:i w:val="0"/>
          <w:iCs w:val="0"/>
          <w:sz w:val="24"/>
          <w:szCs w:val="24"/>
        </w:rPr>
        <w:t>. 3. To enable students to solve complex real-world problems for sentiment analysis and Recommendation systems.</w:t>
      </w:r>
    </w:p>
    <w:p w14:paraId="0F056813"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256"/>
        <w:gridCol w:w="8382"/>
      </w:tblGrid>
      <w:tr w:rsidR="00EC0A7E" w:rsidRPr="000154EE" w14:paraId="61880C55" w14:textId="77777777" w:rsidTr="003C3FBA">
        <w:tc>
          <w:tcPr>
            <w:tcW w:w="1256" w:type="dxa"/>
            <w:tcBorders>
              <w:top w:val="single" w:sz="2" w:space="0" w:color="000000"/>
              <w:left w:val="single" w:sz="2" w:space="0" w:color="000000"/>
              <w:bottom w:val="single" w:sz="2" w:space="0" w:color="000000"/>
            </w:tcBorders>
          </w:tcPr>
          <w:p w14:paraId="5D76556D"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UNIT  1</w:t>
            </w:r>
          </w:p>
        </w:tc>
        <w:tc>
          <w:tcPr>
            <w:tcW w:w="8382" w:type="dxa"/>
            <w:tcBorders>
              <w:top w:val="single" w:sz="2" w:space="0" w:color="000000"/>
              <w:left w:val="single" w:sz="2" w:space="0" w:color="000000"/>
              <w:bottom w:val="single" w:sz="2" w:space="0" w:color="000000"/>
              <w:right w:val="single" w:sz="2" w:space="0" w:color="000000"/>
            </w:tcBorders>
          </w:tcPr>
          <w:p w14:paraId="1FB81D1A"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Introduction to Text Mining</w:t>
            </w:r>
          </w:p>
          <w:p w14:paraId="75413480"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Text Representation- tokenization, stemming, stop words, TF-IDF, Feature Vector Representation, </w:t>
            </w:r>
            <w:proofErr w:type="gramStart"/>
            <w:r w:rsidRPr="000154EE">
              <w:rPr>
                <w:rFonts w:ascii="Times New Roman" w:hAnsi="Times New Roman" w:cs="Times New Roman"/>
                <w:i w:val="0"/>
                <w:iCs w:val="0"/>
                <w:sz w:val="24"/>
                <w:szCs w:val="24"/>
              </w:rPr>
              <w:t>NER,N</w:t>
            </w:r>
            <w:proofErr w:type="gramEnd"/>
            <w:r w:rsidRPr="000154EE">
              <w:rPr>
                <w:rFonts w:ascii="Times New Roman" w:hAnsi="Times New Roman" w:cs="Times New Roman"/>
                <w:i w:val="0"/>
                <w:iCs w:val="0"/>
                <w:sz w:val="24"/>
                <w:szCs w:val="24"/>
              </w:rPr>
              <w:t xml:space="preserve">-gram modeling. </w:t>
            </w:r>
          </w:p>
        </w:tc>
      </w:tr>
      <w:tr w:rsidR="00EC0A7E" w:rsidRPr="000154EE" w14:paraId="63A31DB1" w14:textId="77777777" w:rsidTr="003C3FBA">
        <w:tc>
          <w:tcPr>
            <w:tcW w:w="1256" w:type="dxa"/>
            <w:tcBorders>
              <w:left w:val="single" w:sz="2" w:space="0" w:color="000000"/>
              <w:bottom w:val="single" w:sz="2" w:space="0" w:color="000000"/>
            </w:tcBorders>
          </w:tcPr>
          <w:p w14:paraId="3B4E0035"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 xml:space="preserve">UNIT  2 </w:t>
            </w:r>
          </w:p>
        </w:tc>
        <w:tc>
          <w:tcPr>
            <w:tcW w:w="8382" w:type="dxa"/>
            <w:tcBorders>
              <w:left w:val="single" w:sz="2" w:space="0" w:color="000000"/>
              <w:bottom w:val="single" w:sz="2" w:space="0" w:color="000000"/>
              <w:right w:val="single" w:sz="2" w:space="0" w:color="000000"/>
            </w:tcBorders>
          </w:tcPr>
          <w:p w14:paraId="3A6AB73D"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Mining Textual Data</w:t>
            </w:r>
          </w:p>
          <w:p w14:paraId="2B046BAA"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Text Clustering, Text Classification, Topic Modeling-</w:t>
            </w:r>
            <w:proofErr w:type="gramStart"/>
            <w:r w:rsidRPr="000154EE">
              <w:rPr>
                <w:rFonts w:ascii="Times New Roman" w:hAnsi="Times New Roman" w:cs="Times New Roman"/>
                <w:i w:val="0"/>
                <w:iCs w:val="0"/>
                <w:sz w:val="24"/>
                <w:szCs w:val="24"/>
              </w:rPr>
              <w:t>LDA,HDP</w:t>
            </w:r>
            <w:proofErr w:type="gramEnd"/>
            <w:r w:rsidRPr="000154EE">
              <w:rPr>
                <w:rFonts w:ascii="Times New Roman" w:hAnsi="Times New Roman" w:cs="Times New Roman"/>
                <w:i w:val="0"/>
                <w:iCs w:val="0"/>
                <w:sz w:val="24"/>
                <w:szCs w:val="24"/>
              </w:rPr>
              <w:t xml:space="preserve"> </w:t>
            </w:r>
          </w:p>
        </w:tc>
      </w:tr>
      <w:tr w:rsidR="00EC0A7E" w:rsidRPr="000154EE" w14:paraId="604174A8" w14:textId="77777777" w:rsidTr="003C3FBA">
        <w:tc>
          <w:tcPr>
            <w:tcW w:w="1256" w:type="dxa"/>
            <w:tcBorders>
              <w:left w:val="single" w:sz="2" w:space="0" w:color="000000"/>
              <w:bottom w:val="single" w:sz="2" w:space="0" w:color="000000"/>
            </w:tcBorders>
          </w:tcPr>
          <w:p w14:paraId="03B6ED57"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 xml:space="preserve">UNIT  3 </w:t>
            </w:r>
          </w:p>
        </w:tc>
        <w:tc>
          <w:tcPr>
            <w:tcW w:w="8382" w:type="dxa"/>
            <w:tcBorders>
              <w:left w:val="single" w:sz="2" w:space="0" w:color="000000"/>
              <w:bottom w:val="single" w:sz="2" w:space="0" w:color="000000"/>
              <w:right w:val="single" w:sz="2" w:space="0" w:color="000000"/>
            </w:tcBorders>
          </w:tcPr>
          <w:p w14:paraId="1BBBD483"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Introduction to Web-</w:t>
            </w:r>
            <w:proofErr w:type="gramStart"/>
            <w:r w:rsidRPr="000154EE">
              <w:rPr>
                <w:rFonts w:ascii="Times New Roman" w:hAnsi="Times New Roman" w:cs="Times New Roman"/>
                <w:b/>
                <w:bCs/>
                <w:i w:val="0"/>
                <w:iCs w:val="0"/>
                <w:sz w:val="24"/>
                <w:szCs w:val="24"/>
              </w:rPr>
              <w:t>Mining</w:t>
            </w:r>
            <w:r w:rsidRPr="000154EE">
              <w:rPr>
                <w:rFonts w:ascii="Times New Roman" w:hAnsi="Times New Roman" w:cs="Times New Roman"/>
                <w:i w:val="0"/>
                <w:iCs w:val="0"/>
                <w:sz w:val="24"/>
                <w:szCs w:val="24"/>
              </w:rPr>
              <w:t xml:space="preserve">  </w:t>
            </w:r>
            <w:proofErr w:type="spellStart"/>
            <w:r w:rsidRPr="000154EE">
              <w:rPr>
                <w:rFonts w:ascii="Times New Roman" w:hAnsi="Times New Roman" w:cs="Times New Roman"/>
                <w:i w:val="0"/>
                <w:iCs w:val="0"/>
                <w:sz w:val="24"/>
                <w:szCs w:val="24"/>
              </w:rPr>
              <w:t>Invertedindices</w:t>
            </w:r>
            <w:proofErr w:type="spellEnd"/>
            <w:proofErr w:type="gramEnd"/>
            <w:r w:rsidRPr="000154EE">
              <w:rPr>
                <w:rFonts w:ascii="Times New Roman" w:hAnsi="Times New Roman" w:cs="Times New Roman"/>
                <w:i w:val="0"/>
                <w:iCs w:val="0"/>
                <w:sz w:val="24"/>
                <w:szCs w:val="24"/>
              </w:rPr>
              <w:t xml:space="preserve"> and Boolean </w:t>
            </w:r>
            <w:proofErr w:type="spellStart"/>
            <w:r w:rsidRPr="000154EE">
              <w:rPr>
                <w:rFonts w:ascii="Times New Roman" w:hAnsi="Times New Roman" w:cs="Times New Roman"/>
                <w:i w:val="0"/>
                <w:iCs w:val="0"/>
                <w:sz w:val="24"/>
                <w:szCs w:val="24"/>
              </w:rPr>
              <w:t>queries.PLSI,Query</w:t>
            </w:r>
            <w:proofErr w:type="spellEnd"/>
            <w:r w:rsidRPr="000154EE">
              <w:rPr>
                <w:rFonts w:ascii="Times New Roman" w:hAnsi="Times New Roman" w:cs="Times New Roman"/>
                <w:i w:val="0"/>
                <w:iCs w:val="0"/>
                <w:sz w:val="24"/>
                <w:szCs w:val="24"/>
              </w:rPr>
              <w:t xml:space="preserve"> </w:t>
            </w:r>
            <w:proofErr w:type="spellStart"/>
            <w:r w:rsidRPr="000154EE">
              <w:rPr>
                <w:rFonts w:ascii="Times New Roman" w:hAnsi="Times New Roman" w:cs="Times New Roman"/>
                <w:i w:val="0"/>
                <w:iCs w:val="0"/>
                <w:sz w:val="24"/>
                <w:szCs w:val="24"/>
              </w:rPr>
              <w:t>optimization,pageranking</w:t>
            </w:r>
            <w:proofErr w:type="spellEnd"/>
            <w:r w:rsidRPr="000154EE">
              <w:rPr>
                <w:rFonts w:ascii="Times New Roman" w:hAnsi="Times New Roman" w:cs="Times New Roman"/>
                <w:i w:val="0"/>
                <w:iCs w:val="0"/>
                <w:sz w:val="24"/>
                <w:szCs w:val="24"/>
              </w:rPr>
              <w:t xml:space="preserve">. </w:t>
            </w:r>
          </w:p>
          <w:p w14:paraId="0FD45805" w14:textId="77777777" w:rsidR="00EC0A7E" w:rsidRPr="000154EE" w:rsidRDefault="00EC0A7E" w:rsidP="000154EE">
            <w:pPr>
              <w:widowControl w:val="0"/>
              <w:tabs>
                <w:tab w:val="left" w:pos="1678"/>
                <w:tab w:val="left" w:pos="1679"/>
              </w:tabs>
              <w:suppressAutoHyphens w:val="0"/>
              <w:spacing w:after="0" w:line="247" w:lineRule="auto"/>
              <w:ind w:right="158"/>
              <w:jc w:val="both"/>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 xml:space="preserve">Web Usage Web content Mining </w:t>
            </w:r>
            <w:r w:rsidRPr="000154EE">
              <w:rPr>
                <w:rFonts w:ascii="Times New Roman" w:hAnsi="Times New Roman" w:cs="Times New Roman"/>
                <w:i w:val="0"/>
                <w:iCs w:val="0"/>
                <w:sz w:val="24"/>
                <w:szCs w:val="24"/>
              </w:rPr>
              <w:t xml:space="preserve">    Essentials of Social </w:t>
            </w:r>
            <w:proofErr w:type="spellStart"/>
            <w:proofErr w:type="gramStart"/>
            <w:r w:rsidRPr="000154EE">
              <w:rPr>
                <w:rFonts w:ascii="Times New Roman" w:hAnsi="Times New Roman" w:cs="Times New Roman"/>
                <w:i w:val="0"/>
                <w:iCs w:val="0"/>
                <w:sz w:val="24"/>
                <w:szCs w:val="24"/>
              </w:rPr>
              <w:t>graphs,Social</w:t>
            </w:r>
            <w:proofErr w:type="spellEnd"/>
            <w:proofErr w:type="gramEnd"/>
            <w:r w:rsidRPr="000154EE">
              <w:rPr>
                <w:rFonts w:ascii="Times New Roman" w:hAnsi="Times New Roman" w:cs="Times New Roman"/>
                <w:i w:val="0"/>
                <w:iCs w:val="0"/>
                <w:sz w:val="24"/>
                <w:szCs w:val="24"/>
              </w:rPr>
              <w:t xml:space="preserve"> </w:t>
            </w:r>
            <w:proofErr w:type="spellStart"/>
            <w:r w:rsidRPr="000154EE">
              <w:rPr>
                <w:rFonts w:ascii="Times New Roman" w:hAnsi="Times New Roman" w:cs="Times New Roman"/>
                <w:i w:val="0"/>
                <w:iCs w:val="0"/>
                <w:sz w:val="24"/>
                <w:szCs w:val="24"/>
              </w:rPr>
              <w:t>Networks,Models,Information</w:t>
            </w:r>
            <w:proofErr w:type="spellEnd"/>
            <w:r w:rsidRPr="000154EE">
              <w:rPr>
                <w:rFonts w:ascii="Times New Roman" w:hAnsi="Times New Roman" w:cs="Times New Roman"/>
                <w:i w:val="0"/>
                <w:iCs w:val="0"/>
                <w:sz w:val="24"/>
                <w:szCs w:val="24"/>
              </w:rPr>
              <w:t xml:space="preserve"> </w:t>
            </w:r>
            <w:proofErr w:type="spellStart"/>
            <w:r w:rsidRPr="000154EE">
              <w:rPr>
                <w:rFonts w:ascii="Times New Roman" w:hAnsi="Times New Roman" w:cs="Times New Roman"/>
                <w:i w:val="0"/>
                <w:iCs w:val="0"/>
                <w:sz w:val="24"/>
                <w:szCs w:val="24"/>
              </w:rPr>
              <w:t>DiffusioninS</w:t>
            </w:r>
            <w:proofErr w:type="spellEnd"/>
            <w:r w:rsidRPr="000154EE">
              <w:rPr>
                <w:rFonts w:ascii="Times New Roman" w:hAnsi="Times New Roman" w:cs="Times New Roman"/>
                <w:i w:val="0"/>
                <w:iCs w:val="0"/>
                <w:sz w:val="24"/>
                <w:szCs w:val="24"/>
              </w:rPr>
              <w:t xml:space="preserve"> </w:t>
            </w:r>
            <w:proofErr w:type="spellStart"/>
            <w:r w:rsidRPr="000154EE">
              <w:rPr>
                <w:rFonts w:ascii="Times New Roman" w:hAnsi="Times New Roman" w:cs="Times New Roman"/>
                <w:i w:val="0"/>
                <w:iCs w:val="0"/>
                <w:sz w:val="24"/>
                <w:szCs w:val="24"/>
              </w:rPr>
              <w:t>ocial</w:t>
            </w:r>
            <w:proofErr w:type="spellEnd"/>
            <w:r w:rsidRPr="000154EE">
              <w:rPr>
                <w:rFonts w:ascii="Times New Roman" w:hAnsi="Times New Roman" w:cs="Times New Roman"/>
                <w:i w:val="0"/>
                <w:iCs w:val="0"/>
                <w:sz w:val="24"/>
                <w:szCs w:val="24"/>
              </w:rPr>
              <w:t xml:space="preserve"> Media.</w:t>
            </w:r>
          </w:p>
        </w:tc>
      </w:tr>
      <w:tr w:rsidR="00EC0A7E" w:rsidRPr="000154EE" w14:paraId="5B513D0D" w14:textId="77777777" w:rsidTr="003C3FBA">
        <w:tc>
          <w:tcPr>
            <w:tcW w:w="1256" w:type="dxa"/>
            <w:tcBorders>
              <w:left w:val="single" w:sz="2" w:space="0" w:color="000000"/>
              <w:bottom w:val="single" w:sz="2" w:space="0" w:color="000000"/>
            </w:tcBorders>
          </w:tcPr>
          <w:p w14:paraId="4A253DC0"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UNIT  4</w:t>
            </w:r>
            <w:r w:rsidRPr="000154EE">
              <w:rPr>
                <w:rFonts w:ascii="Times New Roman" w:hAnsi="Times New Roman" w:cs="Times New Roman"/>
                <w:i w:val="0"/>
                <w:iCs w:val="0"/>
                <w:sz w:val="24"/>
                <w:szCs w:val="24"/>
              </w:rPr>
              <w:t xml:space="preserve"> </w:t>
            </w:r>
          </w:p>
        </w:tc>
        <w:tc>
          <w:tcPr>
            <w:tcW w:w="8382" w:type="dxa"/>
            <w:tcBorders>
              <w:left w:val="single" w:sz="2" w:space="0" w:color="000000"/>
              <w:bottom w:val="single" w:sz="2" w:space="0" w:color="000000"/>
              <w:right w:val="single" w:sz="2" w:space="0" w:color="000000"/>
            </w:tcBorders>
          </w:tcPr>
          <w:p w14:paraId="11BEDE19"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 xml:space="preserve">Introduction to Social Media Network     </w:t>
            </w:r>
            <w:r w:rsidRPr="000154EE">
              <w:rPr>
                <w:rFonts w:ascii="Times New Roman" w:hAnsi="Times New Roman" w:cs="Times New Roman"/>
                <w:i w:val="0"/>
                <w:iCs w:val="0"/>
                <w:sz w:val="24"/>
                <w:szCs w:val="24"/>
              </w:rPr>
              <w:t xml:space="preserve">Mining Social </w:t>
            </w:r>
            <w:proofErr w:type="spellStart"/>
            <w:proofErr w:type="gramStart"/>
            <w:r w:rsidRPr="000154EE">
              <w:rPr>
                <w:rFonts w:ascii="Times New Roman" w:hAnsi="Times New Roman" w:cs="Times New Roman"/>
                <w:i w:val="0"/>
                <w:iCs w:val="0"/>
                <w:sz w:val="24"/>
                <w:szCs w:val="24"/>
              </w:rPr>
              <w:t>Media,Behavioral</w:t>
            </w:r>
            <w:proofErr w:type="spellEnd"/>
            <w:proofErr w:type="gramEnd"/>
            <w:r w:rsidRPr="000154EE">
              <w:rPr>
                <w:rFonts w:ascii="Times New Roman" w:hAnsi="Times New Roman" w:cs="Times New Roman"/>
                <w:i w:val="0"/>
                <w:iCs w:val="0"/>
                <w:sz w:val="24"/>
                <w:szCs w:val="24"/>
              </w:rPr>
              <w:t xml:space="preserve"> Analytics, Influence and </w:t>
            </w:r>
            <w:proofErr w:type="spellStart"/>
            <w:r w:rsidRPr="000154EE">
              <w:rPr>
                <w:rFonts w:ascii="Times New Roman" w:hAnsi="Times New Roman" w:cs="Times New Roman"/>
                <w:i w:val="0"/>
                <w:iCs w:val="0"/>
                <w:sz w:val="24"/>
                <w:szCs w:val="24"/>
              </w:rPr>
              <w:t>Homophily,Recommendation</w:t>
            </w:r>
            <w:proofErr w:type="spellEnd"/>
            <w:r w:rsidRPr="000154EE">
              <w:rPr>
                <w:rFonts w:ascii="Times New Roman" w:hAnsi="Times New Roman" w:cs="Times New Roman"/>
                <w:i w:val="0"/>
                <w:iCs w:val="0"/>
                <w:sz w:val="24"/>
                <w:szCs w:val="24"/>
              </w:rPr>
              <w:t xml:space="preserve"> in Social Media </w:t>
            </w:r>
          </w:p>
          <w:p w14:paraId="625B1569"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b/>
                <w:bCs/>
                <w:i w:val="0"/>
                <w:iCs w:val="0"/>
                <w:sz w:val="24"/>
                <w:szCs w:val="24"/>
              </w:rPr>
            </w:pPr>
            <w:r w:rsidRPr="000154EE">
              <w:rPr>
                <w:rFonts w:ascii="Times New Roman" w:hAnsi="Times New Roman" w:cs="Times New Roman"/>
                <w:b/>
                <w:bCs/>
                <w:i w:val="0"/>
                <w:iCs w:val="0"/>
                <w:sz w:val="24"/>
                <w:szCs w:val="24"/>
              </w:rPr>
              <w:t xml:space="preserve">Sentimental Mining     </w:t>
            </w:r>
            <w:r w:rsidRPr="000154EE">
              <w:rPr>
                <w:rFonts w:ascii="Times New Roman" w:hAnsi="Times New Roman" w:cs="Times New Roman"/>
                <w:i w:val="0"/>
                <w:iCs w:val="0"/>
                <w:sz w:val="24"/>
                <w:szCs w:val="24"/>
              </w:rPr>
              <w:t xml:space="preserve">Sentiment </w:t>
            </w:r>
            <w:proofErr w:type="gramStart"/>
            <w:r w:rsidRPr="000154EE">
              <w:rPr>
                <w:rFonts w:ascii="Times New Roman" w:hAnsi="Times New Roman" w:cs="Times New Roman"/>
                <w:i w:val="0"/>
                <w:iCs w:val="0"/>
                <w:sz w:val="24"/>
                <w:szCs w:val="24"/>
              </w:rPr>
              <w:t>Classification ,feature</w:t>
            </w:r>
            <w:proofErr w:type="gramEnd"/>
            <w:r w:rsidRPr="000154EE">
              <w:rPr>
                <w:rFonts w:ascii="Times New Roman" w:hAnsi="Times New Roman" w:cs="Times New Roman"/>
                <w:i w:val="0"/>
                <w:iCs w:val="0"/>
                <w:sz w:val="24"/>
                <w:szCs w:val="24"/>
              </w:rPr>
              <w:t xml:space="preserve"> based opinion mining, comparative sentence and relational mining, Opinion spam. </w:t>
            </w:r>
          </w:p>
        </w:tc>
      </w:tr>
      <w:tr w:rsidR="00EC0A7E" w:rsidRPr="000154EE" w14:paraId="3E918EF2" w14:textId="77777777" w:rsidTr="003C3FBA">
        <w:tc>
          <w:tcPr>
            <w:tcW w:w="1256" w:type="dxa"/>
            <w:tcBorders>
              <w:left w:val="single" w:sz="2" w:space="0" w:color="000000"/>
              <w:bottom w:val="single" w:sz="2" w:space="0" w:color="000000"/>
            </w:tcBorders>
          </w:tcPr>
          <w:p w14:paraId="56A008BE"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UNIT  5</w:t>
            </w:r>
          </w:p>
        </w:tc>
        <w:tc>
          <w:tcPr>
            <w:tcW w:w="8382" w:type="dxa"/>
            <w:tcBorders>
              <w:left w:val="single" w:sz="2" w:space="0" w:color="000000"/>
              <w:bottom w:val="single" w:sz="2" w:space="0" w:color="000000"/>
              <w:right w:val="single" w:sz="2" w:space="0" w:color="000000"/>
            </w:tcBorders>
          </w:tcPr>
          <w:p w14:paraId="547C45E0" w14:textId="77777777" w:rsidR="00EC0A7E" w:rsidRPr="000154EE" w:rsidRDefault="00EC0A7E" w:rsidP="000154EE">
            <w:pPr>
              <w:widowControl w:val="0"/>
              <w:tabs>
                <w:tab w:val="left" w:pos="1678"/>
                <w:tab w:val="left" w:pos="1679"/>
              </w:tabs>
              <w:suppressAutoHyphens w:val="0"/>
              <w:spacing w:after="0"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 xml:space="preserve"> Recent </w:t>
            </w:r>
            <w:proofErr w:type="gramStart"/>
            <w:r w:rsidRPr="000154EE">
              <w:rPr>
                <w:rFonts w:ascii="Times New Roman" w:hAnsi="Times New Roman" w:cs="Times New Roman"/>
                <w:b/>
                <w:bCs/>
                <w:i w:val="0"/>
                <w:iCs w:val="0"/>
                <w:sz w:val="24"/>
                <w:szCs w:val="24"/>
              </w:rPr>
              <w:t>Threads</w:t>
            </w:r>
            <w:r w:rsidRPr="000154EE">
              <w:rPr>
                <w:rFonts w:ascii="Times New Roman" w:hAnsi="Times New Roman" w:cs="Times New Roman"/>
                <w:i w:val="0"/>
                <w:iCs w:val="0"/>
                <w:sz w:val="24"/>
                <w:szCs w:val="24"/>
              </w:rPr>
              <w:t xml:space="preserve">  :</w:t>
            </w:r>
            <w:proofErr w:type="gramEnd"/>
            <w:r w:rsidRPr="000154EE">
              <w:rPr>
                <w:rFonts w:ascii="Times New Roman" w:hAnsi="Times New Roman" w:cs="Times New Roman"/>
                <w:i w:val="0"/>
                <w:iCs w:val="0"/>
                <w:sz w:val="24"/>
                <w:szCs w:val="24"/>
              </w:rPr>
              <w:t xml:space="preserve"> Recent Trends in Text, Web and Social Media Analytics</w:t>
            </w:r>
          </w:p>
        </w:tc>
      </w:tr>
    </w:tbl>
    <w:p w14:paraId="7125BB51"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b/>
          <w:bCs/>
          <w:i w:val="0"/>
          <w:iCs w:val="0"/>
          <w:sz w:val="24"/>
          <w:szCs w:val="24"/>
        </w:rPr>
      </w:pPr>
    </w:p>
    <w:p w14:paraId="4F9017B9"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b/>
          <w:bCs/>
          <w:i w:val="0"/>
          <w:iCs w:val="0"/>
          <w:sz w:val="24"/>
          <w:szCs w:val="24"/>
        </w:rPr>
      </w:pPr>
      <w:r w:rsidRPr="000154EE">
        <w:rPr>
          <w:rFonts w:ascii="Times New Roman" w:hAnsi="Times New Roman" w:cs="Times New Roman"/>
          <w:b/>
          <w:bCs/>
          <w:i w:val="0"/>
          <w:iCs w:val="0"/>
          <w:sz w:val="24"/>
          <w:szCs w:val="24"/>
        </w:rPr>
        <w:t xml:space="preserve">Course Outcome   </w:t>
      </w:r>
    </w:p>
    <w:p w14:paraId="65EAF370" w14:textId="77777777" w:rsidR="00EC0A7E" w:rsidRPr="000154EE" w:rsidRDefault="00EC0A7E" w:rsidP="000154EE">
      <w:pPr>
        <w:widowControl w:val="0"/>
        <w:tabs>
          <w:tab w:val="left" w:pos="1678"/>
          <w:tab w:val="left" w:pos="1679"/>
        </w:tabs>
        <w:suppressAutoHyphens w:val="0"/>
        <w:spacing w:before="9"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1. Interpret the terminologies, metaphors and perspectives of social media analytics.</w:t>
      </w:r>
    </w:p>
    <w:p w14:paraId="018A0AB9" w14:textId="77777777" w:rsidR="00EC0A7E" w:rsidRPr="000154EE" w:rsidRDefault="00EC0A7E" w:rsidP="000154EE">
      <w:pPr>
        <w:widowControl w:val="0"/>
        <w:tabs>
          <w:tab w:val="left" w:pos="1678"/>
          <w:tab w:val="left" w:pos="1679"/>
        </w:tabs>
        <w:suppressAutoHyphens w:val="0"/>
        <w:spacing w:before="9"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2. Apply a wide range of classification, clustering, estimation and prediction algorithms on Textual data.</w:t>
      </w:r>
    </w:p>
    <w:p w14:paraId="27CA186D" w14:textId="77777777" w:rsidR="00EC0A7E" w:rsidRPr="000154EE" w:rsidRDefault="00EC0A7E" w:rsidP="000154EE">
      <w:pPr>
        <w:widowControl w:val="0"/>
        <w:tabs>
          <w:tab w:val="left" w:pos="1678"/>
          <w:tab w:val="left" w:pos="1679"/>
        </w:tabs>
        <w:suppressAutoHyphens w:val="0"/>
        <w:spacing w:before="9"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3. Perform social network analysis to identify important social actors, subgroups and network properties in social media sites.</w:t>
      </w:r>
    </w:p>
    <w:p w14:paraId="0F17D070" w14:textId="77777777" w:rsidR="00EC0A7E" w:rsidRPr="000154EE" w:rsidRDefault="00EC0A7E" w:rsidP="000154EE">
      <w:pPr>
        <w:widowControl w:val="0"/>
        <w:tabs>
          <w:tab w:val="left" w:pos="1678"/>
          <w:tab w:val="left" w:pos="1679"/>
        </w:tabs>
        <w:suppressAutoHyphens w:val="0"/>
        <w:spacing w:before="9"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4. Apply state of the art web mining tools and libraries on realistic data sets as a basis for business decisions and applications.</w:t>
      </w:r>
    </w:p>
    <w:p w14:paraId="1FA41891" w14:textId="77777777" w:rsidR="00EC0A7E" w:rsidRPr="000154EE" w:rsidRDefault="00EC0A7E" w:rsidP="000154EE">
      <w:pPr>
        <w:widowControl w:val="0"/>
        <w:tabs>
          <w:tab w:val="left" w:pos="1678"/>
          <w:tab w:val="left" w:pos="1679"/>
        </w:tabs>
        <w:suppressAutoHyphens w:val="0"/>
        <w:spacing w:before="9" w:after="0"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 xml:space="preserve">5. Provide solutions to the emerging problems with social media such as </w:t>
      </w:r>
      <w:proofErr w:type="spellStart"/>
      <w:r w:rsidRPr="000154EE">
        <w:rPr>
          <w:rFonts w:ascii="Times New Roman" w:hAnsi="Times New Roman" w:cs="Times New Roman"/>
          <w:i w:val="0"/>
          <w:iCs w:val="0"/>
          <w:sz w:val="24"/>
          <w:szCs w:val="24"/>
        </w:rPr>
        <w:t>behaviour</w:t>
      </w:r>
      <w:proofErr w:type="spellEnd"/>
      <w:r w:rsidRPr="000154EE">
        <w:rPr>
          <w:rFonts w:ascii="Times New Roman" w:hAnsi="Times New Roman" w:cs="Times New Roman"/>
          <w:i w:val="0"/>
          <w:iCs w:val="0"/>
          <w:sz w:val="24"/>
          <w:szCs w:val="24"/>
        </w:rPr>
        <w:t xml:space="preserve"> analytics and Recommendation systems.</w:t>
      </w:r>
    </w:p>
    <w:p w14:paraId="754F3386"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p>
    <w:p w14:paraId="7E562216" w14:textId="77777777" w:rsidR="00EC0A7E" w:rsidRPr="000154EE" w:rsidRDefault="00EC0A7E" w:rsidP="00EC0A7E">
      <w:pPr>
        <w:jc w:val="both"/>
        <w:rPr>
          <w:rFonts w:ascii="Times New Roman" w:hAnsi="Times New Roman"/>
          <w:i w:val="0"/>
          <w:iCs w:val="0"/>
          <w:sz w:val="24"/>
          <w:szCs w:val="24"/>
        </w:rPr>
      </w:pPr>
      <w:r w:rsidRPr="000154EE">
        <w:rPr>
          <w:rFonts w:ascii="Times New Roman" w:eastAsia="Calibri" w:hAnsi="Times New Roman"/>
          <w:b/>
          <w:bCs/>
          <w:i w:val="0"/>
          <w:iCs w:val="0"/>
          <w:sz w:val="24"/>
          <w:szCs w:val="24"/>
        </w:rPr>
        <w:lastRenderedPageBreak/>
        <w:t xml:space="preserve">MAPPING COURSE OUTCOMES LEADING TO THE ACHIEVEMENT OF PROGRAM OUTCOMES AND PROGRAM SPECIFIC OUTCOMES   </w:t>
      </w:r>
    </w:p>
    <w:p w14:paraId="4966AE70" w14:textId="77777777" w:rsidR="00EC0A7E" w:rsidRPr="000154EE" w:rsidRDefault="00EC0A7E" w:rsidP="00EC0A7E">
      <w:pPr>
        <w:jc w:val="both"/>
        <w:rPr>
          <w:rFonts w:ascii="Times New Roman" w:eastAsia="Calibri" w:hAnsi="Times New Roman"/>
          <w:i w:val="0"/>
          <w:iCs w:val="0"/>
          <w:sz w:val="24"/>
          <w:szCs w:val="24"/>
        </w:rPr>
      </w:pPr>
    </w:p>
    <w:tbl>
      <w:tblPr>
        <w:tblW w:w="9482" w:type="dxa"/>
        <w:tblInd w:w="118" w:type="dxa"/>
        <w:tblLook w:val="04A0" w:firstRow="1" w:lastRow="0" w:firstColumn="1" w:lastColumn="0" w:noHBand="0" w:noVBand="1"/>
      </w:tblPr>
      <w:tblGrid>
        <w:gridCol w:w="1150"/>
        <w:gridCol w:w="535"/>
        <w:gridCol w:w="535"/>
        <w:gridCol w:w="535"/>
        <w:gridCol w:w="536"/>
        <w:gridCol w:w="535"/>
        <w:gridCol w:w="536"/>
        <w:gridCol w:w="501"/>
        <w:gridCol w:w="535"/>
        <w:gridCol w:w="536"/>
        <w:gridCol w:w="581"/>
        <w:gridCol w:w="581"/>
        <w:gridCol w:w="585"/>
        <w:gridCol w:w="590"/>
        <w:gridCol w:w="590"/>
        <w:gridCol w:w="621"/>
      </w:tblGrid>
      <w:tr w:rsidR="00EC0A7E" w:rsidRPr="000154EE" w14:paraId="45A90D50" w14:textId="77777777" w:rsidTr="000154EE">
        <w:trPr>
          <w:trHeight w:val="1016"/>
        </w:trPr>
        <w:tc>
          <w:tcPr>
            <w:tcW w:w="811" w:type="dxa"/>
            <w:tcBorders>
              <w:top w:val="single" w:sz="4" w:space="0" w:color="000000"/>
              <w:left w:val="single" w:sz="4" w:space="0" w:color="000000"/>
              <w:bottom w:val="single" w:sz="4" w:space="0" w:color="000000"/>
              <w:right w:val="single" w:sz="4" w:space="0" w:color="000000"/>
            </w:tcBorders>
          </w:tcPr>
          <w:p w14:paraId="033ECFB0" w14:textId="77777777" w:rsidR="00EC0A7E" w:rsidRPr="000154EE" w:rsidRDefault="00EC0A7E" w:rsidP="003C3FBA">
            <w:pPr>
              <w:jc w:val="both"/>
              <w:rPr>
                <w:rFonts w:ascii="Times New Roman" w:hAnsi="Times New Roman"/>
                <w:b/>
                <w:i w:val="0"/>
                <w:iCs w:val="0"/>
                <w:sz w:val="24"/>
                <w:szCs w:val="24"/>
              </w:rPr>
            </w:pPr>
            <w:r w:rsidRPr="000154EE">
              <w:rPr>
                <w:rFonts w:ascii="Times New Roman" w:eastAsia="Calibri" w:hAnsi="Times New Roman"/>
                <w:b/>
                <w:i w:val="0"/>
                <w:iCs w:val="0"/>
                <w:sz w:val="24"/>
                <w:szCs w:val="24"/>
              </w:rPr>
              <w:t>Course Outcome</w:t>
            </w:r>
          </w:p>
        </w:tc>
        <w:tc>
          <w:tcPr>
            <w:tcW w:w="6844" w:type="dxa"/>
            <w:gridSpan w:val="12"/>
            <w:tcBorders>
              <w:top w:val="single" w:sz="4" w:space="0" w:color="000000"/>
              <w:left w:val="single" w:sz="4" w:space="0" w:color="000000"/>
              <w:bottom w:val="single" w:sz="4" w:space="0" w:color="000000"/>
              <w:right w:val="single" w:sz="4" w:space="0" w:color="000000"/>
            </w:tcBorders>
          </w:tcPr>
          <w:p w14:paraId="1BB253FA" w14:textId="77777777" w:rsidR="00EC0A7E" w:rsidRPr="000154EE" w:rsidRDefault="00EC0A7E" w:rsidP="003C3FBA">
            <w:pPr>
              <w:jc w:val="both"/>
              <w:rPr>
                <w:rFonts w:ascii="Times New Roman" w:hAnsi="Times New Roman"/>
                <w:b/>
                <w:i w:val="0"/>
                <w:iCs w:val="0"/>
                <w:sz w:val="24"/>
                <w:szCs w:val="24"/>
              </w:rPr>
            </w:pPr>
            <w:r w:rsidRPr="000154EE">
              <w:rPr>
                <w:rFonts w:ascii="Times New Roman" w:eastAsia="Calibri" w:hAnsi="Times New Roman"/>
                <w:b/>
                <w:i w:val="0"/>
                <w:iCs w:val="0"/>
                <w:sz w:val="24"/>
                <w:szCs w:val="24"/>
              </w:rPr>
              <w:t>Program Outcome</w:t>
            </w:r>
          </w:p>
        </w:tc>
        <w:tc>
          <w:tcPr>
            <w:tcW w:w="1824" w:type="dxa"/>
            <w:gridSpan w:val="3"/>
            <w:tcBorders>
              <w:top w:val="single" w:sz="4" w:space="0" w:color="000000"/>
              <w:left w:val="single" w:sz="4" w:space="0" w:color="000000"/>
              <w:bottom w:val="single" w:sz="4" w:space="0" w:color="000000"/>
              <w:right w:val="single" w:sz="4" w:space="0" w:color="000000"/>
            </w:tcBorders>
          </w:tcPr>
          <w:p w14:paraId="234C6AC7" w14:textId="77777777" w:rsidR="00EC0A7E" w:rsidRPr="000154EE" w:rsidRDefault="00EC0A7E" w:rsidP="003C3FBA">
            <w:pPr>
              <w:jc w:val="both"/>
              <w:rPr>
                <w:rFonts w:ascii="Times New Roman" w:hAnsi="Times New Roman"/>
                <w:b/>
                <w:i w:val="0"/>
                <w:iCs w:val="0"/>
                <w:sz w:val="24"/>
                <w:szCs w:val="24"/>
              </w:rPr>
            </w:pPr>
            <w:r w:rsidRPr="000154EE">
              <w:rPr>
                <w:rFonts w:ascii="Times New Roman" w:eastAsia="Calibri" w:hAnsi="Times New Roman"/>
                <w:b/>
                <w:i w:val="0"/>
                <w:iCs w:val="0"/>
                <w:sz w:val="24"/>
                <w:szCs w:val="24"/>
              </w:rPr>
              <w:t>Program Specific Outcome</w:t>
            </w:r>
          </w:p>
        </w:tc>
      </w:tr>
      <w:tr w:rsidR="00EC0A7E" w:rsidRPr="00EC0A7E" w14:paraId="023A37DC" w14:textId="77777777" w:rsidTr="000154EE">
        <w:trPr>
          <w:trHeight w:val="381"/>
        </w:trPr>
        <w:tc>
          <w:tcPr>
            <w:tcW w:w="811" w:type="dxa"/>
            <w:tcBorders>
              <w:top w:val="single" w:sz="4" w:space="0" w:color="000000"/>
              <w:left w:val="single" w:sz="4" w:space="0" w:color="000000"/>
              <w:bottom w:val="single" w:sz="4" w:space="0" w:color="000000"/>
              <w:right w:val="single" w:sz="4" w:space="0" w:color="000000"/>
            </w:tcBorders>
          </w:tcPr>
          <w:p w14:paraId="017098AC"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579DB375"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PO1</w:t>
            </w:r>
          </w:p>
        </w:tc>
        <w:tc>
          <w:tcPr>
            <w:tcW w:w="579" w:type="dxa"/>
            <w:tcBorders>
              <w:top w:val="single" w:sz="4" w:space="0" w:color="000000"/>
              <w:left w:val="single" w:sz="4" w:space="0" w:color="000000"/>
              <w:bottom w:val="single" w:sz="4" w:space="0" w:color="000000"/>
              <w:right w:val="single" w:sz="4" w:space="0" w:color="000000"/>
            </w:tcBorders>
          </w:tcPr>
          <w:p w14:paraId="57FA7974"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PO2</w:t>
            </w:r>
          </w:p>
        </w:tc>
        <w:tc>
          <w:tcPr>
            <w:tcW w:w="578" w:type="dxa"/>
            <w:tcBorders>
              <w:top w:val="single" w:sz="4" w:space="0" w:color="000000"/>
              <w:left w:val="single" w:sz="4" w:space="0" w:color="000000"/>
              <w:bottom w:val="single" w:sz="4" w:space="0" w:color="000000"/>
              <w:right w:val="single" w:sz="4" w:space="0" w:color="000000"/>
            </w:tcBorders>
          </w:tcPr>
          <w:p w14:paraId="3F12364D"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PO3</w:t>
            </w:r>
          </w:p>
        </w:tc>
        <w:tc>
          <w:tcPr>
            <w:tcW w:w="580" w:type="dxa"/>
            <w:tcBorders>
              <w:top w:val="single" w:sz="4" w:space="0" w:color="000000"/>
              <w:left w:val="single" w:sz="4" w:space="0" w:color="000000"/>
              <w:bottom w:val="single" w:sz="4" w:space="0" w:color="000000"/>
              <w:right w:val="single" w:sz="4" w:space="0" w:color="000000"/>
            </w:tcBorders>
          </w:tcPr>
          <w:p w14:paraId="38B9F5AD"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PO4</w:t>
            </w:r>
          </w:p>
        </w:tc>
        <w:tc>
          <w:tcPr>
            <w:tcW w:w="578" w:type="dxa"/>
            <w:tcBorders>
              <w:top w:val="single" w:sz="4" w:space="0" w:color="000000"/>
              <w:left w:val="single" w:sz="4" w:space="0" w:color="000000"/>
              <w:bottom w:val="single" w:sz="4" w:space="0" w:color="000000"/>
              <w:right w:val="single" w:sz="4" w:space="0" w:color="000000"/>
            </w:tcBorders>
          </w:tcPr>
          <w:p w14:paraId="5112AF2F"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PO5</w:t>
            </w:r>
          </w:p>
        </w:tc>
        <w:tc>
          <w:tcPr>
            <w:tcW w:w="580" w:type="dxa"/>
            <w:tcBorders>
              <w:top w:val="single" w:sz="4" w:space="0" w:color="000000"/>
              <w:left w:val="single" w:sz="4" w:space="0" w:color="000000"/>
              <w:bottom w:val="single" w:sz="4" w:space="0" w:color="000000"/>
              <w:right w:val="single" w:sz="4" w:space="0" w:color="000000"/>
            </w:tcBorders>
          </w:tcPr>
          <w:p w14:paraId="54D786E6"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PO6</w:t>
            </w:r>
          </w:p>
        </w:tc>
        <w:tc>
          <w:tcPr>
            <w:tcW w:w="462" w:type="dxa"/>
            <w:tcBorders>
              <w:top w:val="single" w:sz="4" w:space="0" w:color="000000"/>
              <w:left w:val="single" w:sz="4" w:space="0" w:color="000000"/>
              <w:bottom w:val="single" w:sz="4" w:space="0" w:color="000000"/>
              <w:right w:val="single" w:sz="4" w:space="0" w:color="000000"/>
            </w:tcBorders>
          </w:tcPr>
          <w:p w14:paraId="6B5F03D0"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PO7</w:t>
            </w:r>
          </w:p>
        </w:tc>
        <w:tc>
          <w:tcPr>
            <w:tcW w:w="578" w:type="dxa"/>
            <w:tcBorders>
              <w:top w:val="single" w:sz="4" w:space="0" w:color="000000"/>
              <w:left w:val="single" w:sz="4" w:space="0" w:color="000000"/>
              <w:bottom w:val="single" w:sz="4" w:space="0" w:color="000000"/>
              <w:right w:val="single" w:sz="4" w:space="0" w:color="000000"/>
            </w:tcBorders>
          </w:tcPr>
          <w:p w14:paraId="37222FBC"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PO8</w:t>
            </w:r>
          </w:p>
        </w:tc>
        <w:tc>
          <w:tcPr>
            <w:tcW w:w="581" w:type="dxa"/>
            <w:tcBorders>
              <w:top w:val="single" w:sz="4" w:space="0" w:color="000000"/>
              <w:left w:val="single" w:sz="4" w:space="0" w:color="000000"/>
              <w:bottom w:val="single" w:sz="4" w:space="0" w:color="000000"/>
              <w:right w:val="single" w:sz="4" w:space="0" w:color="000000"/>
            </w:tcBorders>
          </w:tcPr>
          <w:p w14:paraId="358E0BCD"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PO9</w:t>
            </w:r>
          </w:p>
        </w:tc>
        <w:tc>
          <w:tcPr>
            <w:tcW w:w="579" w:type="dxa"/>
            <w:tcBorders>
              <w:top w:val="single" w:sz="4" w:space="0" w:color="000000"/>
              <w:left w:val="single" w:sz="4" w:space="0" w:color="000000"/>
              <w:bottom w:val="single" w:sz="4" w:space="0" w:color="000000"/>
              <w:right w:val="single" w:sz="4" w:space="0" w:color="000000"/>
            </w:tcBorders>
          </w:tcPr>
          <w:p w14:paraId="25677C69"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PO10</w:t>
            </w:r>
          </w:p>
        </w:tc>
        <w:tc>
          <w:tcPr>
            <w:tcW w:w="579" w:type="dxa"/>
            <w:tcBorders>
              <w:top w:val="single" w:sz="4" w:space="0" w:color="000000"/>
              <w:left w:val="single" w:sz="4" w:space="0" w:color="000000"/>
              <w:bottom w:val="single" w:sz="4" w:space="0" w:color="000000"/>
              <w:right w:val="single" w:sz="4" w:space="0" w:color="000000"/>
            </w:tcBorders>
          </w:tcPr>
          <w:p w14:paraId="0E1C7FD2"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PO11</w:t>
            </w:r>
          </w:p>
        </w:tc>
        <w:tc>
          <w:tcPr>
            <w:tcW w:w="590" w:type="dxa"/>
            <w:tcBorders>
              <w:top w:val="single" w:sz="4" w:space="0" w:color="000000"/>
              <w:left w:val="single" w:sz="4" w:space="0" w:color="000000"/>
              <w:bottom w:val="single" w:sz="4" w:space="0" w:color="000000"/>
              <w:right w:val="single" w:sz="4" w:space="0" w:color="000000"/>
            </w:tcBorders>
          </w:tcPr>
          <w:p w14:paraId="76604D30"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PO12</w:t>
            </w:r>
          </w:p>
        </w:tc>
        <w:tc>
          <w:tcPr>
            <w:tcW w:w="580" w:type="dxa"/>
            <w:tcBorders>
              <w:top w:val="single" w:sz="4" w:space="0" w:color="000000"/>
              <w:left w:val="single" w:sz="4" w:space="0" w:color="000000"/>
              <w:bottom w:val="single" w:sz="4" w:space="0" w:color="000000"/>
              <w:right w:val="single" w:sz="4" w:space="0" w:color="000000"/>
            </w:tcBorders>
          </w:tcPr>
          <w:p w14:paraId="677E2997"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PSO1</w:t>
            </w:r>
          </w:p>
        </w:tc>
        <w:tc>
          <w:tcPr>
            <w:tcW w:w="583" w:type="dxa"/>
            <w:tcBorders>
              <w:top w:val="single" w:sz="4" w:space="0" w:color="000000"/>
              <w:left w:val="single" w:sz="4" w:space="0" w:color="000000"/>
              <w:bottom w:val="single" w:sz="4" w:space="0" w:color="000000"/>
            </w:tcBorders>
          </w:tcPr>
          <w:p w14:paraId="6E0E6922" w14:textId="77777777" w:rsidR="00EC0A7E" w:rsidRPr="000154EE" w:rsidRDefault="00EC0A7E" w:rsidP="003C3FBA">
            <w:pPr>
              <w:jc w:val="both"/>
              <w:rPr>
                <w:rFonts w:ascii="Times New Roman" w:hAnsi="Times New Roman"/>
                <w:i w:val="0"/>
                <w:iCs w:val="0"/>
                <w:sz w:val="16"/>
                <w:szCs w:val="16"/>
              </w:rPr>
            </w:pPr>
            <w:r w:rsidRPr="000154EE">
              <w:rPr>
                <w:rFonts w:ascii="Times New Roman" w:eastAsia="Calibri" w:hAnsi="Times New Roman"/>
                <w:i w:val="0"/>
                <w:iCs w:val="0"/>
                <w:sz w:val="16"/>
                <w:szCs w:val="16"/>
              </w:rPr>
              <w:t>PSO2</w:t>
            </w:r>
          </w:p>
        </w:tc>
        <w:tc>
          <w:tcPr>
            <w:tcW w:w="661" w:type="dxa"/>
            <w:tcBorders>
              <w:top w:val="single" w:sz="4" w:space="0" w:color="000000"/>
              <w:left w:val="single" w:sz="4" w:space="0" w:color="000000"/>
              <w:bottom w:val="single" w:sz="4" w:space="0" w:color="000000"/>
              <w:right w:val="single" w:sz="4" w:space="0" w:color="000000"/>
            </w:tcBorders>
          </w:tcPr>
          <w:p w14:paraId="39E4310B" w14:textId="77777777" w:rsidR="00EC0A7E" w:rsidRPr="000154EE" w:rsidRDefault="00EC0A7E" w:rsidP="003C3FBA">
            <w:pPr>
              <w:jc w:val="both"/>
              <w:rPr>
                <w:rFonts w:ascii="Times New Roman" w:hAnsi="Times New Roman"/>
                <w:i w:val="0"/>
                <w:iCs w:val="0"/>
                <w:sz w:val="16"/>
                <w:szCs w:val="16"/>
              </w:rPr>
            </w:pPr>
            <w:r w:rsidRPr="000154EE">
              <w:rPr>
                <w:rFonts w:ascii="Times New Roman" w:hAnsi="Times New Roman"/>
                <w:i w:val="0"/>
                <w:iCs w:val="0"/>
                <w:sz w:val="16"/>
                <w:szCs w:val="16"/>
              </w:rPr>
              <w:t>PSO3</w:t>
            </w:r>
          </w:p>
        </w:tc>
      </w:tr>
      <w:tr w:rsidR="00EC0A7E" w:rsidRPr="00EC0A7E" w14:paraId="5FBADE2F" w14:textId="77777777" w:rsidTr="003C3FBA">
        <w:trPr>
          <w:trHeight w:val="351"/>
        </w:trPr>
        <w:tc>
          <w:tcPr>
            <w:tcW w:w="811" w:type="dxa"/>
            <w:tcBorders>
              <w:top w:val="single" w:sz="4" w:space="0" w:color="000000"/>
              <w:left w:val="single" w:sz="4" w:space="0" w:color="000000"/>
              <w:bottom w:val="single" w:sz="4" w:space="0" w:color="000000"/>
              <w:right w:val="single" w:sz="4" w:space="0" w:color="000000"/>
            </w:tcBorders>
          </w:tcPr>
          <w:p w14:paraId="0E7DA3A1"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CO1</w:t>
            </w:r>
          </w:p>
        </w:tc>
        <w:tc>
          <w:tcPr>
            <w:tcW w:w="580" w:type="dxa"/>
            <w:tcBorders>
              <w:top w:val="single" w:sz="4" w:space="0" w:color="000000"/>
              <w:left w:val="single" w:sz="4" w:space="0" w:color="000000"/>
              <w:bottom w:val="single" w:sz="4" w:space="0" w:color="000000"/>
              <w:right w:val="single" w:sz="4" w:space="0" w:color="000000"/>
            </w:tcBorders>
          </w:tcPr>
          <w:p w14:paraId="04FB0D85"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2E424A02"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401E0C63"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5BCE0DC0"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0AF26C26"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112BA8C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462" w:type="dxa"/>
            <w:tcBorders>
              <w:top w:val="single" w:sz="4" w:space="0" w:color="000000"/>
              <w:left w:val="single" w:sz="4" w:space="0" w:color="000000"/>
              <w:bottom w:val="single" w:sz="4" w:space="0" w:color="000000"/>
              <w:right w:val="single" w:sz="4" w:space="0" w:color="000000"/>
            </w:tcBorders>
          </w:tcPr>
          <w:p w14:paraId="52F68BE5"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761B378"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5A2EF648"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6AB1361"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7C13474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90" w:type="dxa"/>
            <w:tcBorders>
              <w:top w:val="single" w:sz="4" w:space="0" w:color="000000"/>
              <w:left w:val="single" w:sz="4" w:space="0" w:color="000000"/>
              <w:bottom w:val="single" w:sz="4" w:space="0" w:color="000000"/>
              <w:right w:val="single" w:sz="4" w:space="0" w:color="000000"/>
            </w:tcBorders>
          </w:tcPr>
          <w:p w14:paraId="0AA357BA"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37692CB3" w14:textId="77777777" w:rsidR="00EC0A7E" w:rsidRPr="00EC0A7E" w:rsidRDefault="00EC0A7E" w:rsidP="003C3FBA">
            <w:pPr>
              <w:jc w:val="both"/>
              <w:rPr>
                <w:rFonts w:ascii="Times New Roman" w:eastAsia="Calibri" w:hAnsi="Times New Roman"/>
                <w:i w:val="0"/>
                <w:iCs w:val="0"/>
              </w:rPr>
            </w:pPr>
          </w:p>
        </w:tc>
        <w:tc>
          <w:tcPr>
            <w:tcW w:w="583" w:type="dxa"/>
            <w:tcBorders>
              <w:top w:val="single" w:sz="4" w:space="0" w:color="000000"/>
              <w:left w:val="single" w:sz="4" w:space="0" w:color="000000"/>
              <w:bottom w:val="single" w:sz="4" w:space="0" w:color="000000"/>
            </w:tcBorders>
          </w:tcPr>
          <w:p w14:paraId="58E4965C"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661" w:type="dxa"/>
            <w:tcBorders>
              <w:top w:val="single" w:sz="4" w:space="0" w:color="000000"/>
              <w:left w:val="single" w:sz="4" w:space="0" w:color="000000"/>
              <w:bottom w:val="single" w:sz="4" w:space="0" w:color="000000"/>
              <w:right w:val="single" w:sz="4" w:space="0" w:color="000000"/>
            </w:tcBorders>
          </w:tcPr>
          <w:p w14:paraId="54691E43" w14:textId="77777777" w:rsidR="00EC0A7E" w:rsidRPr="00EC0A7E" w:rsidRDefault="00EC0A7E" w:rsidP="003C3FBA">
            <w:pPr>
              <w:jc w:val="both"/>
              <w:rPr>
                <w:rFonts w:ascii="Times New Roman" w:hAnsi="Times New Roman"/>
                <w:i w:val="0"/>
                <w:iCs w:val="0"/>
              </w:rPr>
            </w:pPr>
          </w:p>
        </w:tc>
      </w:tr>
      <w:tr w:rsidR="00EC0A7E" w:rsidRPr="00EC0A7E" w14:paraId="214A868E" w14:textId="77777777" w:rsidTr="003C3FBA">
        <w:trPr>
          <w:trHeight w:val="351"/>
        </w:trPr>
        <w:tc>
          <w:tcPr>
            <w:tcW w:w="811" w:type="dxa"/>
            <w:tcBorders>
              <w:top w:val="single" w:sz="4" w:space="0" w:color="000000"/>
              <w:left w:val="single" w:sz="4" w:space="0" w:color="000000"/>
              <w:bottom w:val="single" w:sz="4" w:space="0" w:color="000000"/>
              <w:right w:val="single" w:sz="4" w:space="0" w:color="000000"/>
            </w:tcBorders>
          </w:tcPr>
          <w:p w14:paraId="1EEA95DB"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CO2</w:t>
            </w:r>
          </w:p>
        </w:tc>
        <w:tc>
          <w:tcPr>
            <w:tcW w:w="580" w:type="dxa"/>
            <w:tcBorders>
              <w:top w:val="single" w:sz="4" w:space="0" w:color="000000"/>
              <w:left w:val="single" w:sz="4" w:space="0" w:color="000000"/>
              <w:bottom w:val="single" w:sz="4" w:space="0" w:color="000000"/>
              <w:right w:val="single" w:sz="4" w:space="0" w:color="000000"/>
            </w:tcBorders>
          </w:tcPr>
          <w:p w14:paraId="2883B1C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9" w:type="dxa"/>
            <w:tcBorders>
              <w:top w:val="single" w:sz="4" w:space="0" w:color="000000"/>
              <w:left w:val="single" w:sz="4" w:space="0" w:color="000000"/>
              <w:bottom w:val="single" w:sz="4" w:space="0" w:color="000000"/>
              <w:right w:val="single" w:sz="4" w:space="0" w:color="000000"/>
            </w:tcBorders>
          </w:tcPr>
          <w:p w14:paraId="5F48C4A3"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8" w:type="dxa"/>
            <w:tcBorders>
              <w:top w:val="single" w:sz="4" w:space="0" w:color="000000"/>
              <w:left w:val="single" w:sz="4" w:space="0" w:color="000000"/>
              <w:bottom w:val="single" w:sz="4" w:space="0" w:color="000000"/>
              <w:right w:val="single" w:sz="4" w:space="0" w:color="000000"/>
            </w:tcBorders>
          </w:tcPr>
          <w:p w14:paraId="05AC7FC7"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45AEB19C"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9E08FFA"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17004FA7" w14:textId="77777777" w:rsidR="00EC0A7E" w:rsidRPr="00EC0A7E" w:rsidRDefault="00EC0A7E" w:rsidP="003C3FBA">
            <w:pPr>
              <w:jc w:val="both"/>
              <w:rPr>
                <w:rFonts w:ascii="Times New Roman" w:eastAsia="Calibri" w:hAnsi="Times New Roman"/>
                <w:i w:val="0"/>
                <w:iCs w:val="0"/>
              </w:rPr>
            </w:pPr>
          </w:p>
        </w:tc>
        <w:tc>
          <w:tcPr>
            <w:tcW w:w="462" w:type="dxa"/>
            <w:tcBorders>
              <w:top w:val="single" w:sz="4" w:space="0" w:color="000000"/>
              <w:left w:val="single" w:sz="4" w:space="0" w:color="000000"/>
              <w:bottom w:val="single" w:sz="4" w:space="0" w:color="000000"/>
              <w:right w:val="single" w:sz="4" w:space="0" w:color="000000"/>
            </w:tcBorders>
          </w:tcPr>
          <w:p w14:paraId="01FC6761"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4B16A012"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3E07B659"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48EB3CB6" w14:textId="77777777" w:rsidR="00EC0A7E" w:rsidRPr="00EC0A7E" w:rsidRDefault="00EC0A7E" w:rsidP="003C3FBA">
            <w:pPr>
              <w:jc w:val="both"/>
              <w:rPr>
                <w:rFonts w:ascii="Times New Roman"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0384FDCB" w14:textId="77777777" w:rsidR="00EC0A7E" w:rsidRPr="00EC0A7E" w:rsidRDefault="00EC0A7E" w:rsidP="003C3FBA">
            <w:pPr>
              <w:jc w:val="both"/>
              <w:rPr>
                <w:rFonts w:ascii="Times New Roman" w:eastAsia="Calibri"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200908E6"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15A72338"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583" w:type="dxa"/>
            <w:tcBorders>
              <w:top w:val="single" w:sz="4" w:space="0" w:color="000000"/>
              <w:left w:val="single" w:sz="4" w:space="0" w:color="000000"/>
              <w:bottom w:val="single" w:sz="4" w:space="0" w:color="000000"/>
            </w:tcBorders>
          </w:tcPr>
          <w:p w14:paraId="47FECFA5" w14:textId="77777777" w:rsidR="00EC0A7E" w:rsidRPr="00EC0A7E" w:rsidRDefault="00EC0A7E" w:rsidP="003C3FBA">
            <w:pPr>
              <w:jc w:val="both"/>
              <w:rPr>
                <w:rFonts w:ascii="Times New Roman" w:hAnsi="Times New Roman"/>
                <w:i w:val="0"/>
                <w:iCs w:val="0"/>
              </w:rPr>
            </w:pPr>
          </w:p>
        </w:tc>
        <w:tc>
          <w:tcPr>
            <w:tcW w:w="661" w:type="dxa"/>
            <w:tcBorders>
              <w:top w:val="single" w:sz="4" w:space="0" w:color="000000"/>
              <w:left w:val="single" w:sz="4" w:space="0" w:color="000000"/>
              <w:bottom w:val="single" w:sz="4" w:space="0" w:color="000000"/>
              <w:right w:val="single" w:sz="4" w:space="0" w:color="000000"/>
            </w:tcBorders>
          </w:tcPr>
          <w:p w14:paraId="1570BE8B" w14:textId="77777777" w:rsidR="00EC0A7E" w:rsidRPr="00EC0A7E" w:rsidRDefault="00EC0A7E" w:rsidP="003C3FBA">
            <w:pPr>
              <w:jc w:val="both"/>
              <w:rPr>
                <w:rFonts w:ascii="Times New Roman" w:hAnsi="Times New Roman"/>
                <w:i w:val="0"/>
                <w:iCs w:val="0"/>
              </w:rPr>
            </w:pPr>
          </w:p>
        </w:tc>
      </w:tr>
      <w:tr w:rsidR="00EC0A7E" w:rsidRPr="00EC0A7E" w14:paraId="0CC6A950" w14:textId="77777777" w:rsidTr="003C3FBA">
        <w:trPr>
          <w:trHeight w:val="368"/>
        </w:trPr>
        <w:tc>
          <w:tcPr>
            <w:tcW w:w="811" w:type="dxa"/>
            <w:tcBorders>
              <w:top w:val="single" w:sz="4" w:space="0" w:color="000000"/>
              <w:left w:val="single" w:sz="4" w:space="0" w:color="000000"/>
              <w:bottom w:val="single" w:sz="4" w:space="0" w:color="000000"/>
              <w:right w:val="single" w:sz="4" w:space="0" w:color="000000"/>
            </w:tcBorders>
          </w:tcPr>
          <w:p w14:paraId="4318C7EF"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CO3</w:t>
            </w:r>
          </w:p>
        </w:tc>
        <w:tc>
          <w:tcPr>
            <w:tcW w:w="580" w:type="dxa"/>
            <w:tcBorders>
              <w:top w:val="single" w:sz="4" w:space="0" w:color="000000"/>
              <w:left w:val="single" w:sz="4" w:space="0" w:color="000000"/>
              <w:bottom w:val="single" w:sz="4" w:space="0" w:color="000000"/>
              <w:right w:val="single" w:sz="4" w:space="0" w:color="000000"/>
            </w:tcBorders>
          </w:tcPr>
          <w:p w14:paraId="28BAE734"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25448564"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50BE1C74"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285660CA"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14CBE646"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6D4DCA71"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L</w:t>
            </w:r>
          </w:p>
        </w:tc>
        <w:tc>
          <w:tcPr>
            <w:tcW w:w="462" w:type="dxa"/>
            <w:tcBorders>
              <w:top w:val="single" w:sz="4" w:space="0" w:color="000000"/>
              <w:left w:val="single" w:sz="4" w:space="0" w:color="000000"/>
              <w:bottom w:val="single" w:sz="4" w:space="0" w:color="000000"/>
              <w:right w:val="single" w:sz="4" w:space="0" w:color="000000"/>
            </w:tcBorders>
          </w:tcPr>
          <w:p w14:paraId="5C5C4809"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B446C31" w14:textId="77777777" w:rsidR="00EC0A7E" w:rsidRPr="00EC0A7E" w:rsidRDefault="00EC0A7E" w:rsidP="003C3FBA">
            <w:pPr>
              <w:jc w:val="both"/>
              <w:rPr>
                <w:rFonts w:ascii="Times New Roman"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6AF7755B"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325E10EE"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DBC5174"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90" w:type="dxa"/>
            <w:tcBorders>
              <w:top w:val="single" w:sz="4" w:space="0" w:color="000000"/>
              <w:left w:val="single" w:sz="4" w:space="0" w:color="000000"/>
              <w:bottom w:val="single" w:sz="4" w:space="0" w:color="000000"/>
              <w:right w:val="single" w:sz="4" w:space="0" w:color="000000"/>
            </w:tcBorders>
          </w:tcPr>
          <w:p w14:paraId="1C8DA490"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00EEDE7D" w14:textId="77777777" w:rsidR="00EC0A7E" w:rsidRPr="00EC0A7E" w:rsidRDefault="00EC0A7E" w:rsidP="003C3FBA">
            <w:pPr>
              <w:jc w:val="both"/>
              <w:rPr>
                <w:rFonts w:ascii="Times New Roman" w:eastAsia="Calibri" w:hAnsi="Times New Roman"/>
                <w:i w:val="0"/>
                <w:iCs w:val="0"/>
              </w:rPr>
            </w:pPr>
          </w:p>
        </w:tc>
        <w:tc>
          <w:tcPr>
            <w:tcW w:w="583" w:type="dxa"/>
            <w:tcBorders>
              <w:top w:val="single" w:sz="4" w:space="0" w:color="000000"/>
              <w:left w:val="single" w:sz="4" w:space="0" w:color="000000"/>
              <w:bottom w:val="single" w:sz="4" w:space="0" w:color="000000"/>
            </w:tcBorders>
          </w:tcPr>
          <w:p w14:paraId="66DA2166"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661" w:type="dxa"/>
            <w:tcBorders>
              <w:top w:val="single" w:sz="4" w:space="0" w:color="000000"/>
              <w:left w:val="single" w:sz="4" w:space="0" w:color="000000"/>
              <w:bottom w:val="single" w:sz="4" w:space="0" w:color="000000"/>
              <w:right w:val="single" w:sz="4" w:space="0" w:color="000000"/>
            </w:tcBorders>
          </w:tcPr>
          <w:p w14:paraId="5940248A" w14:textId="77777777" w:rsidR="00EC0A7E" w:rsidRPr="00EC0A7E" w:rsidRDefault="00EC0A7E" w:rsidP="003C3FBA">
            <w:pPr>
              <w:jc w:val="both"/>
              <w:rPr>
                <w:rFonts w:ascii="Times New Roman" w:eastAsia="Calibri" w:hAnsi="Times New Roman"/>
                <w:i w:val="0"/>
                <w:iCs w:val="0"/>
              </w:rPr>
            </w:pPr>
          </w:p>
        </w:tc>
      </w:tr>
      <w:tr w:rsidR="00EC0A7E" w:rsidRPr="00EC0A7E" w14:paraId="6F6B115D" w14:textId="77777777" w:rsidTr="003C3FBA">
        <w:trPr>
          <w:trHeight w:val="368"/>
        </w:trPr>
        <w:tc>
          <w:tcPr>
            <w:tcW w:w="811" w:type="dxa"/>
            <w:tcBorders>
              <w:top w:val="single" w:sz="4" w:space="0" w:color="000000"/>
              <w:left w:val="single" w:sz="4" w:space="0" w:color="000000"/>
              <w:bottom w:val="single" w:sz="4" w:space="0" w:color="000000"/>
              <w:right w:val="single" w:sz="4" w:space="0" w:color="000000"/>
            </w:tcBorders>
          </w:tcPr>
          <w:p w14:paraId="3C5A1A1C" w14:textId="77777777" w:rsidR="00EC0A7E" w:rsidRPr="00EC0A7E" w:rsidRDefault="00EC0A7E" w:rsidP="003C3FBA">
            <w:pPr>
              <w:jc w:val="both"/>
              <w:rPr>
                <w:rFonts w:ascii="Times New Roman" w:hAnsi="Times New Roman"/>
                <w:i w:val="0"/>
                <w:iCs w:val="0"/>
              </w:rPr>
            </w:pPr>
            <w:r w:rsidRPr="00EC0A7E">
              <w:rPr>
                <w:rFonts w:ascii="Times New Roman" w:eastAsia="Calibri" w:hAnsi="Times New Roman"/>
                <w:i w:val="0"/>
                <w:iCs w:val="0"/>
              </w:rPr>
              <w:t>CO4</w:t>
            </w:r>
          </w:p>
        </w:tc>
        <w:tc>
          <w:tcPr>
            <w:tcW w:w="580" w:type="dxa"/>
            <w:tcBorders>
              <w:top w:val="single" w:sz="4" w:space="0" w:color="000000"/>
              <w:left w:val="single" w:sz="4" w:space="0" w:color="000000"/>
              <w:bottom w:val="single" w:sz="4" w:space="0" w:color="000000"/>
              <w:right w:val="single" w:sz="4" w:space="0" w:color="000000"/>
            </w:tcBorders>
          </w:tcPr>
          <w:p w14:paraId="67A878EA"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L</w:t>
            </w:r>
          </w:p>
        </w:tc>
        <w:tc>
          <w:tcPr>
            <w:tcW w:w="579" w:type="dxa"/>
            <w:tcBorders>
              <w:top w:val="single" w:sz="4" w:space="0" w:color="000000"/>
              <w:left w:val="single" w:sz="4" w:space="0" w:color="000000"/>
              <w:bottom w:val="single" w:sz="4" w:space="0" w:color="000000"/>
              <w:right w:val="single" w:sz="4" w:space="0" w:color="000000"/>
            </w:tcBorders>
          </w:tcPr>
          <w:p w14:paraId="4533938E"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78" w:type="dxa"/>
            <w:tcBorders>
              <w:top w:val="single" w:sz="4" w:space="0" w:color="000000"/>
              <w:left w:val="single" w:sz="4" w:space="0" w:color="000000"/>
              <w:bottom w:val="single" w:sz="4" w:space="0" w:color="000000"/>
              <w:right w:val="single" w:sz="4" w:space="0" w:color="000000"/>
            </w:tcBorders>
          </w:tcPr>
          <w:p w14:paraId="66B093AA"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80" w:type="dxa"/>
            <w:tcBorders>
              <w:top w:val="single" w:sz="4" w:space="0" w:color="000000"/>
              <w:left w:val="single" w:sz="4" w:space="0" w:color="000000"/>
              <w:bottom w:val="single" w:sz="4" w:space="0" w:color="000000"/>
              <w:right w:val="single" w:sz="4" w:space="0" w:color="000000"/>
            </w:tcBorders>
          </w:tcPr>
          <w:p w14:paraId="1F1DBBDF" w14:textId="77777777" w:rsidR="00EC0A7E" w:rsidRPr="00EC0A7E" w:rsidRDefault="00EC0A7E" w:rsidP="003C3FBA">
            <w:pPr>
              <w:jc w:val="both"/>
              <w:rPr>
                <w:rFonts w:ascii="Times New Roman" w:eastAsia="Calibri"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52BD2F0E" w14:textId="77777777" w:rsidR="00EC0A7E" w:rsidRPr="00EC0A7E" w:rsidRDefault="00EC0A7E" w:rsidP="003C3FBA">
            <w:pPr>
              <w:jc w:val="both"/>
              <w:rPr>
                <w:rFonts w:ascii="Times New Roman"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3EC30C25" w14:textId="77777777" w:rsidR="00EC0A7E" w:rsidRPr="00EC0A7E" w:rsidRDefault="00EC0A7E" w:rsidP="003C3FBA">
            <w:pPr>
              <w:jc w:val="both"/>
              <w:rPr>
                <w:rFonts w:ascii="Times New Roman" w:eastAsia="Calibri" w:hAnsi="Times New Roman"/>
                <w:i w:val="0"/>
                <w:iCs w:val="0"/>
              </w:rPr>
            </w:pPr>
          </w:p>
        </w:tc>
        <w:tc>
          <w:tcPr>
            <w:tcW w:w="462" w:type="dxa"/>
            <w:tcBorders>
              <w:top w:val="single" w:sz="4" w:space="0" w:color="000000"/>
              <w:left w:val="single" w:sz="4" w:space="0" w:color="000000"/>
              <w:bottom w:val="single" w:sz="4" w:space="0" w:color="000000"/>
              <w:right w:val="single" w:sz="4" w:space="0" w:color="000000"/>
            </w:tcBorders>
          </w:tcPr>
          <w:p w14:paraId="5BB5BC09" w14:textId="77777777" w:rsidR="00EC0A7E" w:rsidRPr="00EC0A7E" w:rsidRDefault="00EC0A7E" w:rsidP="003C3FBA">
            <w:pPr>
              <w:jc w:val="both"/>
              <w:rPr>
                <w:rFonts w:ascii="Times New Roman" w:hAnsi="Times New Roman"/>
                <w:i w:val="0"/>
                <w:iCs w:val="0"/>
              </w:rPr>
            </w:pPr>
          </w:p>
        </w:tc>
        <w:tc>
          <w:tcPr>
            <w:tcW w:w="578" w:type="dxa"/>
            <w:tcBorders>
              <w:top w:val="single" w:sz="4" w:space="0" w:color="000000"/>
              <w:left w:val="single" w:sz="4" w:space="0" w:color="000000"/>
              <w:bottom w:val="single" w:sz="4" w:space="0" w:color="000000"/>
              <w:right w:val="single" w:sz="4" w:space="0" w:color="000000"/>
            </w:tcBorders>
          </w:tcPr>
          <w:p w14:paraId="65FB81E1" w14:textId="77777777" w:rsidR="00EC0A7E" w:rsidRPr="00EC0A7E" w:rsidRDefault="00EC0A7E" w:rsidP="003C3FBA">
            <w:pPr>
              <w:jc w:val="both"/>
              <w:rPr>
                <w:rFonts w:ascii="Times New Roman" w:eastAsia="Calibri" w:hAnsi="Times New Roman"/>
                <w:i w:val="0"/>
                <w:iCs w:val="0"/>
              </w:rPr>
            </w:pPr>
          </w:p>
        </w:tc>
        <w:tc>
          <w:tcPr>
            <w:tcW w:w="581" w:type="dxa"/>
            <w:tcBorders>
              <w:top w:val="single" w:sz="4" w:space="0" w:color="000000"/>
              <w:left w:val="single" w:sz="4" w:space="0" w:color="000000"/>
              <w:bottom w:val="single" w:sz="4" w:space="0" w:color="000000"/>
              <w:right w:val="single" w:sz="4" w:space="0" w:color="000000"/>
            </w:tcBorders>
          </w:tcPr>
          <w:p w14:paraId="7CB2820E"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673453D0" w14:textId="77777777" w:rsidR="00EC0A7E" w:rsidRPr="00EC0A7E" w:rsidRDefault="00EC0A7E" w:rsidP="003C3FBA">
            <w:pPr>
              <w:jc w:val="both"/>
              <w:rPr>
                <w:rFonts w:ascii="Times New Roman" w:eastAsia="Calibri" w:hAnsi="Times New Roman"/>
                <w:i w:val="0"/>
                <w:iCs w:val="0"/>
              </w:rPr>
            </w:pPr>
          </w:p>
        </w:tc>
        <w:tc>
          <w:tcPr>
            <w:tcW w:w="579" w:type="dxa"/>
            <w:tcBorders>
              <w:top w:val="single" w:sz="4" w:space="0" w:color="000000"/>
              <w:left w:val="single" w:sz="4" w:space="0" w:color="000000"/>
              <w:bottom w:val="single" w:sz="4" w:space="0" w:color="000000"/>
              <w:right w:val="single" w:sz="4" w:space="0" w:color="000000"/>
            </w:tcBorders>
          </w:tcPr>
          <w:p w14:paraId="5D802ECC" w14:textId="77777777" w:rsidR="00EC0A7E" w:rsidRPr="00EC0A7E" w:rsidRDefault="00EC0A7E" w:rsidP="003C3FBA">
            <w:pPr>
              <w:jc w:val="both"/>
              <w:rPr>
                <w:rFonts w:ascii="Times New Roman" w:hAnsi="Times New Roman"/>
                <w:i w:val="0"/>
                <w:iCs w:val="0"/>
              </w:rPr>
            </w:pPr>
          </w:p>
        </w:tc>
        <w:tc>
          <w:tcPr>
            <w:tcW w:w="590" w:type="dxa"/>
            <w:tcBorders>
              <w:top w:val="single" w:sz="4" w:space="0" w:color="000000"/>
              <w:left w:val="single" w:sz="4" w:space="0" w:color="000000"/>
              <w:bottom w:val="single" w:sz="4" w:space="0" w:color="000000"/>
              <w:right w:val="single" w:sz="4" w:space="0" w:color="000000"/>
            </w:tcBorders>
          </w:tcPr>
          <w:p w14:paraId="199038F4" w14:textId="77777777" w:rsidR="00EC0A7E" w:rsidRPr="00EC0A7E" w:rsidRDefault="00EC0A7E" w:rsidP="003C3FBA">
            <w:pPr>
              <w:jc w:val="both"/>
              <w:rPr>
                <w:rFonts w:ascii="Times New Roman" w:eastAsia="Calibri" w:hAnsi="Times New Roman"/>
                <w:i w:val="0"/>
                <w:iCs w:val="0"/>
              </w:rPr>
            </w:pPr>
          </w:p>
        </w:tc>
        <w:tc>
          <w:tcPr>
            <w:tcW w:w="580" w:type="dxa"/>
            <w:tcBorders>
              <w:top w:val="single" w:sz="4" w:space="0" w:color="000000"/>
              <w:left w:val="single" w:sz="4" w:space="0" w:color="000000"/>
              <w:bottom w:val="single" w:sz="4" w:space="0" w:color="000000"/>
              <w:right w:val="single" w:sz="4" w:space="0" w:color="000000"/>
            </w:tcBorders>
          </w:tcPr>
          <w:p w14:paraId="4CE5B13F"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M</w:t>
            </w:r>
          </w:p>
        </w:tc>
        <w:tc>
          <w:tcPr>
            <w:tcW w:w="583" w:type="dxa"/>
            <w:tcBorders>
              <w:top w:val="single" w:sz="4" w:space="0" w:color="000000"/>
              <w:left w:val="single" w:sz="4" w:space="0" w:color="000000"/>
              <w:bottom w:val="single" w:sz="4" w:space="0" w:color="000000"/>
            </w:tcBorders>
          </w:tcPr>
          <w:p w14:paraId="22CD981A" w14:textId="77777777" w:rsidR="00EC0A7E" w:rsidRPr="00EC0A7E" w:rsidRDefault="00EC0A7E" w:rsidP="003C3FBA">
            <w:pPr>
              <w:jc w:val="both"/>
              <w:rPr>
                <w:rFonts w:ascii="Times New Roman" w:hAnsi="Times New Roman"/>
                <w:i w:val="0"/>
                <w:iCs w:val="0"/>
              </w:rPr>
            </w:pPr>
          </w:p>
        </w:tc>
        <w:tc>
          <w:tcPr>
            <w:tcW w:w="661" w:type="dxa"/>
            <w:tcBorders>
              <w:top w:val="single" w:sz="4" w:space="0" w:color="000000"/>
              <w:left w:val="single" w:sz="4" w:space="0" w:color="000000"/>
              <w:bottom w:val="single" w:sz="4" w:space="0" w:color="000000"/>
              <w:right w:val="single" w:sz="4" w:space="0" w:color="000000"/>
            </w:tcBorders>
          </w:tcPr>
          <w:p w14:paraId="4450EB98" w14:textId="77777777" w:rsidR="00EC0A7E" w:rsidRPr="00EC0A7E" w:rsidRDefault="00EC0A7E" w:rsidP="003C3FBA">
            <w:pPr>
              <w:jc w:val="both"/>
              <w:rPr>
                <w:rFonts w:ascii="Times New Roman" w:hAnsi="Times New Roman"/>
                <w:i w:val="0"/>
                <w:iCs w:val="0"/>
              </w:rPr>
            </w:pPr>
          </w:p>
        </w:tc>
      </w:tr>
      <w:tr w:rsidR="00EC0A7E" w:rsidRPr="00EC0A7E" w14:paraId="597B6457" w14:textId="77777777" w:rsidTr="003C3FBA">
        <w:trPr>
          <w:trHeight w:val="431"/>
        </w:trPr>
        <w:tc>
          <w:tcPr>
            <w:tcW w:w="811" w:type="dxa"/>
            <w:tcBorders>
              <w:left w:val="single" w:sz="4" w:space="0" w:color="000000"/>
              <w:bottom w:val="single" w:sz="4" w:space="0" w:color="000000"/>
              <w:right w:val="single" w:sz="4" w:space="0" w:color="000000"/>
            </w:tcBorders>
          </w:tcPr>
          <w:p w14:paraId="7986133E"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CO5</w:t>
            </w:r>
          </w:p>
        </w:tc>
        <w:tc>
          <w:tcPr>
            <w:tcW w:w="580" w:type="dxa"/>
            <w:tcBorders>
              <w:left w:val="single" w:sz="4" w:space="0" w:color="000000"/>
              <w:bottom w:val="single" w:sz="4" w:space="0" w:color="000000"/>
              <w:right w:val="single" w:sz="4" w:space="0" w:color="000000"/>
            </w:tcBorders>
          </w:tcPr>
          <w:p w14:paraId="279D3879"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558C32AD" w14:textId="77777777" w:rsidR="00EC0A7E" w:rsidRPr="00EC0A7E" w:rsidRDefault="00EC0A7E" w:rsidP="003C3FBA">
            <w:pPr>
              <w:jc w:val="both"/>
              <w:rPr>
                <w:rFonts w:ascii="Times New Roman" w:eastAsia="Calibri" w:hAnsi="Times New Roman"/>
                <w:i w:val="0"/>
                <w:iCs w:val="0"/>
              </w:rPr>
            </w:pPr>
            <w:r w:rsidRPr="00EC0A7E">
              <w:rPr>
                <w:rFonts w:ascii="Times New Roman" w:eastAsia="Calibri" w:hAnsi="Times New Roman"/>
                <w:i w:val="0"/>
                <w:iCs w:val="0"/>
              </w:rPr>
              <w:t>H</w:t>
            </w:r>
          </w:p>
        </w:tc>
        <w:tc>
          <w:tcPr>
            <w:tcW w:w="578" w:type="dxa"/>
            <w:tcBorders>
              <w:left w:val="single" w:sz="4" w:space="0" w:color="000000"/>
              <w:bottom w:val="single" w:sz="4" w:space="0" w:color="000000"/>
              <w:right w:val="single" w:sz="4" w:space="0" w:color="000000"/>
            </w:tcBorders>
          </w:tcPr>
          <w:p w14:paraId="7E8103F1" w14:textId="77777777" w:rsidR="00EC0A7E" w:rsidRPr="00EC0A7E" w:rsidRDefault="00EC0A7E" w:rsidP="003C3FBA">
            <w:pPr>
              <w:jc w:val="both"/>
              <w:rPr>
                <w:rFonts w:ascii="Times New Roman" w:eastAsia="Calibri" w:hAnsi="Times New Roman"/>
                <w:i w:val="0"/>
                <w:iCs w:val="0"/>
              </w:rPr>
            </w:pPr>
          </w:p>
        </w:tc>
        <w:tc>
          <w:tcPr>
            <w:tcW w:w="580" w:type="dxa"/>
            <w:tcBorders>
              <w:left w:val="single" w:sz="4" w:space="0" w:color="000000"/>
              <w:bottom w:val="single" w:sz="4" w:space="0" w:color="000000"/>
              <w:right w:val="single" w:sz="4" w:space="0" w:color="000000"/>
            </w:tcBorders>
          </w:tcPr>
          <w:p w14:paraId="36812060" w14:textId="77777777" w:rsidR="00EC0A7E" w:rsidRPr="00EC0A7E" w:rsidRDefault="00EC0A7E" w:rsidP="003C3FBA">
            <w:pPr>
              <w:jc w:val="both"/>
              <w:rPr>
                <w:rFonts w:ascii="Times New Roman" w:eastAsia="Calibri" w:hAnsi="Times New Roman"/>
                <w:i w:val="0"/>
                <w:iCs w:val="0"/>
              </w:rPr>
            </w:pPr>
          </w:p>
        </w:tc>
        <w:tc>
          <w:tcPr>
            <w:tcW w:w="578" w:type="dxa"/>
            <w:tcBorders>
              <w:left w:val="single" w:sz="4" w:space="0" w:color="000000"/>
              <w:bottom w:val="single" w:sz="4" w:space="0" w:color="000000"/>
              <w:right w:val="single" w:sz="4" w:space="0" w:color="000000"/>
            </w:tcBorders>
          </w:tcPr>
          <w:p w14:paraId="12C3C50A"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580" w:type="dxa"/>
            <w:tcBorders>
              <w:left w:val="single" w:sz="4" w:space="0" w:color="000000"/>
              <w:bottom w:val="single" w:sz="4" w:space="0" w:color="000000"/>
              <w:right w:val="single" w:sz="4" w:space="0" w:color="000000"/>
            </w:tcBorders>
          </w:tcPr>
          <w:p w14:paraId="7B6AD304" w14:textId="77777777" w:rsidR="00EC0A7E" w:rsidRPr="00EC0A7E" w:rsidRDefault="00EC0A7E" w:rsidP="003C3FBA">
            <w:pPr>
              <w:jc w:val="both"/>
              <w:rPr>
                <w:rFonts w:ascii="Times New Roman" w:eastAsia="Calibri" w:hAnsi="Times New Roman"/>
                <w:i w:val="0"/>
                <w:iCs w:val="0"/>
              </w:rPr>
            </w:pPr>
          </w:p>
        </w:tc>
        <w:tc>
          <w:tcPr>
            <w:tcW w:w="462" w:type="dxa"/>
            <w:tcBorders>
              <w:left w:val="single" w:sz="4" w:space="0" w:color="000000"/>
              <w:bottom w:val="single" w:sz="4" w:space="0" w:color="000000"/>
              <w:right w:val="single" w:sz="4" w:space="0" w:color="000000"/>
            </w:tcBorders>
          </w:tcPr>
          <w:p w14:paraId="4C2E3E1C" w14:textId="77777777" w:rsidR="00EC0A7E" w:rsidRPr="00EC0A7E" w:rsidRDefault="00EC0A7E" w:rsidP="003C3FBA">
            <w:pPr>
              <w:jc w:val="both"/>
              <w:rPr>
                <w:rFonts w:ascii="Times New Roman" w:hAnsi="Times New Roman"/>
                <w:i w:val="0"/>
                <w:iCs w:val="0"/>
              </w:rPr>
            </w:pPr>
          </w:p>
        </w:tc>
        <w:tc>
          <w:tcPr>
            <w:tcW w:w="578" w:type="dxa"/>
            <w:tcBorders>
              <w:left w:val="single" w:sz="4" w:space="0" w:color="000000"/>
              <w:bottom w:val="single" w:sz="4" w:space="0" w:color="000000"/>
              <w:right w:val="single" w:sz="4" w:space="0" w:color="000000"/>
            </w:tcBorders>
          </w:tcPr>
          <w:p w14:paraId="2511832D" w14:textId="77777777" w:rsidR="00EC0A7E" w:rsidRPr="00EC0A7E" w:rsidRDefault="00EC0A7E" w:rsidP="003C3FBA">
            <w:pPr>
              <w:jc w:val="both"/>
              <w:rPr>
                <w:rFonts w:ascii="Times New Roman" w:eastAsia="Calibri" w:hAnsi="Times New Roman"/>
                <w:i w:val="0"/>
                <w:iCs w:val="0"/>
              </w:rPr>
            </w:pPr>
          </w:p>
        </w:tc>
        <w:tc>
          <w:tcPr>
            <w:tcW w:w="581" w:type="dxa"/>
            <w:tcBorders>
              <w:left w:val="single" w:sz="4" w:space="0" w:color="000000"/>
              <w:bottom w:val="single" w:sz="4" w:space="0" w:color="000000"/>
              <w:right w:val="single" w:sz="4" w:space="0" w:color="000000"/>
            </w:tcBorders>
          </w:tcPr>
          <w:p w14:paraId="2BE2285F"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1E3381E1" w14:textId="77777777" w:rsidR="00EC0A7E" w:rsidRPr="00EC0A7E" w:rsidRDefault="00EC0A7E" w:rsidP="003C3FBA">
            <w:pPr>
              <w:jc w:val="both"/>
              <w:rPr>
                <w:rFonts w:ascii="Times New Roman" w:eastAsia="Calibri" w:hAnsi="Times New Roman"/>
                <w:i w:val="0"/>
                <w:iCs w:val="0"/>
              </w:rPr>
            </w:pPr>
          </w:p>
        </w:tc>
        <w:tc>
          <w:tcPr>
            <w:tcW w:w="579" w:type="dxa"/>
            <w:tcBorders>
              <w:left w:val="single" w:sz="4" w:space="0" w:color="000000"/>
              <w:bottom w:val="single" w:sz="4" w:space="0" w:color="000000"/>
              <w:right w:val="single" w:sz="4" w:space="0" w:color="000000"/>
            </w:tcBorders>
          </w:tcPr>
          <w:p w14:paraId="390A6583" w14:textId="77777777" w:rsidR="00EC0A7E" w:rsidRPr="00EC0A7E" w:rsidRDefault="00EC0A7E" w:rsidP="003C3FBA">
            <w:pPr>
              <w:jc w:val="both"/>
              <w:rPr>
                <w:rFonts w:ascii="Times New Roman" w:hAnsi="Times New Roman"/>
                <w:i w:val="0"/>
                <w:iCs w:val="0"/>
              </w:rPr>
            </w:pPr>
            <w:r w:rsidRPr="00EC0A7E">
              <w:rPr>
                <w:rFonts w:ascii="Times New Roman" w:hAnsi="Times New Roman"/>
                <w:i w:val="0"/>
                <w:iCs w:val="0"/>
              </w:rPr>
              <w:t>L</w:t>
            </w:r>
          </w:p>
        </w:tc>
        <w:tc>
          <w:tcPr>
            <w:tcW w:w="590" w:type="dxa"/>
            <w:tcBorders>
              <w:left w:val="single" w:sz="4" w:space="0" w:color="000000"/>
              <w:bottom w:val="single" w:sz="4" w:space="0" w:color="000000"/>
              <w:right w:val="single" w:sz="4" w:space="0" w:color="000000"/>
            </w:tcBorders>
          </w:tcPr>
          <w:p w14:paraId="5EE52516" w14:textId="77777777" w:rsidR="00EC0A7E" w:rsidRPr="00EC0A7E" w:rsidRDefault="00EC0A7E" w:rsidP="003C3FBA">
            <w:pPr>
              <w:jc w:val="both"/>
              <w:rPr>
                <w:rFonts w:ascii="Times New Roman" w:eastAsia="Calibri" w:hAnsi="Times New Roman"/>
                <w:i w:val="0"/>
                <w:iCs w:val="0"/>
              </w:rPr>
            </w:pPr>
          </w:p>
        </w:tc>
        <w:tc>
          <w:tcPr>
            <w:tcW w:w="580" w:type="dxa"/>
            <w:tcBorders>
              <w:left w:val="single" w:sz="4" w:space="0" w:color="000000"/>
              <w:bottom w:val="single" w:sz="4" w:space="0" w:color="000000"/>
              <w:right w:val="single" w:sz="4" w:space="0" w:color="000000"/>
            </w:tcBorders>
          </w:tcPr>
          <w:p w14:paraId="17CC964F" w14:textId="77777777" w:rsidR="00EC0A7E" w:rsidRPr="00EC0A7E" w:rsidRDefault="00EC0A7E" w:rsidP="003C3FBA">
            <w:pPr>
              <w:jc w:val="both"/>
              <w:rPr>
                <w:rFonts w:ascii="Times New Roman" w:eastAsia="Calibri" w:hAnsi="Times New Roman"/>
                <w:i w:val="0"/>
                <w:iCs w:val="0"/>
              </w:rPr>
            </w:pPr>
          </w:p>
        </w:tc>
        <w:tc>
          <w:tcPr>
            <w:tcW w:w="583" w:type="dxa"/>
            <w:tcBorders>
              <w:left w:val="single" w:sz="4" w:space="0" w:color="000000"/>
              <w:bottom w:val="single" w:sz="4" w:space="0" w:color="000000"/>
            </w:tcBorders>
          </w:tcPr>
          <w:p w14:paraId="1EAF1BF5" w14:textId="77777777" w:rsidR="00EC0A7E" w:rsidRPr="00EC0A7E" w:rsidRDefault="00EC0A7E" w:rsidP="003C3FBA">
            <w:pPr>
              <w:jc w:val="both"/>
              <w:rPr>
                <w:rFonts w:ascii="Times New Roman" w:hAnsi="Times New Roman"/>
                <w:i w:val="0"/>
                <w:iCs w:val="0"/>
              </w:rPr>
            </w:pPr>
          </w:p>
        </w:tc>
        <w:tc>
          <w:tcPr>
            <w:tcW w:w="661" w:type="dxa"/>
            <w:tcBorders>
              <w:left w:val="single" w:sz="4" w:space="0" w:color="000000"/>
              <w:bottom w:val="single" w:sz="4" w:space="0" w:color="000000"/>
              <w:right w:val="single" w:sz="4" w:space="0" w:color="000000"/>
            </w:tcBorders>
          </w:tcPr>
          <w:p w14:paraId="3ED055E1" w14:textId="77777777" w:rsidR="00EC0A7E" w:rsidRPr="00EC0A7E" w:rsidRDefault="00EC0A7E" w:rsidP="003C3FBA">
            <w:pPr>
              <w:jc w:val="both"/>
              <w:rPr>
                <w:rFonts w:ascii="Times New Roman" w:hAnsi="Times New Roman"/>
                <w:i w:val="0"/>
                <w:iCs w:val="0"/>
              </w:rPr>
            </w:pPr>
          </w:p>
        </w:tc>
      </w:tr>
    </w:tbl>
    <w:p w14:paraId="6DC54202" w14:textId="77777777" w:rsidR="00EC0A7E" w:rsidRPr="00EC0A7E" w:rsidRDefault="00EC0A7E" w:rsidP="00EC0A7E">
      <w:pPr>
        <w:jc w:val="both"/>
        <w:rPr>
          <w:rFonts w:ascii="Times New Roman" w:eastAsia="Calibri" w:hAnsi="Times New Roman"/>
          <w:i w:val="0"/>
          <w:iCs w:val="0"/>
        </w:rPr>
      </w:pPr>
    </w:p>
    <w:p w14:paraId="43822FDA" w14:textId="77777777" w:rsidR="00EC0A7E" w:rsidRPr="00EC0A7E" w:rsidRDefault="00EC0A7E" w:rsidP="00EC0A7E">
      <w:pPr>
        <w:widowControl w:val="0"/>
        <w:tabs>
          <w:tab w:val="left" w:pos="1678"/>
          <w:tab w:val="left" w:pos="1679"/>
        </w:tabs>
        <w:suppressAutoHyphens w:val="0"/>
        <w:ind w:right="158"/>
        <w:jc w:val="both"/>
        <w:rPr>
          <w:rFonts w:ascii="Times New Roman" w:hAnsi="Times New Roman" w:cs="Times New Roman"/>
          <w:i w:val="0"/>
          <w:iCs w:val="0"/>
        </w:rPr>
      </w:pPr>
      <w:r w:rsidRPr="00EC0A7E">
        <w:rPr>
          <w:rFonts w:ascii="Times New Roman" w:hAnsi="Times New Roman" w:cs="Times New Roman"/>
          <w:b/>
          <w:bCs/>
          <w:i w:val="0"/>
          <w:iCs w:val="0"/>
        </w:rPr>
        <w:t>H = Highly Related; M = Medium L = Low</w:t>
      </w:r>
    </w:p>
    <w:p w14:paraId="7472920A" w14:textId="77777777" w:rsidR="00EC0A7E" w:rsidRPr="00EC0A7E" w:rsidRDefault="00EC0A7E" w:rsidP="00EC0A7E">
      <w:pPr>
        <w:widowControl w:val="0"/>
        <w:tabs>
          <w:tab w:val="left" w:pos="1678"/>
          <w:tab w:val="left" w:pos="1679"/>
        </w:tabs>
        <w:suppressAutoHyphens w:val="0"/>
        <w:ind w:right="158"/>
        <w:jc w:val="both"/>
        <w:rPr>
          <w:rFonts w:ascii="Times New Roman" w:hAnsi="Times New Roman" w:cs="Times New Roman"/>
          <w:i w:val="0"/>
          <w:iCs w:val="0"/>
        </w:rPr>
      </w:pPr>
    </w:p>
    <w:p w14:paraId="6A596D49"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b/>
          <w:bCs/>
          <w:i w:val="0"/>
          <w:iCs w:val="0"/>
          <w:sz w:val="24"/>
          <w:szCs w:val="24"/>
        </w:rPr>
        <w:t>Text and Reference Books</w:t>
      </w:r>
      <w:r w:rsidRPr="000154EE">
        <w:rPr>
          <w:rFonts w:ascii="Times New Roman" w:hAnsi="Times New Roman" w:cs="Times New Roman"/>
          <w:i w:val="0"/>
          <w:iCs w:val="0"/>
          <w:sz w:val="24"/>
          <w:szCs w:val="24"/>
        </w:rPr>
        <w:t xml:space="preserve"> </w:t>
      </w:r>
    </w:p>
    <w:p w14:paraId="03C279D7" w14:textId="370CA1C1"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1.</w:t>
      </w:r>
      <w:proofErr w:type="gramStart"/>
      <w:r w:rsidRPr="000154EE">
        <w:rPr>
          <w:rFonts w:ascii="Times New Roman" w:hAnsi="Times New Roman" w:cs="Times New Roman"/>
          <w:i w:val="0"/>
          <w:iCs w:val="0"/>
          <w:sz w:val="24"/>
          <w:szCs w:val="24"/>
        </w:rPr>
        <w:t>BingLiu,“</w:t>
      </w:r>
      <w:proofErr w:type="gramEnd"/>
      <w:r w:rsidRPr="000154EE">
        <w:rPr>
          <w:rFonts w:ascii="Times New Roman" w:hAnsi="Times New Roman" w:cs="Times New Roman"/>
          <w:i w:val="0"/>
          <w:iCs w:val="0"/>
          <w:sz w:val="24"/>
          <w:szCs w:val="24"/>
        </w:rPr>
        <w:t>WebDataMining</w:t>
      </w:r>
      <w:r w:rsidR="000154EE">
        <w:rPr>
          <w:rFonts w:ascii="Times New Roman" w:hAnsi="Times New Roman" w:cs="Times New Roman"/>
          <w:i w:val="0"/>
          <w:iCs w:val="0"/>
          <w:sz w:val="24"/>
          <w:szCs w:val="24"/>
        </w:rPr>
        <w:t>-</w:t>
      </w:r>
      <w:r w:rsidRPr="000154EE">
        <w:rPr>
          <w:rFonts w:ascii="Times New Roman" w:hAnsi="Times New Roman" w:cs="Times New Roman"/>
          <w:i w:val="0"/>
          <w:iCs w:val="0"/>
          <w:sz w:val="24"/>
          <w:szCs w:val="24"/>
        </w:rPr>
        <w:t xml:space="preserve">ExploringHyperlinks,Contents,andUsageData”,Springer,Second Edition, 2011. </w:t>
      </w:r>
    </w:p>
    <w:p w14:paraId="56C8EB4B"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2.</w:t>
      </w:r>
      <w:proofErr w:type="gramStart"/>
      <w:r w:rsidRPr="000154EE">
        <w:rPr>
          <w:rFonts w:ascii="Times New Roman" w:hAnsi="Times New Roman" w:cs="Times New Roman"/>
          <w:i w:val="0"/>
          <w:iCs w:val="0"/>
          <w:sz w:val="24"/>
          <w:szCs w:val="24"/>
        </w:rPr>
        <w:t>RezaZafarani,MohammadAliAbbasiandHuanLiu</w:t>
      </w:r>
      <w:proofErr w:type="gramEnd"/>
      <w:r w:rsidRPr="000154EE">
        <w:rPr>
          <w:rFonts w:ascii="Times New Roman" w:hAnsi="Times New Roman" w:cs="Times New Roman"/>
          <w:i w:val="0"/>
          <w:iCs w:val="0"/>
          <w:sz w:val="24"/>
          <w:szCs w:val="24"/>
        </w:rPr>
        <w:t xml:space="preserve">,“SocialMediaMining-AnIntroduction”, Cambridge University Press, 2014. </w:t>
      </w:r>
    </w:p>
    <w:p w14:paraId="74F7934E" w14:textId="77777777" w:rsidR="00EC0A7E" w:rsidRPr="000154EE" w:rsidRDefault="00EC0A7E" w:rsidP="00EC0A7E">
      <w:pPr>
        <w:widowControl w:val="0"/>
        <w:tabs>
          <w:tab w:val="left" w:pos="1678"/>
          <w:tab w:val="left" w:pos="1679"/>
        </w:tabs>
        <w:suppressAutoHyphens w:val="0"/>
        <w:spacing w:before="9" w:line="247" w:lineRule="auto"/>
        <w:ind w:right="158"/>
        <w:rPr>
          <w:rFonts w:ascii="Times New Roman" w:hAnsi="Times New Roman" w:cs="Times New Roman"/>
          <w:i w:val="0"/>
          <w:iCs w:val="0"/>
          <w:sz w:val="24"/>
          <w:szCs w:val="24"/>
        </w:rPr>
      </w:pPr>
      <w:r w:rsidRPr="000154EE">
        <w:rPr>
          <w:rFonts w:ascii="Times New Roman" w:hAnsi="Times New Roman" w:cs="Times New Roman"/>
          <w:i w:val="0"/>
          <w:iCs w:val="0"/>
          <w:sz w:val="24"/>
          <w:szCs w:val="24"/>
        </w:rPr>
        <w:t>3.Bing Liu, “Sentiment Analysis and Opinion Mining”, Morgan &amp; Claypool Publishers, 2012. 4.</w:t>
      </w:r>
      <w:proofErr w:type="gramStart"/>
      <w:r w:rsidRPr="000154EE">
        <w:rPr>
          <w:rFonts w:ascii="Times New Roman" w:hAnsi="Times New Roman" w:cs="Times New Roman"/>
          <w:i w:val="0"/>
          <w:iCs w:val="0"/>
          <w:sz w:val="24"/>
          <w:szCs w:val="24"/>
        </w:rPr>
        <w:t>NitinIndurkhya,FredJDamerau</w:t>
      </w:r>
      <w:proofErr w:type="gramEnd"/>
      <w:r w:rsidRPr="000154EE">
        <w:rPr>
          <w:rFonts w:ascii="Times New Roman" w:hAnsi="Times New Roman" w:cs="Times New Roman"/>
          <w:i w:val="0"/>
          <w:iCs w:val="0"/>
          <w:sz w:val="24"/>
          <w:szCs w:val="24"/>
        </w:rPr>
        <w:t xml:space="preserve">,“HandbookofNaturalLanguageProcess”,2ndEdition,CRC </w:t>
      </w:r>
      <w:bookmarkStart w:id="7" w:name="_GoBack"/>
      <w:bookmarkEnd w:id="7"/>
      <w:r w:rsidRPr="000154EE">
        <w:rPr>
          <w:rFonts w:ascii="Times New Roman" w:hAnsi="Times New Roman" w:cs="Times New Roman"/>
          <w:i w:val="0"/>
          <w:iCs w:val="0"/>
          <w:sz w:val="24"/>
          <w:szCs w:val="24"/>
        </w:rPr>
        <w:t xml:space="preserve">Press, 2010. </w:t>
      </w:r>
    </w:p>
    <w:p w14:paraId="5DC927BB" w14:textId="58DB093A" w:rsidR="00EC0A7E" w:rsidRPr="000154EE" w:rsidRDefault="00EC0A7E" w:rsidP="00EC0A7E">
      <w:pPr>
        <w:spacing w:after="0" w:line="240" w:lineRule="auto"/>
        <w:rPr>
          <w:rFonts w:ascii="Times New Roman" w:hAnsi="Times New Roman" w:cs="Times New Roman"/>
          <w:i w:val="0"/>
          <w:iCs w:val="0"/>
          <w:sz w:val="24"/>
          <w:szCs w:val="24"/>
        </w:rPr>
      </w:pPr>
      <w:r w:rsidRPr="000154EE">
        <w:rPr>
          <w:rFonts w:ascii="Times New Roman" w:hAnsi="Times New Roman" w:cs="Times New Roman"/>
          <w:i w:val="0"/>
          <w:iCs w:val="0"/>
          <w:sz w:val="24"/>
          <w:szCs w:val="24"/>
        </w:rPr>
        <w:t>5.Matthew A. Russell,</w:t>
      </w:r>
    </w:p>
    <w:p w14:paraId="473726D8" w14:textId="29DA0676" w:rsidR="00EC0A7E" w:rsidRPr="00EC0A7E" w:rsidRDefault="00EC0A7E" w:rsidP="00EC0A7E">
      <w:pPr>
        <w:pStyle w:val="ListParagraph"/>
        <w:spacing w:after="0" w:line="240" w:lineRule="auto"/>
        <w:rPr>
          <w:rFonts w:ascii="Times New Roman" w:hAnsi="Times New Roman" w:cs="Times New Roman"/>
          <w:sz w:val="24"/>
          <w:szCs w:val="24"/>
        </w:rPr>
      </w:pPr>
    </w:p>
    <w:p w14:paraId="2C36961D" w14:textId="77777777" w:rsidR="00EC0A7E" w:rsidRPr="00EC0A7E" w:rsidRDefault="00EC0A7E" w:rsidP="00EC0A7E">
      <w:pPr>
        <w:pStyle w:val="ListParagraph"/>
        <w:spacing w:after="0" w:line="240" w:lineRule="auto"/>
        <w:rPr>
          <w:rFonts w:ascii="Times New Roman" w:hAnsi="Times New Roman" w:cs="Times New Roman"/>
          <w:b/>
          <w:sz w:val="26"/>
          <w:szCs w:val="26"/>
        </w:rPr>
      </w:pPr>
    </w:p>
    <w:sectPr w:rsidR="00EC0A7E" w:rsidRPr="00EC0A7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D9E946" w14:textId="77777777" w:rsidR="00220F82" w:rsidRDefault="00220F82" w:rsidP="00F333BD">
      <w:pPr>
        <w:spacing w:after="0" w:line="240" w:lineRule="auto"/>
      </w:pPr>
      <w:r>
        <w:separator/>
      </w:r>
    </w:p>
  </w:endnote>
  <w:endnote w:type="continuationSeparator" w:id="0">
    <w:p w14:paraId="5675DF45" w14:textId="77777777" w:rsidR="00220F82" w:rsidRDefault="00220F82" w:rsidP="00F333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Noto Serif CJK SC">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0251D6" w14:textId="77777777" w:rsidR="00220F82" w:rsidRDefault="00220F82" w:rsidP="00F333BD">
      <w:pPr>
        <w:spacing w:after="0" w:line="240" w:lineRule="auto"/>
      </w:pPr>
      <w:r>
        <w:separator/>
      </w:r>
    </w:p>
  </w:footnote>
  <w:footnote w:type="continuationSeparator" w:id="0">
    <w:p w14:paraId="0FE71578" w14:textId="77777777" w:rsidR="00220F82" w:rsidRDefault="00220F82" w:rsidP="00F333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4"/>
    <w:multiLevelType w:val="multilevel"/>
    <w:tmpl w:val="00000004"/>
    <w:name w:val="WW8Num4"/>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 w15:restartNumberingAfterBreak="0">
    <w:nsid w:val="0000000C"/>
    <w:multiLevelType w:val="singleLevel"/>
    <w:tmpl w:val="0000000C"/>
    <w:name w:val="WW8Num13"/>
    <w:lvl w:ilvl="0">
      <w:start w:val="1"/>
      <w:numFmt w:val="decimal"/>
      <w:lvlText w:val="%1."/>
      <w:lvlJc w:val="left"/>
      <w:pPr>
        <w:tabs>
          <w:tab w:val="num" w:pos="0"/>
        </w:tabs>
        <w:ind w:left="720" w:hanging="360"/>
      </w:pPr>
    </w:lvl>
  </w:abstractNum>
  <w:abstractNum w:abstractNumId="3" w15:restartNumberingAfterBreak="0">
    <w:nsid w:val="0000000E"/>
    <w:multiLevelType w:val="multilevel"/>
    <w:tmpl w:val="0000000E"/>
    <w:name w:val="WW8Num1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15"/>
    <w:multiLevelType w:val="singleLevel"/>
    <w:tmpl w:val="00000015"/>
    <w:name w:val="WW8Num22"/>
    <w:lvl w:ilvl="0">
      <w:start w:val="1"/>
      <w:numFmt w:val="decimal"/>
      <w:lvlText w:val="%1."/>
      <w:lvlJc w:val="left"/>
      <w:pPr>
        <w:tabs>
          <w:tab w:val="num" w:pos="0"/>
        </w:tabs>
        <w:ind w:left="720" w:hanging="360"/>
      </w:pPr>
    </w:lvl>
  </w:abstractNum>
  <w:abstractNum w:abstractNumId="5" w15:restartNumberingAfterBreak="0">
    <w:nsid w:val="00005DB2"/>
    <w:multiLevelType w:val="hybridMultilevel"/>
    <w:tmpl w:val="9FA04F50"/>
    <w:lvl w:ilvl="0" w:tplc="2C76F232">
      <w:start w:val="1"/>
      <w:numFmt w:val="decimal"/>
      <w:lvlText w:val="%1."/>
      <w:lvlJc w:val="left"/>
    </w:lvl>
    <w:lvl w:ilvl="1" w:tplc="2BC22992">
      <w:numFmt w:val="decimal"/>
      <w:lvlText w:val=""/>
      <w:lvlJc w:val="left"/>
    </w:lvl>
    <w:lvl w:ilvl="2" w:tplc="22AA1E18">
      <w:numFmt w:val="decimal"/>
      <w:lvlText w:val=""/>
      <w:lvlJc w:val="left"/>
    </w:lvl>
    <w:lvl w:ilvl="3" w:tplc="F9D62E90">
      <w:numFmt w:val="decimal"/>
      <w:lvlText w:val=""/>
      <w:lvlJc w:val="left"/>
    </w:lvl>
    <w:lvl w:ilvl="4" w:tplc="CC22A982">
      <w:numFmt w:val="decimal"/>
      <w:lvlText w:val=""/>
      <w:lvlJc w:val="left"/>
    </w:lvl>
    <w:lvl w:ilvl="5" w:tplc="575CFBB2">
      <w:numFmt w:val="decimal"/>
      <w:lvlText w:val=""/>
      <w:lvlJc w:val="left"/>
    </w:lvl>
    <w:lvl w:ilvl="6" w:tplc="5DDA1198">
      <w:numFmt w:val="decimal"/>
      <w:lvlText w:val=""/>
      <w:lvlJc w:val="left"/>
    </w:lvl>
    <w:lvl w:ilvl="7" w:tplc="42F2BCCC">
      <w:numFmt w:val="decimal"/>
      <w:lvlText w:val=""/>
      <w:lvlJc w:val="left"/>
    </w:lvl>
    <w:lvl w:ilvl="8" w:tplc="7520C0E2">
      <w:numFmt w:val="decimal"/>
      <w:lvlText w:val=""/>
      <w:lvlJc w:val="left"/>
    </w:lvl>
  </w:abstractNum>
  <w:abstractNum w:abstractNumId="6" w15:restartNumberingAfterBreak="0">
    <w:nsid w:val="07347655"/>
    <w:multiLevelType w:val="hybridMultilevel"/>
    <w:tmpl w:val="C4D48E14"/>
    <w:lvl w:ilvl="0" w:tplc="C0864B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3F2418"/>
    <w:multiLevelType w:val="hybridMultilevel"/>
    <w:tmpl w:val="D6D2AD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C195933"/>
    <w:multiLevelType w:val="multilevel"/>
    <w:tmpl w:val="A40A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FC7756"/>
    <w:multiLevelType w:val="hybridMultilevel"/>
    <w:tmpl w:val="D0606E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3A66FE9"/>
    <w:multiLevelType w:val="hybridMultilevel"/>
    <w:tmpl w:val="1F3A6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B945E7"/>
    <w:multiLevelType w:val="hybridMultilevel"/>
    <w:tmpl w:val="E99EE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0A7CB4"/>
    <w:multiLevelType w:val="hybridMultilevel"/>
    <w:tmpl w:val="D1F2C31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60B68BD"/>
    <w:multiLevelType w:val="hybridMultilevel"/>
    <w:tmpl w:val="EC065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40207C"/>
    <w:multiLevelType w:val="hybridMultilevel"/>
    <w:tmpl w:val="CD26E646"/>
    <w:lvl w:ilvl="0" w:tplc="275AF004">
      <w:start w:val="1"/>
      <w:numFmt w:val="decimal"/>
      <w:lvlText w:val="CO%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8873132"/>
    <w:multiLevelType w:val="hybridMultilevel"/>
    <w:tmpl w:val="041E5470"/>
    <w:lvl w:ilvl="0" w:tplc="8230FA24">
      <w:start w:val="1"/>
      <w:numFmt w:val="decimal"/>
      <w:lvlText w:val="CO%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3E6B5C"/>
    <w:multiLevelType w:val="hybridMultilevel"/>
    <w:tmpl w:val="E460DD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0C43685"/>
    <w:multiLevelType w:val="multilevel"/>
    <w:tmpl w:val="A81E0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42A2723"/>
    <w:multiLevelType w:val="hybridMultilevel"/>
    <w:tmpl w:val="2EE0A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A343564"/>
    <w:multiLevelType w:val="multilevel"/>
    <w:tmpl w:val="18E0C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C90AE7"/>
    <w:multiLevelType w:val="multilevel"/>
    <w:tmpl w:val="CFBCE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D25992"/>
    <w:multiLevelType w:val="hybridMultilevel"/>
    <w:tmpl w:val="E42C2B3A"/>
    <w:lvl w:ilvl="0" w:tplc="E9248A6E">
      <w:start w:val="1"/>
      <w:numFmt w:val="decimal"/>
      <w:lvlText w:val="CO%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FE80CF5"/>
    <w:multiLevelType w:val="hybridMultilevel"/>
    <w:tmpl w:val="AEBCF7E8"/>
    <w:lvl w:ilvl="0" w:tplc="C0864B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19294C"/>
    <w:multiLevelType w:val="multilevel"/>
    <w:tmpl w:val="071E57A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32E10C43"/>
    <w:multiLevelType w:val="hybridMultilevel"/>
    <w:tmpl w:val="0ECE6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2EA06EA"/>
    <w:multiLevelType w:val="hybridMultilevel"/>
    <w:tmpl w:val="092649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4764F96"/>
    <w:multiLevelType w:val="hybridMultilevel"/>
    <w:tmpl w:val="FD8A19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354D0859"/>
    <w:multiLevelType w:val="hybridMultilevel"/>
    <w:tmpl w:val="D6D2AD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367C7CB1"/>
    <w:multiLevelType w:val="multilevel"/>
    <w:tmpl w:val="AEBE527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710" w:hanging="360"/>
      </w:pPr>
      <w:rPr>
        <w:rFonts w:ascii="Courier New" w:hAnsi="Courier New" w:cs="Courier New" w:hint="default"/>
      </w:rPr>
    </w:lvl>
    <w:lvl w:ilvl="2">
      <w:start w:val="1"/>
      <w:numFmt w:val="bullet"/>
      <w:lvlText w:val=""/>
      <w:lvlJc w:val="left"/>
      <w:pPr>
        <w:tabs>
          <w:tab w:val="num" w:pos="0"/>
        </w:tabs>
        <w:ind w:left="2759" w:hanging="360"/>
      </w:pPr>
      <w:rPr>
        <w:rFonts w:ascii="Wingdings" w:hAnsi="Wingdings" w:cs="Wingdings" w:hint="default"/>
      </w:rPr>
    </w:lvl>
    <w:lvl w:ilvl="3">
      <w:start w:val="1"/>
      <w:numFmt w:val="bullet"/>
      <w:lvlText w:val=""/>
      <w:lvlJc w:val="left"/>
      <w:pPr>
        <w:tabs>
          <w:tab w:val="num" w:pos="0"/>
        </w:tabs>
        <w:ind w:left="3479" w:hanging="360"/>
      </w:pPr>
      <w:rPr>
        <w:rFonts w:ascii="Symbol" w:hAnsi="Symbol" w:cs="Symbol" w:hint="default"/>
      </w:rPr>
    </w:lvl>
    <w:lvl w:ilvl="4">
      <w:start w:val="1"/>
      <w:numFmt w:val="bullet"/>
      <w:lvlText w:val="o"/>
      <w:lvlJc w:val="left"/>
      <w:pPr>
        <w:tabs>
          <w:tab w:val="num" w:pos="0"/>
        </w:tabs>
        <w:ind w:left="4199" w:hanging="360"/>
      </w:pPr>
      <w:rPr>
        <w:rFonts w:ascii="Courier New" w:hAnsi="Courier New" w:cs="Courier New" w:hint="default"/>
      </w:rPr>
    </w:lvl>
    <w:lvl w:ilvl="5">
      <w:start w:val="1"/>
      <w:numFmt w:val="bullet"/>
      <w:lvlText w:val=""/>
      <w:lvlJc w:val="left"/>
      <w:pPr>
        <w:tabs>
          <w:tab w:val="num" w:pos="0"/>
        </w:tabs>
        <w:ind w:left="4919" w:hanging="360"/>
      </w:pPr>
      <w:rPr>
        <w:rFonts w:ascii="Wingdings" w:hAnsi="Wingdings" w:cs="Wingdings" w:hint="default"/>
      </w:rPr>
    </w:lvl>
    <w:lvl w:ilvl="6">
      <w:start w:val="1"/>
      <w:numFmt w:val="bullet"/>
      <w:lvlText w:val=""/>
      <w:lvlJc w:val="left"/>
      <w:pPr>
        <w:tabs>
          <w:tab w:val="num" w:pos="0"/>
        </w:tabs>
        <w:ind w:left="5639" w:hanging="360"/>
      </w:pPr>
      <w:rPr>
        <w:rFonts w:ascii="Symbol" w:hAnsi="Symbol" w:cs="Symbol" w:hint="default"/>
      </w:rPr>
    </w:lvl>
    <w:lvl w:ilvl="7">
      <w:start w:val="1"/>
      <w:numFmt w:val="bullet"/>
      <w:lvlText w:val="o"/>
      <w:lvlJc w:val="left"/>
      <w:pPr>
        <w:tabs>
          <w:tab w:val="num" w:pos="0"/>
        </w:tabs>
        <w:ind w:left="6359" w:hanging="360"/>
      </w:pPr>
      <w:rPr>
        <w:rFonts w:ascii="Courier New" w:hAnsi="Courier New" w:cs="Courier New" w:hint="default"/>
      </w:rPr>
    </w:lvl>
    <w:lvl w:ilvl="8">
      <w:start w:val="1"/>
      <w:numFmt w:val="bullet"/>
      <w:lvlText w:val=""/>
      <w:lvlJc w:val="left"/>
      <w:pPr>
        <w:tabs>
          <w:tab w:val="num" w:pos="0"/>
        </w:tabs>
        <w:ind w:left="7079" w:hanging="360"/>
      </w:pPr>
      <w:rPr>
        <w:rFonts w:ascii="Wingdings" w:hAnsi="Wingdings" w:cs="Wingdings" w:hint="default"/>
      </w:rPr>
    </w:lvl>
  </w:abstractNum>
  <w:abstractNum w:abstractNumId="29" w15:restartNumberingAfterBreak="0">
    <w:nsid w:val="374B7F23"/>
    <w:multiLevelType w:val="hybridMultilevel"/>
    <w:tmpl w:val="4C249018"/>
    <w:lvl w:ilvl="0" w:tplc="275AF004">
      <w:start w:val="1"/>
      <w:numFmt w:val="decimal"/>
      <w:lvlText w:val="CO%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379E644D"/>
    <w:multiLevelType w:val="multilevel"/>
    <w:tmpl w:val="6646F1AC"/>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1" w15:restartNumberingAfterBreak="0">
    <w:nsid w:val="390B0774"/>
    <w:multiLevelType w:val="hybridMultilevel"/>
    <w:tmpl w:val="3C34FA66"/>
    <w:lvl w:ilvl="0" w:tplc="0409000F">
      <w:start w:val="1"/>
      <w:numFmt w:val="decimal"/>
      <w:lvlText w:val="%1."/>
      <w:lvlJc w:val="left"/>
      <w:pPr>
        <w:ind w:left="1605" w:hanging="360"/>
      </w:pPr>
    </w:lvl>
    <w:lvl w:ilvl="1" w:tplc="04090019">
      <w:start w:val="1"/>
      <w:numFmt w:val="lowerLetter"/>
      <w:lvlText w:val="%2."/>
      <w:lvlJc w:val="left"/>
      <w:pPr>
        <w:ind w:left="2325" w:hanging="360"/>
      </w:pPr>
    </w:lvl>
    <w:lvl w:ilvl="2" w:tplc="0409001B">
      <w:start w:val="1"/>
      <w:numFmt w:val="lowerRoman"/>
      <w:lvlText w:val="%3."/>
      <w:lvlJc w:val="right"/>
      <w:pPr>
        <w:ind w:left="3045" w:hanging="180"/>
      </w:pPr>
    </w:lvl>
    <w:lvl w:ilvl="3" w:tplc="0409000F">
      <w:start w:val="1"/>
      <w:numFmt w:val="decimal"/>
      <w:lvlText w:val="%4."/>
      <w:lvlJc w:val="left"/>
      <w:pPr>
        <w:ind w:left="3765" w:hanging="360"/>
      </w:pPr>
    </w:lvl>
    <w:lvl w:ilvl="4" w:tplc="04090019">
      <w:start w:val="1"/>
      <w:numFmt w:val="lowerLetter"/>
      <w:lvlText w:val="%5."/>
      <w:lvlJc w:val="left"/>
      <w:pPr>
        <w:ind w:left="4485" w:hanging="360"/>
      </w:pPr>
    </w:lvl>
    <w:lvl w:ilvl="5" w:tplc="0409001B">
      <w:start w:val="1"/>
      <w:numFmt w:val="lowerRoman"/>
      <w:lvlText w:val="%6."/>
      <w:lvlJc w:val="right"/>
      <w:pPr>
        <w:ind w:left="5205" w:hanging="180"/>
      </w:pPr>
    </w:lvl>
    <w:lvl w:ilvl="6" w:tplc="0409000F">
      <w:start w:val="1"/>
      <w:numFmt w:val="decimal"/>
      <w:lvlText w:val="%7."/>
      <w:lvlJc w:val="left"/>
      <w:pPr>
        <w:ind w:left="5925" w:hanging="360"/>
      </w:pPr>
    </w:lvl>
    <w:lvl w:ilvl="7" w:tplc="04090019">
      <w:start w:val="1"/>
      <w:numFmt w:val="lowerLetter"/>
      <w:lvlText w:val="%8."/>
      <w:lvlJc w:val="left"/>
      <w:pPr>
        <w:ind w:left="6645" w:hanging="360"/>
      </w:pPr>
    </w:lvl>
    <w:lvl w:ilvl="8" w:tplc="0409001B">
      <w:start w:val="1"/>
      <w:numFmt w:val="lowerRoman"/>
      <w:lvlText w:val="%9."/>
      <w:lvlJc w:val="right"/>
      <w:pPr>
        <w:ind w:left="7365" w:hanging="180"/>
      </w:pPr>
    </w:lvl>
  </w:abstractNum>
  <w:abstractNum w:abstractNumId="32" w15:restartNumberingAfterBreak="0">
    <w:nsid w:val="3A906CD4"/>
    <w:multiLevelType w:val="hybridMultilevel"/>
    <w:tmpl w:val="E61C8020"/>
    <w:lvl w:ilvl="0" w:tplc="8272DFBE">
      <w:start w:val="1"/>
      <w:numFmt w:val="decimal"/>
      <w:lvlText w:val="Lab %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33" w15:restartNumberingAfterBreak="0">
    <w:nsid w:val="3D6466C0"/>
    <w:multiLevelType w:val="hybridMultilevel"/>
    <w:tmpl w:val="2F145FE6"/>
    <w:lvl w:ilvl="0" w:tplc="83D85D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1CE3C0E"/>
    <w:multiLevelType w:val="hybridMultilevel"/>
    <w:tmpl w:val="50ECBD02"/>
    <w:lvl w:ilvl="0" w:tplc="8230FA24">
      <w:start w:val="1"/>
      <w:numFmt w:val="decimal"/>
      <w:lvlText w:val="CO%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3880BB6"/>
    <w:multiLevelType w:val="hybridMultilevel"/>
    <w:tmpl w:val="A240F0C0"/>
    <w:lvl w:ilvl="0" w:tplc="4009000F">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43DD3A37"/>
    <w:multiLevelType w:val="hybridMultilevel"/>
    <w:tmpl w:val="092649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44F70A64"/>
    <w:multiLevelType w:val="hybridMultilevel"/>
    <w:tmpl w:val="8800CD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45FE515A"/>
    <w:multiLevelType w:val="hybridMultilevel"/>
    <w:tmpl w:val="86A87BB8"/>
    <w:lvl w:ilvl="0" w:tplc="8230FA24">
      <w:start w:val="1"/>
      <w:numFmt w:val="decimal"/>
      <w:lvlText w:val="CO%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6E46B44"/>
    <w:multiLevelType w:val="hybridMultilevel"/>
    <w:tmpl w:val="BA96952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475120DB"/>
    <w:multiLevelType w:val="multilevel"/>
    <w:tmpl w:val="3FA063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4B536639"/>
    <w:multiLevelType w:val="hybridMultilevel"/>
    <w:tmpl w:val="F058F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CE9442A"/>
    <w:multiLevelType w:val="hybridMultilevel"/>
    <w:tmpl w:val="8B40B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2321F13"/>
    <w:multiLevelType w:val="hybridMultilevel"/>
    <w:tmpl w:val="F5508C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53065408"/>
    <w:multiLevelType w:val="multilevel"/>
    <w:tmpl w:val="E5CA2CA2"/>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45" w15:restartNumberingAfterBreak="0">
    <w:nsid w:val="58701B5E"/>
    <w:multiLevelType w:val="hybridMultilevel"/>
    <w:tmpl w:val="62F26F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58DC4858"/>
    <w:multiLevelType w:val="multilevel"/>
    <w:tmpl w:val="1B4C7650"/>
    <w:lvl w:ilvl="0">
      <w:start w:val="1"/>
      <w:numFmt w:val="decimal"/>
      <w:lvlText w:val="%1."/>
      <w:lvlJc w:val="left"/>
      <w:pPr>
        <w:tabs>
          <w:tab w:val="num" w:pos="0"/>
        </w:tabs>
        <w:ind w:left="257" w:hanging="257"/>
      </w:pPr>
      <w:rPr>
        <w:b/>
        <w:spacing w:val="-1"/>
        <w:w w:val="94"/>
        <w:lang w:val="en-US" w:eastAsia="en-US" w:bidi="en-US"/>
      </w:rPr>
    </w:lvl>
    <w:lvl w:ilvl="1">
      <w:numFmt w:val="bullet"/>
      <w:lvlText w:val="l"/>
      <w:lvlJc w:val="left"/>
      <w:pPr>
        <w:tabs>
          <w:tab w:val="num" w:pos="0"/>
        </w:tabs>
        <w:ind w:left="720" w:hanging="360"/>
      </w:pPr>
      <w:rPr>
        <w:rFonts w:ascii="Wingdings" w:hAnsi="Wingdings" w:cs="Wingdings" w:hint="default"/>
      </w:rPr>
    </w:lvl>
    <w:lvl w:ilvl="2">
      <w:numFmt w:val="bullet"/>
      <w:lvlText w:val="o"/>
      <w:lvlJc w:val="left"/>
      <w:pPr>
        <w:tabs>
          <w:tab w:val="num" w:pos="0"/>
        </w:tabs>
        <w:ind w:left="1439" w:hanging="360"/>
      </w:pPr>
      <w:rPr>
        <w:rFonts w:ascii="Microsoft Sans Serif" w:hAnsi="Microsoft Sans Serif" w:cs="Microsoft Sans Serif" w:hint="default"/>
      </w:rPr>
    </w:lvl>
    <w:lvl w:ilvl="3">
      <w:numFmt w:val="bullet"/>
      <w:lvlText w:val=""/>
      <w:lvlJc w:val="left"/>
      <w:pPr>
        <w:tabs>
          <w:tab w:val="num" w:pos="0"/>
        </w:tabs>
        <w:ind w:left="2158" w:hanging="360"/>
      </w:pPr>
      <w:rPr>
        <w:rFonts w:ascii="Wingdings" w:hAnsi="Wingdings" w:cs="Wingdings" w:hint="default"/>
      </w:rPr>
    </w:lvl>
    <w:lvl w:ilvl="4">
      <w:numFmt w:val="bullet"/>
      <w:lvlText w:val=""/>
      <w:lvlJc w:val="left"/>
      <w:pPr>
        <w:tabs>
          <w:tab w:val="num" w:pos="0"/>
        </w:tabs>
        <w:ind w:left="2161" w:hanging="360"/>
      </w:pPr>
      <w:rPr>
        <w:rFonts w:ascii="Symbol" w:hAnsi="Symbol" w:cs="Symbol" w:hint="default"/>
      </w:rPr>
    </w:lvl>
    <w:lvl w:ilvl="5">
      <w:numFmt w:val="bullet"/>
      <w:lvlText w:val=""/>
      <w:lvlJc w:val="left"/>
      <w:pPr>
        <w:tabs>
          <w:tab w:val="num" w:pos="0"/>
        </w:tabs>
        <w:ind w:left="3377" w:hanging="360"/>
      </w:pPr>
      <w:rPr>
        <w:rFonts w:ascii="Symbol" w:hAnsi="Symbol" w:cs="Symbol" w:hint="default"/>
      </w:rPr>
    </w:lvl>
    <w:lvl w:ilvl="6">
      <w:numFmt w:val="bullet"/>
      <w:lvlText w:val=""/>
      <w:lvlJc w:val="left"/>
      <w:pPr>
        <w:tabs>
          <w:tab w:val="num" w:pos="0"/>
        </w:tabs>
        <w:ind w:left="4594" w:hanging="360"/>
      </w:pPr>
      <w:rPr>
        <w:rFonts w:ascii="Symbol" w:hAnsi="Symbol" w:cs="Symbol" w:hint="default"/>
      </w:rPr>
    </w:lvl>
    <w:lvl w:ilvl="7">
      <w:numFmt w:val="bullet"/>
      <w:lvlText w:val=""/>
      <w:lvlJc w:val="left"/>
      <w:pPr>
        <w:tabs>
          <w:tab w:val="num" w:pos="0"/>
        </w:tabs>
        <w:ind w:left="5811" w:hanging="360"/>
      </w:pPr>
      <w:rPr>
        <w:rFonts w:ascii="Symbol" w:hAnsi="Symbol" w:cs="Symbol" w:hint="default"/>
      </w:rPr>
    </w:lvl>
    <w:lvl w:ilvl="8">
      <w:numFmt w:val="bullet"/>
      <w:lvlText w:val=""/>
      <w:lvlJc w:val="left"/>
      <w:pPr>
        <w:tabs>
          <w:tab w:val="num" w:pos="0"/>
        </w:tabs>
        <w:ind w:left="7027" w:hanging="360"/>
      </w:pPr>
      <w:rPr>
        <w:rFonts w:ascii="Symbol" w:hAnsi="Symbol" w:cs="Symbol" w:hint="default"/>
      </w:rPr>
    </w:lvl>
  </w:abstractNum>
  <w:abstractNum w:abstractNumId="47" w15:restartNumberingAfterBreak="0">
    <w:nsid w:val="59596325"/>
    <w:multiLevelType w:val="hybridMultilevel"/>
    <w:tmpl w:val="1F127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521335"/>
    <w:multiLevelType w:val="hybridMultilevel"/>
    <w:tmpl w:val="0E7C18A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9" w15:restartNumberingAfterBreak="0">
    <w:nsid w:val="5BB614C1"/>
    <w:multiLevelType w:val="hybridMultilevel"/>
    <w:tmpl w:val="E25C6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C29560F"/>
    <w:multiLevelType w:val="multilevel"/>
    <w:tmpl w:val="96C6B5C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1" w15:restartNumberingAfterBreak="0">
    <w:nsid w:val="60986409"/>
    <w:multiLevelType w:val="hybridMultilevel"/>
    <w:tmpl w:val="03784A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15:restartNumberingAfterBreak="0">
    <w:nsid w:val="60FE3B71"/>
    <w:multiLevelType w:val="hybridMultilevel"/>
    <w:tmpl w:val="168C5DC0"/>
    <w:lvl w:ilvl="0" w:tplc="40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35B655B"/>
    <w:multiLevelType w:val="multilevel"/>
    <w:tmpl w:val="56EAB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3CF5AC5"/>
    <w:multiLevelType w:val="multilevel"/>
    <w:tmpl w:val="22A4771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5" w15:restartNumberingAfterBreak="0">
    <w:nsid w:val="65717920"/>
    <w:multiLevelType w:val="hybridMultilevel"/>
    <w:tmpl w:val="02E6A5C6"/>
    <w:lvl w:ilvl="0" w:tplc="8230FA24">
      <w:start w:val="1"/>
      <w:numFmt w:val="decimal"/>
      <w:lvlText w:val="CO%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67335034"/>
    <w:multiLevelType w:val="hybridMultilevel"/>
    <w:tmpl w:val="220C8B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67BA1416"/>
    <w:multiLevelType w:val="hybridMultilevel"/>
    <w:tmpl w:val="D6D2AD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68C1019E"/>
    <w:multiLevelType w:val="hybridMultilevel"/>
    <w:tmpl w:val="58CE575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698B3B3D"/>
    <w:multiLevelType w:val="multilevel"/>
    <w:tmpl w:val="BAACD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E9D5A61"/>
    <w:multiLevelType w:val="hybridMultilevel"/>
    <w:tmpl w:val="0DA48786"/>
    <w:lvl w:ilvl="0" w:tplc="8230FA24">
      <w:start w:val="1"/>
      <w:numFmt w:val="decimal"/>
      <w:lvlText w:val="CO%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72CD62A9"/>
    <w:multiLevelType w:val="hybridMultilevel"/>
    <w:tmpl w:val="5AD07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52D1F2A"/>
    <w:multiLevelType w:val="hybridMultilevel"/>
    <w:tmpl w:val="65527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53F42AB"/>
    <w:multiLevelType w:val="hybridMultilevel"/>
    <w:tmpl w:val="A5C06682"/>
    <w:lvl w:ilvl="0" w:tplc="8230FA24">
      <w:start w:val="1"/>
      <w:numFmt w:val="decimal"/>
      <w:lvlText w:val="CO%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5935608"/>
    <w:multiLevelType w:val="hybridMultilevel"/>
    <w:tmpl w:val="878C954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5" w15:restartNumberingAfterBreak="0">
    <w:nsid w:val="75A87636"/>
    <w:multiLevelType w:val="hybridMultilevel"/>
    <w:tmpl w:val="859AFDBE"/>
    <w:lvl w:ilvl="0" w:tplc="C0864B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6475BC8"/>
    <w:multiLevelType w:val="hybridMultilevel"/>
    <w:tmpl w:val="BBF408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15:restartNumberingAfterBreak="0">
    <w:nsid w:val="78146EDD"/>
    <w:multiLevelType w:val="hybridMultilevel"/>
    <w:tmpl w:val="231E81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90925D3"/>
    <w:multiLevelType w:val="hybridMultilevel"/>
    <w:tmpl w:val="4D58C0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9131354"/>
    <w:multiLevelType w:val="hybridMultilevel"/>
    <w:tmpl w:val="67687D7C"/>
    <w:lvl w:ilvl="0" w:tplc="8230FA24">
      <w:start w:val="1"/>
      <w:numFmt w:val="decimal"/>
      <w:lvlText w:val="C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79DA0567"/>
    <w:multiLevelType w:val="hybridMultilevel"/>
    <w:tmpl w:val="2F145FE6"/>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71" w15:restartNumberingAfterBreak="0">
    <w:nsid w:val="7C2F6A84"/>
    <w:multiLevelType w:val="hybridMultilevel"/>
    <w:tmpl w:val="CDB4046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7E1C58FE"/>
    <w:multiLevelType w:val="hybridMultilevel"/>
    <w:tmpl w:val="53C0620E"/>
    <w:lvl w:ilvl="0" w:tplc="1EC28364">
      <w:start w:val="1"/>
      <w:numFmt w:val="decimal"/>
      <w:lvlText w:val="Lab %1."/>
      <w:lvlJc w:val="left"/>
      <w:pPr>
        <w:ind w:left="1211"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7FE9753D"/>
    <w:multiLevelType w:val="hybridMultilevel"/>
    <w:tmpl w:val="03C4D4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4"/>
  </w:num>
  <w:num w:numId="3">
    <w:abstractNumId w:val="62"/>
  </w:num>
  <w:num w:numId="4">
    <w:abstractNumId w:val="11"/>
  </w:num>
  <w:num w:numId="5">
    <w:abstractNumId w:val="41"/>
  </w:num>
  <w:num w:numId="6">
    <w:abstractNumId w:val="63"/>
  </w:num>
  <w:num w:numId="7">
    <w:abstractNumId w:val="2"/>
  </w:num>
  <w:num w:numId="8">
    <w:abstractNumId w:val="4"/>
  </w:num>
  <w:num w:numId="9">
    <w:abstractNumId w:val="71"/>
  </w:num>
  <w:num w:numId="10">
    <w:abstractNumId w:val="0"/>
  </w:num>
  <w:num w:numId="11">
    <w:abstractNumId w:val="12"/>
  </w:num>
  <w:num w:numId="12">
    <w:abstractNumId w:val="35"/>
  </w:num>
  <w:num w:numId="13">
    <w:abstractNumId w:val="25"/>
  </w:num>
  <w:num w:numId="14">
    <w:abstractNumId w:val="36"/>
  </w:num>
  <w:num w:numId="15">
    <w:abstractNumId w:val="5"/>
  </w:num>
  <w:num w:numId="16">
    <w:abstractNumId w:val="67"/>
  </w:num>
  <w:num w:numId="17">
    <w:abstractNumId w:val="49"/>
  </w:num>
  <w:num w:numId="18">
    <w:abstractNumId w:val="65"/>
  </w:num>
  <w:num w:numId="19">
    <w:abstractNumId w:val="68"/>
  </w:num>
  <w:num w:numId="20">
    <w:abstractNumId w:val="55"/>
  </w:num>
  <w:num w:numId="21">
    <w:abstractNumId w:val="72"/>
  </w:num>
  <w:num w:numId="22">
    <w:abstractNumId w:val="34"/>
  </w:num>
  <w:num w:numId="23">
    <w:abstractNumId w:val="60"/>
  </w:num>
  <w:num w:numId="24">
    <w:abstractNumId w:val="15"/>
  </w:num>
  <w:num w:numId="25">
    <w:abstractNumId w:val="32"/>
  </w:num>
  <w:num w:numId="26">
    <w:abstractNumId w:val="42"/>
  </w:num>
  <w:num w:numId="27">
    <w:abstractNumId w:val="22"/>
  </w:num>
  <w:num w:numId="28">
    <w:abstractNumId w:val="69"/>
  </w:num>
  <w:num w:numId="29">
    <w:abstractNumId w:val="38"/>
  </w:num>
  <w:num w:numId="30">
    <w:abstractNumId w:val="6"/>
  </w:num>
  <w:num w:numId="31">
    <w:abstractNumId w:val="13"/>
  </w:num>
  <w:num w:numId="32">
    <w:abstractNumId w:val="16"/>
  </w:num>
  <w:num w:numId="33">
    <w:abstractNumId w:val="10"/>
  </w:num>
  <w:num w:numId="34">
    <w:abstractNumId w:val="47"/>
  </w:num>
  <w:num w:numId="35">
    <w:abstractNumId w:val="52"/>
  </w:num>
  <w:num w:numId="36">
    <w:abstractNumId w:val="7"/>
  </w:num>
  <w:num w:numId="37">
    <w:abstractNumId w:val="57"/>
  </w:num>
  <w:num w:numId="38">
    <w:abstractNumId w:val="27"/>
  </w:num>
  <w:num w:numId="39">
    <w:abstractNumId w:val="37"/>
  </w:num>
  <w:num w:numId="40">
    <w:abstractNumId w:val="45"/>
  </w:num>
  <w:num w:numId="41">
    <w:abstractNumId w:val="29"/>
  </w:num>
  <w:num w:numId="42">
    <w:abstractNumId w:val="14"/>
  </w:num>
  <w:num w:numId="43">
    <w:abstractNumId w:val="21"/>
  </w:num>
  <w:num w:numId="44">
    <w:abstractNumId w:val="56"/>
  </w:num>
  <w:num w:numId="45">
    <w:abstractNumId w:val="40"/>
  </w:num>
  <w:num w:numId="46">
    <w:abstractNumId w:val="46"/>
  </w:num>
  <w:num w:numId="47">
    <w:abstractNumId w:val="28"/>
  </w:num>
  <w:num w:numId="48">
    <w:abstractNumId w:val="50"/>
  </w:num>
  <w:num w:numId="49">
    <w:abstractNumId w:val="23"/>
  </w:num>
  <w:num w:numId="50">
    <w:abstractNumId w:val="53"/>
  </w:num>
  <w:num w:numId="51">
    <w:abstractNumId w:val="43"/>
  </w:num>
  <w:num w:numId="52">
    <w:abstractNumId w:val="58"/>
  </w:num>
  <w:num w:numId="53">
    <w:abstractNumId w:val="61"/>
  </w:num>
  <w:num w:numId="54">
    <w:abstractNumId w:val="54"/>
  </w:num>
  <w:num w:numId="5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3"/>
  </w:num>
  <w:num w:numId="60">
    <w:abstractNumId w:val="44"/>
  </w:num>
  <w:num w:numId="61">
    <w:abstractNumId w:val="30"/>
  </w:num>
  <w:num w:numId="62">
    <w:abstractNumId w:val="17"/>
  </w:num>
  <w:num w:numId="63">
    <w:abstractNumId w:val="59"/>
  </w:num>
  <w:num w:numId="64">
    <w:abstractNumId w:val="33"/>
  </w:num>
  <w:num w:numId="65">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9"/>
  </w:num>
  <w:num w:numId="6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8"/>
  </w:num>
  <w:num w:numId="69">
    <w:abstractNumId w:val="20"/>
  </w:num>
  <w:num w:numId="70">
    <w:abstractNumId w:val="39"/>
  </w:num>
  <w:num w:numId="71">
    <w:abstractNumId w:val="48"/>
  </w:num>
  <w:num w:numId="72">
    <w:abstractNumId w:val="18"/>
  </w:num>
  <w:num w:numId="73">
    <w:abstractNumId w:val="6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580"/>
    <w:rsid w:val="000154EE"/>
    <w:rsid w:val="000268F1"/>
    <w:rsid w:val="00027407"/>
    <w:rsid w:val="00052A4E"/>
    <w:rsid w:val="000679DC"/>
    <w:rsid w:val="00072511"/>
    <w:rsid w:val="000836A3"/>
    <w:rsid w:val="00095589"/>
    <w:rsid w:val="000A697D"/>
    <w:rsid w:val="000B08F5"/>
    <w:rsid w:val="000C731C"/>
    <w:rsid w:val="000D402D"/>
    <w:rsid w:val="000F48DA"/>
    <w:rsid w:val="000F6555"/>
    <w:rsid w:val="00132195"/>
    <w:rsid w:val="00167A29"/>
    <w:rsid w:val="00173B64"/>
    <w:rsid w:val="001B219F"/>
    <w:rsid w:val="00220F82"/>
    <w:rsid w:val="00236149"/>
    <w:rsid w:val="00251933"/>
    <w:rsid w:val="002B38F4"/>
    <w:rsid w:val="002C0C1F"/>
    <w:rsid w:val="002C3FC0"/>
    <w:rsid w:val="002C56C7"/>
    <w:rsid w:val="00313853"/>
    <w:rsid w:val="0032709B"/>
    <w:rsid w:val="00361C9D"/>
    <w:rsid w:val="00362C40"/>
    <w:rsid w:val="00382580"/>
    <w:rsid w:val="003C3FBA"/>
    <w:rsid w:val="003D49D9"/>
    <w:rsid w:val="003D7819"/>
    <w:rsid w:val="003D7BDE"/>
    <w:rsid w:val="003E40E7"/>
    <w:rsid w:val="003F4114"/>
    <w:rsid w:val="003F4282"/>
    <w:rsid w:val="00415254"/>
    <w:rsid w:val="00425BF7"/>
    <w:rsid w:val="004353B2"/>
    <w:rsid w:val="00437F52"/>
    <w:rsid w:val="00442F27"/>
    <w:rsid w:val="00475590"/>
    <w:rsid w:val="004A7DBE"/>
    <w:rsid w:val="004D781E"/>
    <w:rsid w:val="004E35FC"/>
    <w:rsid w:val="00513670"/>
    <w:rsid w:val="005271C0"/>
    <w:rsid w:val="00533D63"/>
    <w:rsid w:val="00534601"/>
    <w:rsid w:val="00541631"/>
    <w:rsid w:val="005420BE"/>
    <w:rsid w:val="0057354B"/>
    <w:rsid w:val="00585983"/>
    <w:rsid w:val="005945BC"/>
    <w:rsid w:val="005A2391"/>
    <w:rsid w:val="005B7BC8"/>
    <w:rsid w:val="005C696E"/>
    <w:rsid w:val="005D4205"/>
    <w:rsid w:val="005E7AFC"/>
    <w:rsid w:val="005F6718"/>
    <w:rsid w:val="006023C9"/>
    <w:rsid w:val="00622FAD"/>
    <w:rsid w:val="00632210"/>
    <w:rsid w:val="00636F1B"/>
    <w:rsid w:val="00663177"/>
    <w:rsid w:val="00665466"/>
    <w:rsid w:val="0067075A"/>
    <w:rsid w:val="00677F78"/>
    <w:rsid w:val="006A64C2"/>
    <w:rsid w:val="006B5A8F"/>
    <w:rsid w:val="006D0E25"/>
    <w:rsid w:val="00723C71"/>
    <w:rsid w:val="007371B5"/>
    <w:rsid w:val="007632D7"/>
    <w:rsid w:val="007667CD"/>
    <w:rsid w:val="007821DA"/>
    <w:rsid w:val="0079336E"/>
    <w:rsid w:val="007A4E22"/>
    <w:rsid w:val="007A7EE8"/>
    <w:rsid w:val="007C58BA"/>
    <w:rsid w:val="007F52EF"/>
    <w:rsid w:val="00806D1C"/>
    <w:rsid w:val="00845B3F"/>
    <w:rsid w:val="00856E9B"/>
    <w:rsid w:val="008615BD"/>
    <w:rsid w:val="008A1BD9"/>
    <w:rsid w:val="008C37C0"/>
    <w:rsid w:val="008E4B60"/>
    <w:rsid w:val="008E6651"/>
    <w:rsid w:val="008F1565"/>
    <w:rsid w:val="00934166"/>
    <w:rsid w:val="00966193"/>
    <w:rsid w:val="009A120F"/>
    <w:rsid w:val="009D7737"/>
    <w:rsid w:val="009F0808"/>
    <w:rsid w:val="009F4C78"/>
    <w:rsid w:val="00A3024D"/>
    <w:rsid w:val="00A34A74"/>
    <w:rsid w:val="00A40CFA"/>
    <w:rsid w:val="00A4347B"/>
    <w:rsid w:val="00A54ED7"/>
    <w:rsid w:val="00A8271A"/>
    <w:rsid w:val="00A92987"/>
    <w:rsid w:val="00AB5285"/>
    <w:rsid w:val="00AC114B"/>
    <w:rsid w:val="00AC4E12"/>
    <w:rsid w:val="00AE17C1"/>
    <w:rsid w:val="00AF15C7"/>
    <w:rsid w:val="00AF212F"/>
    <w:rsid w:val="00B036A2"/>
    <w:rsid w:val="00B11854"/>
    <w:rsid w:val="00B30C6F"/>
    <w:rsid w:val="00B50D70"/>
    <w:rsid w:val="00B5475A"/>
    <w:rsid w:val="00B61601"/>
    <w:rsid w:val="00BA098B"/>
    <w:rsid w:val="00BE7D92"/>
    <w:rsid w:val="00C017E6"/>
    <w:rsid w:val="00C14C99"/>
    <w:rsid w:val="00C171F3"/>
    <w:rsid w:val="00C378C6"/>
    <w:rsid w:val="00C65C8E"/>
    <w:rsid w:val="00CA418A"/>
    <w:rsid w:val="00CB4418"/>
    <w:rsid w:val="00CD0BA8"/>
    <w:rsid w:val="00CD5C9F"/>
    <w:rsid w:val="00CD7024"/>
    <w:rsid w:val="00CE468B"/>
    <w:rsid w:val="00D15C38"/>
    <w:rsid w:val="00D60B44"/>
    <w:rsid w:val="00D61580"/>
    <w:rsid w:val="00D80AF4"/>
    <w:rsid w:val="00D840A3"/>
    <w:rsid w:val="00DF2924"/>
    <w:rsid w:val="00E027B2"/>
    <w:rsid w:val="00E16560"/>
    <w:rsid w:val="00E20483"/>
    <w:rsid w:val="00E40719"/>
    <w:rsid w:val="00E41B0E"/>
    <w:rsid w:val="00E50E74"/>
    <w:rsid w:val="00E6300A"/>
    <w:rsid w:val="00E71E0B"/>
    <w:rsid w:val="00E72BEB"/>
    <w:rsid w:val="00E8148E"/>
    <w:rsid w:val="00EA4B96"/>
    <w:rsid w:val="00EA63A9"/>
    <w:rsid w:val="00EB2115"/>
    <w:rsid w:val="00EB3E68"/>
    <w:rsid w:val="00EC0A7E"/>
    <w:rsid w:val="00F333BD"/>
    <w:rsid w:val="00F53992"/>
    <w:rsid w:val="00F548D2"/>
    <w:rsid w:val="00F55F8C"/>
    <w:rsid w:val="00F65D60"/>
    <w:rsid w:val="00F92CAB"/>
    <w:rsid w:val="00F93B45"/>
    <w:rsid w:val="00F93F14"/>
    <w:rsid w:val="00F94F77"/>
    <w:rsid w:val="00FA71B2"/>
    <w:rsid w:val="00FB6063"/>
    <w:rsid w:val="00FD6533"/>
    <w:rsid w:val="00FE674C"/>
    <w:rsid w:val="00FF260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70984"/>
  <w15:docId w15:val="{ABEB3798-943D-4E0F-A31D-7F6FD7ED9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17E6"/>
    <w:pPr>
      <w:suppressAutoHyphens/>
      <w:spacing w:after="200" w:line="288" w:lineRule="auto"/>
    </w:pPr>
    <w:rPr>
      <w:rFonts w:ascii="Calibri" w:eastAsia="Times New Roman" w:hAnsi="Calibri" w:cs="Calibri"/>
      <w:i/>
      <w:iCs/>
      <w:sz w:val="20"/>
      <w:szCs w:val="20"/>
      <w:lang w:val="en-US" w:eastAsia="zh-CN" w:bidi="en-US"/>
    </w:rPr>
  </w:style>
  <w:style w:type="paragraph" w:styleId="Heading1">
    <w:name w:val="heading 1"/>
    <w:basedOn w:val="Normal"/>
    <w:next w:val="BodyText"/>
    <w:link w:val="Heading1Char"/>
    <w:qFormat/>
    <w:rsid w:val="00F333BD"/>
    <w:pPr>
      <w:keepNext/>
      <w:numPr>
        <w:numId w:val="10"/>
      </w:numPr>
      <w:spacing w:before="120" w:after="120" w:line="100" w:lineRule="atLeast"/>
      <w:outlineLvl w:val="0"/>
    </w:pPr>
    <w:rPr>
      <w:rFonts w:ascii="Arial" w:hAnsi="Arial" w:cs="Arial"/>
      <w:b/>
      <w:i w:val="0"/>
      <w:iCs w:val="0"/>
      <w:color w:val="000000"/>
      <w:sz w:val="24"/>
      <w:szCs w:val="24"/>
      <w:lang w:bidi="ar-SA"/>
    </w:rPr>
  </w:style>
  <w:style w:type="paragraph" w:styleId="Heading3">
    <w:name w:val="heading 3"/>
    <w:basedOn w:val="Normal"/>
    <w:next w:val="Normal"/>
    <w:link w:val="Heading3Char"/>
    <w:uiPriority w:val="9"/>
    <w:unhideWhenUsed/>
    <w:qFormat/>
    <w:rsid w:val="004D781E"/>
    <w:pPr>
      <w:keepNext/>
      <w:keepLines/>
      <w:suppressAutoHyphens w:val="0"/>
      <w:spacing w:before="40" w:after="0" w:line="276" w:lineRule="auto"/>
      <w:outlineLvl w:val="2"/>
    </w:pPr>
    <w:rPr>
      <w:rFonts w:asciiTheme="majorHAnsi" w:eastAsiaTheme="majorEastAsia" w:hAnsiTheme="majorHAnsi" w:cstheme="majorBidi"/>
      <w:i w:val="0"/>
      <w:iCs w:val="0"/>
      <w:color w:val="1F3763" w:themeColor="accent1" w:themeShade="7F"/>
      <w:sz w:val="24"/>
      <w:szCs w:val="24"/>
      <w:lang w:val="en-IN" w:eastAsia="en-I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82580"/>
    <w:pPr>
      <w:spacing w:line="276" w:lineRule="auto"/>
      <w:ind w:left="720"/>
    </w:pPr>
    <w:rPr>
      <w:rFonts w:eastAsia="Calibri"/>
      <w:i w:val="0"/>
      <w:iCs w:val="0"/>
      <w:sz w:val="22"/>
      <w:szCs w:val="22"/>
      <w:lang w:val="en-IN" w:bidi="ar-SA"/>
    </w:rPr>
  </w:style>
  <w:style w:type="character" w:customStyle="1" w:styleId="ListParagraphChar">
    <w:name w:val="List Paragraph Char"/>
    <w:basedOn w:val="DefaultParagraphFont"/>
    <w:link w:val="ListParagraph"/>
    <w:uiPriority w:val="1"/>
    <w:rsid w:val="00382580"/>
    <w:rPr>
      <w:rFonts w:ascii="Calibri" w:eastAsia="Calibri" w:hAnsi="Calibri" w:cs="Calibri"/>
      <w:lang w:eastAsia="zh-CN"/>
    </w:rPr>
  </w:style>
  <w:style w:type="paragraph" w:customStyle="1" w:styleId="Default">
    <w:name w:val="Default"/>
    <w:rsid w:val="00382580"/>
    <w:pPr>
      <w:autoSpaceDE w:val="0"/>
      <w:autoSpaceDN w:val="0"/>
      <w:adjustRightInd w:val="0"/>
      <w:spacing w:after="0" w:line="240" w:lineRule="auto"/>
    </w:pPr>
    <w:rPr>
      <w:rFonts w:ascii="Calibri" w:eastAsiaTheme="minorEastAsia" w:hAnsi="Calibri" w:cs="Calibri"/>
      <w:color w:val="000000"/>
      <w:sz w:val="24"/>
      <w:szCs w:val="24"/>
      <w:lang w:val="en-US"/>
    </w:rPr>
  </w:style>
  <w:style w:type="paragraph" w:customStyle="1" w:styleId="Textbody">
    <w:name w:val="Text body"/>
    <w:basedOn w:val="Normal"/>
    <w:rsid w:val="00382580"/>
    <w:pPr>
      <w:tabs>
        <w:tab w:val="left" w:pos="720"/>
      </w:tabs>
      <w:spacing w:after="0" w:line="100" w:lineRule="atLeast"/>
      <w:jc w:val="both"/>
    </w:pPr>
    <w:rPr>
      <w:rFonts w:ascii="Arial" w:hAnsi="Arial" w:cs="Arial"/>
      <w:i w:val="0"/>
      <w:iCs w:val="0"/>
      <w:color w:val="000000"/>
      <w:sz w:val="24"/>
      <w:szCs w:val="24"/>
      <w:lang w:bidi="ar-SA"/>
    </w:rPr>
  </w:style>
  <w:style w:type="paragraph" w:customStyle="1" w:styleId="Timenew">
    <w:name w:val="Time new"/>
    <w:basedOn w:val="Normal"/>
    <w:rsid w:val="00A8271A"/>
    <w:pPr>
      <w:tabs>
        <w:tab w:val="left" w:pos="720"/>
      </w:tabs>
      <w:spacing w:after="0" w:line="100" w:lineRule="atLeast"/>
      <w:jc w:val="center"/>
    </w:pPr>
    <w:rPr>
      <w:rFonts w:cs="Times New Roman"/>
    </w:rPr>
  </w:style>
  <w:style w:type="table" w:styleId="TableGrid">
    <w:name w:val="Table Grid"/>
    <w:basedOn w:val="TableNormal"/>
    <w:uiPriority w:val="59"/>
    <w:rsid w:val="00B30C6F"/>
    <w:pPr>
      <w:spacing w:after="0" w:line="240" w:lineRule="auto"/>
    </w:pPr>
    <w:rPr>
      <w:rFonts w:ascii="Times New Roman" w:eastAsia="Times New Roman" w:hAnsi="Times New Roman" w:cs="Times New Roman"/>
      <w:sz w:val="20"/>
      <w:szCs w:val="20"/>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nhideWhenUsed/>
    <w:rsid w:val="00F333BD"/>
    <w:pPr>
      <w:tabs>
        <w:tab w:val="center" w:pos="4513"/>
        <w:tab w:val="right" w:pos="9026"/>
      </w:tabs>
      <w:spacing w:after="0" w:line="240" w:lineRule="auto"/>
    </w:pPr>
  </w:style>
  <w:style w:type="character" w:customStyle="1" w:styleId="HeaderChar">
    <w:name w:val="Header Char"/>
    <w:basedOn w:val="DefaultParagraphFont"/>
    <w:link w:val="Header"/>
    <w:rsid w:val="00F333BD"/>
    <w:rPr>
      <w:rFonts w:ascii="Calibri" w:eastAsia="Times New Roman" w:hAnsi="Calibri" w:cs="Calibri"/>
      <w:i/>
      <w:iCs/>
      <w:sz w:val="20"/>
      <w:szCs w:val="20"/>
      <w:lang w:val="en-US" w:eastAsia="zh-CN" w:bidi="en-US"/>
    </w:rPr>
  </w:style>
  <w:style w:type="paragraph" w:styleId="Footer">
    <w:name w:val="footer"/>
    <w:basedOn w:val="Normal"/>
    <w:link w:val="FooterChar"/>
    <w:unhideWhenUsed/>
    <w:rsid w:val="00F333BD"/>
    <w:pPr>
      <w:tabs>
        <w:tab w:val="center" w:pos="4513"/>
        <w:tab w:val="right" w:pos="9026"/>
      </w:tabs>
      <w:spacing w:after="0" w:line="240" w:lineRule="auto"/>
    </w:pPr>
  </w:style>
  <w:style w:type="character" w:customStyle="1" w:styleId="FooterChar">
    <w:name w:val="Footer Char"/>
    <w:basedOn w:val="DefaultParagraphFont"/>
    <w:link w:val="Footer"/>
    <w:rsid w:val="00F333BD"/>
    <w:rPr>
      <w:rFonts w:ascii="Calibri" w:eastAsia="Times New Roman" w:hAnsi="Calibri" w:cs="Calibri"/>
      <w:i/>
      <w:iCs/>
      <w:sz w:val="20"/>
      <w:szCs w:val="20"/>
      <w:lang w:val="en-US" w:eastAsia="zh-CN" w:bidi="en-US"/>
    </w:rPr>
  </w:style>
  <w:style w:type="character" w:customStyle="1" w:styleId="Heading1Char">
    <w:name w:val="Heading 1 Char"/>
    <w:basedOn w:val="DefaultParagraphFont"/>
    <w:link w:val="Heading1"/>
    <w:rsid w:val="00F333BD"/>
    <w:rPr>
      <w:rFonts w:ascii="Arial" w:eastAsia="Times New Roman" w:hAnsi="Arial" w:cs="Arial"/>
      <w:b/>
      <w:color w:val="000000"/>
      <w:sz w:val="24"/>
      <w:szCs w:val="24"/>
      <w:lang w:val="en-US" w:eastAsia="zh-CN"/>
    </w:rPr>
  </w:style>
  <w:style w:type="character" w:customStyle="1" w:styleId="WW8Num12z0">
    <w:name w:val="WW8Num12z0"/>
    <w:rsid w:val="00F333BD"/>
    <w:rPr>
      <w:sz w:val="20"/>
    </w:rPr>
  </w:style>
  <w:style w:type="character" w:customStyle="1" w:styleId="WW8Num12z1">
    <w:name w:val="WW8Num12z1"/>
    <w:rsid w:val="00F333BD"/>
    <w:rPr>
      <w:rFonts w:ascii="Courier New" w:hAnsi="Courier New" w:cs="Courier New"/>
      <w:sz w:val="20"/>
    </w:rPr>
  </w:style>
  <w:style w:type="character" w:customStyle="1" w:styleId="WW8Num12z2">
    <w:name w:val="WW8Num12z2"/>
    <w:rsid w:val="00F333BD"/>
    <w:rPr>
      <w:rFonts w:ascii="Wingdings" w:hAnsi="Wingdings" w:cs="Wingdings"/>
      <w:sz w:val="20"/>
    </w:rPr>
  </w:style>
  <w:style w:type="character" w:customStyle="1" w:styleId="WW8Num14z0">
    <w:name w:val="WW8Num14z0"/>
    <w:rsid w:val="00F333BD"/>
    <w:rPr>
      <w:sz w:val="20"/>
    </w:rPr>
  </w:style>
  <w:style w:type="character" w:customStyle="1" w:styleId="WW8Num14z1">
    <w:name w:val="WW8Num14z1"/>
    <w:rsid w:val="00F333BD"/>
    <w:rPr>
      <w:rFonts w:ascii="Courier New" w:hAnsi="Courier New" w:cs="Courier New"/>
      <w:sz w:val="20"/>
    </w:rPr>
  </w:style>
  <w:style w:type="character" w:customStyle="1" w:styleId="WW8Num14z2">
    <w:name w:val="WW8Num14z2"/>
    <w:rsid w:val="00F333BD"/>
    <w:rPr>
      <w:rFonts w:ascii="Wingdings" w:hAnsi="Wingdings" w:cs="Wingdings"/>
      <w:sz w:val="20"/>
    </w:rPr>
  </w:style>
  <w:style w:type="character" w:customStyle="1" w:styleId="WW8Num23z0">
    <w:name w:val="WW8Num23z0"/>
    <w:rsid w:val="00F333BD"/>
    <w:rPr>
      <w:sz w:val="20"/>
    </w:rPr>
  </w:style>
  <w:style w:type="character" w:customStyle="1" w:styleId="WW8Num23z1">
    <w:name w:val="WW8Num23z1"/>
    <w:rsid w:val="00F333BD"/>
    <w:rPr>
      <w:rFonts w:ascii="Courier New" w:hAnsi="Courier New" w:cs="Courier New"/>
      <w:sz w:val="20"/>
    </w:rPr>
  </w:style>
  <w:style w:type="character" w:customStyle="1" w:styleId="WW8Num23z2">
    <w:name w:val="WW8Num23z2"/>
    <w:rsid w:val="00F333BD"/>
    <w:rPr>
      <w:rFonts w:ascii="Wingdings" w:hAnsi="Wingdings" w:cs="Wingdings"/>
      <w:sz w:val="20"/>
    </w:rPr>
  </w:style>
  <w:style w:type="character" w:customStyle="1" w:styleId="WW8Num28z0">
    <w:name w:val="WW8Num28z0"/>
    <w:rsid w:val="00F333BD"/>
    <w:rPr>
      <w:rFonts w:cs="Times New Roman"/>
    </w:rPr>
  </w:style>
  <w:style w:type="character" w:customStyle="1" w:styleId="Absatz-Standardschriftart">
    <w:name w:val="Absatz-Standardschriftart"/>
    <w:rsid w:val="00F333BD"/>
  </w:style>
  <w:style w:type="character" w:customStyle="1" w:styleId="WW-Absatz-Standardschriftart">
    <w:name w:val="WW-Absatz-Standardschriftart"/>
    <w:rsid w:val="00F333BD"/>
  </w:style>
  <w:style w:type="character" w:customStyle="1" w:styleId="WW-Absatz-Standardschriftart1">
    <w:name w:val="WW-Absatz-Standardschriftart1"/>
    <w:rsid w:val="00F333BD"/>
  </w:style>
  <w:style w:type="character" w:customStyle="1" w:styleId="WW8Num6z0">
    <w:name w:val="WW8Num6z0"/>
    <w:rsid w:val="00F333BD"/>
    <w:rPr>
      <w:rFonts w:ascii="Symbol" w:hAnsi="Symbol" w:cs="Symbol"/>
      <w:sz w:val="20"/>
    </w:rPr>
  </w:style>
  <w:style w:type="character" w:customStyle="1" w:styleId="WW8Num7z0">
    <w:name w:val="WW8Num7z0"/>
    <w:rsid w:val="00F333BD"/>
    <w:rPr>
      <w:rFonts w:ascii="Symbol" w:hAnsi="Symbol" w:cs="Symbol"/>
      <w:sz w:val="20"/>
    </w:rPr>
  </w:style>
  <w:style w:type="character" w:customStyle="1" w:styleId="WW8Num7z1">
    <w:name w:val="WW8Num7z1"/>
    <w:rsid w:val="00F333BD"/>
    <w:rPr>
      <w:rFonts w:ascii="Courier New" w:hAnsi="Courier New" w:cs="Courier New"/>
      <w:sz w:val="20"/>
    </w:rPr>
  </w:style>
  <w:style w:type="character" w:customStyle="1" w:styleId="WW8Num7z2">
    <w:name w:val="WW8Num7z2"/>
    <w:rsid w:val="00F333BD"/>
    <w:rPr>
      <w:rFonts w:ascii="Wingdings" w:hAnsi="Wingdings" w:cs="Wingdings"/>
      <w:sz w:val="20"/>
    </w:rPr>
  </w:style>
  <w:style w:type="character" w:customStyle="1" w:styleId="WW8Num17z0">
    <w:name w:val="WW8Num17z0"/>
    <w:rsid w:val="00F333BD"/>
    <w:rPr>
      <w:rFonts w:ascii="Wingdings" w:hAnsi="Wingdings" w:cs="Wingdings"/>
      <w:sz w:val="20"/>
    </w:rPr>
  </w:style>
  <w:style w:type="character" w:customStyle="1" w:styleId="WW8Num18z0">
    <w:name w:val="WW8Num18z0"/>
    <w:rsid w:val="00F333BD"/>
    <w:rPr>
      <w:sz w:val="20"/>
    </w:rPr>
  </w:style>
  <w:style w:type="character" w:customStyle="1" w:styleId="WW8Num18z1">
    <w:name w:val="WW8Num18z1"/>
    <w:rsid w:val="00F333BD"/>
    <w:rPr>
      <w:rFonts w:ascii="Courier New" w:hAnsi="Courier New" w:cs="Courier New"/>
      <w:sz w:val="20"/>
    </w:rPr>
  </w:style>
  <w:style w:type="character" w:customStyle="1" w:styleId="WW8Num18z2">
    <w:name w:val="WW8Num18z2"/>
    <w:rsid w:val="00F333BD"/>
    <w:rPr>
      <w:rFonts w:ascii="Wingdings" w:hAnsi="Wingdings" w:cs="Wingdings"/>
      <w:sz w:val="20"/>
    </w:rPr>
  </w:style>
  <w:style w:type="character" w:customStyle="1" w:styleId="WW8Num20z0">
    <w:name w:val="WW8Num20z0"/>
    <w:rsid w:val="00F333BD"/>
    <w:rPr>
      <w:sz w:val="20"/>
    </w:rPr>
  </w:style>
  <w:style w:type="character" w:customStyle="1" w:styleId="WW8Num20z1">
    <w:name w:val="WW8Num20z1"/>
    <w:rsid w:val="00F333BD"/>
    <w:rPr>
      <w:rFonts w:ascii="Courier New" w:hAnsi="Courier New" w:cs="Courier New"/>
      <w:sz w:val="20"/>
    </w:rPr>
  </w:style>
  <w:style w:type="character" w:customStyle="1" w:styleId="WW8Num20z2">
    <w:name w:val="WW8Num20z2"/>
    <w:rsid w:val="00F333BD"/>
    <w:rPr>
      <w:rFonts w:ascii="Wingdings" w:hAnsi="Wingdings" w:cs="Wingdings"/>
      <w:sz w:val="20"/>
    </w:rPr>
  </w:style>
  <w:style w:type="character" w:customStyle="1" w:styleId="WW8Num31z0">
    <w:name w:val="WW8Num31z0"/>
    <w:rsid w:val="00F333BD"/>
    <w:rPr>
      <w:rFonts w:ascii="Symbol" w:hAnsi="Symbol" w:cs="Symbol"/>
      <w:sz w:val="20"/>
    </w:rPr>
  </w:style>
  <w:style w:type="character" w:customStyle="1" w:styleId="WW8Num31z1">
    <w:name w:val="WW8Num31z1"/>
    <w:rsid w:val="00F333BD"/>
    <w:rPr>
      <w:rFonts w:ascii="Courier New" w:hAnsi="Courier New" w:cs="Courier New"/>
      <w:sz w:val="20"/>
    </w:rPr>
  </w:style>
  <w:style w:type="character" w:customStyle="1" w:styleId="WW8Num31z2">
    <w:name w:val="WW8Num31z2"/>
    <w:rsid w:val="00F333BD"/>
    <w:rPr>
      <w:rFonts w:ascii="Wingdings" w:hAnsi="Wingdings" w:cs="Wingdings"/>
      <w:sz w:val="20"/>
    </w:rPr>
  </w:style>
  <w:style w:type="character" w:customStyle="1" w:styleId="WW8Num32z0">
    <w:name w:val="WW8Num32z0"/>
    <w:rsid w:val="00F333BD"/>
    <w:rPr>
      <w:sz w:val="20"/>
    </w:rPr>
  </w:style>
  <w:style w:type="character" w:customStyle="1" w:styleId="WW8Num32z1">
    <w:name w:val="WW8Num32z1"/>
    <w:rsid w:val="00F333BD"/>
    <w:rPr>
      <w:rFonts w:ascii="Courier New" w:hAnsi="Courier New" w:cs="Courier New"/>
      <w:sz w:val="20"/>
    </w:rPr>
  </w:style>
  <w:style w:type="character" w:customStyle="1" w:styleId="WW8Num32z2">
    <w:name w:val="WW8Num32z2"/>
    <w:rsid w:val="00F333BD"/>
    <w:rPr>
      <w:rFonts w:ascii="Wingdings" w:hAnsi="Wingdings" w:cs="Wingdings"/>
      <w:sz w:val="20"/>
    </w:rPr>
  </w:style>
  <w:style w:type="character" w:customStyle="1" w:styleId="WW-DefaultParagraphFont">
    <w:name w:val="WW-Default Paragraph Font"/>
    <w:rsid w:val="00F333BD"/>
  </w:style>
  <w:style w:type="character" w:customStyle="1" w:styleId="BalloonTextChar">
    <w:name w:val="Balloon Text Char"/>
    <w:basedOn w:val="WW-DefaultParagraphFont"/>
    <w:rsid w:val="00F333BD"/>
    <w:rPr>
      <w:rFonts w:ascii="Tahoma" w:eastAsia="Times New Roman" w:hAnsi="Tahoma" w:cs="Tahoma"/>
      <w:i/>
      <w:iCs/>
      <w:sz w:val="16"/>
      <w:szCs w:val="16"/>
      <w:lang w:val="en-US" w:bidi="en-US"/>
    </w:rPr>
  </w:style>
  <w:style w:type="character" w:customStyle="1" w:styleId="BodyText2Char">
    <w:name w:val="Body Text 2 Char"/>
    <w:basedOn w:val="WW-DefaultParagraphFont"/>
    <w:rsid w:val="00F333BD"/>
    <w:rPr>
      <w:rFonts w:ascii="Calibri" w:eastAsia="Calibri" w:hAnsi="Calibri" w:cs="Times New Roman"/>
      <w:color w:val="000000"/>
      <w:sz w:val="24"/>
      <w:szCs w:val="24"/>
    </w:rPr>
  </w:style>
  <w:style w:type="character" w:customStyle="1" w:styleId="normaltextrun">
    <w:name w:val="normaltextrun"/>
    <w:basedOn w:val="WW-DefaultParagraphFont"/>
    <w:rsid w:val="00F333BD"/>
  </w:style>
  <w:style w:type="character" w:customStyle="1" w:styleId="eop">
    <w:name w:val="eop"/>
    <w:basedOn w:val="WW-DefaultParagraphFont"/>
    <w:rsid w:val="00F333BD"/>
  </w:style>
  <w:style w:type="character" w:customStyle="1" w:styleId="spellingerror">
    <w:name w:val="spellingerror"/>
    <w:basedOn w:val="WW-DefaultParagraphFont"/>
    <w:rsid w:val="00F333BD"/>
  </w:style>
  <w:style w:type="character" w:customStyle="1" w:styleId="scx42915912">
    <w:name w:val="scx42915912"/>
    <w:basedOn w:val="WW-DefaultParagraphFont"/>
    <w:rsid w:val="00F333BD"/>
  </w:style>
  <w:style w:type="character" w:styleId="Strong">
    <w:name w:val="Strong"/>
    <w:basedOn w:val="WW-DefaultParagraphFont"/>
    <w:uiPriority w:val="22"/>
    <w:qFormat/>
    <w:rsid w:val="00F333BD"/>
    <w:rPr>
      <w:b/>
      <w:bCs/>
    </w:rPr>
  </w:style>
  <w:style w:type="character" w:customStyle="1" w:styleId="BodyTextChar">
    <w:name w:val="Body Text Char"/>
    <w:basedOn w:val="WW-DefaultParagraphFont"/>
    <w:rsid w:val="00F333BD"/>
    <w:rPr>
      <w:rFonts w:eastAsia="Times New Roman"/>
      <w:i/>
      <w:iCs/>
      <w:lang w:bidi="en-US"/>
    </w:rPr>
  </w:style>
  <w:style w:type="character" w:customStyle="1" w:styleId="apple-converted-space">
    <w:name w:val="apple-converted-space"/>
    <w:basedOn w:val="WW-DefaultParagraphFont"/>
    <w:rsid w:val="00F333BD"/>
  </w:style>
  <w:style w:type="character" w:customStyle="1" w:styleId="WW8Num29z0">
    <w:name w:val="WW8Num29z0"/>
    <w:rsid w:val="00F333BD"/>
    <w:rPr>
      <w:rFonts w:cs="Times New Roman"/>
    </w:rPr>
  </w:style>
  <w:style w:type="character" w:customStyle="1" w:styleId="NumberingSymbols">
    <w:name w:val="Numbering Symbols"/>
    <w:rsid w:val="00F333BD"/>
  </w:style>
  <w:style w:type="paragraph" w:customStyle="1" w:styleId="Heading">
    <w:name w:val="Heading"/>
    <w:basedOn w:val="Normal"/>
    <w:next w:val="BodyText"/>
    <w:rsid w:val="00F333BD"/>
    <w:pPr>
      <w:keepNext/>
      <w:spacing w:before="240" w:after="120"/>
    </w:pPr>
    <w:rPr>
      <w:rFonts w:ascii="Liberation Sans" w:eastAsia="WenQuanYi Micro Hei" w:hAnsi="Liberation Sans" w:cs="Lohit Hindi"/>
      <w:sz w:val="28"/>
      <w:szCs w:val="28"/>
    </w:rPr>
  </w:style>
  <w:style w:type="paragraph" w:styleId="BodyText">
    <w:name w:val="Body Text"/>
    <w:basedOn w:val="Normal"/>
    <w:link w:val="BodyTextChar1"/>
    <w:rsid w:val="00F333BD"/>
    <w:pPr>
      <w:spacing w:after="120"/>
    </w:pPr>
  </w:style>
  <w:style w:type="character" w:customStyle="1" w:styleId="BodyTextChar1">
    <w:name w:val="Body Text Char1"/>
    <w:basedOn w:val="DefaultParagraphFont"/>
    <w:link w:val="BodyText"/>
    <w:rsid w:val="00F333BD"/>
    <w:rPr>
      <w:rFonts w:ascii="Calibri" w:eastAsia="Times New Roman" w:hAnsi="Calibri" w:cs="Calibri"/>
      <w:i/>
      <w:iCs/>
      <w:sz w:val="20"/>
      <w:szCs w:val="20"/>
      <w:lang w:val="en-US" w:eastAsia="zh-CN" w:bidi="en-US"/>
    </w:rPr>
  </w:style>
  <w:style w:type="paragraph" w:styleId="List">
    <w:name w:val="List"/>
    <w:basedOn w:val="BodyText"/>
    <w:rsid w:val="00F333BD"/>
    <w:rPr>
      <w:rFonts w:cs="Lohit Hindi"/>
    </w:rPr>
  </w:style>
  <w:style w:type="paragraph" w:styleId="Caption">
    <w:name w:val="caption"/>
    <w:basedOn w:val="Normal"/>
    <w:qFormat/>
    <w:rsid w:val="00F333BD"/>
    <w:pPr>
      <w:suppressLineNumbers/>
      <w:spacing w:before="120" w:after="120"/>
    </w:pPr>
    <w:rPr>
      <w:rFonts w:cs="Lohit Hindi"/>
      <w:sz w:val="24"/>
      <w:szCs w:val="24"/>
    </w:rPr>
  </w:style>
  <w:style w:type="paragraph" w:customStyle="1" w:styleId="Index">
    <w:name w:val="Index"/>
    <w:basedOn w:val="Normal"/>
    <w:rsid w:val="00F333BD"/>
    <w:pPr>
      <w:suppressLineNumbers/>
    </w:pPr>
    <w:rPr>
      <w:rFonts w:cs="Lohit Hindi"/>
    </w:rPr>
  </w:style>
  <w:style w:type="paragraph" w:styleId="BalloonText">
    <w:name w:val="Balloon Text"/>
    <w:basedOn w:val="Normal"/>
    <w:link w:val="BalloonTextChar1"/>
    <w:rsid w:val="00F333BD"/>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rsid w:val="00F333BD"/>
    <w:rPr>
      <w:rFonts w:ascii="Tahoma" w:eastAsia="Times New Roman" w:hAnsi="Tahoma" w:cs="Tahoma"/>
      <w:i/>
      <w:iCs/>
      <w:sz w:val="16"/>
      <w:szCs w:val="16"/>
      <w:lang w:val="en-US" w:eastAsia="zh-CN" w:bidi="en-US"/>
    </w:rPr>
  </w:style>
  <w:style w:type="paragraph" w:customStyle="1" w:styleId="WW-Default">
    <w:name w:val="WW-Default"/>
    <w:rsid w:val="00F333BD"/>
    <w:pPr>
      <w:suppressAutoHyphens/>
      <w:autoSpaceDE w:val="0"/>
      <w:spacing w:after="0" w:line="240" w:lineRule="auto"/>
    </w:pPr>
    <w:rPr>
      <w:rFonts w:ascii="Times New Roman" w:eastAsia="Calibri" w:hAnsi="Times New Roman" w:cs="Times New Roman"/>
      <w:color w:val="000000"/>
      <w:sz w:val="24"/>
      <w:szCs w:val="24"/>
      <w:lang w:val="en-US" w:eastAsia="zh-CN"/>
    </w:rPr>
  </w:style>
  <w:style w:type="paragraph" w:styleId="BodyTextIndent">
    <w:name w:val="Body Text Indent"/>
    <w:basedOn w:val="Normal"/>
    <w:link w:val="BodyTextIndentChar"/>
    <w:rsid w:val="00F333BD"/>
    <w:pPr>
      <w:spacing w:after="120" w:line="100" w:lineRule="atLeast"/>
      <w:ind w:left="283"/>
    </w:pPr>
    <w:rPr>
      <w:rFonts w:eastAsia="Calibri"/>
      <w:i w:val="0"/>
      <w:iCs w:val="0"/>
      <w:color w:val="000000"/>
      <w:sz w:val="24"/>
      <w:szCs w:val="24"/>
      <w:lang w:val="en-IN" w:bidi="ar-SA"/>
    </w:rPr>
  </w:style>
  <w:style w:type="character" w:customStyle="1" w:styleId="BodyTextIndentChar">
    <w:name w:val="Body Text Indent Char"/>
    <w:basedOn w:val="DefaultParagraphFont"/>
    <w:link w:val="BodyTextIndent"/>
    <w:rsid w:val="00F333BD"/>
    <w:rPr>
      <w:rFonts w:ascii="Calibri" w:eastAsia="Calibri" w:hAnsi="Calibri" w:cs="Calibri"/>
      <w:color w:val="000000"/>
      <w:sz w:val="24"/>
      <w:szCs w:val="24"/>
      <w:lang w:eastAsia="zh-CN"/>
    </w:rPr>
  </w:style>
  <w:style w:type="paragraph" w:styleId="BodyText2">
    <w:name w:val="Body Text 2"/>
    <w:basedOn w:val="Normal"/>
    <w:link w:val="BodyText2Char1"/>
    <w:rsid w:val="00F333BD"/>
    <w:pPr>
      <w:spacing w:after="120" w:line="480" w:lineRule="auto"/>
    </w:pPr>
    <w:rPr>
      <w:rFonts w:eastAsia="Calibri"/>
      <w:i w:val="0"/>
      <w:iCs w:val="0"/>
      <w:color w:val="000000"/>
      <w:sz w:val="24"/>
      <w:szCs w:val="24"/>
      <w:lang w:val="en-IN" w:bidi="ar-SA"/>
    </w:rPr>
  </w:style>
  <w:style w:type="character" w:customStyle="1" w:styleId="BodyText2Char1">
    <w:name w:val="Body Text 2 Char1"/>
    <w:basedOn w:val="DefaultParagraphFont"/>
    <w:link w:val="BodyText2"/>
    <w:rsid w:val="00F333BD"/>
    <w:rPr>
      <w:rFonts w:ascii="Calibri" w:eastAsia="Calibri" w:hAnsi="Calibri" w:cs="Calibri"/>
      <w:color w:val="000000"/>
      <w:sz w:val="24"/>
      <w:szCs w:val="24"/>
      <w:lang w:eastAsia="zh-CN"/>
    </w:rPr>
  </w:style>
  <w:style w:type="paragraph" w:customStyle="1" w:styleId="WW-Default1">
    <w:name w:val="WW-Default1"/>
    <w:rsid w:val="00F333BD"/>
    <w:pPr>
      <w:suppressAutoHyphens/>
      <w:autoSpaceDE w:val="0"/>
      <w:spacing w:after="0" w:line="240" w:lineRule="auto"/>
    </w:pPr>
    <w:rPr>
      <w:rFonts w:ascii="Times New Roman" w:eastAsia="Calibri" w:hAnsi="Times New Roman" w:cs="Times New Roman"/>
      <w:color w:val="000000"/>
      <w:sz w:val="24"/>
      <w:szCs w:val="24"/>
      <w:lang w:val="en-US" w:eastAsia="zh-CN"/>
    </w:rPr>
  </w:style>
  <w:style w:type="paragraph" w:styleId="NormalWeb">
    <w:name w:val="Normal (Web)"/>
    <w:basedOn w:val="Normal"/>
    <w:uiPriority w:val="99"/>
    <w:rsid w:val="00F333BD"/>
    <w:pPr>
      <w:spacing w:before="28" w:after="28" w:line="100" w:lineRule="atLeast"/>
    </w:pPr>
    <w:rPr>
      <w:rFonts w:ascii="Times New Roman" w:hAnsi="Times New Roman" w:cs="Times New Roman"/>
      <w:i w:val="0"/>
      <w:iCs w:val="0"/>
      <w:color w:val="00000A"/>
      <w:sz w:val="24"/>
      <w:szCs w:val="24"/>
      <w:lang w:bidi="ar-SA"/>
    </w:rPr>
  </w:style>
  <w:style w:type="paragraph" w:customStyle="1" w:styleId="paragraph">
    <w:name w:val="paragraph"/>
    <w:basedOn w:val="Normal"/>
    <w:rsid w:val="00F333BD"/>
    <w:pPr>
      <w:spacing w:before="28" w:after="28" w:line="100" w:lineRule="atLeast"/>
    </w:pPr>
    <w:rPr>
      <w:rFonts w:ascii="Times New Roman" w:hAnsi="Times New Roman" w:cs="Times New Roman"/>
      <w:i w:val="0"/>
      <w:iCs w:val="0"/>
      <w:color w:val="00000A"/>
      <w:sz w:val="24"/>
      <w:szCs w:val="24"/>
      <w:lang w:bidi="ar-SA"/>
    </w:rPr>
  </w:style>
  <w:style w:type="paragraph" w:customStyle="1" w:styleId="TableContents">
    <w:name w:val="Table Contents"/>
    <w:basedOn w:val="Normal"/>
    <w:qFormat/>
    <w:rsid w:val="00F333BD"/>
    <w:pPr>
      <w:suppressLineNumbers/>
    </w:pPr>
  </w:style>
  <w:style w:type="paragraph" w:customStyle="1" w:styleId="TableHeading">
    <w:name w:val="Table Heading"/>
    <w:basedOn w:val="TableContents"/>
    <w:rsid w:val="00F333BD"/>
    <w:pPr>
      <w:jc w:val="center"/>
    </w:pPr>
    <w:rPr>
      <w:b/>
      <w:bCs/>
    </w:rPr>
  </w:style>
  <w:style w:type="paragraph" w:styleId="NoSpacing">
    <w:name w:val="No Spacing"/>
    <w:rsid w:val="00F333BD"/>
    <w:pPr>
      <w:tabs>
        <w:tab w:val="left" w:pos="720"/>
      </w:tabs>
      <w:suppressAutoHyphens/>
      <w:spacing w:after="200" w:line="276" w:lineRule="auto"/>
    </w:pPr>
    <w:rPr>
      <w:rFonts w:ascii="Calibri" w:eastAsia="Times New Roman" w:hAnsi="Calibri"/>
      <w:szCs w:val="20"/>
      <w:lang w:val="en-US" w:bidi="ne-IN"/>
    </w:rPr>
  </w:style>
  <w:style w:type="character" w:customStyle="1" w:styleId="st">
    <w:name w:val="st"/>
    <w:basedOn w:val="DefaultParagraphFont"/>
    <w:rsid w:val="00F333BD"/>
  </w:style>
  <w:style w:type="character" w:styleId="Emphasis">
    <w:name w:val="Emphasis"/>
    <w:basedOn w:val="DefaultParagraphFont"/>
    <w:uiPriority w:val="20"/>
    <w:qFormat/>
    <w:rsid w:val="00F333BD"/>
    <w:rPr>
      <w:i/>
      <w:iCs/>
    </w:rPr>
  </w:style>
  <w:style w:type="character" w:customStyle="1" w:styleId="author-name">
    <w:name w:val="author-name"/>
    <w:basedOn w:val="DefaultParagraphFont"/>
    <w:rsid w:val="00F333BD"/>
  </w:style>
  <w:style w:type="character" w:customStyle="1" w:styleId="bibliographic-informationvalue">
    <w:name w:val="bibliographic-information__value"/>
    <w:basedOn w:val="DefaultParagraphFont"/>
    <w:rsid w:val="00F333BD"/>
  </w:style>
  <w:style w:type="character" w:styleId="Hyperlink">
    <w:name w:val="Hyperlink"/>
    <w:basedOn w:val="DefaultParagraphFont"/>
    <w:uiPriority w:val="99"/>
    <w:semiHidden/>
    <w:unhideWhenUsed/>
    <w:rsid w:val="00F333BD"/>
    <w:rPr>
      <w:color w:val="0000FF"/>
      <w:u w:val="single"/>
    </w:rPr>
  </w:style>
  <w:style w:type="character" w:customStyle="1" w:styleId="indcnt">
    <w:name w:val="ind_cnt"/>
    <w:basedOn w:val="DefaultParagraphFont"/>
    <w:rsid w:val="00F333BD"/>
  </w:style>
  <w:style w:type="character" w:customStyle="1" w:styleId="indcntnum">
    <w:name w:val="ind_cnt_num"/>
    <w:basedOn w:val="DefaultParagraphFont"/>
    <w:rsid w:val="00F333BD"/>
  </w:style>
  <w:style w:type="character" w:customStyle="1" w:styleId="indcntdesc">
    <w:name w:val="ind_cnt_desc"/>
    <w:basedOn w:val="DefaultParagraphFont"/>
    <w:rsid w:val="00F333BD"/>
  </w:style>
  <w:style w:type="character" w:customStyle="1" w:styleId="text">
    <w:name w:val="text"/>
    <w:basedOn w:val="DefaultParagraphFont"/>
    <w:rsid w:val="00F333BD"/>
  </w:style>
  <w:style w:type="character" w:customStyle="1" w:styleId="actual-count">
    <w:name w:val="actual-count"/>
    <w:basedOn w:val="DefaultParagraphFont"/>
    <w:rsid w:val="00F333BD"/>
  </w:style>
  <w:style w:type="paragraph" w:styleId="HTMLPreformatted">
    <w:name w:val="HTML Preformatted"/>
    <w:basedOn w:val="Normal"/>
    <w:link w:val="HTMLPreformattedChar"/>
    <w:uiPriority w:val="99"/>
    <w:semiHidden/>
    <w:unhideWhenUsed/>
    <w:rsid w:val="00F33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i w:val="0"/>
      <w:iCs w:val="0"/>
      <w:lang w:eastAsia="en-US" w:bidi="ar-SA"/>
    </w:rPr>
  </w:style>
  <w:style w:type="character" w:customStyle="1" w:styleId="HTMLPreformattedChar">
    <w:name w:val="HTML Preformatted Char"/>
    <w:basedOn w:val="DefaultParagraphFont"/>
    <w:link w:val="HTMLPreformatted"/>
    <w:uiPriority w:val="99"/>
    <w:semiHidden/>
    <w:rsid w:val="00F333BD"/>
    <w:rPr>
      <w:rFonts w:ascii="Courier New" w:eastAsia="Times New Roman" w:hAnsi="Courier New" w:cs="Courier New"/>
      <w:sz w:val="20"/>
      <w:szCs w:val="20"/>
      <w:lang w:val="en-US"/>
    </w:rPr>
  </w:style>
  <w:style w:type="paragraph" w:customStyle="1" w:styleId="title2">
    <w:name w:val="title2"/>
    <w:basedOn w:val="Normal"/>
    <w:rsid w:val="000F6555"/>
    <w:pPr>
      <w:suppressAutoHyphens w:val="0"/>
      <w:spacing w:before="100" w:beforeAutospacing="1" w:after="100" w:afterAutospacing="1" w:line="240" w:lineRule="auto"/>
    </w:pPr>
    <w:rPr>
      <w:rFonts w:ascii="Times New Roman" w:hAnsi="Times New Roman" w:cs="Times New Roman"/>
      <w:i w:val="0"/>
      <w:iCs w:val="0"/>
      <w:sz w:val="24"/>
      <w:szCs w:val="24"/>
      <w:lang w:eastAsia="en-US" w:bidi="ar-SA"/>
    </w:rPr>
  </w:style>
  <w:style w:type="character" w:customStyle="1" w:styleId="red1">
    <w:name w:val="red1"/>
    <w:basedOn w:val="DefaultParagraphFont"/>
    <w:rsid w:val="000F6555"/>
  </w:style>
  <w:style w:type="character" w:customStyle="1" w:styleId="Heading3Char">
    <w:name w:val="Heading 3 Char"/>
    <w:basedOn w:val="DefaultParagraphFont"/>
    <w:link w:val="Heading3"/>
    <w:uiPriority w:val="9"/>
    <w:rsid w:val="004D781E"/>
    <w:rPr>
      <w:rFonts w:asciiTheme="majorHAnsi" w:eastAsiaTheme="majorEastAsia" w:hAnsiTheme="majorHAnsi" w:cstheme="majorBidi"/>
      <w:color w:val="1F3763" w:themeColor="accent1" w:themeShade="7F"/>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184037">
      <w:bodyDiv w:val="1"/>
      <w:marLeft w:val="0"/>
      <w:marRight w:val="0"/>
      <w:marTop w:val="0"/>
      <w:marBottom w:val="0"/>
      <w:divBdr>
        <w:top w:val="none" w:sz="0" w:space="0" w:color="auto"/>
        <w:left w:val="none" w:sz="0" w:space="0" w:color="auto"/>
        <w:bottom w:val="none" w:sz="0" w:space="0" w:color="auto"/>
        <w:right w:val="none" w:sz="0" w:space="0" w:color="auto"/>
      </w:divBdr>
    </w:div>
    <w:div w:id="699353964">
      <w:bodyDiv w:val="1"/>
      <w:marLeft w:val="0"/>
      <w:marRight w:val="0"/>
      <w:marTop w:val="0"/>
      <w:marBottom w:val="0"/>
      <w:divBdr>
        <w:top w:val="none" w:sz="0" w:space="0" w:color="auto"/>
        <w:left w:val="none" w:sz="0" w:space="0" w:color="auto"/>
        <w:bottom w:val="none" w:sz="0" w:space="0" w:color="auto"/>
        <w:right w:val="none" w:sz="0" w:space="0" w:color="auto"/>
      </w:divBdr>
    </w:div>
    <w:div w:id="821314701">
      <w:bodyDiv w:val="1"/>
      <w:marLeft w:val="0"/>
      <w:marRight w:val="0"/>
      <w:marTop w:val="0"/>
      <w:marBottom w:val="0"/>
      <w:divBdr>
        <w:top w:val="none" w:sz="0" w:space="0" w:color="auto"/>
        <w:left w:val="none" w:sz="0" w:space="0" w:color="auto"/>
        <w:bottom w:val="none" w:sz="0" w:space="0" w:color="auto"/>
        <w:right w:val="none" w:sz="0" w:space="0" w:color="auto"/>
      </w:divBdr>
    </w:div>
    <w:div w:id="872309588">
      <w:bodyDiv w:val="1"/>
      <w:marLeft w:val="0"/>
      <w:marRight w:val="0"/>
      <w:marTop w:val="0"/>
      <w:marBottom w:val="0"/>
      <w:divBdr>
        <w:top w:val="none" w:sz="0" w:space="0" w:color="auto"/>
        <w:left w:val="none" w:sz="0" w:space="0" w:color="auto"/>
        <w:bottom w:val="none" w:sz="0" w:space="0" w:color="auto"/>
        <w:right w:val="none" w:sz="0" w:space="0" w:color="auto"/>
      </w:divBdr>
    </w:div>
    <w:div w:id="955450974">
      <w:bodyDiv w:val="1"/>
      <w:marLeft w:val="0"/>
      <w:marRight w:val="0"/>
      <w:marTop w:val="0"/>
      <w:marBottom w:val="0"/>
      <w:divBdr>
        <w:top w:val="none" w:sz="0" w:space="0" w:color="auto"/>
        <w:left w:val="none" w:sz="0" w:space="0" w:color="auto"/>
        <w:bottom w:val="none" w:sz="0" w:space="0" w:color="auto"/>
        <w:right w:val="none" w:sz="0" w:space="0" w:color="auto"/>
      </w:divBdr>
    </w:div>
    <w:div w:id="1142119641">
      <w:bodyDiv w:val="1"/>
      <w:marLeft w:val="0"/>
      <w:marRight w:val="0"/>
      <w:marTop w:val="0"/>
      <w:marBottom w:val="0"/>
      <w:divBdr>
        <w:top w:val="none" w:sz="0" w:space="0" w:color="auto"/>
        <w:left w:val="none" w:sz="0" w:space="0" w:color="auto"/>
        <w:bottom w:val="none" w:sz="0" w:space="0" w:color="auto"/>
        <w:right w:val="none" w:sz="0" w:space="0" w:color="auto"/>
      </w:divBdr>
    </w:div>
    <w:div w:id="1191410000">
      <w:bodyDiv w:val="1"/>
      <w:marLeft w:val="0"/>
      <w:marRight w:val="0"/>
      <w:marTop w:val="0"/>
      <w:marBottom w:val="0"/>
      <w:divBdr>
        <w:top w:val="none" w:sz="0" w:space="0" w:color="auto"/>
        <w:left w:val="none" w:sz="0" w:space="0" w:color="auto"/>
        <w:bottom w:val="none" w:sz="0" w:space="0" w:color="auto"/>
        <w:right w:val="none" w:sz="0" w:space="0" w:color="auto"/>
      </w:divBdr>
    </w:div>
    <w:div w:id="1232082610">
      <w:bodyDiv w:val="1"/>
      <w:marLeft w:val="0"/>
      <w:marRight w:val="0"/>
      <w:marTop w:val="0"/>
      <w:marBottom w:val="0"/>
      <w:divBdr>
        <w:top w:val="none" w:sz="0" w:space="0" w:color="auto"/>
        <w:left w:val="none" w:sz="0" w:space="0" w:color="auto"/>
        <w:bottom w:val="none" w:sz="0" w:space="0" w:color="auto"/>
        <w:right w:val="none" w:sz="0" w:space="0" w:color="auto"/>
      </w:divBdr>
    </w:div>
    <w:div w:id="1761877138">
      <w:bodyDiv w:val="1"/>
      <w:marLeft w:val="0"/>
      <w:marRight w:val="0"/>
      <w:marTop w:val="0"/>
      <w:marBottom w:val="0"/>
      <w:divBdr>
        <w:top w:val="none" w:sz="0" w:space="0" w:color="auto"/>
        <w:left w:val="none" w:sz="0" w:space="0" w:color="auto"/>
        <w:bottom w:val="none" w:sz="0" w:space="0" w:color="auto"/>
        <w:right w:val="none" w:sz="0" w:space="0" w:color="auto"/>
      </w:divBdr>
      <w:divsChild>
        <w:div w:id="213002484">
          <w:marLeft w:val="0"/>
          <w:marRight w:val="0"/>
          <w:marTop w:val="0"/>
          <w:marBottom w:val="0"/>
          <w:divBdr>
            <w:top w:val="single" w:sz="2" w:space="0" w:color="E3E3E3"/>
            <w:left w:val="single" w:sz="2" w:space="0" w:color="E3E3E3"/>
            <w:bottom w:val="single" w:sz="2" w:space="0" w:color="E3E3E3"/>
            <w:right w:val="single" w:sz="2" w:space="0" w:color="E3E3E3"/>
          </w:divBdr>
          <w:divsChild>
            <w:div w:id="351416701">
              <w:marLeft w:val="0"/>
              <w:marRight w:val="0"/>
              <w:marTop w:val="0"/>
              <w:marBottom w:val="0"/>
              <w:divBdr>
                <w:top w:val="single" w:sz="2" w:space="0" w:color="E3E3E3"/>
                <w:left w:val="single" w:sz="2" w:space="0" w:color="E3E3E3"/>
                <w:bottom w:val="single" w:sz="2" w:space="0" w:color="E3E3E3"/>
                <w:right w:val="single" w:sz="2" w:space="0" w:color="E3E3E3"/>
              </w:divBdr>
              <w:divsChild>
                <w:div w:id="1055816379">
                  <w:marLeft w:val="0"/>
                  <w:marRight w:val="0"/>
                  <w:marTop w:val="0"/>
                  <w:marBottom w:val="0"/>
                  <w:divBdr>
                    <w:top w:val="single" w:sz="2" w:space="0" w:color="E3E3E3"/>
                    <w:left w:val="single" w:sz="2" w:space="0" w:color="E3E3E3"/>
                    <w:bottom w:val="single" w:sz="2" w:space="0" w:color="E3E3E3"/>
                    <w:right w:val="single" w:sz="2" w:space="0" w:color="E3E3E3"/>
                  </w:divBdr>
                  <w:divsChild>
                    <w:div w:id="2134905525">
                      <w:marLeft w:val="0"/>
                      <w:marRight w:val="0"/>
                      <w:marTop w:val="0"/>
                      <w:marBottom w:val="0"/>
                      <w:divBdr>
                        <w:top w:val="single" w:sz="2" w:space="0" w:color="E3E3E3"/>
                        <w:left w:val="single" w:sz="2" w:space="0" w:color="E3E3E3"/>
                        <w:bottom w:val="single" w:sz="2" w:space="0" w:color="E3E3E3"/>
                        <w:right w:val="single" w:sz="2" w:space="0" w:color="E3E3E3"/>
                      </w:divBdr>
                      <w:divsChild>
                        <w:div w:id="601569003">
                          <w:marLeft w:val="0"/>
                          <w:marRight w:val="0"/>
                          <w:marTop w:val="0"/>
                          <w:marBottom w:val="0"/>
                          <w:divBdr>
                            <w:top w:val="single" w:sz="2" w:space="0" w:color="E3E3E3"/>
                            <w:left w:val="single" w:sz="2" w:space="0" w:color="E3E3E3"/>
                            <w:bottom w:val="single" w:sz="2" w:space="31" w:color="E3E3E3"/>
                            <w:right w:val="single" w:sz="2" w:space="0" w:color="E3E3E3"/>
                          </w:divBdr>
                          <w:divsChild>
                            <w:div w:id="595939044">
                              <w:marLeft w:val="0"/>
                              <w:marRight w:val="0"/>
                              <w:marTop w:val="0"/>
                              <w:marBottom w:val="0"/>
                              <w:divBdr>
                                <w:top w:val="single" w:sz="2" w:space="0" w:color="E3E3E3"/>
                                <w:left w:val="single" w:sz="2" w:space="0" w:color="E3E3E3"/>
                                <w:bottom w:val="single" w:sz="2" w:space="0" w:color="E3E3E3"/>
                                <w:right w:val="single" w:sz="2" w:space="0" w:color="E3E3E3"/>
                              </w:divBdr>
                              <w:divsChild>
                                <w:div w:id="395054632">
                                  <w:marLeft w:val="0"/>
                                  <w:marRight w:val="0"/>
                                  <w:marTop w:val="100"/>
                                  <w:marBottom w:val="100"/>
                                  <w:divBdr>
                                    <w:top w:val="single" w:sz="2" w:space="0" w:color="E3E3E3"/>
                                    <w:left w:val="single" w:sz="2" w:space="0" w:color="E3E3E3"/>
                                    <w:bottom w:val="single" w:sz="2" w:space="0" w:color="E3E3E3"/>
                                    <w:right w:val="single" w:sz="2" w:space="0" w:color="E3E3E3"/>
                                  </w:divBdr>
                                  <w:divsChild>
                                    <w:div w:id="1383671094">
                                      <w:marLeft w:val="0"/>
                                      <w:marRight w:val="0"/>
                                      <w:marTop w:val="0"/>
                                      <w:marBottom w:val="0"/>
                                      <w:divBdr>
                                        <w:top w:val="single" w:sz="2" w:space="0" w:color="E3E3E3"/>
                                        <w:left w:val="single" w:sz="2" w:space="0" w:color="E3E3E3"/>
                                        <w:bottom w:val="single" w:sz="2" w:space="0" w:color="E3E3E3"/>
                                        <w:right w:val="single" w:sz="2" w:space="0" w:color="E3E3E3"/>
                                      </w:divBdr>
                                      <w:divsChild>
                                        <w:div w:id="1122264850">
                                          <w:marLeft w:val="0"/>
                                          <w:marRight w:val="0"/>
                                          <w:marTop w:val="0"/>
                                          <w:marBottom w:val="0"/>
                                          <w:divBdr>
                                            <w:top w:val="single" w:sz="2" w:space="0" w:color="E3E3E3"/>
                                            <w:left w:val="single" w:sz="2" w:space="0" w:color="E3E3E3"/>
                                            <w:bottom w:val="single" w:sz="2" w:space="0" w:color="E3E3E3"/>
                                            <w:right w:val="single" w:sz="2" w:space="0" w:color="E3E3E3"/>
                                          </w:divBdr>
                                          <w:divsChild>
                                            <w:div w:id="1783839476">
                                              <w:marLeft w:val="0"/>
                                              <w:marRight w:val="0"/>
                                              <w:marTop w:val="0"/>
                                              <w:marBottom w:val="0"/>
                                              <w:divBdr>
                                                <w:top w:val="single" w:sz="2" w:space="0" w:color="E3E3E3"/>
                                                <w:left w:val="single" w:sz="2" w:space="0" w:color="E3E3E3"/>
                                                <w:bottom w:val="single" w:sz="2" w:space="0" w:color="E3E3E3"/>
                                                <w:right w:val="single" w:sz="2" w:space="0" w:color="E3E3E3"/>
                                              </w:divBdr>
                                              <w:divsChild>
                                                <w:div w:id="623197324">
                                                  <w:marLeft w:val="0"/>
                                                  <w:marRight w:val="0"/>
                                                  <w:marTop w:val="0"/>
                                                  <w:marBottom w:val="0"/>
                                                  <w:divBdr>
                                                    <w:top w:val="single" w:sz="2" w:space="0" w:color="E3E3E3"/>
                                                    <w:left w:val="single" w:sz="2" w:space="0" w:color="E3E3E3"/>
                                                    <w:bottom w:val="single" w:sz="2" w:space="0" w:color="E3E3E3"/>
                                                    <w:right w:val="single" w:sz="2" w:space="0" w:color="E3E3E3"/>
                                                  </w:divBdr>
                                                  <w:divsChild>
                                                    <w:div w:id="486092227">
                                                      <w:marLeft w:val="0"/>
                                                      <w:marRight w:val="0"/>
                                                      <w:marTop w:val="0"/>
                                                      <w:marBottom w:val="0"/>
                                                      <w:divBdr>
                                                        <w:top w:val="single" w:sz="2" w:space="0" w:color="E3E3E3"/>
                                                        <w:left w:val="single" w:sz="2" w:space="0" w:color="E3E3E3"/>
                                                        <w:bottom w:val="single" w:sz="2" w:space="0" w:color="E3E3E3"/>
                                                        <w:right w:val="single" w:sz="2" w:space="0" w:color="E3E3E3"/>
                                                      </w:divBdr>
                                                      <w:divsChild>
                                                        <w:div w:id="77267125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063599244">
          <w:marLeft w:val="0"/>
          <w:marRight w:val="0"/>
          <w:marTop w:val="0"/>
          <w:marBottom w:val="0"/>
          <w:divBdr>
            <w:top w:val="none" w:sz="0" w:space="0" w:color="auto"/>
            <w:left w:val="none" w:sz="0" w:space="0" w:color="auto"/>
            <w:bottom w:val="none" w:sz="0" w:space="0" w:color="auto"/>
            <w:right w:val="none" w:sz="0" w:space="0" w:color="auto"/>
          </w:divBdr>
          <w:divsChild>
            <w:div w:id="1082720945">
              <w:marLeft w:val="0"/>
              <w:marRight w:val="0"/>
              <w:marTop w:val="100"/>
              <w:marBottom w:val="100"/>
              <w:divBdr>
                <w:top w:val="single" w:sz="2" w:space="0" w:color="E3E3E3"/>
                <w:left w:val="single" w:sz="2" w:space="0" w:color="E3E3E3"/>
                <w:bottom w:val="single" w:sz="2" w:space="0" w:color="E3E3E3"/>
                <w:right w:val="single" w:sz="2" w:space="0" w:color="E3E3E3"/>
              </w:divBdr>
              <w:divsChild>
                <w:div w:id="1758636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788FE-D98D-497D-971F-57DB042F5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94</Pages>
  <Words>21431</Words>
  <Characters>122162</Characters>
  <Application>Microsoft Office Word</Application>
  <DocSecurity>0</DocSecurity>
  <Lines>1018</Lines>
  <Paragraphs>286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 Kumar</dc:creator>
  <cp:keywords/>
  <dc:description/>
  <cp:lastModifiedBy>ajay kumar</cp:lastModifiedBy>
  <cp:revision>8</cp:revision>
  <cp:lastPrinted>2025-09-08T04:12:00Z</cp:lastPrinted>
  <dcterms:created xsi:type="dcterms:W3CDTF">2025-09-05T06:00:00Z</dcterms:created>
  <dcterms:modified xsi:type="dcterms:W3CDTF">2025-09-08T04:18:00Z</dcterms:modified>
</cp:coreProperties>
</file>