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61" w:rsidRPr="009C7441" w:rsidRDefault="00145461" w:rsidP="00145461">
      <w:pPr>
        <w:widowControl w:val="0"/>
        <w:autoSpaceDE w:val="0"/>
        <w:autoSpaceDN w:val="0"/>
        <w:adjustRightInd w:val="0"/>
        <w:spacing w:line="216" w:lineRule="atLeast"/>
        <w:jc w:val="center"/>
        <w:rPr>
          <w:rFonts w:ascii="Times New Roman" w:hAnsi="Times New Roman"/>
          <w:sz w:val="36"/>
          <w:szCs w:val="36"/>
        </w:rPr>
      </w:pPr>
    </w:p>
    <w:p w:rsidR="00145461" w:rsidRPr="009C7441" w:rsidRDefault="00145461" w:rsidP="00145461">
      <w:pPr>
        <w:widowControl w:val="0"/>
        <w:autoSpaceDE w:val="0"/>
        <w:autoSpaceDN w:val="0"/>
        <w:adjustRightInd w:val="0"/>
        <w:spacing w:line="216" w:lineRule="atLeast"/>
        <w:jc w:val="center"/>
        <w:rPr>
          <w:rFonts w:ascii="Times New Roman" w:hAnsi="Times New Roman"/>
          <w:sz w:val="36"/>
          <w:szCs w:val="36"/>
        </w:rPr>
      </w:pPr>
    </w:p>
    <w:p w:rsidR="00145461" w:rsidRPr="009C7441" w:rsidRDefault="00145461" w:rsidP="00145461">
      <w:pPr>
        <w:widowControl w:val="0"/>
        <w:autoSpaceDE w:val="0"/>
        <w:autoSpaceDN w:val="0"/>
        <w:adjustRightInd w:val="0"/>
        <w:spacing w:line="216" w:lineRule="atLeast"/>
        <w:jc w:val="center"/>
        <w:rPr>
          <w:rFonts w:ascii="Times New Roman" w:hAnsi="Times New Roman"/>
          <w:sz w:val="36"/>
          <w:szCs w:val="36"/>
        </w:rPr>
      </w:pPr>
      <w:r>
        <w:rPr>
          <w:rFonts w:ascii="Times New Roman" w:hAnsi="Times New Roman"/>
          <w:b/>
          <w:i/>
          <w:noProof/>
          <w:color w:val="FF0000"/>
          <w:sz w:val="56"/>
          <w:szCs w:val="76"/>
        </w:rPr>
        <w:drawing>
          <wp:inline distT="0" distB="0" distL="0" distR="0">
            <wp:extent cx="3601720" cy="1409065"/>
            <wp:effectExtent l="19050" t="0" r="0" b="0"/>
            <wp:docPr id="1" name="Picture 1" descr="C:\Users\Admin\Desktop\J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JU-Logo.png"/>
                    <pic:cNvPicPr>
                      <a:picLocks noChangeAspect="1" noChangeArrowheads="1"/>
                    </pic:cNvPicPr>
                  </pic:nvPicPr>
                  <pic:blipFill>
                    <a:blip r:embed="rId5">
                      <a:grayscl/>
                      <a:biLevel thresh="50000"/>
                    </a:blip>
                    <a:srcRect/>
                    <a:stretch>
                      <a:fillRect/>
                    </a:stretch>
                  </pic:blipFill>
                  <pic:spPr bwMode="auto">
                    <a:xfrm>
                      <a:off x="0" y="0"/>
                      <a:ext cx="3601720" cy="1409065"/>
                    </a:xfrm>
                    <a:prstGeom prst="rect">
                      <a:avLst/>
                    </a:prstGeom>
                    <a:noFill/>
                    <a:ln w="9525">
                      <a:noFill/>
                      <a:miter lim="800000"/>
                      <a:headEnd/>
                      <a:tailEnd/>
                    </a:ln>
                  </pic:spPr>
                </pic:pic>
              </a:graphicData>
            </a:graphic>
          </wp:inline>
        </w:drawing>
      </w:r>
    </w:p>
    <w:p w:rsidR="00145461" w:rsidRPr="009C7441" w:rsidRDefault="00145461" w:rsidP="00145461">
      <w:pPr>
        <w:widowControl w:val="0"/>
        <w:autoSpaceDE w:val="0"/>
        <w:autoSpaceDN w:val="0"/>
        <w:adjustRightInd w:val="0"/>
        <w:spacing w:line="216" w:lineRule="atLeast"/>
        <w:jc w:val="center"/>
        <w:rPr>
          <w:rFonts w:ascii="Times New Roman" w:hAnsi="Times New Roman"/>
          <w:sz w:val="36"/>
          <w:szCs w:val="36"/>
        </w:rPr>
      </w:pPr>
    </w:p>
    <w:p w:rsidR="00145461" w:rsidRPr="009C7441" w:rsidRDefault="00145461" w:rsidP="00145461">
      <w:pPr>
        <w:widowControl w:val="0"/>
        <w:autoSpaceDE w:val="0"/>
        <w:autoSpaceDN w:val="0"/>
        <w:adjustRightInd w:val="0"/>
        <w:spacing w:line="216" w:lineRule="atLeast"/>
        <w:jc w:val="center"/>
        <w:rPr>
          <w:rFonts w:ascii="Times New Roman" w:hAnsi="Times New Roman"/>
          <w:sz w:val="36"/>
          <w:szCs w:val="36"/>
        </w:rPr>
      </w:pPr>
    </w:p>
    <w:p w:rsidR="00145461" w:rsidRPr="009C7441" w:rsidRDefault="00145461" w:rsidP="00145461">
      <w:pPr>
        <w:widowControl w:val="0"/>
        <w:autoSpaceDE w:val="0"/>
        <w:autoSpaceDN w:val="0"/>
        <w:adjustRightInd w:val="0"/>
        <w:spacing w:line="216" w:lineRule="atLeast"/>
        <w:jc w:val="center"/>
        <w:rPr>
          <w:rFonts w:ascii="Times New Roman" w:hAnsi="Times New Roman"/>
          <w:sz w:val="36"/>
          <w:szCs w:val="36"/>
        </w:rPr>
      </w:pPr>
    </w:p>
    <w:p w:rsidR="00145461" w:rsidRPr="009C7441" w:rsidRDefault="00145461" w:rsidP="00145461">
      <w:pPr>
        <w:widowControl w:val="0"/>
        <w:autoSpaceDE w:val="0"/>
        <w:autoSpaceDN w:val="0"/>
        <w:adjustRightInd w:val="0"/>
        <w:spacing w:line="216" w:lineRule="atLeast"/>
        <w:jc w:val="center"/>
        <w:rPr>
          <w:rFonts w:ascii="Times New Roman" w:hAnsi="Times New Roman"/>
          <w:sz w:val="36"/>
          <w:szCs w:val="36"/>
        </w:rPr>
      </w:pPr>
    </w:p>
    <w:p w:rsidR="00145461" w:rsidRPr="006743D4" w:rsidRDefault="006743D4" w:rsidP="00145461">
      <w:pPr>
        <w:widowControl w:val="0"/>
        <w:autoSpaceDE w:val="0"/>
        <w:autoSpaceDN w:val="0"/>
        <w:adjustRightInd w:val="0"/>
        <w:spacing w:line="216" w:lineRule="atLeast"/>
        <w:jc w:val="center"/>
        <w:rPr>
          <w:rFonts w:asciiTheme="minorHAnsi" w:hAnsiTheme="minorHAnsi" w:cstheme="minorHAnsi"/>
          <w:b/>
          <w:sz w:val="48"/>
          <w:szCs w:val="48"/>
        </w:rPr>
      </w:pPr>
      <w:r w:rsidRPr="006743D4">
        <w:rPr>
          <w:rFonts w:asciiTheme="minorHAnsi" w:hAnsiTheme="minorHAnsi" w:cstheme="minorHAnsi"/>
          <w:b/>
          <w:sz w:val="48"/>
          <w:szCs w:val="48"/>
        </w:rPr>
        <w:t xml:space="preserve">FACULTY </w:t>
      </w:r>
      <w:r w:rsidR="00145461" w:rsidRPr="006743D4">
        <w:rPr>
          <w:rFonts w:asciiTheme="minorHAnsi" w:hAnsiTheme="minorHAnsi" w:cstheme="minorHAnsi"/>
          <w:b/>
          <w:sz w:val="48"/>
          <w:szCs w:val="48"/>
        </w:rPr>
        <w:t>OF DESIGN</w:t>
      </w:r>
    </w:p>
    <w:p w:rsidR="00145461" w:rsidRPr="006743D4" w:rsidRDefault="00145461" w:rsidP="00145461">
      <w:pPr>
        <w:widowControl w:val="0"/>
        <w:autoSpaceDE w:val="0"/>
        <w:autoSpaceDN w:val="0"/>
        <w:adjustRightInd w:val="0"/>
        <w:spacing w:line="216" w:lineRule="atLeast"/>
        <w:jc w:val="center"/>
        <w:rPr>
          <w:rFonts w:asciiTheme="minorHAnsi" w:hAnsiTheme="minorHAnsi" w:cstheme="minorHAnsi"/>
          <w:b/>
          <w:sz w:val="48"/>
          <w:szCs w:val="48"/>
        </w:rPr>
      </w:pPr>
    </w:p>
    <w:p w:rsidR="00145461" w:rsidRPr="006743D4" w:rsidRDefault="00145461" w:rsidP="00145461">
      <w:pPr>
        <w:widowControl w:val="0"/>
        <w:autoSpaceDE w:val="0"/>
        <w:autoSpaceDN w:val="0"/>
        <w:adjustRightInd w:val="0"/>
        <w:spacing w:line="216" w:lineRule="atLeast"/>
        <w:jc w:val="center"/>
        <w:rPr>
          <w:rFonts w:asciiTheme="minorHAnsi" w:hAnsiTheme="minorHAnsi" w:cstheme="minorHAnsi"/>
          <w:b/>
          <w:sz w:val="48"/>
          <w:szCs w:val="48"/>
        </w:rPr>
      </w:pPr>
      <w:r w:rsidRPr="006743D4">
        <w:rPr>
          <w:rFonts w:asciiTheme="minorHAnsi" w:hAnsiTheme="minorHAnsi" w:cstheme="minorHAnsi"/>
          <w:b/>
          <w:sz w:val="48"/>
          <w:szCs w:val="48"/>
        </w:rPr>
        <w:t>SYLLABI AND COURSE STRUCTURE</w:t>
      </w:r>
    </w:p>
    <w:p w:rsidR="00145461" w:rsidRPr="006743D4" w:rsidRDefault="00145461" w:rsidP="00145461">
      <w:pPr>
        <w:widowControl w:val="0"/>
        <w:autoSpaceDE w:val="0"/>
        <w:autoSpaceDN w:val="0"/>
        <w:adjustRightInd w:val="0"/>
        <w:spacing w:line="216" w:lineRule="atLeast"/>
        <w:jc w:val="center"/>
        <w:rPr>
          <w:rFonts w:asciiTheme="minorHAnsi" w:hAnsiTheme="minorHAnsi" w:cstheme="minorHAnsi"/>
          <w:b/>
          <w:sz w:val="48"/>
          <w:szCs w:val="48"/>
        </w:rPr>
      </w:pPr>
    </w:p>
    <w:p w:rsidR="00145461" w:rsidRPr="006743D4" w:rsidRDefault="00145461" w:rsidP="00145461">
      <w:pPr>
        <w:widowControl w:val="0"/>
        <w:autoSpaceDE w:val="0"/>
        <w:autoSpaceDN w:val="0"/>
        <w:adjustRightInd w:val="0"/>
        <w:spacing w:line="216" w:lineRule="atLeast"/>
        <w:jc w:val="center"/>
        <w:rPr>
          <w:rFonts w:asciiTheme="minorHAnsi" w:hAnsiTheme="minorHAnsi" w:cstheme="minorHAnsi"/>
          <w:b/>
          <w:sz w:val="48"/>
          <w:szCs w:val="48"/>
        </w:rPr>
      </w:pPr>
      <w:r w:rsidRPr="006743D4">
        <w:rPr>
          <w:rFonts w:asciiTheme="minorHAnsi" w:hAnsiTheme="minorHAnsi" w:cstheme="minorHAnsi"/>
          <w:b/>
          <w:sz w:val="48"/>
          <w:szCs w:val="48"/>
        </w:rPr>
        <w:t>B</w:t>
      </w:r>
      <w:r w:rsidR="00C8753C">
        <w:rPr>
          <w:rFonts w:asciiTheme="minorHAnsi" w:hAnsiTheme="minorHAnsi" w:cstheme="minorHAnsi"/>
          <w:b/>
          <w:sz w:val="48"/>
          <w:szCs w:val="48"/>
        </w:rPr>
        <w:t>.</w:t>
      </w:r>
      <w:r w:rsidRPr="006743D4">
        <w:rPr>
          <w:rFonts w:asciiTheme="minorHAnsi" w:hAnsiTheme="minorHAnsi" w:cstheme="minorHAnsi"/>
          <w:b/>
          <w:sz w:val="48"/>
          <w:szCs w:val="48"/>
        </w:rPr>
        <w:t>Sc</w:t>
      </w:r>
      <w:r w:rsidR="00C8753C">
        <w:rPr>
          <w:rFonts w:asciiTheme="minorHAnsi" w:hAnsiTheme="minorHAnsi" w:cstheme="minorHAnsi"/>
          <w:b/>
          <w:sz w:val="48"/>
          <w:szCs w:val="48"/>
        </w:rPr>
        <w:t>.</w:t>
      </w:r>
      <w:r w:rsidRPr="006743D4">
        <w:rPr>
          <w:rFonts w:asciiTheme="minorHAnsi" w:hAnsiTheme="minorHAnsi" w:cstheme="minorHAnsi"/>
          <w:b/>
          <w:sz w:val="48"/>
          <w:szCs w:val="48"/>
        </w:rPr>
        <w:t xml:space="preserve"> in INTERIOR DESIGN</w:t>
      </w:r>
    </w:p>
    <w:p w:rsidR="00145461" w:rsidRPr="006743D4" w:rsidRDefault="00145461" w:rsidP="00145461">
      <w:pPr>
        <w:widowControl w:val="0"/>
        <w:autoSpaceDE w:val="0"/>
        <w:autoSpaceDN w:val="0"/>
        <w:adjustRightInd w:val="0"/>
        <w:spacing w:line="216" w:lineRule="atLeast"/>
        <w:jc w:val="center"/>
        <w:rPr>
          <w:rFonts w:asciiTheme="minorHAnsi" w:hAnsiTheme="minorHAnsi" w:cstheme="minorHAnsi"/>
          <w:b/>
          <w:sz w:val="36"/>
          <w:szCs w:val="36"/>
        </w:rPr>
      </w:pPr>
    </w:p>
    <w:p w:rsidR="00145461" w:rsidRPr="006743D4" w:rsidRDefault="00145461" w:rsidP="00145461">
      <w:pPr>
        <w:widowControl w:val="0"/>
        <w:autoSpaceDE w:val="0"/>
        <w:autoSpaceDN w:val="0"/>
        <w:adjustRightInd w:val="0"/>
        <w:spacing w:line="216" w:lineRule="atLeast"/>
        <w:jc w:val="center"/>
        <w:rPr>
          <w:rFonts w:asciiTheme="minorHAnsi" w:hAnsiTheme="minorHAnsi" w:cstheme="minorHAnsi"/>
          <w:sz w:val="36"/>
          <w:szCs w:val="36"/>
        </w:rPr>
      </w:pPr>
    </w:p>
    <w:p w:rsidR="00145461" w:rsidRPr="006743D4" w:rsidRDefault="00145461" w:rsidP="00145461">
      <w:pPr>
        <w:widowControl w:val="0"/>
        <w:autoSpaceDE w:val="0"/>
        <w:autoSpaceDN w:val="0"/>
        <w:adjustRightInd w:val="0"/>
        <w:spacing w:line="216" w:lineRule="atLeast"/>
        <w:jc w:val="center"/>
        <w:rPr>
          <w:rFonts w:asciiTheme="minorHAnsi" w:hAnsiTheme="minorHAnsi" w:cstheme="minorHAnsi"/>
          <w:b/>
          <w:bCs/>
          <w:sz w:val="42"/>
          <w:szCs w:val="42"/>
        </w:rPr>
      </w:pPr>
      <w:r w:rsidRPr="006743D4">
        <w:rPr>
          <w:rFonts w:asciiTheme="minorHAnsi" w:hAnsiTheme="minorHAnsi" w:cstheme="minorHAnsi"/>
          <w:b/>
          <w:bCs/>
          <w:sz w:val="42"/>
          <w:szCs w:val="42"/>
        </w:rPr>
        <w:t>Academic Program</w:t>
      </w:r>
    </w:p>
    <w:p w:rsidR="00145461" w:rsidRPr="006743D4" w:rsidRDefault="00145461" w:rsidP="00145461">
      <w:pPr>
        <w:widowControl w:val="0"/>
        <w:autoSpaceDE w:val="0"/>
        <w:autoSpaceDN w:val="0"/>
        <w:adjustRightInd w:val="0"/>
        <w:spacing w:line="216" w:lineRule="atLeast"/>
        <w:jc w:val="center"/>
        <w:rPr>
          <w:rFonts w:asciiTheme="minorHAnsi" w:hAnsiTheme="minorHAnsi" w:cstheme="minorHAnsi"/>
          <w:b/>
          <w:bCs/>
          <w:sz w:val="36"/>
          <w:szCs w:val="36"/>
        </w:rPr>
      </w:pPr>
      <w:r w:rsidRPr="006743D4">
        <w:rPr>
          <w:rFonts w:asciiTheme="minorHAnsi" w:hAnsiTheme="minorHAnsi" w:cstheme="minorHAnsi"/>
          <w:b/>
          <w:bCs/>
          <w:sz w:val="42"/>
          <w:szCs w:val="42"/>
        </w:rPr>
        <w:t>BATCH (2018 – 21)</w:t>
      </w:r>
    </w:p>
    <w:p w:rsidR="00145461" w:rsidRDefault="00145461" w:rsidP="00145461">
      <w:pPr>
        <w:pStyle w:val="NormalWeb"/>
        <w:jc w:val="both"/>
        <w:rPr>
          <w:rFonts w:ascii="Times New Roman" w:hAnsi="Times New Roman"/>
          <w:b/>
          <w:bCs/>
          <w:sz w:val="54"/>
          <w:szCs w:val="54"/>
        </w:rPr>
      </w:pPr>
    </w:p>
    <w:p w:rsidR="00145461" w:rsidRDefault="00145461" w:rsidP="00145461">
      <w:pPr>
        <w:pStyle w:val="NormalWeb"/>
        <w:jc w:val="both"/>
        <w:rPr>
          <w:rFonts w:ascii="Times New Roman" w:hAnsi="Times New Roman"/>
          <w:b/>
          <w:bCs/>
          <w:sz w:val="54"/>
          <w:szCs w:val="54"/>
        </w:rPr>
      </w:pPr>
    </w:p>
    <w:p w:rsidR="00145461" w:rsidRDefault="00145461" w:rsidP="00145461">
      <w:pPr>
        <w:pStyle w:val="NormalWeb"/>
        <w:jc w:val="both"/>
        <w:rPr>
          <w:rFonts w:ascii="Times New Roman" w:hAnsi="Times New Roman"/>
          <w:b/>
          <w:sz w:val="28"/>
          <w:szCs w:val="28"/>
          <w:u w:val="single"/>
        </w:rPr>
      </w:pPr>
    </w:p>
    <w:p w:rsidR="00145461" w:rsidRDefault="00145461" w:rsidP="00145461">
      <w:pPr>
        <w:pStyle w:val="NormalWeb"/>
        <w:jc w:val="both"/>
        <w:rPr>
          <w:rFonts w:ascii="Times New Roman" w:hAnsi="Times New Roman"/>
          <w:b/>
          <w:sz w:val="28"/>
          <w:szCs w:val="28"/>
          <w:u w:val="single"/>
        </w:rPr>
      </w:pPr>
    </w:p>
    <w:p w:rsidR="00145461" w:rsidRDefault="00145461" w:rsidP="00145461">
      <w:pPr>
        <w:pStyle w:val="NormalWeb"/>
        <w:jc w:val="both"/>
        <w:rPr>
          <w:rFonts w:ascii="Times New Roman" w:hAnsi="Times New Roman"/>
          <w:b/>
          <w:sz w:val="28"/>
          <w:szCs w:val="28"/>
          <w:u w:val="single"/>
        </w:rPr>
      </w:pPr>
    </w:p>
    <w:p w:rsidR="00145461" w:rsidRDefault="00145461" w:rsidP="00145461">
      <w:pPr>
        <w:pStyle w:val="NormalWeb"/>
        <w:jc w:val="both"/>
        <w:rPr>
          <w:rFonts w:ascii="Times New Roman" w:hAnsi="Times New Roman"/>
          <w:b/>
          <w:sz w:val="28"/>
          <w:szCs w:val="28"/>
          <w:u w:val="single"/>
        </w:rPr>
      </w:pPr>
    </w:p>
    <w:p w:rsidR="00145461" w:rsidRDefault="00145461" w:rsidP="00145461">
      <w:pPr>
        <w:pStyle w:val="NormalWeb"/>
        <w:jc w:val="both"/>
        <w:rPr>
          <w:rFonts w:ascii="Times New Roman" w:hAnsi="Times New Roman"/>
          <w:b/>
          <w:sz w:val="28"/>
          <w:szCs w:val="28"/>
          <w:u w:val="single"/>
        </w:rPr>
      </w:pPr>
    </w:p>
    <w:p w:rsidR="00145461" w:rsidRDefault="00145461" w:rsidP="00145461">
      <w:pPr>
        <w:pStyle w:val="NormalWeb"/>
        <w:jc w:val="both"/>
        <w:rPr>
          <w:rFonts w:ascii="Times New Roman" w:hAnsi="Times New Roman"/>
          <w:b/>
          <w:sz w:val="28"/>
          <w:szCs w:val="28"/>
          <w:u w:val="single"/>
        </w:rPr>
      </w:pPr>
    </w:p>
    <w:p w:rsidR="00145461" w:rsidRPr="00145461" w:rsidRDefault="00145461" w:rsidP="00145461">
      <w:pPr>
        <w:pStyle w:val="NormalWeb"/>
        <w:jc w:val="both"/>
        <w:rPr>
          <w:rFonts w:asciiTheme="minorHAnsi" w:hAnsiTheme="minorHAnsi" w:cstheme="minorHAnsi"/>
          <w:b/>
          <w:sz w:val="28"/>
          <w:szCs w:val="28"/>
        </w:rPr>
      </w:pPr>
      <w:r w:rsidRPr="00145461">
        <w:rPr>
          <w:rFonts w:asciiTheme="minorHAnsi" w:hAnsiTheme="minorHAnsi" w:cstheme="minorHAnsi"/>
          <w:b/>
          <w:sz w:val="28"/>
          <w:szCs w:val="28"/>
        </w:rPr>
        <w:lastRenderedPageBreak/>
        <w:t>INTRODUCTION</w:t>
      </w:r>
    </w:p>
    <w:p w:rsidR="00145461" w:rsidRDefault="00145461" w:rsidP="00145461">
      <w:pPr>
        <w:ind w:left="112" w:right="76"/>
        <w:jc w:val="both"/>
        <w:rPr>
          <w:rFonts w:cs="Calibri"/>
          <w:sz w:val="24"/>
          <w:szCs w:val="24"/>
        </w:rPr>
      </w:pPr>
      <w:r>
        <w:rPr>
          <w:rFonts w:cs="Calibri"/>
          <w:sz w:val="24"/>
          <w:szCs w:val="24"/>
        </w:rPr>
        <w:t>Interior Design addresses the importance of human habitat and the built environment that supports human activities and values. It generates order to the space occupied by people, by making one aware of how the space influences our identity, productivity and wellness. As an interior designer one has the vital task to create intentional spatial interactions that can have a positive effect on human beings in whichever space they may inhabit – working, living or recreational.</w:t>
      </w:r>
    </w:p>
    <w:p w:rsidR="00145461" w:rsidRDefault="00145461" w:rsidP="00145461">
      <w:pPr>
        <w:jc w:val="both"/>
      </w:pPr>
    </w:p>
    <w:p w:rsidR="00145461" w:rsidRDefault="00145461" w:rsidP="00145461">
      <w:pPr>
        <w:spacing w:before="18"/>
        <w:jc w:val="both"/>
        <w:rPr>
          <w:sz w:val="22"/>
          <w:szCs w:val="22"/>
        </w:rPr>
      </w:pPr>
    </w:p>
    <w:p w:rsidR="00145461" w:rsidRDefault="00145461" w:rsidP="00145461">
      <w:pPr>
        <w:ind w:left="112" w:right="73"/>
        <w:jc w:val="both"/>
        <w:rPr>
          <w:rFonts w:cs="Calibri"/>
          <w:sz w:val="24"/>
          <w:szCs w:val="24"/>
        </w:rPr>
      </w:pPr>
      <w:r>
        <w:rPr>
          <w:rFonts w:cs="Calibri"/>
          <w:sz w:val="24"/>
          <w:szCs w:val="24"/>
        </w:rPr>
        <w:t xml:space="preserve">The Interior Design program is built to </w:t>
      </w:r>
      <w:r w:rsidR="00C8753C">
        <w:rPr>
          <w:rFonts w:cs="Calibri"/>
          <w:sz w:val="24"/>
          <w:szCs w:val="24"/>
        </w:rPr>
        <w:t>initiate a</w:t>
      </w:r>
      <w:r>
        <w:rPr>
          <w:rFonts w:cs="Calibri"/>
          <w:sz w:val="24"/>
          <w:szCs w:val="24"/>
        </w:rPr>
        <w:t xml:space="preserve"> thoughtful and reactive design process. It facilitates the  students  to  understand  and  create  human  habitation  spaces  through  varied  understandings  of theory, studio, practical skills, live projects, case studies, field trips and encounters with industries and professionals.  It  also  aims  at  inculcating  an  environmental  awareness  within  the  student  for  the benefit of human health, well being and productivity.</w:t>
      </w:r>
    </w:p>
    <w:p w:rsidR="00145461" w:rsidRDefault="00145461" w:rsidP="00145461">
      <w:pPr>
        <w:jc w:val="both"/>
      </w:pPr>
    </w:p>
    <w:p w:rsidR="00145461" w:rsidRDefault="00145461" w:rsidP="00145461">
      <w:pPr>
        <w:spacing w:before="2"/>
        <w:jc w:val="both"/>
        <w:rPr>
          <w:sz w:val="24"/>
          <w:szCs w:val="24"/>
        </w:rPr>
      </w:pPr>
    </w:p>
    <w:p w:rsidR="00145461" w:rsidRDefault="00145461" w:rsidP="00145461">
      <w:pPr>
        <w:ind w:left="112" w:right="73"/>
        <w:jc w:val="both"/>
        <w:rPr>
          <w:rFonts w:cs="Calibri"/>
          <w:sz w:val="24"/>
          <w:szCs w:val="24"/>
        </w:rPr>
      </w:pPr>
      <w:r>
        <w:rPr>
          <w:rFonts w:cs="Calibri"/>
          <w:sz w:val="24"/>
          <w:szCs w:val="24"/>
        </w:rPr>
        <w:t>The  students  are  trained  in  representative  skills  through  regular  studios  and  a  team  of  specialized Design Faculty that focus on freehand drawing, technical drawing and model making. These skills are further   supplemented   through   elective   subjects   such   as   Interior   Lighting,   Interior   Landscape, Sustainable Interior</w:t>
      </w:r>
      <w:r w:rsidR="00C8753C">
        <w:rPr>
          <w:rFonts w:cs="Calibri"/>
          <w:sz w:val="24"/>
          <w:szCs w:val="24"/>
        </w:rPr>
        <w:t>, Set</w:t>
      </w:r>
      <w:r>
        <w:rPr>
          <w:rFonts w:cs="Calibri"/>
          <w:sz w:val="24"/>
          <w:szCs w:val="24"/>
        </w:rPr>
        <w:t xml:space="preserve"> Design, Interior Project Management, Furniture Design and Product Design. The  program  aims  at  promoting  a  holistic  approach  to  the  designing  process  by  simultaneously involving inputs from theory, allied subjects and electives into design.</w:t>
      </w:r>
    </w:p>
    <w:p w:rsidR="00145461" w:rsidRDefault="00145461" w:rsidP="00145461">
      <w:pPr>
        <w:jc w:val="both"/>
      </w:pPr>
    </w:p>
    <w:p w:rsidR="00145461" w:rsidRDefault="00145461" w:rsidP="00145461">
      <w:pPr>
        <w:spacing w:before="20"/>
        <w:jc w:val="both"/>
        <w:rPr>
          <w:sz w:val="22"/>
          <w:szCs w:val="22"/>
        </w:rPr>
      </w:pPr>
    </w:p>
    <w:p w:rsidR="00145461" w:rsidRDefault="00145461" w:rsidP="00145461">
      <w:pPr>
        <w:ind w:left="112" w:right="77"/>
        <w:jc w:val="both"/>
        <w:rPr>
          <w:rFonts w:cs="Calibri"/>
          <w:sz w:val="24"/>
          <w:szCs w:val="24"/>
        </w:rPr>
        <w:sectPr w:rsidR="00145461">
          <w:pgSz w:w="11920" w:h="16840"/>
          <w:pgMar w:top="1440" w:right="600" w:bottom="280" w:left="1040" w:header="0" w:footer="294" w:gutter="0"/>
          <w:cols w:space="720"/>
        </w:sectPr>
      </w:pPr>
      <w:r>
        <w:rPr>
          <w:rFonts w:cs="Calibri"/>
          <w:sz w:val="24"/>
          <w:szCs w:val="24"/>
        </w:rPr>
        <w:t>The  program  pushes  the  student  to  become  an  independent  and  effective  learner  and  opens  up  a range of prospects on completion of the course. The industry offers opportunities to young designers in  large  set  ups  of  architecture,  interior  design,  kitchen  design  and  exhibition  design  practices. Graduates are equipped to begin their own practice or further their education by applying to study in post-graduate programs ranging from furniture, exhibition, product and interaction design to craft &amp; technology, history- theory- criticism and Energy efficiency &amp; green design.</w:t>
      </w:r>
    </w:p>
    <w:p w:rsidR="00145461" w:rsidRPr="00E3113E" w:rsidRDefault="00145461" w:rsidP="00E3113E">
      <w:pPr>
        <w:pStyle w:val="NormalWeb"/>
        <w:jc w:val="both"/>
        <w:rPr>
          <w:rFonts w:asciiTheme="minorHAnsi" w:hAnsiTheme="minorHAnsi" w:cstheme="minorHAnsi"/>
          <w:b/>
          <w:sz w:val="28"/>
          <w:szCs w:val="28"/>
        </w:rPr>
      </w:pPr>
      <w:r w:rsidRPr="00E3113E">
        <w:rPr>
          <w:rFonts w:asciiTheme="minorHAnsi" w:hAnsiTheme="minorHAnsi" w:cstheme="minorHAnsi"/>
          <w:b/>
          <w:sz w:val="28"/>
          <w:szCs w:val="28"/>
        </w:rPr>
        <w:lastRenderedPageBreak/>
        <w:t xml:space="preserve">COURSE </w:t>
      </w:r>
      <w:r w:rsidR="000F6A19" w:rsidRPr="00E3113E">
        <w:rPr>
          <w:rFonts w:asciiTheme="minorHAnsi" w:hAnsiTheme="minorHAnsi" w:cstheme="minorHAnsi"/>
          <w:b/>
          <w:sz w:val="28"/>
          <w:szCs w:val="28"/>
        </w:rPr>
        <w:t>OUTCOMES:</w:t>
      </w:r>
      <w:r w:rsidRPr="00E3113E">
        <w:rPr>
          <w:rFonts w:asciiTheme="minorHAnsi" w:hAnsiTheme="minorHAnsi" w:cstheme="minorHAnsi"/>
          <w:b/>
          <w:sz w:val="28"/>
          <w:szCs w:val="28"/>
        </w:rPr>
        <w:t>-</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Interior Design is structured and organized to develop each student's basis of visual knowledge, critical thinking skills, and working disciplines so that by the end of the semester he or she will: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have demonstrated knowledge of the language of two- and three-dimensional form and space as it applies to this discipline.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have a greater understanding of the cultural relativity of contemporary styles by increasing knowledge of the history of art and architecture.</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 have demonstrated confidence in and strategies toward individual creativity within the boundaries of discipline.</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 have demonstrated sensitivity for the psycho-physiological “language” of color within the discipline of interior design.</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 have demonstrated knowledge of interior design as an integral part of cultural expression.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be able to critically reassess the environment of man-made objects and architecture.</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 have performed exercises in visualization and critical thinking</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 have performed basic technical practices with two- and three-dimensional mediums.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possess a higher level of perceptual awareness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 have translated perceptual awareness into three dimensional plastic </w:t>
      </w:r>
      <w:proofErr w:type="gramStart"/>
      <w:r w:rsidRPr="00E3113E">
        <w:rPr>
          <w:rFonts w:asciiTheme="minorHAnsi" w:eastAsia="Times New Roman" w:hAnsiTheme="minorHAnsi" w:cstheme="minorHAnsi"/>
          <w:sz w:val="24"/>
          <w:szCs w:val="24"/>
          <w:lang w:eastAsia="en-US" w:bidi="hi-IN"/>
        </w:rPr>
        <w:t>form</w:t>
      </w:r>
      <w:proofErr w:type="gramEnd"/>
      <w:r w:rsidRPr="00E3113E">
        <w:rPr>
          <w:rFonts w:asciiTheme="minorHAnsi" w:eastAsia="Times New Roman" w:hAnsiTheme="minorHAnsi" w:cstheme="minorHAnsi"/>
          <w:sz w:val="24"/>
          <w:szCs w:val="24"/>
          <w:lang w:eastAsia="en-US" w:bidi="hi-IN"/>
        </w:rPr>
        <w:t xml:space="preserve">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proofErr w:type="gramStart"/>
      <w:r w:rsidRPr="00E3113E">
        <w:rPr>
          <w:rFonts w:asciiTheme="minorHAnsi" w:eastAsia="Times New Roman" w:hAnsiTheme="minorHAnsi" w:cstheme="minorHAnsi"/>
          <w:sz w:val="24"/>
          <w:szCs w:val="24"/>
          <w:lang w:eastAsia="en-US" w:bidi="hi-IN"/>
        </w:rPr>
        <w:t>• have demonstrated knowledge of and performed safe and effective studio practices.</w:t>
      </w:r>
      <w:proofErr w:type="gramEnd"/>
    </w:p>
    <w:p w:rsidR="00145461" w:rsidRPr="00E3113E" w:rsidRDefault="00145461" w:rsidP="00E3113E">
      <w:pPr>
        <w:autoSpaceDE w:val="0"/>
        <w:autoSpaceDN w:val="0"/>
        <w:adjustRightInd w:val="0"/>
        <w:spacing w:after="200" w:line="360" w:lineRule="auto"/>
        <w:jc w:val="both"/>
        <w:rPr>
          <w:rFonts w:asciiTheme="minorHAnsi" w:eastAsia="Times New Roman" w:hAnsiTheme="minorHAnsi" w:cstheme="minorHAnsi"/>
          <w:sz w:val="24"/>
          <w:szCs w:val="24"/>
          <w:lang w:eastAsia="en-US" w:bidi="hi-IN"/>
        </w:rPr>
      </w:pPr>
    </w:p>
    <w:p w:rsidR="00145461" w:rsidRPr="00E3113E" w:rsidRDefault="00A61EEE" w:rsidP="00E3113E">
      <w:pPr>
        <w:autoSpaceDE w:val="0"/>
        <w:autoSpaceDN w:val="0"/>
        <w:adjustRightInd w:val="0"/>
        <w:spacing w:after="200" w:line="360" w:lineRule="auto"/>
        <w:jc w:val="both"/>
        <w:rPr>
          <w:rFonts w:asciiTheme="minorHAnsi" w:eastAsia="Times New Roman" w:hAnsiTheme="minorHAnsi" w:cstheme="minorHAnsi"/>
          <w:b/>
          <w:bCs/>
          <w:sz w:val="24"/>
          <w:szCs w:val="24"/>
          <w:lang w:eastAsia="en-US" w:bidi="hi-IN"/>
        </w:rPr>
      </w:pPr>
      <w:r w:rsidRPr="00E3113E">
        <w:rPr>
          <w:rFonts w:asciiTheme="minorHAnsi" w:hAnsiTheme="minorHAnsi" w:cstheme="minorHAnsi"/>
          <w:b/>
          <w:sz w:val="28"/>
          <w:szCs w:val="28"/>
        </w:rPr>
        <w:t>Objectives: -</w:t>
      </w:r>
      <w:r w:rsidR="00145461" w:rsidRPr="00E3113E">
        <w:rPr>
          <w:rFonts w:asciiTheme="minorHAnsi" w:eastAsia="Times New Roman" w:hAnsiTheme="minorHAnsi" w:cstheme="minorHAnsi"/>
          <w:b/>
          <w:bCs/>
          <w:sz w:val="24"/>
          <w:szCs w:val="24"/>
          <w:lang w:eastAsia="en-US" w:bidi="hi-IN"/>
        </w:rPr>
        <w:t xml:space="preserve"> </w:t>
      </w:r>
      <w:r w:rsidR="00145461" w:rsidRPr="00E3113E">
        <w:rPr>
          <w:rFonts w:asciiTheme="minorHAnsi" w:eastAsia="Times New Roman" w:hAnsiTheme="minorHAnsi" w:cstheme="minorHAnsi"/>
          <w:sz w:val="24"/>
          <w:szCs w:val="24"/>
          <w:lang w:eastAsia="en-US" w:bidi="hi-IN"/>
        </w:rPr>
        <w:t>The student outcomes are:</w:t>
      </w:r>
      <w:r w:rsidR="00145461" w:rsidRPr="00E3113E">
        <w:rPr>
          <w:rFonts w:asciiTheme="minorHAnsi" w:eastAsia="Times New Roman" w:hAnsiTheme="minorHAnsi" w:cstheme="minorHAnsi"/>
          <w:b/>
          <w:bCs/>
          <w:sz w:val="24"/>
          <w:szCs w:val="24"/>
          <w:lang w:eastAsia="en-US" w:bidi="hi-IN"/>
        </w:rPr>
        <w:t xml:space="preserve">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b/>
          <w:bCs/>
          <w:sz w:val="24"/>
          <w:szCs w:val="24"/>
          <w:lang w:eastAsia="en-US" w:bidi="hi-IN"/>
        </w:rPr>
        <w:t>1. COGNITIVE</w:t>
      </w:r>
      <w:r w:rsidRPr="00E3113E">
        <w:rPr>
          <w:rFonts w:asciiTheme="minorHAnsi" w:eastAsia="Times New Roman" w:hAnsiTheme="minorHAnsi" w:cstheme="minorHAnsi"/>
          <w:sz w:val="24"/>
          <w:szCs w:val="24"/>
          <w:lang w:eastAsia="en-US" w:bidi="hi-IN"/>
        </w:rPr>
        <w:t>: (Development of critical thinking skills, conceptual constructs, specialized vocabulary and art history.)</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a. The student will be able to identify the formal elements of the language of two- and three-dimensional form as it applies to interior design.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b. The student will develop the special vocabulary of interior design, both in order to explicate such works and to verbally discuss issues of quality.</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c. The student will develop and understanding of the role of craftsmanship in articulating ideas.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d. The student will develop a repertoire of possibilities in the pursuit of the creative process as evidenced in physical works of interior design.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lastRenderedPageBreak/>
        <w:t>e. The student will develop an understanding of the application potential of two- and three dimensional concepts.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f. The student will develop and understanding of concept vs. process in the design of interior environmental form.</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g. The student will develop confidence in the ability to assess quality in the design of residential, commercial, and recreational interiors.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h. Each student will develop a thorough understanding of the building process.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proofErr w:type="spellStart"/>
      <w:r w:rsidRPr="00E3113E">
        <w:rPr>
          <w:rFonts w:asciiTheme="minorHAnsi" w:eastAsia="Times New Roman" w:hAnsiTheme="minorHAnsi" w:cstheme="minorHAnsi"/>
          <w:sz w:val="24"/>
          <w:szCs w:val="24"/>
          <w:lang w:eastAsia="en-US" w:bidi="hi-IN"/>
        </w:rPr>
        <w:t>i</w:t>
      </w:r>
      <w:proofErr w:type="spellEnd"/>
      <w:r w:rsidRPr="00E3113E">
        <w:rPr>
          <w:rFonts w:asciiTheme="minorHAnsi" w:eastAsia="Times New Roman" w:hAnsiTheme="minorHAnsi" w:cstheme="minorHAnsi"/>
          <w:sz w:val="24"/>
          <w:szCs w:val="24"/>
          <w:lang w:eastAsia="en-US" w:bidi="hi-IN"/>
        </w:rPr>
        <w:t xml:space="preserve">. Each student will be able to understand the principles of relative design studio technology and safety.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j. Each student will be able to research and identify characteristics of historical and contemporary interiors.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k. Each student will be able to write a fundamental, comprehensive analysis of the design of a living/working/playing environment.</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l. Each student will be able to offer a fundamental oral critique of interior design solutions.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m. Each student will be able to participate in group critiques.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n. The student will demonstrate interest in interior design by seeking design information from a variety of sources such as books, periodicals, exhibitions, museums, etc.</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o. The student will demonstrate a capacity for synthesis by creating designs which incorporate and unify disparate elements, processes, motifs, and concepts.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p. Each student will be able to use vocabulary specific to the interior design processes.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w:t>
      </w:r>
      <w:r w:rsidRPr="00E3113E">
        <w:rPr>
          <w:rFonts w:asciiTheme="minorHAnsi" w:hAnsiTheme="minorHAnsi" w:cstheme="minorHAnsi"/>
          <w:b/>
          <w:sz w:val="28"/>
          <w:szCs w:val="28"/>
        </w:rPr>
        <w:t xml:space="preserve">2. </w:t>
      </w:r>
      <w:r w:rsidRPr="00E3113E">
        <w:rPr>
          <w:rFonts w:asciiTheme="minorHAnsi" w:hAnsiTheme="minorHAnsi" w:cstheme="minorHAnsi"/>
          <w:b/>
          <w:sz w:val="24"/>
          <w:szCs w:val="28"/>
        </w:rPr>
        <w:t>PSYCHOMOTOR:</w:t>
      </w:r>
      <w:r w:rsidRPr="00E3113E">
        <w:rPr>
          <w:rFonts w:asciiTheme="minorHAnsi" w:eastAsia="Times New Roman" w:hAnsiTheme="minorHAnsi" w:cstheme="minorHAnsi"/>
          <w:sz w:val="22"/>
          <w:szCs w:val="24"/>
          <w:lang w:eastAsia="en-US" w:bidi="hi-IN"/>
        </w:rPr>
        <w:t xml:space="preserve"> </w:t>
      </w:r>
      <w:r w:rsidRPr="00E3113E">
        <w:rPr>
          <w:rFonts w:asciiTheme="minorHAnsi" w:eastAsia="Times New Roman" w:hAnsiTheme="minorHAnsi" w:cstheme="minorHAnsi"/>
          <w:sz w:val="24"/>
          <w:szCs w:val="24"/>
          <w:lang w:eastAsia="en-US" w:bidi="hi-IN"/>
        </w:rPr>
        <w:t xml:space="preserve">(Development of manipulative, work-oriented </w:t>
      </w:r>
      <w:r w:rsidR="00FB6F3F" w:rsidRPr="00E3113E">
        <w:rPr>
          <w:rFonts w:asciiTheme="minorHAnsi" w:eastAsia="Times New Roman" w:hAnsiTheme="minorHAnsi" w:cstheme="minorHAnsi"/>
          <w:sz w:val="24"/>
          <w:szCs w:val="24"/>
          <w:lang w:eastAsia="en-US" w:bidi="hi-IN"/>
        </w:rPr>
        <w:t>skills; demonstration</w:t>
      </w:r>
      <w:r w:rsidRPr="00E3113E">
        <w:rPr>
          <w:rFonts w:asciiTheme="minorHAnsi" w:eastAsia="Times New Roman" w:hAnsiTheme="minorHAnsi" w:cstheme="minorHAnsi"/>
          <w:sz w:val="24"/>
          <w:szCs w:val="24"/>
          <w:lang w:eastAsia="en-US" w:bidi="hi-IN"/>
        </w:rPr>
        <w:t xml:space="preserve"> of specific skills)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a. Each student is required to complete a range of projects that explore various approaches to controlling the viewer's attention, merging medium and concept, and engaging the creative process.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b. Each student will demonstrate flexibility and adaptability by using a variety of technical and conceptual strategies in resolving interior design problems.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c. The student will demonstrate fluency by producing several different solutions to the same problem.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d. The student will be able to understand studio technology and safety.</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e. The student will be able to control form so that a finished presentation is accomplished, including architectural weight/support sufficiency.</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f. The student will be able to create two- and three-dimensional forms, which explore various design concepts.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lastRenderedPageBreak/>
        <w:t>g. The student will demonstrate respect for interior design by presenting neat, clean, well - crafted projects.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h. Each student will be able to create installations for ideal contextual viewing.</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proofErr w:type="spellStart"/>
      <w:r w:rsidRPr="00E3113E">
        <w:rPr>
          <w:rFonts w:asciiTheme="minorHAnsi" w:eastAsia="Times New Roman" w:hAnsiTheme="minorHAnsi" w:cstheme="minorHAnsi"/>
          <w:sz w:val="24"/>
          <w:szCs w:val="24"/>
          <w:lang w:eastAsia="en-US" w:bidi="hi-IN"/>
        </w:rPr>
        <w:t>i</w:t>
      </w:r>
      <w:proofErr w:type="spellEnd"/>
      <w:r w:rsidRPr="00E3113E">
        <w:rPr>
          <w:rFonts w:asciiTheme="minorHAnsi" w:eastAsia="Times New Roman" w:hAnsiTheme="minorHAnsi" w:cstheme="minorHAnsi"/>
          <w:sz w:val="24"/>
          <w:szCs w:val="24"/>
          <w:lang w:eastAsia="en-US" w:bidi="hi-IN"/>
        </w:rPr>
        <w:t xml:space="preserve">. Each student will be able to effectively assemble various media </w:t>
      </w:r>
      <w:proofErr w:type="spellStart"/>
      <w:r w:rsidRPr="00E3113E">
        <w:rPr>
          <w:rFonts w:asciiTheme="minorHAnsi" w:eastAsia="Times New Roman" w:hAnsiTheme="minorHAnsi" w:cstheme="minorHAnsi"/>
          <w:sz w:val="24"/>
          <w:szCs w:val="24"/>
          <w:lang w:eastAsia="en-US" w:bidi="hi-IN"/>
        </w:rPr>
        <w:t>fro</w:t>
      </w:r>
      <w:proofErr w:type="spellEnd"/>
      <w:r w:rsidRPr="00E3113E">
        <w:rPr>
          <w:rFonts w:asciiTheme="minorHAnsi" w:eastAsia="Times New Roman" w:hAnsiTheme="minorHAnsi" w:cstheme="minorHAnsi"/>
          <w:sz w:val="24"/>
          <w:szCs w:val="24"/>
          <w:lang w:eastAsia="en-US" w:bidi="hi-IN"/>
        </w:rPr>
        <w:t xml:space="preserve"> the construction of required projects.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j. Each student will be able to control form so that a finished presentation is accomplished.</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k. Each student will be able to apply the unifying principles of design to functional interior environments (including repetition, variety, rhythm, balance, emphasis, and economy).</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l. Each student will be able to orally critique interior design projects.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b/>
          <w:bCs/>
          <w:sz w:val="28"/>
          <w:szCs w:val="28"/>
          <w:lang w:eastAsia="en-US" w:bidi="hi-IN"/>
        </w:rPr>
        <w:t>3</w:t>
      </w:r>
      <w:r w:rsidRPr="00E3113E">
        <w:rPr>
          <w:rFonts w:asciiTheme="minorHAnsi" w:eastAsia="Times New Roman" w:hAnsiTheme="minorHAnsi" w:cstheme="minorHAnsi"/>
          <w:b/>
          <w:bCs/>
          <w:sz w:val="24"/>
          <w:szCs w:val="24"/>
          <w:lang w:eastAsia="en-US" w:bidi="hi-IN"/>
        </w:rPr>
        <w:t xml:space="preserve">. </w:t>
      </w:r>
      <w:r w:rsidRPr="00E3113E">
        <w:rPr>
          <w:rFonts w:asciiTheme="minorHAnsi" w:hAnsiTheme="minorHAnsi" w:cstheme="minorHAnsi"/>
          <w:b/>
          <w:sz w:val="24"/>
          <w:szCs w:val="28"/>
        </w:rPr>
        <w:t>AFFECTIVE:</w:t>
      </w:r>
      <w:r w:rsidRPr="00E3113E">
        <w:rPr>
          <w:rFonts w:asciiTheme="minorHAnsi" w:eastAsia="Times New Roman" w:hAnsiTheme="minorHAnsi" w:cstheme="minorHAnsi"/>
          <w:sz w:val="22"/>
          <w:szCs w:val="24"/>
          <w:lang w:eastAsia="en-US" w:bidi="hi-IN"/>
        </w:rPr>
        <w:t xml:space="preserve"> </w:t>
      </w:r>
      <w:r w:rsidRPr="00E3113E">
        <w:rPr>
          <w:rFonts w:asciiTheme="minorHAnsi" w:eastAsia="Times New Roman" w:hAnsiTheme="minorHAnsi" w:cstheme="minorHAnsi"/>
          <w:sz w:val="24"/>
          <w:szCs w:val="24"/>
          <w:lang w:eastAsia="en-US" w:bidi="hi-IN"/>
        </w:rPr>
        <w:t xml:space="preserve">(Development of behavioral skills which help the student acquire a positive attitude toward self, other students, faculty, facilities and equipment, housekeeping in the work area, and the ability to carry out directions, meet deadlines, meet attendance requirements, etc.)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a. The student will demonstrate interest in interior design by regular and punctual class attendance.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b. The student will demonstrate the ability to follow task instructions as well as intrinsic motivation by persistence in staying on task and frequently exceeding the production requirements set by the instructor. c. The student will demonstrate courage and tenacity by persistence in resolving interior design problems and completing assignments in a timely manner – by repeated attempts to resolve or improve upon solutions to these problems, especially in the face of risk taking and failure.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d. The student will demonstrate resistance to premature closure and openness to discovery by allowing technical and conceptual processes to evolve and by permitting and even seeking a variety of sources and processes to generate design ideas and products.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e. Each student will demonstrate the ability to self-initiate tasks.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f. The student will demonstrate awareness by producing interior designs in which nuance is evident (nuance in form, nuance in content).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proofErr w:type="gramStart"/>
      <w:r w:rsidRPr="00E3113E">
        <w:rPr>
          <w:rFonts w:asciiTheme="minorHAnsi" w:eastAsia="Times New Roman" w:hAnsiTheme="minorHAnsi" w:cstheme="minorHAnsi"/>
          <w:sz w:val="24"/>
          <w:szCs w:val="24"/>
          <w:lang w:eastAsia="en-US" w:bidi="hi-IN"/>
        </w:rPr>
        <w:t>g</w:t>
      </w:r>
      <w:proofErr w:type="gramEnd"/>
      <w:r w:rsidRPr="00E3113E">
        <w:rPr>
          <w:rFonts w:asciiTheme="minorHAnsi" w:eastAsia="Times New Roman" w:hAnsiTheme="minorHAnsi" w:cstheme="minorHAnsi"/>
          <w:sz w:val="24"/>
          <w:szCs w:val="24"/>
          <w:lang w:eastAsia="en-US" w:bidi="hi-IN"/>
        </w:rPr>
        <w:t xml:space="preserve">. the student will demonstrate independence of judgment (and resistance to peer sanctions) by producing interior designs which are personally unique or unusual in character.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proofErr w:type="gramStart"/>
      <w:r w:rsidRPr="00E3113E">
        <w:rPr>
          <w:rFonts w:asciiTheme="minorHAnsi" w:eastAsia="Times New Roman" w:hAnsiTheme="minorHAnsi" w:cstheme="minorHAnsi"/>
          <w:sz w:val="24"/>
          <w:szCs w:val="24"/>
          <w:lang w:eastAsia="en-US" w:bidi="hi-IN"/>
        </w:rPr>
        <w:t>h</w:t>
      </w:r>
      <w:proofErr w:type="gramEnd"/>
      <w:r w:rsidRPr="00E3113E">
        <w:rPr>
          <w:rFonts w:asciiTheme="minorHAnsi" w:eastAsia="Times New Roman" w:hAnsiTheme="minorHAnsi" w:cstheme="minorHAnsi"/>
          <w:sz w:val="24"/>
          <w:szCs w:val="24"/>
          <w:lang w:eastAsia="en-US" w:bidi="hi-IN"/>
        </w:rPr>
        <w:t xml:space="preserve">. the student will demonstrate confidence by his or her willingness to attempt difficult or complex design problems.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proofErr w:type="spellStart"/>
      <w:r w:rsidRPr="00E3113E">
        <w:rPr>
          <w:rFonts w:asciiTheme="minorHAnsi" w:eastAsia="Times New Roman" w:hAnsiTheme="minorHAnsi" w:cstheme="minorHAnsi"/>
          <w:sz w:val="24"/>
          <w:szCs w:val="24"/>
          <w:lang w:eastAsia="en-US" w:bidi="hi-IN"/>
        </w:rPr>
        <w:t>i</w:t>
      </w:r>
      <w:proofErr w:type="spellEnd"/>
      <w:r w:rsidRPr="00E3113E">
        <w:rPr>
          <w:rFonts w:asciiTheme="minorHAnsi" w:eastAsia="Times New Roman" w:hAnsiTheme="minorHAnsi" w:cstheme="minorHAnsi"/>
          <w:sz w:val="24"/>
          <w:szCs w:val="24"/>
          <w:lang w:eastAsia="en-US" w:bidi="hi-IN"/>
        </w:rPr>
        <w:t xml:space="preserve">. The student will demonstrate persistence in working on interior design problems in which </w:t>
      </w:r>
      <w:proofErr w:type="gramStart"/>
      <w:r w:rsidRPr="00E3113E">
        <w:rPr>
          <w:rFonts w:asciiTheme="minorHAnsi" w:eastAsia="Times New Roman" w:hAnsiTheme="minorHAnsi" w:cstheme="minorHAnsi"/>
          <w:sz w:val="24"/>
          <w:szCs w:val="24"/>
          <w:lang w:eastAsia="en-US" w:bidi="hi-IN"/>
        </w:rPr>
        <w:t>neither the problem or</w:t>
      </w:r>
      <w:proofErr w:type="gramEnd"/>
      <w:r w:rsidRPr="00E3113E">
        <w:rPr>
          <w:rFonts w:asciiTheme="minorHAnsi" w:eastAsia="Times New Roman" w:hAnsiTheme="minorHAnsi" w:cstheme="minorHAnsi"/>
          <w:sz w:val="24"/>
          <w:szCs w:val="24"/>
          <w:lang w:eastAsia="en-US" w:bidi="hi-IN"/>
        </w:rPr>
        <w:t xml:space="preserve"> the solution is clearly evident or defined.</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j. The student will observe safe studio and shop practices.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lastRenderedPageBreak/>
        <w:t xml:space="preserve">k. The student will demonstrate an ability to analyze by verbally identifying and articulating the salient elements in particular interior designs.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l. Each student will demonstrate the ability to focus on personal and group objectives.</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m. Each student will participate in group critiques.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n. Each student will demonstrate the ability to dialogue effectively.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o. Each student will demonstrate that the disciplined focus of class objectives can be used as creative </w:t>
      </w:r>
      <w:r w:rsidRPr="00E3113E">
        <w:rPr>
          <w:rFonts w:asciiTheme="minorHAnsi" w:eastAsia="Times New Roman" w:hAnsiTheme="minorHAnsi" w:cstheme="minorHAnsi"/>
          <w:sz w:val="24"/>
          <w:szCs w:val="24"/>
          <w:lang w:eastAsia="en-US" w:bidi="hi-IN"/>
        </w:rPr>
        <w:tab/>
        <w:t xml:space="preserve">stimulus.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p. The student will demonstrate the ability to tolerate diverse views.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q. The student will demonstrate the ability to offer and receive constructive criticism.</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r. The student will demonstrate the ability to participate in class discussion and demonstrate critical thinking skills.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s. The student will demonstrate interest in interior design by asking relevant questions and participating, without prompting, </w:t>
      </w:r>
      <w:proofErr w:type="gramStart"/>
      <w:r w:rsidRPr="00E3113E">
        <w:rPr>
          <w:rFonts w:asciiTheme="minorHAnsi" w:eastAsia="Times New Roman" w:hAnsiTheme="minorHAnsi" w:cstheme="minorHAnsi"/>
          <w:sz w:val="24"/>
          <w:szCs w:val="24"/>
          <w:lang w:eastAsia="en-US" w:bidi="hi-IN"/>
        </w:rPr>
        <w:t>in</w:t>
      </w:r>
      <w:proofErr w:type="gramEnd"/>
      <w:r w:rsidRPr="00E3113E">
        <w:rPr>
          <w:rFonts w:asciiTheme="minorHAnsi" w:eastAsia="Times New Roman" w:hAnsiTheme="minorHAnsi" w:cstheme="minorHAnsi"/>
          <w:sz w:val="24"/>
          <w:szCs w:val="24"/>
          <w:lang w:eastAsia="en-US" w:bidi="hi-IN"/>
        </w:rPr>
        <w:t xml:space="preserve"> group and individual critiques. </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t. The student will demonstrate the ability to contribute to the studio working environment.</w:t>
      </w:r>
    </w:p>
    <w:p w:rsidR="00145461" w:rsidRPr="00E3113E" w:rsidRDefault="00145461" w:rsidP="00E3113E">
      <w:pPr>
        <w:autoSpaceDE w:val="0"/>
        <w:autoSpaceDN w:val="0"/>
        <w:adjustRightInd w:val="0"/>
        <w:spacing w:after="200"/>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sz w:val="24"/>
          <w:szCs w:val="24"/>
          <w:lang w:eastAsia="en-US" w:bidi="hi-IN"/>
        </w:rPr>
        <w:t xml:space="preserve"> u. The student will demonstrate the ability to prepare adequately for examinations.</w:t>
      </w:r>
    </w:p>
    <w:p w:rsidR="00145461" w:rsidRPr="00E3113E" w:rsidRDefault="00145461" w:rsidP="00E3113E">
      <w:pPr>
        <w:autoSpaceDE w:val="0"/>
        <w:autoSpaceDN w:val="0"/>
        <w:adjustRightInd w:val="0"/>
        <w:spacing w:after="200" w:line="360" w:lineRule="auto"/>
        <w:jc w:val="both"/>
        <w:rPr>
          <w:rFonts w:asciiTheme="minorHAnsi" w:eastAsia="Times New Roman" w:hAnsiTheme="minorHAnsi" w:cstheme="minorHAnsi"/>
          <w:sz w:val="24"/>
          <w:szCs w:val="24"/>
          <w:highlight w:val="yellow"/>
          <w:lang w:eastAsia="en-US" w:bidi="hi-IN"/>
        </w:rPr>
      </w:pPr>
    </w:p>
    <w:p w:rsidR="00145461" w:rsidRPr="00E3113E" w:rsidRDefault="00145461" w:rsidP="00E3113E">
      <w:pPr>
        <w:autoSpaceDE w:val="0"/>
        <w:autoSpaceDN w:val="0"/>
        <w:adjustRightInd w:val="0"/>
        <w:spacing w:after="200" w:line="360" w:lineRule="auto"/>
        <w:jc w:val="both"/>
        <w:rPr>
          <w:rFonts w:asciiTheme="minorHAnsi" w:eastAsia="Times New Roman" w:hAnsiTheme="minorHAnsi" w:cstheme="minorHAnsi"/>
          <w:b/>
          <w:bCs/>
          <w:sz w:val="24"/>
          <w:szCs w:val="24"/>
          <w:lang w:eastAsia="en-US" w:bidi="hi-IN"/>
        </w:rPr>
      </w:pPr>
      <w:r w:rsidRPr="00E3113E">
        <w:rPr>
          <w:rFonts w:asciiTheme="minorHAnsi" w:eastAsia="Times New Roman" w:hAnsiTheme="minorHAnsi" w:cstheme="minorHAnsi"/>
          <w:b/>
          <w:bCs/>
          <w:sz w:val="24"/>
          <w:szCs w:val="24"/>
          <w:lang w:eastAsia="en-US" w:bidi="hi-IN"/>
        </w:rPr>
        <w:t>Total Credit for Batch 2018-2021= 129</w:t>
      </w:r>
    </w:p>
    <w:p w:rsidR="00145461" w:rsidRPr="00E3113E" w:rsidRDefault="00145461" w:rsidP="00E3113E">
      <w:pPr>
        <w:numPr>
          <w:ilvl w:val="0"/>
          <w:numId w:val="1"/>
        </w:numPr>
        <w:autoSpaceDE w:val="0"/>
        <w:autoSpaceDN w:val="0"/>
        <w:adjustRightInd w:val="0"/>
        <w:spacing w:after="200" w:line="360" w:lineRule="auto"/>
        <w:jc w:val="both"/>
        <w:rPr>
          <w:rFonts w:asciiTheme="minorHAnsi" w:eastAsia="Times New Roman" w:hAnsiTheme="minorHAnsi" w:cstheme="minorHAnsi"/>
          <w:b/>
          <w:bCs/>
          <w:sz w:val="24"/>
          <w:szCs w:val="24"/>
          <w:lang w:eastAsia="en-US" w:bidi="hi-IN"/>
        </w:rPr>
      </w:pPr>
      <w:r w:rsidRPr="00E3113E">
        <w:rPr>
          <w:rFonts w:asciiTheme="minorHAnsi" w:eastAsia="Times New Roman" w:hAnsiTheme="minorHAnsi" w:cstheme="minorHAnsi"/>
          <w:b/>
          <w:bCs/>
          <w:sz w:val="24"/>
          <w:szCs w:val="24"/>
          <w:lang w:eastAsia="en-US" w:bidi="hi-IN"/>
        </w:rPr>
        <w:t>Total Relaxation= Nil</w:t>
      </w:r>
    </w:p>
    <w:p w:rsidR="00145461" w:rsidRPr="00E3113E" w:rsidRDefault="00145461" w:rsidP="00E3113E">
      <w:pPr>
        <w:numPr>
          <w:ilvl w:val="0"/>
          <w:numId w:val="1"/>
        </w:numPr>
        <w:autoSpaceDE w:val="0"/>
        <w:autoSpaceDN w:val="0"/>
        <w:adjustRightInd w:val="0"/>
        <w:spacing w:after="200" w:line="360" w:lineRule="auto"/>
        <w:jc w:val="both"/>
        <w:rPr>
          <w:rFonts w:asciiTheme="minorHAnsi" w:eastAsia="Times New Roman" w:hAnsiTheme="minorHAnsi" w:cstheme="minorHAnsi"/>
          <w:b/>
          <w:bCs/>
          <w:sz w:val="24"/>
          <w:szCs w:val="24"/>
          <w:lang w:eastAsia="en-US" w:bidi="hi-IN"/>
        </w:rPr>
      </w:pPr>
      <w:r w:rsidRPr="00E3113E">
        <w:rPr>
          <w:rFonts w:asciiTheme="minorHAnsi" w:eastAsia="Times New Roman" w:hAnsiTheme="minorHAnsi" w:cstheme="minorHAnsi"/>
          <w:b/>
          <w:bCs/>
          <w:sz w:val="24"/>
          <w:szCs w:val="24"/>
          <w:lang w:eastAsia="en-US" w:bidi="hi-IN"/>
        </w:rPr>
        <w:t>No relaxation in core and foundation subjects.</w:t>
      </w:r>
    </w:p>
    <w:p w:rsidR="00145461" w:rsidRPr="00E3113E" w:rsidRDefault="00145461" w:rsidP="00E3113E">
      <w:pPr>
        <w:numPr>
          <w:ilvl w:val="0"/>
          <w:numId w:val="1"/>
        </w:numPr>
        <w:autoSpaceDE w:val="0"/>
        <w:autoSpaceDN w:val="0"/>
        <w:adjustRightInd w:val="0"/>
        <w:spacing w:after="200" w:line="360" w:lineRule="auto"/>
        <w:jc w:val="both"/>
        <w:rPr>
          <w:rFonts w:asciiTheme="minorHAnsi" w:eastAsia="Times New Roman" w:hAnsiTheme="minorHAnsi" w:cstheme="minorHAnsi"/>
          <w:sz w:val="24"/>
          <w:szCs w:val="24"/>
          <w:lang w:eastAsia="en-US" w:bidi="hi-IN"/>
        </w:rPr>
      </w:pPr>
      <w:r w:rsidRPr="00E3113E">
        <w:rPr>
          <w:rFonts w:asciiTheme="minorHAnsi" w:eastAsia="Times New Roman" w:hAnsiTheme="minorHAnsi" w:cstheme="minorHAnsi"/>
          <w:b/>
          <w:bCs/>
          <w:sz w:val="24"/>
          <w:szCs w:val="24"/>
          <w:lang w:eastAsia="en-US" w:bidi="hi-IN"/>
        </w:rPr>
        <w:t>Options can be availed in Specialization, Interdisciplinary and General Subjects</w:t>
      </w:r>
      <w:r w:rsidRPr="00E3113E">
        <w:rPr>
          <w:rFonts w:asciiTheme="minorHAnsi" w:eastAsia="Times New Roman" w:hAnsiTheme="minorHAnsi" w:cstheme="minorHAnsi"/>
          <w:sz w:val="24"/>
          <w:szCs w:val="24"/>
          <w:lang w:eastAsia="en-US" w:bidi="hi-IN"/>
        </w:rPr>
        <w:t>.</w:t>
      </w:r>
    </w:p>
    <w:p w:rsidR="00145461" w:rsidRPr="00E3113E" w:rsidRDefault="00145461" w:rsidP="00E3113E">
      <w:pPr>
        <w:widowControl w:val="0"/>
        <w:autoSpaceDE w:val="0"/>
        <w:autoSpaceDN w:val="0"/>
        <w:adjustRightInd w:val="0"/>
        <w:spacing w:line="216" w:lineRule="atLeast"/>
        <w:jc w:val="both"/>
        <w:rPr>
          <w:rFonts w:asciiTheme="minorHAnsi" w:hAnsiTheme="minorHAnsi" w:cstheme="minorHAnsi"/>
          <w:b/>
          <w:bCs/>
        </w:rPr>
      </w:pPr>
    </w:p>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Semester Wise Credit Distribution</w:t>
      </w:r>
    </w:p>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1013"/>
        <w:gridCol w:w="1012"/>
        <w:gridCol w:w="1011"/>
        <w:gridCol w:w="1011"/>
        <w:gridCol w:w="1011"/>
        <w:gridCol w:w="1027"/>
        <w:gridCol w:w="1286"/>
      </w:tblGrid>
      <w:tr w:rsidR="00145461" w:rsidRPr="00E3113E" w:rsidTr="00A41EBA">
        <w:tc>
          <w:tcPr>
            <w:tcW w:w="1009"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1</w:t>
            </w:r>
            <w:r w:rsidRPr="00E3113E">
              <w:rPr>
                <w:rFonts w:asciiTheme="minorHAnsi" w:hAnsiTheme="minorHAnsi" w:cstheme="minorHAnsi"/>
                <w:b/>
                <w:bCs/>
                <w:vertAlign w:val="superscript"/>
              </w:rPr>
              <w:t>st</w:t>
            </w:r>
          </w:p>
        </w:tc>
        <w:tc>
          <w:tcPr>
            <w:tcW w:w="1013"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2</w:t>
            </w:r>
            <w:r w:rsidRPr="00E3113E">
              <w:rPr>
                <w:rFonts w:asciiTheme="minorHAnsi" w:hAnsiTheme="minorHAnsi" w:cstheme="minorHAnsi"/>
                <w:b/>
                <w:bCs/>
                <w:vertAlign w:val="superscript"/>
              </w:rPr>
              <w:t>nd</w:t>
            </w:r>
          </w:p>
        </w:tc>
        <w:tc>
          <w:tcPr>
            <w:tcW w:w="1012"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3</w:t>
            </w:r>
            <w:r w:rsidRPr="00E3113E">
              <w:rPr>
                <w:rFonts w:asciiTheme="minorHAnsi" w:hAnsiTheme="minorHAnsi" w:cstheme="minorHAnsi"/>
                <w:b/>
                <w:bCs/>
                <w:vertAlign w:val="superscript"/>
              </w:rPr>
              <w:t>rd</w:t>
            </w:r>
          </w:p>
        </w:tc>
        <w:tc>
          <w:tcPr>
            <w:tcW w:w="1011"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4</w:t>
            </w:r>
            <w:r w:rsidRPr="00E3113E">
              <w:rPr>
                <w:rFonts w:asciiTheme="minorHAnsi" w:hAnsiTheme="minorHAnsi" w:cstheme="minorHAnsi"/>
                <w:b/>
                <w:bCs/>
                <w:vertAlign w:val="superscript"/>
              </w:rPr>
              <w:t>th</w:t>
            </w:r>
          </w:p>
        </w:tc>
        <w:tc>
          <w:tcPr>
            <w:tcW w:w="1011"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5</w:t>
            </w:r>
            <w:r w:rsidRPr="00E3113E">
              <w:rPr>
                <w:rFonts w:asciiTheme="minorHAnsi" w:hAnsiTheme="minorHAnsi" w:cstheme="minorHAnsi"/>
                <w:b/>
                <w:bCs/>
                <w:vertAlign w:val="superscript"/>
              </w:rPr>
              <w:t>th</w:t>
            </w:r>
          </w:p>
        </w:tc>
        <w:tc>
          <w:tcPr>
            <w:tcW w:w="1011"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6</w:t>
            </w:r>
            <w:r w:rsidRPr="00E3113E">
              <w:rPr>
                <w:rFonts w:asciiTheme="minorHAnsi" w:hAnsiTheme="minorHAnsi" w:cstheme="minorHAnsi"/>
                <w:b/>
                <w:bCs/>
                <w:vertAlign w:val="superscript"/>
              </w:rPr>
              <w:t>th</w:t>
            </w:r>
          </w:p>
        </w:tc>
        <w:tc>
          <w:tcPr>
            <w:tcW w:w="1027"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Total</w:t>
            </w:r>
          </w:p>
        </w:tc>
        <w:tc>
          <w:tcPr>
            <w:tcW w:w="1286"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Minimum credit Required</w:t>
            </w:r>
          </w:p>
        </w:tc>
      </w:tr>
      <w:tr w:rsidR="00145461" w:rsidRPr="00E3113E" w:rsidTr="00A41EBA">
        <w:trPr>
          <w:trHeight w:val="371"/>
        </w:trPr>
        <w:tc>
          <w:tcPr>
            <w:tcW w:w="1009"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22</w:t>
            </w:r>
          </w:p>
        </w:tc>
        <w:tc>
          <w:tcPr>
            <w:tcW w:w="1013"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19</w:t>
            </w:r>
          </w:p>
        </w:tc>
        <w:tc>
          <w:tcPr>
            <w:tcW w:w="1012"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19</w:t>
            </w:r>
          </w:p>
        </w:tc>
        <w:tc>
          <w:tcPr>
            <w:tcW w:w="1011"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20</w:t>
            </w:r>
          </w:p>
        </w:tc>
        <w:tc>
          <w:tcPr>
            <w:tcW w:w="1011"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25</w:t>
            </w:r>
          </w:p>
        </w:tc>
        <w:tc>
          <w:tcPr>
            <w:tcW w:w="1011"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24</w:t>
            </w:r>
          </w:p>
        </w:tc>
        <w:tc>
          <w:tcPr>
            <w:tcW w:w="1027"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129</w:t>
            </w:r>
          </w:p>
        </w:tc>
        <w:tc>
          <w:tcPr>
            <w:tcW w:w="1286" w:type="dxa"/>
          </w:tcPr>
          <w:p w:rsidR="00145461" w:rsidRPr="00E3113E" w:rsidRDefault="00145461" w:rsidP="00E3113E">
            <w:pPr>
              <w:widowControl w:val="0"/>
              <w:autoSpaceDE w:val="0"/>
              <w:autoSpaceDN w:val="0"/>
              <w:adjustRightInd w:val="0"/>
              <w:spacing w:line="360" w:lineRule="auto"/>
              <w:jc w:val="both"/>
              <w:rPr>
                <w:rFonts w:asciiTheme="minorHAnsi" w:hAnsiTheme="minorHAnsi" w:cstheme="minorHAnsi"/>
                <w:b/>
                <w:bCs/>
              </w:rPr>
            </w:pPr>
            <w:r w:rsidRPr="00E3113E">
              <w:rPr>
                <w:rFonts w:asciiTheme="minorHAnsi" w:hAnsiTheme="minorHAnsi" w:cstheme="minorHAnsi"/>
                <w:b/>
                <w:bCs/>
              </w:rPr>
              <w:t>129</w:t>
            </w:r>
          </w:p>
        </w:tc>
      </w:tr>
    </w:tbl>
    <w:p w:rsidR="00145461" w:rsidRDefault="00145461" w:rsidP="00145461">
      <w:pPr>
        <w:jc w:val="center"/>
        <w:rPr>
          <w:rFonts w:ascii="Times New Roman" w:hAnsi="Times New Roman"/>
          <w:b/>
          <w:sz w:val="32"/>
          <w:szCs w:val="32"/>
        </w:rPr>
      </w:pPr>
    </w:p>
    <w:p w:rsidR="00145461" w:rsidRDefault="00145461" w:rsidP="00145461">
      <w:pPr>
        <w:jc w:val="center"/>
        <w:rPr>
          <w:rFonts w:ascii="Times New Roman" w:hAnsi="Times New Roman"/>
          <w:b/>
          <w:sz w:val="32"/>
          <w:szCs w:val="32"/>
        </w:rPr>
      </w:pPr>
    </w:p>
    <w:p w:rsidR="00145461" w:rsidRDefault="00145461" w:rsidP="00145461">
      <w:pPr>
        <w:jc w:val="center"/>
        <w:rPr>
          <w:rFonts w:ascii="Times New Roman" w:hAnsi="Times New Roman"/>
          <w:b/>
          <w:sz w:val="32"/>
          <w:szCs w:val="32"/>
        </w:rPr>
      </w:pPr>
    </w:p>
    <w:p w:rsidR="00145461" w:rsidRDefault="00145461" w:rsidP="00145461">
      <w:pPr>
        <w:jc w:val="center"/>
        <w:rPr>
          <w:rFonts w:ascii="Times New Roman" w:hAnsi="Times New Roman"/>
          <w:b/>
          <w:sz w:val="32"/>
          <w:szCs w:val="32"/>
        </w:rPr>
      </w:pPr>
    </w:p>
    <w:p w:rsidR="00145461" w:rsidRDefault="00145461" w:rsidP="00145461">
      <w:pPr>
        <w:jc w:val="center"/>
        <w:rPr>
          <w:rFonts w:ascii="Times New Roman" w:hAnsi="Times New Roman"/>
          <w:b/>
          <w:sz w:val="32"/>
          <w:szCs w:val="32"/>
        </w:rPr>
      </w:pPr>
    </w:p>
    <w:p w:rsidR="00145461" w:rsidRPr="009C7441" w:rsidRDefault="00145461" w:rsidP="00145461">
      <w:pPr>
        <w:jc w:val="center"/>
        <w:rPr>
          <w:rFonts w:ascii="Times New Roman" w:hAnsi="Times New Roman"/>
          <w:b/>
          <w:sz w:val="32"/>
          <w:szCs w:val="32"/>
        </w:rPr>
      </w:pPr>
      <w:proofErr w:type="gramStart"/>
      <w:r w:rsidRPr="009C7441">
        <w:rPr>
          <w:rFonts w:ascii="Times New Roman" w:hAnsi="Times New Roman"/>
          <w:b/>
          <w:sz w:val="32"/>
          <w:szCs w:val="32"/>
        </w:rPr>
        <w:t>B</w:t>
      </w:r>
      <w:r w:rsidR="00C25C3F">
        <w:rPr>
          <w:rFonts w:ascii="Times New Roman" w:hAnsi="Times New Roman"/>
          <w:b/>
          <w:sz w:val="32"/>
          <w:szCs w:val="32"/>
        </w:rPr>
        <w:t>.</w:t>
      </w:r>
      <w:r w:rsidRPr="009C7441">
        <w:rPr>
          <w:rFonts w:ascii="Times New Roman" w:hAnsi="Times New Roman"/>
          <w:b/>
          <w:sz w:val="32"/>
          <w:szCs w:val="32"/>
        </w:rPr>
        <w:t>Sc.</w:t>
      </w:r>
      <w:proofErr w:type="gramEnd"/>
      <w:r w:rsidRPr="009C7441">
        <w:rPr>
          <w:rFonts w:ascii="Times New Roman" w:hAnsi="Times New Roman"/>
          <w:b/>
          <w:sz w:val="32"/>
          <w:szCs w:val="32"/>
        </w:rPr>
        <w:t xml:space="preserve">  Interior Design</w:t>
      </w:r>
    </w:p>
    <w:p w:rsidR="00145461" w:rsidRPr="009C7441" w:rsidRDefault="00145461" w:rsidP="00145461">
      <w:pPr>
        <w:jc w:val="center"/>
        <w:rPr>
          <w:rFonts w:ascii="Times New Roman" w:hAnsi="Times New Roman"/>
          <w:b/>
          <w:sz w:val="28"/>
          <w:szCs w:val="28"/>
          <w:u w:val="single"/>
        </w:rPr>
      </w:pPr>
    </w:p>
    <w:p w:rsidR="00145461" w:rsidRPr="009C7441" w:rsidRDefault="00145461" w:rsidP="00145461">
      <w:pPr>
        <w:jc w:val="center"/>
        <w:rPr>
          <w:rFonts w:ascii="Times New Roman" w:hAnsi="Times New Roman"/>
          <w:b/>
          <w:sz w:val="28"/>
          <w:szCs w:val="28"/>
          <w:u w:val="single"/>
        </w:rPr>
      </w:pPr>
      <w:r w:rsidRPr="009C7441">
        <w:rPr>
          <w:rFonts w:ascii="Times New Roman" w:hAnsi="Times New Roman"/>
          <w:b/>
          <w:sz w:val="28"/>
          <w:szCs w:val="28"/>
          <w:u w:val="single"/>
        </w:rPr>
        <w:t xml:space="preserve">SEMESTER- I </w:t>
      </w:r>
    </w:p>
    <w:p w:rsidR="00145461" w:rsidRDefault="00145461" w:rsidP="00145461">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45461" w:rsidRPr="00CC5E6C" w:rsidTr="00A41EBA">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45461" w:rsidRPr="00EB1B0A" w:rsidRDefault="00145461" w:rsidP="00A41EBA">
            <w:pPr>
              <w:rPr>
                <w:b/>
                <w:bCs/>
                <w:color w:val="000000"/>
                <w:sz w:val="24"/>
                <w:szCs w:val="24"/>
                <w:lang w:eastAsia="en-US" w:bidi="hi-IN"/>
              </w:rPr>
            </w:pPr>
            <w:r>
              <w:rPr>
                <w:b/>
                <w:bCs/>
                <w:color w:val="000000"/>
                <w:sz w:val="24"/>
                <w:szCs w:val="24"/>
                <w:lang w:eastAsia="en-US" w:bidi="hi-IN"/>
              </w:rPr>
              <w:t>Type</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EB1B0A" w:rsidRDefault="00145461" w:rsidP="00A41EBA">
            <w:pPr>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45461" w:rsidRPr="00BD3600" w:rsidRDefault="00145461" w:rsidP="00A41EBA">
            <w:pPr>
              <w:rPr>
                <w:rFonts w:ascii="Times New Roman" w:hAnsi="Times New Roman"/>
                <w:color w:val="000000"/>
                <w:sz w:val="24"/>
                <w:szCs w:val="24"/>
                <w:lang w:eastAsia="en-US" w:bidi="hi-IN"/>
              </w:rPr>
            </w:pPr>
            <w:r w:rsidRPr="00856102">
              <w:rPr>
                <w:rFonts w:ascii="Times New Roman" w:hAnsi="Times New Roman"/>
                <w:color w:val="000000"/>
                <w:sz w:val="24"/>
                <w:szCs w:val="24"/>
                <w:lang w:eastAsia="en-US" w:bidi="hi-IN"/>
              </w:rPr>
              <w:t>BMC128B</w:t>
            </w:r>
          </w:p>
        </w:tc>
        <w:tc>
          <w:tcPr>
            <w:tcW w:w="3500" w:type="dxa"/>
            <w:tcBorders>
              <w:top w:val="nil"/>
              <w:left w:val="nil"/>
              <w:bottom w:val="single" w:sz="8" w:space="0" w:color="auto"/>
              <w:right w:val="single" w:sz="8" w:space="0" w:color="auto"/>
            </w:tcBorders>
            <w:shd w:val="clear" w:color="auto" w:fill="auto"/>
            <w:hideMark/>
          </w:tcPr>
          <w:p w:rsidR="00145461" w:rsidRPr="00A747DA" w:rsidRDefault="00145461" w:rsidP="00A41EBA">
            <w:pPr>
              <w:rPr>
                <w:rFonts w:ascii="Times New Roman" w:hAnsi="Times New Roman"/>
                <w:color w:val="000000"/>
                <w:sz w:val="24"/>
                <w:szCs w:val="24"/>
                <w:lang w:eastAsia="en-US" w:bidi="hi-IN"/>
              </w:rPr>
            </w:pPr>
            <w:r w:rsidRPr="00856102">
              <w:rPr>
                <w:rFonts w:ascii="Times New Roman" w:hAnsi="Times New Roman"/>
                <w:color w:val="000000"/>
                <w:sz w:val="24"/>
                <w:szCs w:val="24"/>
                <w:lang w:eastAsia="en-US" w:bidi="hi-IN"/>
              </w:rPr>
              <w:t>Business Communication &amp; Personality Development</w:t>
            </w:r>
          </w:p>
        </w:tc>
        <w:tc>
          <w:tcPr>
            <w:tcW w:w="456"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w:t>
            </w:r>
          </w:p>
        </w:tc>
        <w:tc>
          <w:tcPr>
            <w:tcW w:w="456"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EB1B0A"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EB1B0A"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sidRPr="00776D72">
              <w:rPr>
                <w:rFonts w:ascii="Times New Roman" w:hAnsi="Times New Roman"/>
                <w:color w:val="000000"/>
                <w:sz w:val="24"/>
                <w:szCs w:val="24"/>
                <w:lang w:eastAsia="en-US" w:bidi="hi-IN"/>
              </w:rPr>
              <w:t>BMC051B</w:t>
            </w:r>
          </w:p>
        </w:tc>
        <w:tc>
          <w:tcPr>
            <w:tcW w:w="3500" w:type="dxa"/>
            <w:tcBorders>
              <w:top w:val="nil"/>
              <w:left w:val="nil"/>
              <w:bottom w:val="single" w:sz="8" w:space="0" w:color="auto"/>
              <w:right w:val="single" w:sz="8" w:space="0" w:color="auto"/>
            </w:tcBorders>
            <w:shd w:val="clear" w:color="auto" w:fill="auto"/>
            <w:hideMark/>
          </w:tcPr>
          <w:p w:rsidR="00145461" w:rsidRPr="00A747DA" w:rsidRDefault="00145461" w:rsidP="00A41EBA">
            <w:pPr>
              <w:rPr>
                <w:rFonts w:ascii="Times New Roman" w:hAnsi="Times New Roman"/>
                <w:color w:val="000000"/>
                <w:sz w:val="24"/>
                <w:szCs w:val="24"/>
                <w:lang w:eastAsia="en-US" w:bidi="hi-IN"/>
              </w:rPr>
            </w:pPr>
            <w:r w:rsidRPr="00A747DA">
              <w:rPr>
                <w:rFonts w:ascii="Times New Roman" w:hAnsi="Times New Roman"/>
                <w:color w:val="000000"/>
                <w:sz w:val="24"/>
                <w:szCs w:val="24"/>
                <w:lang w:eastAsia="en-US" w:bidi="hi-IN"/>
              </w:rPr>
              <w:t>Environmental Science</w:t>
            </w:r>
            <w:r>
              <w:rPr>
                <w:rFonts w:ascii="Times New Roman" w:hAnsi="Times New Roman"/>
                <w:color w:val="000000"/>
                <w:sz w:val="24"/>
                <w:szCs w:val="24"/>
                <w:lang w:eastAsia="en-US" w:bidi="hi-IN"/>
              </w:rPr>
              <w:t xml:space="preserve"> </w:t>
            </w:r>
          </w:p>
        </w:tc>
        <w:tc>
          <w:tcPr>
            <w:tcW w:w="456"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w:t>
            </w:r>
          </w:p>
        </w:tc>
        <w:tc>
          <w:tcPr>
            <w:tcW w:w="456"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145461" w:rsidRPr="00C20D28" w:rsidRDefault="00145461" w:rsidP="00A41EBA">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4</w:t>
            </w:r>
          </w:p>
        </w:tc>
        <w:tc>
          <w:tcPr>
            <w:tcW w:w="1079" w:type="dxa"/>
            <w:tcBorders>
              <w:top w:val="nil"/>
              <w:left w:val="nil"/>
              <w:bottom w:val="single" w:sz="8" w:space="0" w:color="auto"/>
              <w:right w:val="single" w:sz="8" w:space="0" w:color="auto"/>
            </w:tcBorders>
          </w:tcPr>
          <w:p w:rsidR="00145461"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EB1B0A"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C40EB4">
              <w:rPr>
                <w:rFonts w:ascii="Times New Roman" w:hAnsi="Times New Roman"/>
                <w:color w:val="000000"/>
                <w:sz w:val="24"/>
                <w:szCs w:val="24"/>
                <w:lang w:eastAsia="en-US" w:bidi="hi-IN"/>
              </w:rPr>
              <w:t>ID10</w:t>
            </w:r>
            <w:r>
              <w:rPr>
                <w:rFonts w:ascii="Times New Roman" w:hAnsi="Times New Roman"/>
                <w:color w:val="000000"/>
                <w:sz w:val="24"/>
                <w:szCs w:val="24"/>
                <w:lang w:eastAsia="en-US" w:bidi="hi-IN"/>
              </w:rPr>
              <w:t>1B</w:t>
            </w:r>
          </w:p>
        </w:tc>
        <w:tc>
          <w:tcPr>
            <w:tcW w:w="3500" w:type="dxa"/>
            <w:tcBorders>
              <w:top w:val="nil"/>
              <w:left w:val="nil"/>
              <w:bottom w:val="single" w:sz="8" w:space="0" w:color="auto"/>
              <w:right w:val="single" w:sz="8" w:space="0" w:color="auto"/>
            </w:tcBorders>
            <w:shd w:val="clear" w:color="auto" w:fill="auto"/>
            <w:hideMark/>
          </w:tcPr>
          <w:p w:rsidR="00145461" w:rsidRPr="00A747D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Design Foundation</w:t>
            </w: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12</w:t>
            </w:r>
          </w:p>
        </w:tc>
        <w:tc>
          <w:tcPr>
            <w:tcW w:w="99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12</w:t>
            </w:r>
          </w:p>
        </w:tc>
        <w:tc>
          <w:tcPr>
            <w:tcW w:w="108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6</w:t>
            </w:r>
          </w:p>
        </w:tc>
        <w:tc>
          <w:tcPr>
            <w:tcW w:w="1079" w:type="dxa"/>
            <w:tcBorders>
              <w:top w:val="nil"/>
              <w:left w:val="nil"/>
              <w:bottom w:val="single" w:sz="8" w:space="0" w:color="auto"/>
              <w:right w:val="single" w:sz="8" w:space="0" w:color="auto"/>
            </w:tcBorders>
          </w:tcPr>
          <w:p w:rsidR="00145461"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EB1B0A"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sidRPr="00C40EB4">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ID102B</w:t>
            </w:r>
          </w:p>
        </w:tc>
        <w:tc>
          <w:tcPr>
            <w:tcW w:w="3500" w:type="dxa"/>
            <w:tcBorders>
              <w:top w:val="nil"/>
              <w:left w:val="nil"/>
              <w:bottom w:val="single" w:sz="8" w:space="0" w:color="auto"/>
              <w:right w:val="single" w:sz="8" w:space="0" w:color="auto"/>
            </w:tcBorders>
            <w:shd w:val="clear" w:color="auto" w:fill="auto"/>
            <w:hideMark/>
          </w:tcPr>
          <w:p w:rsidR="00145461" w:rsidRPr="00A747D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 xml:space="preserve">Basic Art &amp; </w:t>
            </w:r>
            <w:r w:rsidRPr="00A747DA">
              <w:rPr>
                <w:rFonts w:ascii="Times New Roman" w:hAnsi="Times New Roman"/>
                <w:color w:val="000000"/>
                <w:sz w:val="24"/>
                <w:szCs w:val="24"/>
                <w:lang w:eastAsia="en-US" w:bidi="hi-IN"/>
              </w:rPr>
              <w:t>Design</w:t>
            </w: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EB1B0A"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sidRPr="00C40EB4">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ID103B</w:t>
            </w:r>
          </w:p>
        </w:tc>
        <w:tc>
          <w:tcPr>
            <w:tcW w:w="3500" w:type="dxa"/>
            <w:tcBorders>
              <w:top w:val="nil"/>
              <w:left w:val="nil"/>
              <w:bottom w:val="single" w:sz="8" w:space="0" w:color="auto"/>
              <w:right w:val="single" w:sz="8" w:space="0" w:color="auto"/>
            </w:tcBorders>
            <w:shd w:val="clear" w:color="auto" w:fill="auto"/>
            <w:hideMark/>
          </w:tcPr>
          <w:p w:rsidR="00145461" w:rsidRPr="00A747DA" w:rsidRDefault="00145461" w:rsidP="00A41EBA">
            <w:pPr>
              <w:rPr>
                <w:rFonts w:ascii="Times New Roman" w:hAnsi="Times New Roman"/>
                <w:color w:val="000000"/>
                <w:sz w:val="24"/>
                <w:szCs w:val="24"/>
                <w:lang w:eastAsia="en-US" w:bidi="hi-IN"/>
              </w:rPr>
            </w:pPr>
            <w:r w:rsidRPr="00A747DA">
              <w:rPr>
                <w:rFonts w:ascii="Times New Roman" w:hAnsi="Times New Roman"/>
                <w:color w:val="000000"/>
                <w:sz w:val="24"/>
                <w:szCs w:val="24"/>
                <w:lang w:eastAsia="en-US" w:bidi="hi-IN"/>
              </w:rPr>
              <w:t>Graphic Representation</w:t>
            </w: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EB1B0A"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EB1B0A"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sidRPr="00C40EB4">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ID104B</w:t>
            </w:r>
          </w:p>
        </w:tc>
        <w:tc>
          <w:tcPr>
            <w:tcW w:w="3500" w:type="dxa"/>
            <w:tcBorders>
              <w:top w:val="nil"/>
              <w:left w:val="nil"/>
              <w:bottom w:val="single" w:sz="8" w:space="0" w:color="auto"/>
              <w:right w:val="single" w:sz="8" w:space="0" w:color="auto"/>
            </w:tcBorders>
            <w:shd w:val="clear" w:color="auto" w:fill="auto"/>
            <w:hideMark/>
          </w:tcPr>
          <w:p w:rsidR="00145461" w:rsidRPr="00A747DA" w:rsidRDefault="00145461" w:rsidP="00A41EBA">
            <w:pPr>
              <w:rPr>
                <w:rFonts w:ascii="Times New Roman" w:hAnsi="Times New Roman"/>
                <w:color w:val="000000"/>
                <w:sz w:val="24"/>
                <w:szCs w:val="24"/>
                <w:lang w:eastAsia="en-US" w:bidi="hi-IN"/>
              </w:rPr>
            </w:pPr>
            <w:r w:rsidRPr="00A747DA">
              <w:rPr>
                <w:rFonts w:ascii="Times New Roman" w:hAnsi="Times New Roman"/>
                <w:color w:val="000000"/>
                <w:sz w:val="24"/>
                <w:szCs w:val="24"/>
                <w:lang w:eastAsia="en-US" w:bidi="hi-IN"/>
              </w:rPr>
              <w:t>Fundamentals of Computer</w:t>
            </w:r>
            <w:r>
              <w:rPr>
                <w:rFonts w:ascii="Times New Roman" w:hAnsi="Times New Roman"/>
                <w:sz w:val="24"/>
                <w:szCs w:val="24"/>
              </w:rPr>
              <w:t xml:space="preserve"> </w:t>
            </w: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EB1B0A"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EB1B0A" w:rsidRDefault="00145461" w:rsidP="00A41EBA">
            <w:pPr>
              <w:jc w:val="center"/>
              <w:rPr>
                <w:rFonts w:ascii="Times New Roman" w:hAnsi="Times New Roman"/>
                <w:color w:val="000000"/>
                <w:sz w:val="24"/>
                <w:szCs w:val="24"/>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45461" w:rsidRPr="00EB1B0A" w:rsidRDefault="00145461" w:rsidP="00A41EBA">
            <w:pP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45461" w:rsidRPr="00806E93" w:rsidRDefault="00145461" w:rsidP="00A41EBA">
            <w:pP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1</w:t>
            </w: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21</w:t>
            </w:r>
          </w:p>
        </w:tc>
        <w:tc>
          <w:tcPr>
            <w:tcW w:w="99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r>
              <w:rPr>
                <w:rFonts w:ascii="Times New Roman" w:hAnsi="Times New Roman"/>
                <w:color w:val="000000"/>
                <w:sz w:val="24"/>
                <w:szCs w:val="24"/>
                <w:lang w:eastAsia="en-US" w:bidi="hi-IN"/>
              </w:rPr>
              <w:t>1</w:t>
            </w:r>
          </w:p>
        </w:tc>
        <w:tc>
          <w:tcPr>
            <w:tcW w:w="1080" w:type="dxa"/>
            <w:tcBorders>
              <w:top w:val="nil"/>
              <w:left w:val="nil"/>
              <w:bottom w:val="single" w:sz="8" w:space="0" w:color="auto"/>
              <w:right w:val="single" w:sz="8" w:space="0" w:color="auto"/>
            </w:tcBorders>
            <w:shd w:val="clear" w:color="auto" w:fill="auto"/>
            <w:hideMark/>
          </w:tcPr>
          <w:p w:rsidR="00145461" w:rsidRPr="009F71D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22</w:t>
            </w:r>
          </w:p>
        </w:tc>
        <w:tc>
          <w:tcPr>
            <w:tcW w:w="1079" w:type="dxa"/>
            <w:tcBorders>
              <w:top w:val="nil"/>
              <w:left w:val="nil"/>
              <w:bottom w:val="single" w:sz="8" w:space="0" w:color="auto"/>
              <w:right w:val="single" w:sz="8" w:space="0" w:color="auto"/>
            </w:tcBorders>
          </w:tcPr>
          <w:p w:rsidR="00145461" w:rsidRPr="00806E93" w:rsidRDefault="00145461" w:rsidP="00A41EBA">
            <w:pPr>
              <w:jc w:val="center"/>
              <w:rPr>
                <w:rFonts w:ascii="Times New Roman" w:hAnsi="Times New Roman"/>
                <w:b/>
                <w:bCs/>
                <w:color w:val="000000"/>
                <w:sz w:val="24"/>
                <w:szCs w:val="24"/>
                <w:lang w:eastAsia="en-US" w:bidi="hi-IN"/>
              </w:rPr>
            </w:pPr>
          </w:p>
        </w:tc>
      </w:tr>
    </w:tbl>
    <w:p w:rsidR="00145461" w:rsidRPr="009C7441" w:rsidRDefault="00145461" w:rsidP="00145461">
      <w:pPr>
        <w:jc w:val="center"/>
        <w:rPr>
          <w:rFonts w:ascii="Times New Roman" w:hAnsi="Times New Roman"/>
          <w:b/>
          <w:sz w:val="28"/>
          <w:szCs w:val="28"/>
          <w:u w:val="single"/>
        </w:rPr>
      </w:pPr>
    </w:p>
    <w:p w:rsidR="00145461" w:rsidRDefault="00145461" w:rsidP="00145461">
      <w:pPr>
        <w:rPr>
          <w:rFonts w:ascii="Times New Roman" w:hAnsi="Times New Roman"/>
          <w:sz w:val="28"/>
          <w:szCs w:val="28"/>
          <w:u w:val="single"/>
        </w:rPr>
      </w:pPr>
    </w:p>
    <w:p w:rsidR="00145461" w:rsidRDefault="00145461" w:rsidP="00145461">
      <w:pPr>
        <w:rPr>
          <w:rFonts w:ascii="Times New Roman" w:hAnsi="Times New Roman"/>
          <w:sz w:val="28"/>
          <w:szCs w:val="28"/>
          <w:u w:val="single"/>
        </w:rPr>
      </w:pPr>
    </w:p>
    <w:p w:rsidR="00145461" w:rsidRDefault="00145461" w:rsidP="00145461">
      <w:pPr>
        <w:rPr>
          <w:rFonts w:ascii="Times New Roman" w:hAnsi="Times New Roman"/>
          <w:sz w:val="28"/>
          <w:szCs w:val="28"/>
          <w:u w:val="single"/>
        </w:rPr>
      </w:pPr>
    </w:p>
    <w:p w:rsidR="00145461" w:rsidRDefault="00145461" w:rsidP="00145461">
      <w:pPr>
        <w:rPr>
          <w:rFonts w:ascii="Times New Roman" w:hAnsi="Times New Roman"/>
          <w:sz w:val="28"/>
          <w:szCs w:val="28"/>
          <w:u w:val="single"/>
        </w:rPr>
      </w:pPr>
    </w:p>
    <w:p w:rsidR="00145461" w:rsidRPr="009C7441" w:rsidRDefault="00145461" w:rsidP="00145461">
      <w:pPr>
        <w:rPr>
          <w:rFonts w:ascii="Times New Roman" w:hAnsi="Times New Roman"/>
          <w:sz w:val="28"/>
          <w:szCs w:val="28"/>
          <w:u w:val="single"/>
        </w:rPr>
      </w:pPr>
    </w:p>
    <w:p w:rsidR="00145461" w:rsidRPr="009C7441" w:rsidRDefault="00145461" w:rsidP="00145461">
      <w:pPr>
        <w:jc w:val="center"/>
        <w:rPr>
          <w:rFonts w:ascii="Times New Roman" w:hAnsi="Times New Roman"/>
          <w:b/>
          <w:sz w:val="28"/>
          <w:szCs w:val="28"/>
          <w:u w:val="single"/>
        </w:rPr>
      </w:pPr>
      <w:r w:rsidRPr="009C7441">
        <w:rPr>
          <w:rFonts w:ascii="Times New Roman" w:hAnsi="Times New Roman"/>
          <w:b/>
          <w:sz w:val="28"/>
          <w:szCs w:val="28"/>
          <w:u w:val="single"/>
        </w:rPr>
        <w:t xml:space="preserve">SEMESTER – II </w:t>
      </w:r>
    </w:p>
    <w:p w:rsidR="00145461" w:rsidRDefault="00145461" w:rsidP="00145461">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45461" w:rsidRPr="00CC5E6C" w:rsidTr="00A41EBA">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45461" w:rsidRPr="00EB1B0A" w:rsidRDefault="00145461" w:rsidP="00A41EBA">
            <w:pPr>
              <w:rPr>
                <w:b/>
                <w:bCs/>
                <w:color w:val="000000"/>
                <w:sz w:val="24"/>
                <w:szCs w:val="24"/>
                <w:lang w:eastAsia="en-US" w:bidi="hi-IN"/>
              </w:rPr>
            </w:pPr>
            <w:r>
              <w:rPr>
                <w:b/>
                <w:bCs/>
                <w:color w:val="000000"/>
                <w:sz w:val="24"/>
                <w:szCs w:val="24"/>
                <w:lang w:eastAsia="en-US" w:bidi="hi-IN"/>
              </w:rPr>
              <w:t>Type</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AD6909" w:rsidRDefault="00145461" w:rsidP="00A41EBA">
            <w:pPr>
              <w:jc w:val="center"/>
              <w:rPr>
                <w:rFonts w:ascii="Times New Roman" w:hAnsi="Times New Roman"/>
                <w:color w:val="000000"/>
                <w:sz w:val="24"/>
                <w:szCs w:val="24"/>
                <w:lang w:val="en-US" w:eastAsia="en-US" w:bidi="hi-IN"/>
              </w:rPr>
            </w:pPr>
            <w:r w:rsidRPr="00AD6909">
              <w:rPr>
                <w:rFonts w:ascii="Times New Roman" w:hAnsi="Times New Roman"/>
                <w:color w:val="000000"/>
                <w:sz w:val="24"/>
                <w:szCs w:val="24"/>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45461" w:rsidRPr="00E07BE5"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BID201B</w:t>
            </w:r>
          </w:p>
        </w:tc>
        <w:tc>
          <w:tcPr>
            <w:tcW w:w="3500" w:type="dxa"/>
            <w:tcBorders>
              <w:top w:val="nil"/>
              <w:left w:val="nil"/>
              <w:bottom w:val="single" w:sz="8" w:space="0" w:color="auto"/>
              <w:right w:val="single" w:sz="8" w:space="0" w:color="auto"/>
            </w:tcBorders>
            <w:shd w:val="clear" w:color="auto" w:fill="auto"/>
            <w:hideMark/>
          </w:tcPr>
          <w:p w:rsidR="00145461" w:rsidRPr="00AD6909" w:rsidRDefault="00145461" w:rsidP="00A41EBA">
            <w:pPr>
              <w:tabs>
                <w:tab w:val="left" w:pos="2282"/>
              </w:tabs>
              <w:spacing w:line="360" w:lineRule="auto"/>
              <w:rPr>
                <w:rFonts w:ascii="Times New Roman" w:hAnsi="Times New Roman"/>
                <w:sz w:val="24"/>
                <w:szCs w:val="24"/>
              </w:rPr>
            </w:pPr>
            <w:r>
              <w:rPr>
                <w:rFonts w:ascii="Times New Roman" w:hAnsi="Times New Roman"/>
              </w:rPr>
              <w:t>Theory of</w:t>
            </w:r>
            <w:r w:rsidRPr="00583889">
              <w:rPr>
                <w:rFonts w:ascii="Times New Roman" w:hAnsi="Times New Roman"/>
              </w:rPr>
              <w:t xml:space="preserve"> DESIGN</w:t>
            </w: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99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5E4A3C" w:rsidRDefault="00145461" w:rsidP="00A41EBA">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AD6909" w:rsidRDefault="00145461" w:rsidP="00A41EBA">
            <w:pPr>
              <w:jc w:val="center"/>
              <w:rPr>
                <w:rFonts w:ascii="Times New Roman" w:hAnsi="Times New Roman"/>
                <w:color w:val="000000"/>
                <w:sz w:val="24"/>
                <w:szCs w:val="24"/>
                <w:lang w:val="en-US" w:eastAsia="en-US" w:bidi="hi-IN"/>
              </w:rPr>
            </w:pPr>
            <w:r w:rsidRPr="00AD6909">
              <w:rPr>
                <w:rFonts w:ascii="Times New Roman" w:hAnsi="Times New Roman"/>
                <w:color w:val="000000"/>
                <w:sz w:val="24"/>
                <w:szCs w:val="24"/>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D11D50">
              <w:rPr>
                <w:rFonts w:ascii="Times New Roman" w:hAnsi="Times New Roman"/>
                <w:color w:val="000000"/>
                <w:sz w:val="24"/>
                <w:szCs w:val="24"/>
                <w:lang w:eastAsia="en-US" w:bidi="hi-IN"/>
              </w:rPr>
              <w:t>ID20</w:t>
            </w:r>
            <w:r>
              <w:rPr>
                <w:rFonts w:ascii="Times New Roman" w:hAnsi="Times New Roman"/>
                <w:color w:val="000000"/>
                <w:sz w:val="24"/>
                <w:szCs w:val="24"/>
                <w:lang w:eastAsia="en-US" w:bidi="hi-IN"/>
              </w:rPr>
              <w:t>2B</w:t>
            </w:r>
          </w:p>
        </w:tc>
        <w:tc>
          <w:tcPr>
            <w:tcW w:w="3500" w:type="dxa"/>
            <w:tcBorders>
              <w:top w:val="nil"/>
              <w:left w:val="nil"/>
              <w:bottom w:val="single" w:sz="8" w:space="0" w:color="auto"/>
              <w:right w:val="single" w:sz="8" w:space="0" w:color="auto"/>
            </w:tcBorders>
            <w:shd w:val="clear" w:color="auto" w:fill="auto"/>
            <w:hideMark/>
          </w:tcPr>
          <w:p w:rsidR="00145461" w:rsidRPr="0084101D" w:rsidRDefault="00145461" w:rsidP="00A41EBA">
            <w:pPr>
              <w:tabs>
                <w:tab w:val="left" w:pos="2282"/>
              </w:tabs>
              <w:spacing w:line="360" w:lineRule="auto"/>
              <w:rPr>
                <w:rFonts w:ascii="Times New Roman" w:hAnsi="Times New Roman"/>
                <w:bCs/>
              </w:rPr>
            </w:pPr>
            <w:r w:rsidRPr="00394DC0">
              <w:rPr>
                <w:rFonts w:ascii="Times New Roman" w:hAnsi="Times New Roman"/>
              </w:rPr>
              <w:t>MATERIALS &amp; CONSTRUCTION I</w:t>
            </w:r>
            <w:r w:rsidRPr="00501DD3">
              <w:rPr>
                <w:rFonts w:ascii="Times New Roman" w:hAnsi="Times New Roman"/>
              </w:rPr>
              <w:t xml:space="preserve"> </w:t>
            </w: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5E4A3C" w:rsidRDefault="00145461" w:rsidP="00A41EBA">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AD6909" w:rsidRDefault="00145461" w:rsidP="00A41EBA">
            <w:pPr>
              <w:jc w:val="center"/>
              <w:rPr>
                <w:rFonts w:ascii="Times New Roman" w:hAnsi="Times New Roman"/>
                <w:color w:val="000000"/>
                <w:sz w:val="24"/>
                <w:szCs w:val="24"/>
                <w:lang w:val="en-US" w:eastAsia="en-US" w:bidi="hi-IN"/>
              </w:rPr>
            </w:pPr>
            <w:r w:rsidRPr="00AD6909">
              <w:rPr>
                <w:rFonts w:ascii="Times New Roman" w:hAnsi="Times New Roman"/>
                <w:color w:val="000000"/>
                <w:sz w:val="24"/>
                <w:szCs w:val="24"/>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D11D50">
              <w:rPr>
                <w:rFonts w:ascii="Times New Roman" w:hAnsi="Times New Roman"/>
                <w:color w:val="000000"/>
                <w:sz w:val="24"/>
                <w:szCs w:val="24"/>
                <w:lang w:eastAsia="en-US" w:bidi="hi-IN"/>
              </w:rPr>
              <w:t>ID20</w:t>
            </w:r>
            <w:r>
              <w:rPr>
                <w:rFonts w:ascii="Times New Roman" w:hAnsi="Times New Roman"/>
                <w:color w:val="000000"/>
                <w:sz w:val="24"/>
                <w:szCs w:val="24"/>
                <w:lang w:eastAsia="en-US" w:bidi="hi-IN"/>
              </w:rPr>
              <w:t>3B</w:t>
            </w:r>
          </w:p>
        </w:tc>
        <w:tc>
          <w:tcPr>
            <w:tcW w:w="3500" w:type="dxa"/>
            <w:tcBorders>
              <w:top w:val="nil"/>
              <w:left w:val="nil"/>
              <w:bottom w:val="single" w:sz="8" w:space="0" w:color="auto"/>
              <w:right w:val="single" w:sz="8" w:space="0" w:color="auto"/>
            </w:tcBorders>
            <w:shd w:val="clear" w:color="auto" w:fill="auto"/>
            <w:hideMark/>
          </w:tcPr>
          <w:p w:rsidR="00145461" w:rsidRPr="00AD6909" w:rsidRDefault="00145461" w:rsidP="00A41EBA">
            <w:pPr>
              <w:tabs>
                <w:tab w:val="left" w:pos="2282"/>
              </w:tabs>
              <w:spacing w:line="360" w:lineRule="auto"/>
              <w:rPr>
                <w:rFonts w:ascii="Times New Roman" w:hAnsi="Times New Roman"/>
                <w:sz w:val="24"/>
                <w:szCs w:val="24"/>
              </w:rPr>
            </w:pPr>
            <w:r w:rsidRPr="00AD6909">
              <w:rPr>
                <w:rFonts w:ascii="Times New Roman" w:hAnsi="Times New Roman"/>
                <w:sz w:val="24"/>
                <w:szCs w:val="24"/>
              </w:rPr>
              <w:t>Interior Hardware &amp; Software</w:t>
            </w: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5E4A3C" w:rsidRDefault="00145461" w:rsidP="00A41EBA">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AD6909"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D11D50">
              <w:rPr>
                <w:rFonts w:ascii="Times New Roman" w:hAnsi="Times New Roman"/>
                <w:color w:val="000000"/>
                <w:sz w:val="24"/>
                <w:szCs w:val="24"/>
                <w:lang w:eastAsia="en-US" w:bidi="hi-IN"/>
              </w:rPr>
              <w:t>ID20</w:t>
            </w:r>
            <w:r>
              <w:rPr>
                <w:rFonts w:ascii="Times New Roman" w:hAnsi="Times New Roman"/>
                <w:color w:val="000000"/>
                <w:sz w:val="24"/>
                <w:szCs w:val="24"/>
                <w:lang w:eastAsia="en-US" w:bidi="hi-IN"/>
              </w:rPr>
              <w:t>4B</w:t>
            </w:r>
          </w:p>
        </w:tc>
        <w:tc>
          <w:tcPr>
            <w:tcW w:w="3500" w:type="dxa"/>
            <w:tcBorders>
              <w:top w:val="nil"/>
              <w:left w:val="nil"/>
              <w:bottom w:val="single" w:sz="8" w:space="0" w:color="auto"/>
              <w:right w:val="single" w:sz="8" w:space="0" w:color="auto"/>
            </w:tcBorders>
            <w:shd w:val="clear" w:color="auto" w:fill="auto"/>
            <w:hideMark/>
          </w:tcPr>
          <w:p w:rsidR="00145461" w:rsidRPr="00AD6909" w:rsidRDefault="00145461" w:rsidP="00A41EBA">
            <w:pPr>
              <w:spacing w:line="360" w:lineRule="auto"/>
              <w:rPr>
                <w:rFonts w:ascii="Times New Roman" w:hAnsi="Times New Roman"/>
                <w:sz w:val="24"/>
                <w:szCs w:val="24"/>
              </w:rPr>
            </w:pPr>
            <w:r w:rsidRPr="00501DD3">
              <w:rPr>
                <w:rFonts w:ascii="Times New Roman" w:hAnsi="Times New Roman"/>
              </w:rPr>
              <w:t>GRAPHICS - I</w:t>
            </w:r>
            <w:r w:rsidRPr="00AD6909">
              <w:rPr>
                <w:rFonts w:ascii="Times New Roman" w:hAnsi="Times New Roman"/>
                <w:sz w:val="24"/>
                <w:szCs w:val="24"/>
              </w:rPr>
              <w:t xml:space="preserve"> </w:t>
            </w: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5E4A3C" w:rsidRDefault="00145461" w:rsidP="00A41EBA">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AD6909"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D11D50">
              <w:rPr>
                <w:rFonts w:ascii="Times New Roman" w:hAnsi="Times New Roman"/>
                <w:color w:val="000000"/>
                <w:sz w:val="24"/>
                <w:szCs w:val="24"/>
                <w:lang w:eastAsia="en-US" w:bidi="hi-IN"/>
              </w:rPr>
              <w:t>ID20</w:t>
            </w:r>
            <w:r>
              <w:rPr>
                <w:rFonts w:ascii="Times New Roman" w:hAnsi="Times New Roman"/>
                <w:color w:val="000000"/>
                <w:sz w:val="24"/>
                <w:szCs w:val="24"/>
                <w:lang w:eastAsia="en-US" w:bidi="hi-IN"/>
              </w:rPr>
              <w:t>5B</w:t>
            </w:r>
          </w:p>
        </w:tc>
        <w:tc>
          <w:tcPr>
            <w:tcW w:w="3500" w:type="dxa"/>
            <w:tcBorders>
              <w:top w:val="nil"/>
              <w:left w:val="nil"/>
              <w:bottom w:val="single" w:sz="8" w:space="0" w:color="auto"/>
              <w:right w:val="single" w:sz="8" w:space="0" w:color="auto"/>
            </w:tcBorders>
            <w:shd w:val="clear" w:color="auto" w:fill="auto"/>
            <w:hideMark/>
          </w:tcPr>
          <w:p w:rsidR="00145461" w:rsidRPr="00AD6909" w:rsidRDefault="00145461" w:rsidP="00A41EBA">
            <w:pPr>
              <w:spacing w:line="360" w:lineRule="auto"/>
              <w:rPr>
                <w:rFonts w:ascii="Times New Roman" w:hAnsi="Times New Roman"/>
                <w:sz w:val="24"/>
                <w:szCs w:val="24"/>
              </w:rPr>
            </w:pPr>
            <w:r w:rsidRPr="00AD6909">
              <w:rPr>
                <w:rFonts w:ascii="Times New Roman" w:hAnsi="Times New Roman"/>
                <w:sz w:val="24"/>
                <w:szCs w:val="24"/>
              </w:rPr>
              <w:t>Architectural Planning Studio</w:t>
            </w: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12</w:t>
            </w:r>
          </w:p>
        </w:tc>
        <w:tc>
          <w:tcPr>
            <w:tcW w:w="99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12</w:t>
            </w:r>
          </w:p>
        </w:tc>
        <w:tc>
          <w:tcPr>
            <w:tcW w:w="108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1079" w:type="dxa"/>
            <w:tcBorders>
              <w:top w:val="nil"/>
              <w:left w:val="nil"/>
              <w:bottom w:val="single" w:sz="8" w:space="0" w:color="auto"/>
              <w:right w:val="single" w:sz="8" w:space="0" w:color="auto"/>
            </w:tcBorders>
          </w:tcPr>
          <w:p w:rsidR="00145461" w:rsidRPr="005E4A3C" w:rsidRDefault="00145461" w:rsidP="00A41EBA">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AD6909"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6</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D11D50">
              <w:rPr>
                <w:rFonts w:ascii="Times New Roman" w:hAnsi="Times New Roman"/>
                <w:color w:val="000000"/>
                <w:sz w:val="24"/>
                <w:szCs w:val="24"/>
                <w:lang w:eastAsia="en-US" w:bidi="hi-IN"/>
              </w:rPr>
              <w:t>ID20</w:t>
            </w:r>
            <w:r>
              <w:rPr>
                <w:rFonts w:ascii="Times New Roman" w:hAnsi="Times New Roman"/>
                <w:color w:val="000000"/>
                <w:sz w:val="24"/>
                <w:szCs w:val="24"/>
                <w:lang w:eastAsia="en-US" w:bidi="hi-IN"/>
              </w:rPr>
              <w:t>6B</w:t>
            </w:r>
          </w:p>
        </w:tc>
        <w:tc>
          <w:tcPr>
            <w:tcW w:w="3500" w:type="dxa"/>
            <w:tcBorders>
              <w:top w:val="nil"/>
              <w:left w:val="nil"/>
              <w:bottom w:val="single" w:sz="8" w:space="0" w:color="auto"/>
              <w:right w:val="single" w:sz="8" w:space="0" w:color="auto"/>
            </w:tcBorders>
            <w:shd w:val="clear" w:color="auto" w:fill="auto"/>
            <w:hideMark/>
          </w:tcPr>
          <w:p w:rsidR="00145461" w:rsidRPr="00AD6909" w:rsidRDefault="00145461" w:rsidP="00A41EBA">
            <w:pPr>
              <w:spacing w:line="360" w:lineRule="auto"/>
              <w:rPr>
                <w:rFonts w:ascii="Times New Roman" w:hAnsi="Times New Roman"/>
                <w:sz w:val="24"/>
                <w:szCs w:val="24"/>
              </w:rPr>
            </w:pPr>
            <w:r>
              <w:rPr>
                <w:rFonts w:ascii="Times New Roman" w:hAnsi="Times New Roman"/>
                <w:sz w:val="24"/>
                <w:szCs w:val="24"/>
              </w:rPr>
              <w:t xml:space="preserve">Photography </w:t>
            </w:r>
            <w:r w:rsidRPr="00AD6909">
              <w:rPr>
                <w:rFonts w:ascii="Times New Roman" w:hAnsi="Times New Roman"/>
                <w:sz w:val="24"/>
                <w:szCs w:val="24"/>
              </w:rPr>
              <w:t>Workshop</w:t>
            </w: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1</w:t>
            </w:r>
          </w:p>
        </w:tc>
        <w:tc>
          <w:tcPr>
            <w:tcW w:w="1079" w:type="dxa"/>
            <w:tcBorders>
              <w:top w:val="nil"/>
              <w:left w:val="nil"/>
              <w:bottom w:val="single" w:sz="8" w:space="0" w:color="auto"/>
              <w:right w:val="single" w:sz="8" w:space="0" w:color="auto"/>
            </w:tcBorders>
          </w:tcPr>
          <w:p w:rsidR="00145461" w:rsidRPr="005E4A3C" w:rsidRDefault="00145461" w:rsidP="00A41EBA">
            <w:pPr>
              <w:jc w:val="center"/>
              <w:rPr>
                <w:rFonts w:ascii="Times New Roman" w:hAnsi="Times New Roman"/>
                <w:b/>
                <w:bCs/>
                <w:color w:val="000000"/>
                <w:sz w:val="24"/>
                <w:szCs w:val="24"/>
                <w:highlight w:val="yellow"/>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EB1B0A" w:rsidRDefault="00145461" w:rsidP="00A41EBA">
            <w:pPr>
              <w:jc w:val="center"/>
              <w:rPr>
                <w:rFonts w:ascii="Times New Roman" w:hAnsi="Times New Roman"/>
                <w:color w:val="000000"/>
                <w:sz w:val="24"/>
                <w:szCs w:val="24"/>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45461" w:rsidRPr="00EB1B0A" w:rsidRDefault="00145461" w:rsidP="00A41EBA">
            <w:pP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45461" w:rsidRPr="00806E93" w:rsidRDefault="00145461" w:rsidP="00A41EBA">
            <w:pP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45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26</w:t>
            </w:r>
          </w:p>
        </w:tc>
        <w:tc>
          <w:tcPr>
            <w:tcW w:w="99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32</w:t>
            </w:r>
          </w:p>
        </w:tc>
        <w:tc>
          <w:tcPr>
            <w:tcW w:w="1080" w:type="dxa"/>
            <w:tcBorders>
              <w:top w:val="nil"/>
              <w:left w:val="nil"/>
              <w:bottom w:val="single" w:sz="8" w:space="0" w:color="auto"/>
              <w:right w:val="single" w:sz="8" w:space="0" w:color="auto"/>
            </w:tcBorders>
            <w:shd w:val="clear" w:color="auto" w:fill="auto"/>
            <w:hideMark/>
          </w:tcPr>
          <w:p w:rsidR="00145461" w:rsidRPr="000D438E" w:rsidRDefault="00145461" w:rsidP="00A41EBA">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19</w:t>
            </w:r>
          </w:p>
        </w:tc>
        <w:tc>
          <w:tcPr>
            <w:tcW w:w="1079" w:type="dxa"/>
            <w:tcBorders>
              <w:top w:val="nil"/>
              <w:left w:val="nil"/>
              <w:bottom w:val="single" w:sz="8" w:space="0" w:color="auto"/>
              <w:right w:val="single" w:sz="8" w:space="0" w:color="auto"/>
            </w:tcBorders>
          </w:tcPr>
          <w:p w:rsidR="00145461" w:rsidRPr="005E4A3C" w:rsidRDefault="00145461" w:rsidP="00A41EBA">
            <w:pPr>
              <w:jc w:val="center"/>
              <w:rPr>
                <w:rFonts w:ascii="Times New Roman" w:hAnsi="Times New Roman"/>
                <w:b/>
                <w:bCs/>
                <w:color w:val="000000"/>
                <w:sz w:val="24"/>
                <w:szCs w:val="24"/>
                <w:highlight w:val="yellow"/>
                <w:lang w:eastAsia="en-US" w:bidi="hi-IN"/>
              </w:rPr>
            </w:pPr>
          </w:p>
        </w:tc>
      </w:tr>
    </w:tbl>
    <w:p w:rsidR="00145461" w:rsidRPr="009C7441" w:rsidRDefault="00145461" w:rsidP="00145461">
      <w:pPr>
        <w:jc w:val="center"/>
        <w:rPr>
          <w:rFonts w:ascii="Times New Roman" w:hAnsi="Times New Roman"/>
          <w:b/>
          <w:sz w:val="28"/>
          <w:szCs w:val="28"/>
          <w:u w:val="single"/>
        </w:rPr>
      </w:pPr>
    </w:p>
    <w:p w:rsidR="00145461" w:rsidRDefault="00145461" w:rsidP="00145461">
      <w:pPr>
        <w:rPr>
          <w:rFonts w:ascii="Times New Roman" w:hAnsi="Times New Roman"/>
          <w:sz w:val="28"/>
          <w:szCs w:val="28"/>
          <w:u w:val="single"/>
        </w:rPr>
      </w:pPr>
    </w:p>
    <w:p w:rsidR="00145461" w:rsidRDefault="00145461" w:rsidP="00145461">
      <w:pPr>
        <w:rPr>
          <w:rFonts w:ascii="Times New Roman" w:hAnsi="Times New Roman"/>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C25C3F" w:rsidRDefault="00C25C3F" w:rsidP="00145461">
      <w:pPr>
        <w:jc w:val="center"/>
        <w:rPr>
          <w:rFonts w:ascii="Times New Roman" w:hAnsi="Times New Roman"/>
          <w:b/>
          <w:sz w:val="28"/>
          <w:szCs w:val="28"/>
          <w:u w:val="single"/>
        </w:rPr>
      </w:pPr>
    </w:p>
    <w:p w:rsidR="00C25C3F" w:rsidRDefault="00C25C3F" w:rsidP="00145461">
      <w:pPr>
        <w:jc w:val="center"/>
        <w:rPr>
          <w:rFonts w:ascii="Times New Roman" w:hAnsi="Times New Roman"/>
          <w:b/>
          <w:sz w:val="28"/>
          <w:szCs w:val="28"/>
          <w:u w:val="single"/>
        </w:rPr>
      </w:pPr>
    </w:p>
    <w:p w:rsidR="00C25C3F" w:rsidRDefault="00C25C3F" w:rsidP="00145461">
      <w:pPr>
        <w:jc w:val="center"/>
        <w:rPr>
          <w:rFonts w:ascii="Times New Roman" w:hAnsi="Times New Roman"/>
          <w:b/>
          <w:sz w:val="28"/>
          <w:szCs w:val="28"/>
          <w:u w:val="single"/>
        </w:rPr>
      </w:pPr>
    </w:p>
    <w:p w:rsidR="00C25C3F" w:rsidRDefault="00C25C3F"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r w:rsidRPr="009C7441">
        <w:rPr>
          <w:rFonts w:ascii="Times New Roman" w:hAnsi="Times New Roman"/>
          <w:b/>
          <w:sz w:val="28"/>
          <w:szCs w:val="28"/>
          <w:u w:val="single"/>
        </w:rPr>
        <w:t>SEMESTER – III</w:t>
      </w: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45461" w:rsidRPr="00CC5E6C" w:rsidTr="00A41EBA">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45461" w:rsidRPr="00EB1B0A" w:rsidRDefault="00145461" w:rsidP="00A41EBA">
            <w:pPr>
              <w:rPr>
                <w:b/>
                <w:bCs/>
                <w:color w:val="000000"/>
                <w:sz w:val="24"/>
                <w:szCs w:val="24"/>
                <w:lang w:eastAsia="en-US" w:bidi="hi-IN"/>
              </w:rPr>
            </w:pPr>
            <w:r>
              <w:rPr>
                <w:b/>
                <w:bCs/>
                <w:color w:val="000000"/>
                <w:sz w:val="24"/>
                <w:szCs w:val="24"/>
                <w:lang w:eastAsia="en-US" w:bidi="hi-IN"/>
              </w:rPr>
              <w:t>Type</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E72C4" w:rsidRDefault="00145461" w:rsidP="00A41EBA">
            <w:pPr>
              <w:jc w:val="center"/>
              <w:rPr>
                <w:rFonts w:ascii="Times New Roman" w:hAnsi="Times New Roman"/>
                <w:color w:val="000000"/>
                <w:sz w:val="24"/>
                <w:szCs w:val="24"/>
                <w:lang w:val="en-US" w:eastAsia="en-US" w:bidi="hi-IN"/>
              </w:rPr>
            </w:pPr>
            <w:r w:rsidRPr="009E72C4">
              <w:rPr>
                <w:rFonts w:ascii="Times New Roman" w:hAnsi="Times New Roman"/>
                <w:color w:val="000000"/>
                <w:sz w:val="24"/>
                <w:szCs w:val="24"/>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45461" w:rsidRPr="006A6C79"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BID301B</w:t>
            </w:r>
          </w:p>
        </w:tc>
        <w:tc>
          <w:tcPr>
            <w:tcW w:w="3500" w:type="dxa"/>
            <w:tcBorders>
              <w:top w:val="nil"/>
              <w:left w:val="nil"/>
              <w:bottom w:val="single" w:sz="8" w:space="0" w:color="auto"/>
              <w:right w:val="single" w:sz="8" w:space="0" w:color="auto"/>
            </w:tcBorders>
            <w:shd w:val="clear" w:color="auto" w:fill="auto"/>
            <w:hideMark/>
          </w:tcPr>
          <w:p w:rsidR="00145461" w:rsidRPr="009E72C4" w:rsidRDefault="00145461" w:rsidP="00A41EBA">
            <w:pPr>
              <w:spacing w:line="360" w:lineRule="auto"/>
              <w:rPr>
                <w:rFonts w:ascii="Times New Roman" w:hAnsi="Times New Roman"/>
                <w:sz w:val="24"/>
                <w:szCs w:val="24"/>
              </w:rPr>
            </w:pPr>
            <w:r w:rsidRPr="0084101D">
              <w:rPr>
                <w:rFonts w:ascii="Times New Roman" w:hAnsi="Times New Roman"/>
              </w:rPr>
              <w:t>HISTORY OF INTERIOR DESIGN - I</w:t>
            </w:r>
            <w:r w:rsidRPr="009E72C4">
              <w:rPr>
                <w:rFonts w:ascii="Times New Roman" w:hAnsi="Times New Roman"/>
                <w:sz w:val="24"/>
                <w:szCs w:val="24"/>
              </w:rPr>
              <w:t xml:space="preserve"> </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E72C4" w:rsidRDefault="00145461" w:rsidP="00A41EBA">
            <w:pPr>
              <w:jc w:val="center"/>
              <w:rPr>
                <w:rFonts w:ascii="Times New Roman" w:hAnsi="Times New Roman"/>
                <w:color w:val="000000"/>
                <w:sz w:val="24"/>
                <w:szCs w:val="24"/>
                <w:lang w:val="en-US" w:eastAsia="en-US" w:bidi="hi-IN"/>
              </w:rPr>
            </w:pPr>
            <w:r w:rsidRPr="009E72C4">
              <w:rPr>
                <w:rFonts w:ascii="Times New Roman" w:hAnsi="Times New Roman"/>
                <w:color w:val="000000"/>
                <w:sz w:val="24"/>
                <w:szCs w:val="24"/>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CE45D1">
              <w:rPr>
                <w:rFonts w:ascii="Times New Roman" w:hAnsi="Times New Roman"/>
                <w:color w:val="000000"/>
                <w:sz w:val="24"/>
                <w:szCs w:val="24"/>
                <w:lang w:eastAsia="en-US" w:bidi="hi-IN"/>
              </w:rPr>
              <w:t>ID30</w:t>
            </w:r>
            <w:r>
              <w:rPr>
                <w:rFonts w:ascii="Times New Roman" w:hAnsi="Times New Roman"/>
                <w:color w:val="000000"/>
                <w:sz w:val="24"/>
                <w:szCs w:val="24"/>
                <w:lang w:eastAsia="en-US" w:bidi="hi-IN"/>
              </w:rPr>
              <w:t>2B</w:t>
            </w:r>
          </w:p>
        </w:tc>
        <w:tc>
          <w:tcPr>
            <w:tcW w:w="3500" w:type="dxa"/>
            <w:tcBorders>
              <w:top w:val="nil"/>
              <w:left w:val="nil"/>
              <w:bottom w:val="single" w:sz="8" w:space="0" w:color="auto"/>
              <w:right w:val="single" w:sz="8" w:space="0" w:color="auto"/>
            </w:tcBorders>
            <w:shd w:val="clear" w:color="auto" w:fill="auto"/>
            <w:hideMark/>
          </w:tcPr>
          <w:p w:rsidR="00145461" w:rsidRPr="009E72C4" w:rsidRDefault="00145461" w:rsidP="00A41EBA">
            <w:pPr>
              <w:spacing w:line="360" w:lineRule="auto"/>
              <w:rPr>
                <w:rFonts w:ascii="Times New Roman" w:hAnsi="Times New Roman"/>
                <w:sz w:val="24"/>
                <w:szCs w:val="24"/>
              </w:rPr>
            </w:pPr>
            <w:r>
              <w:rPr>
                <w:rFonts w:ascii="Times New Roman" w:hAnsi="Times New Roman"/>
                <w:sz w:val="24"/>
                <w:szCs w:val="24"/>
              </w:rPr>
              <w:t>Services-I</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E72C4"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CE45D1">
              <w:rPr>
                <w:rFonts w:ascii="Times New Roman" w:hAnsi="Times New Roman"/>
                <w:color w:val="000000"/>
                <w:sz w:val="24"/>
                <w:szCs w:val="24"/>
                <w:lang w:eastAsia="en-US" w:bidi="hi-IN"/>
              </w:rPr>
              <w:t>ID30</w:t>
            </w:r>
            <w:r>
              <w:rPr>
                <w:rFonts w:ascii="Times New Roman" w:hAnsi="Times New Roman"/>
                <w:color w:val="000000"/>
                <w:sz w:val="24"/>
                <w:szCs w:val="24"/>
                <w:lang w:eastAsia="en-US" w:bidi="hi-IN"/>
              </w:rPr>
              <w:t>3B</w:t>
            </w:r>
          </w:p>
        </w:tc>
        <w:tc>
          <w:tcPr>
            <w:tcW w:w="3500" w:type="dxa"/>
            <w:tcBorders>
              <w:top w:val="nil"/>
              <w:left w:val="nil"/>
              <w:bottom w:val="single" w:sz="8" w:space="0" w:color="auto"/>
              <w:right w:val="single" w:sz="8" w:space="0" w:color="auto"/>
            </w:tcBorders>
            <w:shd w:val="clear" w:color="auto" w:fill="auto"/>
            <w:hideMark/>
          </w:tcPr>
          <w:p w:rsidR="00145461" w:rsidRDefault="00145461" w:rsidP="00A41EBA">
            <w:pPr>
              <w:spacing w:line="360" w:lineRule="auto"/>
              <w:rPr>
                <w:rFonts w:ascii="Times New Roman" w:hAnsi="Times New Roman"/>
                <w:sz w:val="22"/>
                <w:szCs w:val="22"/>
              </w:rPr>
            </w:pPr>
            <w:r w:rsidRPr="00BC02BA">
              <w:rPr>
                <w:rFonts w:ascii="Times New Roman" w:hAnsi="Times New Roman"/>
                <w:sz w:val="22"/>
                <w:szCs w:val="22"/>
              </w:rPr>
              <w:t>INTERIOR DESIGN STUDIO – I</w:t>
            </w:r>
          </w:p>
          <w:p w:rsidR="00145461" w:rsidRPr="009E72C4" w:rsidRDefault="00145461" w:rsidP="00A41EBA">
            <w:pPr>
              <w:spacing w:line="360" w:lineRule="auto"/>
              <w:rPr>
                <w:rFonts w:ascii="Times New Roman" w:hAnsi="Times New Roman"/>
                <w:sz w:val="24"/>
                <w:szCs w:val="24"/>
              </w:rPr>
            </w:pPr>
            <w:r>
              <w:rPr>
                <w:rFonts w:ascii="Times New Roman" w:hAnsi="Times New Roman"/>
                <w:sz w:val="24"/>
                <w:szCs w:val="24"/>
              </w:rPr>
              <w:t>(Residential Design</w:t>
            </w:r>
            <w:r w:rsidRPr="009A50CC">
              <w:rPr>
                <w:rFonts w:ascii="Times New Roman" w:hAnsi="Times New Roman"/>
                <w:sz w:val="24"/>
                <w:szCs w:val="24"/>
              </w:rPr>
              <w:t>)</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8</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8</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E72C4"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CE45D1">
              <w:rPr>
                <w:rFonts w:ascii="Times New Roman" w:hAnsi="Times New Roman"/>
                <w:color w:val="000000"/>
                <w:sz w:val="24"/>
                <w:szCs w:val="24"/>
                <w:lang w:eastAsia="en-US" w:bidi="hi-IN"/>
              </w:rPr>
              <w:t>ID30</w:t>
            </w:r>
            <w:r>
              <w:rPr>
                <w:rFonts w:ascii="Times New Roman" w:hAnsi="Times New Roman"/>
                <w:color w:val="000000"/>
                <w:sz w:val="24"/>
                <w:szCs w:val="24"/>
                <w:lang w:eastAsia="en-US" w:bidi="hi-IN"/>
              </w:rPr>
              <w:t>4B</w:t>
            </w:r>
          </w:p>
        </w:tc>
        <w:tc>
          <w:tcPr>
            <w:tcW w:w="3500" w:type="dxa"/>
            <w:tcBorders>
              <w:top w:val="nil"/>
              <w:left w:val="nil"/>
              <w:bottom w:val="single" w:sz="8" w:space="0" w:color="auto"/>
              <w:right w:val="single" w:sz="8" w:space="0" w:color="auto"/>
            </w:tcBorders>
            <w:shd w:val="clear" w:color="auto" w:fill="auto"/>
            <w:hideMark/>
          </w:tcPr>
          <w:p w:rsidR="00145461" w:rsidRPr="00BC02BA" w:rsidRDefault="00145461" w:rsidP="00A41EBA">
            <w:pPr>
              <w:spacing w:line="360" w:lineRule="auto"/>
              <w:rPr>
                <w:rFonts w:ascii="Times New Roman" w:hAnsi="Times New Roman"/>
                <w:sz w:val="22"/>
                <w:szCs w:val="22"/>
              </w:rPr>
            </w:pPr>
            <w:r w:rsidRPr="009E72C4">
              <w:rPr>
                <w:rFonts w:ascii="Times New Roman" w:hAnsi="Times New Roman"/>
                <w:sz w:val="24"/>
                <w:szCs w:val="24"/>
              </w:rPr>
              <w:t>Furniture Design &amp; Style-I</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E72C4"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CE45D1">
              <w:rPr>
                <w:rFonts w:ascii="Times New Roman" w:hAnsi="Times New Roman"/>
                <w:color w:val="000000"/>
                <w:sz w:val="24"/>
                <w:szCs w:val="24"/>
                <w:lang w:eastAsia="en-US" w:bidi="hi-IN"/>
              </w:rPr>
              <w:t>ID30</w:t>
            </w:r>
            <w:r>
              <w:rPr>
                <w:rFonts w:ascii="Times New Roman" w:hAnsi="Times New Roman"/>
                <w:color w:val="000000"/>
                <w:sz w:val="24"/>
                <w:szCs w:val="24"/>
                <w:lang w:eastAsia="en-US" w:bidi="hi-IN"/>
              </w:rPr>
              <w:t>5B</w:t>
            </w:r>
          </w:p>
        </w:tc>
        <w:tc>
          <w:tcPr>
            <w:tcW w:w="3500" w:type="dxa"/>
            <w:tcBorders>
              <w:top w:val="nil"/>
              <w:left w:val="nil"/>
              <w:bottom w:val="single" w:sz="8" w:space="0" w:color="auto"/>
              <w:right w:val="single" w:sz="8" w:space="0" w:color="auto"/>
            </w:tcBorders>
            <w:shd w:val="clear" w:color="auto" w:fill="auto"/>
            <w:hideMark/>
          </w:tcPr>
          <w:p w:rsidR="00145461" w:rsidRPr="009E72C4" w:rsidRDefault="00145461" w:rsidP="00A41EBA">
            <w:pPr>
              <w:spacing w:line="360" w:lineRule="auto"/>
              <w:rPr>
                <w:rFonts w:ascii="Times New Roman" w:hAnsi="Times New Roman"/>
                <w:sz w:val="24"/>
                <w:szCs w:val="24"/>
              </w:rPr>
            </w:pPr>
            <w:r w:rsidRPr="00394DC0">
              <w:rPr>
                <w:rFonts w:ascii="Times New Roman" w:hAnsi="Times New Roman"/>
              </w:rPr>
              <w:t>MATERIALS &amp; CONSTRUCTION I</w:t>
            </w:r>
            <w:r>
              <w:rPr>
                <w:rFonts w:ascii="Times New Roman" w:hAnsi="Times New Roman"/>
              </w:rPr>
              <w:t>I</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2</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E72C4"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CE45D1">
              <w:rPr>
                <w:rFonts w:ascii="Times New Roman" w:hAnsi="Times New Roman"/>
                <w:color w:val="000000"/>
                <w:sz w:val="24"/>
                <w:szCs w:val="24"/>
                <w:lang w:eastAsia="en-US" w:bidi="hi-IN"/>
              </w:rPr>
              <w:t>ID30</w:t>
            </w:r>
            <w:r>
              <w:rPr>
                <w:rFonts w:ascii="Times New Roman" w:hAnsi="Times New Roman"/>
                <w:color w:val="000000"/>
                <w:sz w:val="24"/>
                <w:szCs w:val="24"/>
                <w:lang w:eastAsia="en-US" w:bidi="hi-IN"/>
              </w:rPr>
              <w:t>6B</w:t>
            </w:r>
          </w:p>
        </w:tc>
        <w:tc>
          <w:tcPr>
            <w:tcW w:w="3500" w:type="dxa"/>
            <w:tcBorders>
              <w:top w:val="nil"/>
              <w:left w:val="nil"/>
              <w:bottom w:val="single" w:sz="8" w:space="0" w:color="auto"/>
              <w:right w:val="single" w:sz="8" w:space="0" w:color="auto"/>
            </w:tcBorders>
            <w:shd w:val="clear" w:color="auto" w:fill="auto"/>
            <w:hideMark/>
          </w:tcPr>
          <w:p w:rsidR="00145461" w:rsidRPr="009E72C4" w:rsidRDefault="00145461" w:rsidP="00A41EBA">
            <w:pPr>
              <w:spacing w:line="360" w:lineRule="auto"/>
              <w:rPr>
                <w:rFonts w:ascii="Times New Roman" w:hAnsi="Times New Roman"/>
                <w:sz w:val="24"/>
                <w:szCs w:val="24"/>
              </w:rPr>
            </w:pPr>
            <w:r w:rsidRPr="009E72C4">
              <w:rPr>
                <w:rFonts w:ascii="Times New Roman" w:hAnsi="Times New Roman"/>
                <w:sz w:val="24"/>
                <w:szCs w:val="24"/>
              </w:rPr>
              <w:t>CADD-Auto CADD (2D &amp; 3D)</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E72C4"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7</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CE45D1">
              <w:rPr>
                <w:rFonts w:ascii="Times New Roman" w:hAnsi="Times New Roman"/>
                <w:color w:val="000000"/>
                <w:sz w:val="24"/>
                <w:szCs w:val="24"/>
                <w:lang w:eastAsia="en-US" w:bidi="hi-IN"/>
              </w:rPr>
              <w:t>ID30</w:t>
            </w:r>
            <w:r>
              <w:rPr>
                <w:rFonts w:ascii="Times New Roman" w:hAnsi="Times New Roman"/>
                <w:color w:val="000000"/>
                <w:sz w:val="24"/>
                <w:szCs w:val="24"/>
                <w:lang w:eastAsia="en-US" w:bidi="hi-IN"/>
              </w:rPr>
              <w:t>7B</w:t>
            </w:r>
          </w:p>
        </w:tc>
        <w:tc>
          <w:tcPr>
            <w:tcW w:w="3500" w:type="dxa"/>
            <w:tcBorders>
              <w:top w:val="nil"/>
              <w:left w:val="nil"/>
              <w:bottom w:val="single" w:sz="8" w:space="0" w:color="auto"/>
              <w:right w:val="single" w:sz="8" w:space="0" w:color="auto"/>
            </w:tcBorders>
            <w:shd w:val="clear" w:color="auto" w:fill="auto"/>
            <w:hideMark/>
          </w:tcPr>
          <w:p w:rsidR="00145461" w:rsidRPr="009E72C4" w:rsidRDefault="00145461" w:rsidP="00A41EBA">
            <w:pPr>
              <w:spacing w:line="360" w:lineRule="auto"/>
              <w:rPr>
                <w:rFonts w:ascii="Times New Roman" w:hAnsi="Times New Roman"/>
                <w:sz w:val="24"/>
                <w:szCs w:val="24"/>
              </w:rPr>
            </w:pPr>
            <w:r>
              <w:rPr>
                <w:rFonts w:ascii="Times New Roman" w:hAnsi="Times New Roman"/>
                <w:sz w:val="24"/>
                <w:szCs w:val="24"/>
              </w:rPr>
              <w:t xml:space="preserve">Model Making </w:t>
            </w:r>
            <w:r w:rsidRPr="00AD6909">
              <w:rPr>
                <w:rFonts w:ascii="Times New Roman" w:hAnsi="Times New Roman"/>
                <w:sz w:val="24"/>
                <w:szCs w:val="24"/>
              </w:rPr>
              <w:t>Workshop</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1</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E72C4" w:rsidRDefault="00145461" w:rsidP="00A41EBA">
            <w:pPr>
              <w:jc w:val="center"/>
              <w:rPr>
                <w:rFonts w:ascii="Times New Roman" w:hAnsi="Times New Roman"/>
                <w:color w:val="000000"/>
                <w:sz w:val="24"/>
                <w:szCs w:val="24"/>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45461" w:rsidRPr="009E72C4" w:rsidRDefault="00145461" w:rsidP="00A41EBA">
            <w:pPr>
              <w:rPr>
                <w:rFonts w:ascii="Times New Roman" w:hAnsi="Times New Roman"/>
                <w:color w:val="000000"/>
                <w:sz w:val="24"/>
                <w:szCs w:val="24"/>
                <w:lang w:val="en-US" w:eastAsia="en-US" w:bidi="hi-IN"/>
              </w:rPr>
            </w:pPr>
            <w:r w:rsidRPr="009E72C4">
              <w:rPr>
                <w:rFonts w:ascii="Times New Roman" w:hAnsi="Times New Roman"/>
                <w:color w:val="000000"/>
                <w:sz w:val="24"/>
                <w:szCs w:val="24"/>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45461" w:rsidRPr="009E72C4" w:rsidRDefault="00145461" w:rsidP="00A41EBA">
            <w:pPr>
              <w:rPr>
                <w:rFonts w:ascii="Times New Roman" w:hAnsi="Times New Roman"/>
                <w:b/>
                <w:bCs/>
                <w:color w:val="000000"/>
                <w:sz w:val="24"/>
                <w:szCs w:val="24"/>
                <w:lang w:val="en-US" w:eastAsia="en-US" w:bidi="hi-IN"/>
              </w:rPr>
            </w:pPr>
            <w:r w:rsidRPr="009E72C4">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6</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spacing w:line="360" w:lineRule="auto"/>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26</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32</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spacing w:line="36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19</w:t>
            </w:r>
          </w:p>
        </w:tc>
        <w:tc>
          <w:tcPr>
            <w:tcW w:w="1079" w:type="dxa"/>
            <w:tcBorders>
              <w:top w:val="nil"/>
              <w:left w:val="nil"/>
              <w:bottom w:val="single" w:sz="8" w:space="0" w:color="auto"/>
              <w:right w:val="single" w:sz="8" w:space="0" w:color="auto"/>
            </w:tcBorders>
          </w:tcPr>
          <w:p w:rsidR="00145461" w:rsidRPr="00447A31" w:rsidRDefault="00145461" w:rsidP="00A41EBA">
            <w:pPr>
              <w:rPr>
                <w:rFonts w:ascii="Times New Roman" w:hAnsi="Times New Roman"/>
                <w:color w:val="000000"/>
                <w:sz w:val="24"/>
                <w:szCs w:val="24"/>
                <w:lang w:eastAsia="en-US" w:bidi="hi-IN"/>
              </w:rPr>
            </w:pPr>
          </w:p>
        </w:tc>
      </w:tr>
    </w:tbl>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Pr="009C744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r w:rsidRPr="009C7441">
        <w:rPr>
          <w:rFonts w:ascii="Times New Roman" w:hAnsi="Times New Roman"/>
          <w:b/>
          <w:sz w:val="28"/>
          <w:szCs w:val="28"/>
          <w:u w:val="single"/>
        </w:rPr>
        <w:t>SEMESTER – IV</w:t>
      </w:r>
    </w:p>
    <w:p w:rsidR="00145461" w:rsidRDefault="00145461" w:rsidP="00145461">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45461" w:rsidRPr="00CC5E6C" w:rsidTr="00A41EBA">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45461" w:rsidRPr="00EB1B0A" w:rsidRDefault="00145461" w:rsidP="00A41EBA">
            <w:pPr>
              <w:rPr>
                <w:b/>
                <w:bCs/>
                <w:color w:val="000000"/>
                <w:sz w:val="24"/>
                <w:szCs w:val="24"/>
                <w:lang w:eastAsia="en-US" w:bidi="hi-IN"/>
              </w:rPr>
            </w:pPr>
            <w:r>
              <w:rPr>
                <w:b/>
                <w:bCs/>
                <w:color w:val="000000"/>
                <w:sz w:val="24"/>
                <w:szCs w:val="24"/>
                <w:lang w:eastAsia="en-US" w:bidi="hi-IN"/>
              </w:rPr>
              <w:t>Type</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A50CC" w:rsidRDefault="00145461" w:rsidP="00A41EBA">
            <w:pPr>
              <w:jc w:val="center"/>
              <w:rPr>
                <w:rFonts w:ascii="Times New Roman" w:hAnsi="Times New Roman"/>
                <w:color w:val="000000"/>
                <w:sz w:val="24"/>
                <w:szCs w:val="24"/>
                <w:lang w:val="en-US" w:eastAsia="en-US" w:bidi="hi-IN"/>
              </w:rPr>
            </w:pPr>
            <w:r w:rsidRPr="009A50CC">
              <w:rPr>
                <w:rFonts w:ascii="Times New Roman" w:hAnsi="Times New Roman"/>
                <w:color w:val="000000"/>
                <w:sz w:val="24"/>
                <w:szCs w:val="24"/>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45461" w:rsidRPr="00E213D4" w:rsidRDefault="00145461" w:rsidP="00A41EBA">
            <w:pPr>
              <w:rPr>
                <w:rFonts w:ascii="Times New Roman" w:hAnsi="Times New Roman"/>
                <w:color w:val="000000"/>
                <w:sz w:val="24"/>
                <w:szCs w:val="24"/>
                <w:lang w:eastAsia="en-US" w:bidi="hi-IN"/>
              </w:rPr>
            </w:pPr>
            <w:r w:rsidRPr="00E213D4">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ID401B</w:t>
            </w:r>
          </w:p>
        </w:tc>
        <w:tc>
          <w:tcPr>
            <w:tcW w:w="3500" w:type="dxa"/>
            <w:tcBorders>
              <w:top w:val="nil"/>
              <w:left w:val="nil"/>
              <w:bottom w:val="single" w:sz="8" w:space="0" w:color="auto"/>
              <w:right w:val="single" w:sz="8" w:space="0" w:color="auto"/>
            </w:tcBorders>
            <w:shd w:val="clear" w:color="auto" w:fill="auto"/>
            <w:hideMark/>
          </w:tcPr>
          <w:p w:rsidR="00145461" w:rsidRPr="009A50CC" w:rsidRDefault="00145461" w:rsidP="00A41EBA">
            <w:pPr>
              <w:spacing w:line="360" w:lineRule="auto"/>
              <w:rPr>
                <w:rFonts w:ascii="Times New Roman" w:hAnsi="Times New Roman"/>
                <w:sz w:val="24"/>
                <w:szCs w:val="24"/>
              </w:rPr>
            </w:pPr>
            <w:r w:rsidRPr="00AD6909">
              <w:rPr>
                <w:rFonts w:ascii="Times New Roman" w:hAnsi="Times New Roman"/>
                <w:sz w:val="24"/>
                <w:szCs w:val="24"/>
              </w:rPr>
              <w:t>Architectural History-I (World)</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A50CC" w:rsidRDefault="00145461" w:rsidP="00A41EBA">
            <w:pPr>
              <w:jc w:val="center"/>
              <w:rPr>
                <w:rFonts w:ascii="Times New Roman" w:hAnsi="Times New Roman"/>
                <w:color w:val="000000"/>
                <w:sz w:val="24"/>
                <w:szCs w:val="24"/>
                <w:lang w:val="en-US" w:eastAsia="en-US" w:bidi="hi-IN"/>
              </w:rPr>
            </w:pPr>
            <w:r w:rsidRPr="009A50CC">
              <w:rPr>
                <w:rFonts w:ascii="Times New Roman" w:hAnsi="Times New Roman"/>
                <w:color w:val="000000"/>
                <w:sz w:val="24"/>
                <w:szCs w:val="24"/>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2855B2">
              <w:rPr>
                <w:rFonts w:ascii="Times New Roman" w:hAnsi="Times New Roman"/>
                <w:color w:val="000000"/>
                <w:sz w:val="24"/>
                <w:szCs w:val="24"/>
                <w:lang w:eastAsia="en-US" w:bidi="hi-IN"/>
              </w:rPr>
              <w:t>ID40</w:t>
            </w:r>
            <w:r>
              <w:rPr>
                <w:rFonts w:ascii="Times New Roman" w:hAnsi="Times New Roman"/>
                <w:color w:val="000000"/>
                <w:sz w:val="24"/>
                <w:szCs w:val="24"/>
                <w:lang w:eastAsia="en-US" w:bidi="hi-IN"/>
              </w:rPr>
              <w:t>2B</w:t>
            </w:r>
          </w:p>
        </w:tc>
        <w:tc>
          <w:tcPr>
            <w:tcW w:w="3500" w:type="dxa"/>
            <w:tcBorders>
              <w:top w:val="nil"/>
              <w:left w:val="nil"/>
              <w:bottom w:val="single" w:sz="8" w:space="0" w:color="auto"/>
              <w:right w:val="single" w:sz="8" w:space="0" w:color="auto"/>
            </w:tcBorders>
            <w:shd w:val="clear" w:color="auto" w:fill="auto"/>
            <w:hideMark/>
          </w:tcPr>
          <w:p w:rsidR="00145461" w:rsidRPr="009A50CC" w:rsidRDefault="00145461" w:rsidP="00A41EBA">
            <w:pPr>
              <w:spacing w:line="360" w:lineRule="auto"/>
              <w:rPr>
                <w:rFonts w:ascii="Times New Roman" w:hAnsi="Times New Roman"/>
                <w:sz w:val="24"/>
                <w:szCs w:val="24"/>
              </w:rPr>
            </w:pPr>
            <w:r>
              <w:rPr>
                <w:rFonts w:ascii="Times New Roman" w:hAnsi="Times New Roman"/>
                <w:sz w:val="24"/>
                <w:szCs w:val="24"/>
              </w:rPr>
              <w:t>Services-II</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A50CC" w:rsidRDefault="00145461" w:rsidP="00A41EBA">
            <w:pPr>
              <w:jc w:val="center"/>
              <w:rPr>
                <w:rFonts w:ascii="Times New Roman" w:hAnsi="Times New Roman"/>
                <w:color w:val="000000"/>
                <w:sz w:val="24"/>
                <w:szCs w:val="24"/>
                <w:lang w:val="en-US" w:eastAsia="en-US" w:bidi="hi-IN"/>
              </w:rPr>
            </w:pPr>
            <w:r w:rsidRPr="009A50CC">
              <w:rPr>
                <w:rFonts w:ascii="Times New Roman" w:hAnsi="Times New Roman"/>
                <w:color w:val="000000"/>
                <w:sz w:val="24"/>
                <w:szCs w:val="24"/>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2855B2">
              <w:rPr>
                <w:rFonts w:ascii="Times New Roman" w:hAnsi="Times New Roman"/>
                <w:color w:val="000000"/>
                <w:sz w:val="24"/>
                <w:szCs w:val="24"/>
                <w:lang w:eastAsia="en-US" w:bidi="hi-IN"/>
              </w:rPr>
              <w:t>ID40</w:t>
            </w:r>
            <w:r>
              <w:rPr>
                <w:rFonts w:ascii="Times New Roman" w:hAnsi="Times New Roman"/>
                <w:color w:val="000000"/>
                <w:sz w:val="24"/>
                <w:szCs w:val="24"/>
                <w:lang w:eastAsia="en-US" w:bidi="hi-IN"/>
              </w:rPr>
              <w:t>3B</w:t>
            </w:r>
          </w:p>
        </w:tc>
        <w:tc>
          <w:tcPr>
            <w:tcW w:w="3500" w:type="dxa"/>
            <w:tcBorders>
              <w:top w:val="nil"/>
              <w:left w:val="nil"/>
              <w:bottom w:val="single" w:sz="8" w:space="0" w:color="auto"/>
              <w:right w:val="single" w:sz="8" w:space="0" w:color="auto"/>
            </w:tcBorders>
            <w:shd w:val="clear" w:color="auto" w:fill="auto"/>
            <w:hideMark/>
          </w:tcPr>
          <w:p w:rsidR="00145461" w:rsidRPr="009A50CC" w:rsidRDefault="00145461" w:rsidP="00A41EBA">
            <w:pPr>
              <w:spacing w:line="360" w:lineRule="auto"/>
              <w:rPr>
                <w:rFonts w:ascii="Times New Roman" w:hAnsi="Times New Roman"/>
                <w:sz w:val="24"/>
                <w:szCs w:val="24"/>
              </w:rPr>
            </w:pPr>
            <w:r w:rsidRPr="00BC02BA">
              <w:rPr>
                <w:rFonts w:ascii="Times New Roman" w:hAnsi="Times New Roman"/>
                <w:sz w:val="22"/>
                <w:szCs w:val="22"/>
              </w:rPr>
              <w:t>INTERIOR DESIGN STUDIO – I</w:t>
            </w:r>
            <w:r>
              <w:rPr>
                <w:rFonts w:ascii="Times New Roman" w:hAnsi="Times New Roman"/>
                <w:sz w:val="22"/>
                <w:szCs w:val="22"/>
              </w:rPr>
              <w:t>I</w:t>
            </w:r>
            <w:r w:rsidRPr="009A50CC">
              <w:rPr>
                <w:rFonts w:ascii="Times New Roman" w:hAnsi="Times New Roman"/>
                <w:sz w:val="24"/>
                <w:szCs w:val="24"/>
              </w:rPr>
              <w:t xml:space="preserve"> (Office Spaces)</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10</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10</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A50CC"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2855B2">
              <w:rPr>
                <w:rFonts w:ascii="Times New Roman" w:hAnsi="Times New Roman"/>
                <w:color w:val="000000"/>
                <w:sz w:val="24"/>
                <w:szCs w:val="24"/>
                <w:lang w:eastAsia="en-US" w:bidi="hi-IN"/>
              </w:rPr>
              <w:t>ID40</w:t>
            </w:r>
            <w:r>
              <w:rPr>
                <w:rFonts w:ascii="Times New Roman" w:hAnsi="Times New Roman"/>
                <w:color w:val="000000"/>
                <w:sz w:val="24"/>
                <w:szCs w:val="24"/>
                <w:lang w:eastAsia="en-US" w:bidi="hi-IN"/>
              </w:rPr>
              <w:t>4B</w:t>
            </w:r>
          </w:p>
        </w:tc>
        <w:tc>
          <w:tcPr>
            <w:tcW w:w="3500" w:type="dxa"/>
            <w:tcBorders>
              <w:top w:val="nil"/>
              <w:left w:val="nil"/>
              <w:bottom w:val="single" w:sz="8" w:space="0" w:color="auto"/>
              <w:right w:val="single" w:sz="8" w:space="0" w:color="auto"/>
            </w:tcBorders>
            <w:shd w:val="clear" w:color="auto" w:fill="auto"/>
            <w:hideMark/>
          </w:tcPr>
          <w:p w:rsidR="00145461" w:rsidRPr="009A50CC" w:rsidRDefault="00145461" w:rsidP="00A41EBA">
            <w:pPr>
              <w:spacing w:line="360" w:lineRule="auto"/>
              <w:rPr>
                <w:rFonts w:ascii="Times New Roman" w:hAnsi="Times New Roman"/>
                <w:sz w:val="24"/>
                <w:szCs w:val="24"/>
              </w:rPr>
            </w:pPr>
            <w:proofErr w:type="spellStart"/>
            <w:r>
              <w:rPr>
                <w:rFonts w:ascii="Times New Roman" w:hAnsi="Times New Roman"/>
                <w:sz w:val="24"/>
                <w:szCs w:val="24"/>
              </w:rPr>
              <w:t>W.d</w:t>
            </w:r>
            <w:proofErr w:type="spellEnd"/>
            <w:r>
              <w:rPr>
                <w:rFonts w:ascii="Times New Roman" w:hAnsi="Times New Roman"/>
                <w:sz w:val="24"/>
                <w:szCs w:val="24"/>
              </w:rPr>
              <w:t>. &amp; Estimation</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A50CC"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2855B2">
              <w:rPr>
                <w:rFonts w:ascii="Times New Roman" w:hAnsi="Times New Roman"/>
                <w:color w:val="000000"/>
                <w:sz w:val="24"/>
                <w:szCs w:val="24"/>
                <w:lang w:eastAsia="en-US" w:bidi="hi-IN"/>
              </w:rPr>
              <w:t>ID40</w:t>
            </w:r>
            <w:r>
              <w:rPr>
                <w:rFonts w:ascii="Times New Roman" w:hAnsi="Times New Roman"/>
                <w:color w:val="000000"/>
                <w:sz w:val="24"/>
                <w:szCs w:val="24"/>
                <w:lang w:eastAsia="en-US" w:bidi="hi-IN"/>
              </w:rPr>
              <w:t>5B</w:t>
            </w:r>
          </w:p>
        </w:tc>
        <w:tc>
          <w:tcPr>
            <w:tcW w:w="3500" w:type="dxa"/>
            <w:tcBorders>
              <w:top w:val="nil"/>
              <w:left w:val="nil"/>
              <w:bottom w:val="single" w:sz="8" w:space="0" w:color="auto"/>
              <w:right w:val="single" w:sz="8" w:space="0" w:color="auto"/>
            </w:tcBorders>
            <w:shd w:val="clear" w:color="auto" w:fill="auto"/>
            <w:hideMark/>
          </w:tcPr>
          <w:p w:rsidR="00145461" w:rsidRPr="009A50CC" w:rsidRDefault="00145461" w:rsidP="00A41EBA">
            <w:pPr>
              <w:spacing w:line="360" w:lineRule="auto"/>
              <w:rPr>
                <w:rFonts w:ascii="Times New Roman" w:hAnsi="Times New Roman"/>
                <w:sz w:val="24"/>
                <w:szCs w:val="24"/>
              </w:rPr>
            </w:pPr>
            <w:r w:rsidRPr="009A50CC">
              <w:rPr>
                <w:rFonts w:ascii="Times New Roman" w:hAnsi="Times New Roman"/>
                <w:sz w:val="24"/>
                <w:szCs w:val="24"/>
              </w:rPr>
              <w:t>Furniture Design &amp; Style-II</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2</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A50CC"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2855B2">
              <w:rPr>
                <w:rFonts w:ascii="Times New Roman" w:hAnsi="Times New Roman"/>
                <w:color w:val="000000"/>
                <w:sz w:val="24"/>
                <w:szCs w:val="24"/>
                <w:lang w:eastAsia="en-US" w:bidi="hi-IN"/>
              </w:rPr>
              <w:t>ID40</w:t>
            </w:r>
            <w:r>
              <w:rPr>
                <w:rFonts w:ascii="Times New Roman" w:hAnsi="Times New Roman"/>
                <w:color w:val="000000"/>
                <w:sz w:val="24"/>
                <w:szCs w:val="24"/>
                <w:lang w:eastAsia="en-US" w:bidi="hi-IN"/>
              </w:rPr>
              <w:t>6B</w:t>
            </w:r>
          </w:p>
        </w:tc>
        <w:tc>
          <w:tcPr>
            <w:tcW w:w="3500" w:type="dxa"/>
            <w:tcBorders>
              <w:top w:val="nil"/>
              <w:left w:val="nil"/>
              <w:bottom w:val="single" w:sz="8" w:space="0" w:color="auto"/>
              <w:right w:val="single" w:sz="8" w:space="0" w:color="auto"/>
            </w:tcBorders>
            <w:shd w:val="clear" w:color="auto" w:fill="auto"/>
            <w:hideMark/>
          </w:tcPr>
          <w:p w:rsidR="00145461" w:rsidRPr="009A50CC" w:rsidRDefault="00145461" w:rsidP="00A41EBA">
            <w:pPr>
              <w:spacing w:line="360" w:lineRule="auto"/>
              <w:rPr>
                <w:rFonts w:ascii="Times New Roman" w:hAnsi="Times New Roman"/>
                <w:sz w:val="24"/>
                <w:szCs w:val="24"/>
              </w:rPr>
            </w:pPr>
            <w:r w:rsidRPr="009A50CC">
              <w:rPr>
                <w:rFonts w:ascii="Times New Roman" w:hAnsi="Times New Roman"/>
                <w:sz w:val="24"/>
                <w:szCs w:val="24"/>
              </w:rPr>
              <w:t>CADD-3DS Max</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AD6909"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7</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w:t>
            </w:r>
            <w:r w:rsidRPr="002855B2">
              <w:rPr>
                <w:rFonts w:ascii="Times New Roman" w:hAnsi="Times New Roman"/>
                <w:color w:val="000000"/>
                <w:sz w:val="24"/>
                <w:szCs w:val="24"/>
                <w:lang w:eastAsia="en-US" w:bidi="hi-IN"/>
              </w:rPr>
              <w:t>ID40</w:t>
            </w:r>
            <w:r>
              <w:rPr>
                <w:rFonts w:ascii="Times New Roman" w:hAnsi="Times New Roman"/>
                <w:color w:val="000000"/>
                <w:sz w:val="24"/>
                <w:szCs w:val="24"/>
                <w:lang w:eastAsia="en-US" w:bidi="hi-IN"/>
              </w:rPr>
              <w:t>7B</w:t>
            </w:r>
          </w:p>
        </w:tc>
        <w:tc>
          <w:tcPr>
            <w:tcW w:w="3500" w:type="dxa"/>
            <w:tcBorders>
              <w:top w:val="nil"/>
              <w:left w:val="nil"/>
              <w:bottom w:val="single" w:sz="8" w:space="0" w:color="auto"/>
              <w:right w:val="single" w:sz="8" w:space="0" w:color="auto"/>
            </w:tcBorders>
            <w:shd w:val="clear" w:color="auto" w:fill="auto"/>
            <w:hideMark/>
          </w:tcPr>
          <w:p w:rsidR="00145461" w:rsidRDefault="00145461" w:rsidP="00A41EBA">
            <w:pPr>
              <w:spacing w:line="360" w:lineRule="auto"/>
              <w:rPr>
                <w:rFonts w:ascii="Times New Roman" w:hAnsi="Times New Roman"/>
                <w:sz w:val="24"/>
                <w:szCs w:val="24"/>
              </w:rPr>
            </w:pPr>
            <w:r>
              <w:rPr>
                <w:rFonts w:ascii="Times New Roman" w:hAnsi="Times New Roman"/>
                <w:sz w:val="24"/>
                <w:szCs w:val="24"/>
              </w:rPr>
              <w:t>Seminar</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1</w:t>
            </w:r>
          </w:p>
        </w:tc>
        <w:tc>
          <w:tcPr>
            <w:tcW w:w="1079" w:type="dxa"/>
            <w:tcBorders>
              <w:top w:val="nil"/>
              <w:left w:val="nil"/>
              <w:bottom w:val="single" w:sz="8" w:space="0" w:color="auto"/>
              <w:right w:val="single" w:sz="8" w:space="0" w:color="auto"/>
            </w:tcBorders>
          </w:tcPr>
          <w:p w:rsidR="00145461" w:rsidRPr="00AD6909" w:rsidRDefault="00145461" w:rsidP="00A41EBA">
            <w:pPr>
              <w:rPr>
                <w:rFonts w:ascii="Times New Roman" w:hAnsi="Times New Roman"/>
                <w:color w:val="000000"/>
                <w:sz w:val="24"/>
                <w:szCs w:val="24"/>
                <w:lang w:eastAsia="en-US" w:bidi="hi-IN"/>
              </w:rPr>
            </w:pP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9A50CC" w:rsidRDefault="00145461" w:rsidP="00A41EBA">
            <w:pPr>
              <w:jc w:val="center"/>
              <w:rPr>
                <w:rFonts w:ascii="Times New Roman" w:hAnsi="Times New Roman"/>
                <w:color w:val="000000"/>
                <w:sz w:val="24"/>
                <w:szCs w:val="24"/>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45461" w:rsidRPr="009A50CC" w:rsidRDefault="00145461" w:rsidP="00A41EBA">
            <w:pPr>
              <w:rPr>
                <w:rFonts w:ascii="Times New Roman" w:hAnsi="Times New Roman"/>
                <w:color w:val="000000"/>
                <w:sz w:val="24"/>
                <w:szCs w:val="24"/>
                <w:lang w:val="en-US" w:eastAsia="en-US" w:bidi="hi-IN"/>
              </w:rPr>
            </w:pPr>
            <w:r w:rsidRPr="009A50CC">
              <w:rPr>
                <w:rFonts w:ascii="Times New Roman" w:hAnsi="Times New Roman"/>
                <w:color w:val="000000"/>
                <w:sz w:val="24"/>
                <w:szCs w:val="24"/>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45461" w:rsidRPr="009A50CC" w:rsidRDefault="00145461" w:rsidP="00A41EBA">
            <w:pPr>
              <w:rPr>
                <w:rFonts w:ascii="Times New Roman" w:hAnsi="Times New Roman"/>
                <w:b/>
                <w:bCs/>
                <w:color w:val="000000"/>
                <w:sz w:val="24"/>
                <w:szCs w:val="24"/>
                <w:lang w:val="en-US" w:eastAsia="en-US" w:bidi="hi-IN"/>
              </w:rPr>
            </w:pPr>
            <w:r w:rsidRPr="009A50CC">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6</w:t>
            </w:r>
          </w:p>
        </w:tc>
        <w:tc>
          <w:tcPr>
            <w:tcW w:w="45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2</w:t>
            </w:r>
            <w:r>
              <w:rPr>
                <w:rFonts w:ascii="Times New Roman" w:hAnsi="Times New Roman"/>
                <w:color w:val="000000"/>
                <w:sz w:val="24"/>
                <w:szCs w:val="24"/>
                <w:lang w:eastAsia="en-US" w:bidi="hi-IN"/>
              </w:rPr>
              <w:t>5</w:t>
            </w:r>
          </w:p>
        </w:tc>
        <w:tc>
          <w:tcPr>
            <w:tcW w:w="99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3</w:t>
            </w:r>
            <w:r>
              <w:rPr>
                <w:rFonts w:ascii="Times New Roman" w:hAnsi="Times New Roman"/>
                <w:color w:val="000000"/>
                <w:sz w:val="24"/>
                <w:szCs w:val="24"/>
                <w:lang w:eastAsia="en-US" w:bidi="hi-IN"/>
              </w:rPr>
              <w:t>1</w:t>
            </w:r>
          </w:p>
        </w:tc>
        <w:tc>
          <w:tcPr>
            <w:tcW w:w="1080" w:type="dxa"/>
            <w:tcBorders>
              <w:top w:val="nil"/>
              <w:left w:val="nil"/>
              <w:bottom w:val="single" w:sz="8" w:space="0" w:color="auto"/>
              <w:right w:val="single" w:sz="8" w:space="0" w:color="auto"/>
            </w:tcBorders>
            <w:shd w:val="clear" w:color="auto" w:fill="auto"/>
            <w:hideMark/>
          </w:tcPr>
          <w:p w:rsidR="00145461" w:rsidRPr="00447A31" w:rsidRDefault="00145461" w:rsidP="00A41EBA">
            <w:pPr>
              <w:rPr>
                <w:rFonts w:ascii="Times New Roman" w:hAnsi="Times New Roman"/>
                <w:color w:val="000000"/>
                <w:sz w:val="24"/>
                <w:szCs w:val="24"/>
                <w:lang w:eastAsia="en-US" w:bidi="hi-IN"/>
              </w:rPr>
            </w:pPr>
            <w:r w:rsidRPr="00447A31">
              <w:rPr>
                <w:rFonts w:ascii="Times New Roman" w:hAnsi="Times New Roman"/>
                <w:color w:val="000000"/>
                <w:sz w:val="24"/>
                <w:szCs w:val="24"/>
                <w:lang w:eastAsia="en-US" w:bidi="hi-IN"/>
              </w:rPr>
              <w:t>2</w:t>
            </w:r>
            <w:r>
              <w:rPr>
                <w:rFonts w:ascii="Times New Roman" w:hAnsi="Times New Roman"/>
                <w:color w:val="000000"/>
                <w:sz w:val="24"/>
                <w:szCs w:val="24"/>
                <w:lang w:eastAsia="en-US" w:bidi="hi-IN"/>
              </w:rPr>
              <w:t>0</w:t>
            </w:r>
          </w:p>
        </w:tc>
        <w:tc>
          <w:tcPr>
            <w:tcW w:w="1079" w:type="dxa"/>
            <w:tcBorders>
              <w:top w:val="nil"/>
              <w:left w:val="nil"/>
              <w:bottom w:val="single" w:sz="8" w:space="0" w:color="auto"/>
              <w:right w:val="single" w:sz="8" w:space="0" w:color="auto"/>
            </w:tcBorders>
          </w:tcPr>
          <w:p w:rsidR="00145461" w:rsidRPr="00447A31" w:rsidRDefault="00145461" w:rsidP="00A41EBA">
            <w:pPr>
              <w:rPr>
                <w:rFonts w:ascii="Times New Roman" w:hAnsi="Times New Roman"/>
                <w:color w:val="000000"/>
                <w:sz w:val="24"/>
                <w:szCs w:val="24"/>
                <w:lang w:eastAsia="en-US" w:bidi="hi-IN"/>
              </w:rPr>
            </w:pPr>
          </w:p>
        </w:tc>
      </w:tr>
    </w:tbl>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C25C3F" w:rsidRDefault="00C25C3F" w:rsidP="00145461">
      <w:pPr>
        <w:jc w:val="center"/>
        <w:rPr>
          <w:rFonts w:ascii="Times New Roman" w:hAnsi="Times New Roman"/>
          <w:b/>
          <w:sz w:val="28"/>
          <w:szCs w:val="28"/>
          <w:u w:val="single"/>
        </w:rPr>
      </w:pPr>
    </w:p>
    <w:p w:rsidR="00C25C3F" w:rsidRDefault="00C25C3F"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r w:rsidRPr="009C7441">
        <w:rPr>
          <w:rFonts w:ascii="Times New Roman" w:hAnsi="Times New Roman"/>
          <w:b/>
          <w:sz w:val="28"/>
          <w:szCs w:val="28"/>
          <w:u w:val="single"/>
        </w:rPr>
        <w:t>SEMESTER – V</w:t>
      </w:r>
    </w:p>
    <w:p w:rsidR="00145461" w:rsidRDefault="00145461" w:rsidP="00145461">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45461" w:rsidRPr="00CC5E6C" w:rsidTr="00A41EBA">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45461" w:rsidRPr="00EB1B0A" w:rsidRDefault="00145461" w:rsidP="00A41EBA">
            <w:pPr>
              <w:rPr>
                <w:b/>
                <w:bCs/>
                <w:color w:val="000000"/>
                <w:sz w:val="24"/>
                <w:szCs w:val="24"/>
                <w:lang w:eastAsia="en-US" w:bidi="hi-IN"/>
              </w:rPr>
            </w:pPr>
            <w:r>
              <w:rPr>
                <w:b/>
                <w:bCs/>
                <w:color w:val="000000"/>
                <w:sz w:val="24"/>
                <w:szCs w:val="24"/>
                <w:lang w:eastAsia="en-US" w:bidi="hi-IN"/>
              </w:rPr>
              <w:t>Type</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C71B8E" w:rsidRDefault="00145461" w:rsidP="00A41EBA">
            <w:pPr>
              <w:jc w:val="center"/>
              <w:rPr>
                <w:rFonts w:ascii="Times New Roman" w:hAnsi="Times New Roman"/>
                <w:color w:val="000000"/>
                <w:sz w:val="24"/>
                <w:szCs w:val="24"/>
                <w:lang w:val="en-US" w:eastAsia="en-US" w:bidi="hi-IN"/>
              </w:rPr>
            </w:pPr>
            <w:r w:rsidRPr="00C71B8E">
              <w:rPr>
                <w:rFonts w:ascii="Times New Roman" w:hAnsi="Times New Roman"/>
                <w:color w:val="000000"/>
                <w:sz w:val="24"/>
                <w:szCs w:val="24"/>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45461" w:rsidRPr="0090069F" w:rsidRDefault="00145461" w:rsidP="00A41EBA">
            <w:pPr>
              <w:rPr>
                <w:rFonts w:ascii="Times New Roman" w:hAnsi="Times New Roman"/>
                <w:color w:val="000000"/>
                <w:sz w:val="24"/>
                <w:szCs w:val="24"/>
                <w:lang w:eastAsia="en-US" w:bidi="hi-IN"/>
              </w:rPr>
            </w:pPr>
            <w:r w:rsidRPr="0090069F">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ID501B</w:t>
            </w:r>
          </w:p>
        </w:tc>
        <w:tc>
          <w:tcPr>
            <w:tcW w:w="3500" w:type="dxa"/>
            <w:tcBorders>
              <w:top w:val="nil"/>
              <w:left w:val="nil"/>
              <w:bottom w:val="single" w:sz="8" w:space="0" w:color="auto"/>
              <w:right w:val="single" w:sz="8" w:space="0" w:color="auto"/>
            </w:tcBorders>
            <w:shd w:val="clear" w:color="auto" w:fill="auto"/>
            <w:hideMark/>
          </w:tcPr>
          <w:p w:rsidR="00145461" w:rsidRPr="00C71B8E" w:rsidRDefault="00145461" w:rsidP="00A41EBA">
            <w:pPr>
              <w:spacing w:line="276" w:lineRule="auto"/>
              <w:rPr>
                <w:rFonts w:ascii="Times New Roman" w:hAnsi="Times New Roman"/>
                <w:sz w:val="24"/>
                <w:szCs w:val="24"/>
              </w:rPr>
            </w:pPr>
            <w:r w:rsidRPr="00B64176">
              <w:rPr>
                <w:rFonts w:ascii="Times New Roman" w:hAnsi="Times New Roman"/>
                <w:sz w:val="24"/>
                <w:szCs w:val="24"/>
              </w:rPr>
              <w:t>ADAPTIVE REUSE AND RECYCLING</w:t>
            </w: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C71B8E"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BID502B</w:t>
            </w:r>
          </w:p>
        </w:tc>
        <w:tc>
          <w:tcPr>
            <w:tcW w:w="3500" w:type="dxa"/>
            <w:tcBorders>
              <w:top w:val="nil"/>
              <w:left w:val="nil"/>
              <w:bottom w:val="single" w:sz="8" w:space="0" w:color="auto"/>
              <w:right w:val="single" w:sz="8" w:space="0" w:color="auto"/>
            </w:tcBorders>
            <w:shd w:val="clear" w:color="auto" w:fill="auto"/>
            <w:hideMark/>
          </w:tcPr>
          <w:p w:rsidR="00145461" w:rsidRPr="00C71B8E" w:rsidRDefault="00145461" w:rsidP="00A41EBA">
            <w:pPr>
              <w:spacing w:line="276" w:lineRule="auto"/>
              <w:rPr>
                <w:rFonts w:ascii="Times New Roman" w:hAnsi="Times New Roman"/>
                <w:sz w:val="24"/>
                <w:szCs w:val="24"/>
              </w:rPr>
            </w:pPr>
            <w:r w:rsidRPr="00AD6909">
              <w:rPr>
                <w:rFonts w:ascii="Times New Roman" w:hAnsi="Times New Roman"/>
                <w:sz w:val="24"/>
                <w:szCs w:val="24"/>
              </w:rPr>
              <w:t>Architectural History-I</w:t>
            </w:r>
            <w:r>
              <w:rPr>
                <w:rFonts w:ascii="Times New Roman" w:hAnsi="Times New Roman"/>
                <w:sz w:val="24"/>
                <w:szCs w:val="24"/>
              </w:rPr>
              <w:t>I (Indian</w:t>
            </w:r>
            <w:r w:rsidRPr="00AD6909">
              <w:rPr>
                <w:rFonts w:ascii="Times New Roman" w:hAnsi="Times New Roman"/>
                <w:sz w:val="24"/>
                <w:szCs w:val="24"/>
              </w:rPr>
              <w:t>)</w:t>
            </w:r>
          </w:p>
          <w:p w:rsidR="00145461" w:rsidRPr="00C71B8E" w:rsidRDefault="00145461" w:rsidP="00A41EBA">
            <w:pPr>
              <w:spacing w:line="276" w:lineRule="auto"/>
              <w:rPr>
                <w:rFonts w:ascii="Times New Roman" w:hAnsi="Times New Roman"/>
                <w:sz w:val="24"/>
                <w:szCs w:val="24"/>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C71B8E"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BID503B</w:t>
            </w:r>
          </w:p>
        </w:tc>
        <w:tc>
          <w:tcPr>
            <w:tcW w:w="3500" w:type="dxa"/>
            <w:tcBorders>
              <w:top w:val="nil"/>
              <w:left w:val="nil"/>
              <w:bottom w:val="single" w:sz="8" w:space="0" w:color="auto"/>
              <w:right w:val="single" w:sz="8" w:space="0" w:color="auto"/>
            </w:tcBorders>
            <w:shd w:val="clear" w:color="auto" w:fill="auto"/>
            <w:hideMark/>
          </w:tcPr>
          <w:p w:rsidR="00145461" w:rsidRDefault="00145461" w:rsidP="00A41EBA">
            <w:pPr>
              <w:spacing w:line="276" w:lineRule="auto"/>
              <w:rPr>
                <w:rFonts w:ascii="Times New Roman" w:hAnsi="Times New Roman"/>
                <w:sz w:val="24"/>
                <w:szCs w:val="24"/>
              </w:rPr>
            </w:pPr>
            <w:r w:rsidRPr="00BC02BA">
              <w:rPr>
                <w:rFonts w:ascii="Times New Roman" w:hAnsi="Times New Roman"/>
                <w:sz w:val="22"/>
                <w:szCs w:val="22"/>
              </w:rPr>
              <w:t>INTERIOR DESIGN STUDIO – I</w:t>
            </w:r>
            <w:r>
              <w:rPr>
                <w:rFonts w:ascii="Times New Roman" w:hAnsi="Times New Roman"/>
                <w:sz w:val="22"/>
                <w:szCs w:val="22"/>
              </w:rPr>
              <w:t>II</w:t>
            </w:r>
          </w:p>
          <w:p w:rsidR="00145461" w:rsidRPr="00CD0858" w:rsidRDefault="00145461" w:rsidP="00A41EBA">
            <w:pPr>
              <w:spacing w:line="360" w:lineRule="auto"/>
              <w:rPr>
                <w:rFonts w:ascii="Times New Roman" w:hAnsi="Times New Roman"/>
                <w:sz w:val="24"/>
                <w:szCs w:val="24"/>
              </w:rPr>
            </w:pPr>
            <w:r w:rsidRPr="00C71B8E">
              <w:rPr>
                <w:rFonts w:ascii="Times New Roman" w:hAnsi="Times New Roman"/>
                <w:sz w:val="24"/>
                <w:szCs w:val="24"/>
              </w:rPr>
              <w:t>(Public &amp; Commercial Spaces)</w:t>
            </w: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8</w:t>
            </w:r>
          </w:p>
        </w:tc>
        <w:tc>
          <w:tcPr>
            <w:tcW w:w="99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8</w:t>
            </w:r>
          </w:p>
        </w:tc>
        <w:tc>
          <w:tcPr>
            <w:tcW w:w="108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C71B8E" w:rsidRDefault="00145461" w:rsidP="00A41EBA">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BID504B</w:t>
            </w:r>
          </w:p>
        </w:tc>
        <w:tc>
          <w:tcPr>
            <w:tcW w:w="3500" w:type="dxa"/>
            <w:tcBorders>
              <w:top w:val="nil"/>
              <w:left w:val="nil"/>
              <w:bottom w:val="single" w:sz="8" w:space="0" w:color="auto"/>
              <w:right w:val="single" w:sz="8" w:space="0" w:color="auto"/>
            </w:tcBorders>
            <w:shd w:val="clear" w:color="auto" w:fill="auto"/>
            <w:hideMark/>
          </w:tcPr>
          <w:p w:rsidR="00145461" w:rsidRPr="00C71B8E" w:rsidRDefault="00145461" w:rsidP="00A41EBA">
            <w:pPr>
              <w:spacing w:line="360" w:lineRule="auto"/>
              <w:rPr>
                <w:rFonts w:ascii="Times New Roman" w:hAnsi="Times New Roman"/>
                <w:sz w:val="24"/>
                <w:szCs w:val="24"/>
              </w:rPr>
            </w:pPr>
            <w:r>
              <w:rPr>
                <w:rFonts w:ascii="Times New Roman" w:hAnsi="Times New Roman"/>
                <w:sz w:val="24"/>
                <w:szCs w:val="24"/>
              </w:rPr>
              <w:t>Exhibition &amp; Retail</w:t>
            </w:r>
            <w:r w:rsidRPr="00C71B8E">
              <w:rPr>
                <w:rFonts w:ascii="Times New Roman" w:hAnsi="Times New Roman"/>
                <w:sz w:val="24"/>
                <w:szCs w:val="24"/>
              </w:rPr>
              <w:t xml:space="preserve"> Design</w:t>
            </w: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BID505B</w:t>
            </w:r>
          </w:p>
        </w:tc>
        <w:tc>
          <w:tcPr>
            <w:tcW w:w="3500" w:type="dxa"/>
            <w:tcBorders>
              <w:top w:val="nil"/>
              <w:left w:val="nil"/>
              <w:bottom w:val="single" w:sz="8" w:space="0" w:color="auto"/>
              <w:right w:val="single" w:sz="8" w:space="0" w:color="auto"/>
            </w:tcBorders>
            <w:shd w:val="clear" w:color="auto" w:fill="auto"/>
            <w:hideMark/>
          </w:tcPr>
          <w:p w:rsidR="00145461" w:rsidRPr="00C71B8E" w:rsidRDefault="00145461" w:rsidP="00A41EBA">
            <w:pPr>
              <w:spacing w:line="360" w:lineRule="auto"/>
              <w:rPr>
                <w:rFonts w:ascii="Times New Roman" w:hAnsi="Times New Roman"/>
                <w:sz w:val="24"/>
                <w:szCs w:val="24"/>
              </w:rPr>
            </w:pPr>
            <w:r w:rsidRPr="00CD7B34">
              <w:rPr>
                <w:rFonts w:ascii="Times New Roman" w:hAnsi="Times New Roman"/>
              </w:rPr>
              <w:t>INTERIOR LANDSCAPE DESIGN</w:t>
            </w:r>
            <w:r w:rsidRPr="00C71B8E">
              <w:rPr>
                <w:rFonts w:ascii="Times New Roman" w:hAnsi="Times New Roman"/>
                <w:sz w:val="24"/>
                <w:szCs w:val="24"/>
              </w:rPr>
              <w:t xml:space="preserve"> </w:t>
            </w: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6</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BID506B</w:t>
            </w:r>
          </w:p>
        </w:tc>
        <w:tc>
          <w:tcPr>
            <w:tcW w:w="3500" w:type="dxa"/>
            <w:tcBorders>
              <w:top w:val="nil"/>
              <w:left w:val="nil"/>
              <w:bottom w:val="single" w:sz="8" w:space="0" w:color="auto"/>
              <w:right w:val="single" w:sz="8" w:space="0" w:color="auto"/>
            </w:tcBorders>
            <w:shd w:val="clear" w:color="auto" w:fill="auto"/>
            <w:hideMark/>
          </w:tcPr>
          <w:p w:rsidR="00145461" w:rsidRPr="00CD7B34" w:rsidRDefault="00145461" w:rsidP="00A41EBA">
            <w:pPr>
              <w:spacing w:line="360" w:lineRule="auto"/>
              <w:rPr>
                <w:rFonts w:ascii="Times New Roman" w:hAnsi="Times New Roman"/>
              </w:rPr>
            </w:pPr>
            <w:r w:rsidRPr="00C71B8E">
              <w:rPr>
                <w:rFonts w:ascii="Times New Roman" w:hAnsi="Times New Roman"/>
                <w:sz w:val="24"/>
                <w:szCs w:val="24"/>
              </w:rPr>
              <w:t>CADD- Photoshop</w:t>
            </w:r>
            <w:r>
              <w:rPr>
                <w:rFonts w:ascii="Times New Roman" w:hAnsi="Times New Roman"/>
                <w:sz w:val="24"/>
                <w:szCs w:val="24"/>
              </w:rPr>
              <w:t xml:space="preserve"> &amp; Portfolio Making</w:t>
            </w: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7</w:t>
            </w:r>
          </w:p>
        </w:tc>
        <w:tc>
          <w:tcPr>
            <w:tcW w:w="1529" w:type="dxa"/>
            <w:tcBorders>
              <w:top w:val="nil"/>
              <w:left w:val="nil"/>
              <w:bottom w:val="single" w:sz="8" w:space="0" w:color="auto"/>
              <w:right w:val="single" w:sz="8" w:space="0" w:color="auto"/>
            </w:tcBorders>
            <w:shd w:val="clear" w:color="auto" w:fill="auto"/>
            <w:hideMark/>
          </w:tcPr>
          <w:p w:rsidR="00145461" w:rsidRPr="00876908"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BID507B</w:t>
            </w:r>
          </w:p>
        </w:tc>
        <w:tc>
          <w:tcPr>
            <w:tcW w:w="3500" w:type="dxa"/>
            <w:tcBorders>
              <w:top w:val="nil"/>
              <w:left w:val="nil"/>
              <w:bottom w:val="single" w:sz="8" w:space="0" w:color="auto"/>
              <w:right w:val="single" w:sz="8" w:space="0" w:color="auto"/>
            </w:tcBorders>
            <w:shd w:val="clear" w:color="auto" w:fill="auto"/>
            <w:hideMark/>
          </w:tcPr>
          <w:p w:rsidR="00145461" w:rsidRPr="00C71B8E" w:rsidRDefault="00145461" w:rsidP="00A41EBA">
            <w:pPr>
              <w:spacing w:line="360" w:lineRule="auto"/>
              <w:rPr>
                <w:rFonts w:ascii="Times New Roman" w:hAnsi="Times New Roman"/>
                <w:sz w:val="24"/>
                <w:szCs w:val="24"/>
              </w:rPr>
            </w:pPr>
            <w:r w:rsidRPr="00C71B8E">
              <w:rPr>
                <w:rFonts w:ascii="Times New Roman" w:hAnsi="Times New Roman"/>
                <w:sz w:val="24"/>
                <w:szCs w:val="24"/>
              </w:rPr>
              <w:t>Project Management &amp;Entrepreneurship</w:t>
            </w: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7</w:t>
            </w:r>
          </w:p>
        </w:tc>
        <w:tc>
          <w:tcPr>
            <w:tcW w:w="1529" w:type="dxa"/>
            <w:tcBorders>
              <w:top w:val="nil"/>
              <w:left w:val="nil"/>
              <w:bottom w:val="single" w:sz="8" w:space="0" w:color="auto"/>
              <w:right w:val="single" w:sz="8" w:space="0" w:color="auto"/>
            </w:tcBorders>
            <w:shd w:val="clear" w:color="auto" w:fill="auto"/>
            <w:hideMark/>
          </w:tcPr>
          <w:p w:rsidR="00145461" w:rsidRDefault="00145461" w:rsidP="00A41EBA">
            <w:r>
              <w:rPr>
                <w:rFonts w:ascii="Times New Roman" w:hAnsi="Times New Roman"/>
                <w:color w:val="000000"/>
                <w:sz w:val="24"/>
                <w:szCs w:val="24"/>
                <w:lang w:eastAsia="en-US" w:bidi="hi-IN"/>
              </w:rPr>
              <w:t>BID508B</w:t>
            </w:r>
          </w:p>
        </w:tc>
        <w:tc>
          <w:tcPr>
            <w:tcW w:w="3500" w:type="dxa"/>
            <w:tcBorders>
              <w:top w:val="nil"/>
              <w:left w:val="nil"/>
              <w:bottom w:val="single" w:sz="8" w:space="0" w:color="auto"/>
              <w:right w:val="single" w:sz="8" w:space="0" w:color="auto"/>
            </w:tcBorders>
            <w:shd w:val="clear" w:color="auto" w:fill="auto"/>
            <w:hideMark/>
          </w:tcPr>
          <w:p w:rsidR="00145461" w:rsidRPr="00AD6909" w:rsidRDefault="00145461" w:rsidP="00A41EBA">
            <w:pPr>
              <w:spacing w:line="360" w:lineRule="auto"/>
              <w:rPr>
                <w:rFonts w:ascii="Times New Roman" w:hAnsi="Times New Roman"/>
                <w:sz w:val="24"/>
                <w:szCs w:val="24"/>
              </w:rPr>
            </w:pPr>
            <w:r>
              <w:rPr>
                <w:rFonts w:ascii="Times New Roman" w:hAnsi="Times New Roman"/>
                <w:sz w:val="24"/>
                <w:szCs w:val="24"/>
              </w:rPr>
              <w:t>Educational Trip</w:t>
            </w: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w:t>
            </w:r>
          </w:p>
        </w:tc>
        <w:tc>
          <w:tcPr>
            <w:tcW w:w="108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C71B8E" w:rsidRDefault="00145461" w:rsidP="00A41EBA">
            <w:pPr>
              <w:jc w:val="center"/>
              <w:rPr>
                <w:rFonts w:ascii="Times New Roman" w:hAnsi="Times New Roman"/>
                <w:color w:val="000000"/>
                <w:sz w:val="24"/>
                <w:szCs w:val="24"/>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45461" w:rsidRPr="00C71B8E" w:rsidRDefault="00145461" w:rsidP="00A41EBA">
            <w:pPr>
              <w:rPr>
                <w:rFonts w:ascii="Times New Roman" w:hAnsi="Times New Roman"/>
                <w:color w:val="000000"/>
                <w:sz w:val="24"/>
                <w:szCs w:val="24"/>
                <w:lang w:val="en-US" w:eastAsia="en-US" w:bidi="hi-IN"/>
              </w:rPr>
            </w:pPr>
            <w:r w:rsidRPr="00C71B8E">
              <w:rPr>
                <w:rFonts w:ascii="Times New Roman" w:hAnsi="Times New Roman"/>
                <w:color w:val="000000"/>
                <w:sz w:val="24"/>
                <w:szCs w:val="24"/>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45461" w:rsidRPr="00C71B8E" w:rsidRDefault="00145461" w:rsidP="00A41EBA">
            <w:pPr>
              <w:rPr>
                <w:rFonts w:ascii="Times New Roman" w:hAnsi="Times New Roman"/>
                <w:b/>
                <w:bCs/>
                <w:color w:val="000000"/>
                <w:sz w:val="24"/>
                <w:szCs w:val="24"/>
                <w:lang w:val="en-US" w:eastAsia="en-US" w:bidi="hi-IN"/>
              </w:rPr>
            </w:pPr>
            <w:r w:rsidRPr="00C71B8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6</w:t>
            </w:r>
          </w:p>
        </w:tc>
        <w:tc>
          <w:tcPr>
            <w:tcW w:w="45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2</w:t>
            </w:r>
            <w:r>
              <w:rPr>
                <w:rFonts w:ascii="Times New Roman" w:hAnsi="Times New Roman"/>
                <w:color w:val="000000"/>
                <w:sz w:val="24"/>
                <w:szCs w:val="24"/>
                <w:lang w:eastAsia="en-US" w:bidi="hi-IN"/>
              </w:rPr>
              <w:t>5</w:t>
            </w:r>
          </w:p>
        </w:tc>
        <w:tc>
          <w:tcPr>
            <w:tcW w:w="99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sidRPr="00C9285A">
              <w:rPr>
                <w:rFonts w:ascii="Times New Roman" w:hAnsi="Times New Roman"/>
                <w:color w:val="000000"/>
                <w:sz w:val="24"/>
                <w:szCs w:val="24"/>
                <w:lang w:eastAsia="en-US" w:bidi="hi-IN"/>
              </w:rPr>
              <w:t>3</w:t>
            </w:r>
            <w:r>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145461" w:rsidRPr="00C9285A"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25</w:t>
            </w:r>
          </w:p>
          <w:p w:rsidR="00145461" w:rsidRPr="00C9285A" w:rsidRDefault="00145461" w:rsidP="00A41EBA">
            <w:pPr>
              <w:rPr>
                <w:rFonts w:ascii="Times New Roman" w:hAnsi="Times New Roman"/>
                <w:color w:val="000000"/>
                <w:sz w:val="24"/>
                <w:szCs w:val="24"/>
                <w:lang w:eastAsia="en-US" w:bidi="hi-IN"/>
              </w:rPr>
            </w:pPr>
          </w:p>
        </w:tc>
        <w:tc>
          <w:tcPr>
            <w:tcW w:w="1079" w:type="dxa"/>
            <w:tcBorders>
              <w:top w:val="nil"/>
              <w:left w:val="nil"/>
              <w:bottom w:val="single" w:sz="8" w:space="0" w:color="auto"/>
              <w:right w:val="single" w:sz="8" w:space="0" w:color="auto"/>
            </w:tcBorders>
          </w:tcPr>
          <w:p w:rsidR="00145461" w:rsidRPr="00C9285A" w:rsidRDefault="00145461" w:rsidP="00A41EBA">
            <w:pPr>
              <w:rPr>
                <w:rFonts w:ascii="Times New Roman" w:hAnsi="Times New Roman"/>
                <w:color w:val="000000"/>
                <w:sz w:val="24"/>
                <w:szCs w:val="24"/>
                <w:lang w:eastAsia="en-US" w:bidi="hi-IN"/>
              </w:rPr>
            </w:pPr>
          </w:p>
        </w:tc>
      </w:tr>
    </w:tbl>
    <w:p w:rsidR="00145461" w:rsidRPr="009C7441" w:rsidRDefault="00145461" w:rsidP="00145461">
      <w:pPr>
        <w:jc w:val="center"/>
        <w:rPr>
          <w:rFonts w:ascii="Times New Roman" w:hAnsi="Times New Roman"/>
          <w:b/>
          <w:sz w:val="28"/>
          <w:szCs w:val="28"/>
          <w:u w:val="single"/>
        </w:rPr>
      </w:pPr>
    </w:p>
    <w:p w:rsidR="00145461" w:rsidRPr="009C7441" w:rsidRDefault="00145461" w:rsidP="00145461">
      <w:pPr>
        <w:jc w:val="center"/>
        <w:rPr>
          <w:rFonts w:ascii="Times New Roman" w:hAnsi="Times New Roman"/>
          <w:b/>
          <w:sz w:val="28"/>
          <w:szCs w:val="28"/>
          <w:u w:val="single"/>
        </w:rPr>
      </w:pPr>
    </w:p>
    <w:p w:rsidR="00145461" w:rsidRPr="009C7441" w:rsidRDefault="00145461" w:rsidP="00145461">
      <w:pPr>
        <w:jc w:val="center"/>
        <w:rPr>
          <w:rFonts w:ascii="Times New Roman" w:hAnsi="Times New Roman"/>
          <w:sz w:val="28"/>
          <w:szCs w:val="28"/>
          <w:u w:val="single"/>
        </w:rPr>
      </w:pPr>
    </w:p>
    <w:p w:rsidR="00145461" w:rsidRPr="009C7441" w:rsidRDefault="00145461" w:rsidP="00145461">
      <w:pPr>
        <w:jc w:val="center"/>
        <w:rPr>
          <w:rFonts w:ascii="Times New Roman" w:hAnsi="Times New Roman"/>
          <w:b/>
          <w:sz w:val="28"/>
          <w:szCs w:val="28"/>
          <w:u w:val="single"/>
        </w:rPr>
      </w:pPr>
      <w:r w:rsidRPr="009C7441">
        <w:rPr>
          <w:rFonts w:ascii="Times New Roman" w:hAnsi="Times New Roman"/>
          <w:b/>
          <w:sz w:val="28"/>
          <w:szCs w:val="28"/>
          <w:u w:val="single"/>
        </w:rPr>
        <w:t xml:space="preserve">SEMESTER – VI </w:t>
      </w:r>
    </w:p>
    <w:p w:rsidR="00145461" w:rsidRDefault="00145461" w:rsidP="00145461">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45461" w:rsidRPr="00CC5E6C" w:rsidTr="00A41EBA">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45461" w:rsidRPr="00EB1B0A" w:rsidRDefault="00145461" w:rsidP="00A41EBA">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45461" w:rsidRPr="00EB1B0A" w:rsidRDefault="00145461" w:rsidP="00A41EBA">
            <w:pPr>
              <w:rPr>
                <w:b/>
                <w:bCs/>
                <w:color w:val="000000"/>
                <w:sz w:val="24"/>
                <w:szCs w:val="24"/>
                <w:lang w:eastAsia="en-US" w:bidi="hi-IN"/>
              </w:rPr>
            </w:pPr>
            <w:r>
              <w:rPr>
                <w:b/>
                <w:bCs/>
                <w:color w:val="000000"/>
                <w:sz w:val="24"/>
                <w:szCs w:val="24"/>
                <w:lang w:eastAsia="en-US" w:bidi="hi-IN"/>
              </w:rPr>
              <w:t>Type</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C71B8E" w:rsidRDefault="00145461" w:rsidP="00A41EBA">
            <w:pPr>
              <w:jc w:val="center"/>
              <w:rPr>
                <w:rFonts w:ascii="Times New Roman" w:hAnsi="Times New Roman"/>
                <w:color w:val="000000"/>
                <w:sz w:val="24"/>
                <w:szCs w:val="24"/>
                <w:lang w:val="en-US" w:eastAsia="en-US" w:bidi="hi-IN"/>
              </w:rPr>
            </w:pPr>
            <w:r w:rsidRPr="00C71B8E">
              <w:rPr>
                <w:rFonts w:ascii="Times New Roman" w:hAnsi="Times New Roman"/>
                <w:color w:val="000000"/>
                <w:sz w:val="24"/>
                <w:szCs w:val="24"/>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45461" w:rsidRPr="00AB488D" w:rsidRDefault="00145461" w:rsidP="00A41EBA">
            <w:pPr>
              <w:rPr>
                <w:rFonts w:ascii="Times New Roman" w:hAnsi="Times New Roman"/>
                <w:color w:val="000000"/>
                <w:sz w:val="24"/>
                <w:szCs w:val="24"/>
                <w:lang w:eastAsia="en-US" w:bidi="hi-IN"/>
              </w:rPr>
            </w:pPr>
            <w:r w:rsidRPr="00AB488D">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ID601B</w:t>
            </w:r>
          </w:p>
        </w:tc>
        <w:tc>
          <w:tcPr>
            <w:tcW w:w="3500" w:type="dxa"/>
            <w:tcBorders>
              <w:top w:val="nil"/>
              <w:left w:val="nil"/>
              <w:bottom w:val="single" w:sz="8" w:space="0" w:color="auto"/>
              <w:right w:val="single" w:sz="8" w:space="0" w:color="auto"/>
            </w:tcBorders>
            <w:shd w:val="clear" w:color="auto" w:fill="auto"/>
            <w:hideMark/>
          </w:tcPr>
          <w:p w:rsidR="00145461" w:rsidRPr="00CC07AC" w:rsidRDefault="00145461" w:rsidP="00A41EBA">
            <w:pPr>
              <w:spacing w:line="360" w:lineRule="auto"/>
              <w:rPr>
                <w:rFonts w:ascii="Times New Roman" w:hAnsi="Times New Roman"/>
              </w:rPr>
            </w:pPr>
            <w:r w:rsidRPr="00CC07AC">
              <w:rPr>
                <w:rFonts w:ascii="Times New Roman" w:hAnsi="Times New Roman"/>
              </w:rPr>
              <w:t>OFFICE TRAINING (INTERNSHIP)</w:t>
            </w:r>
          </w:p>
        </w:tc>
        <w:tc>
          <w:tcPr>
            <w:tcW w:w="456"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w:t>
            </w:r>
          </w:p>
        </w:tc>
        <w:tc>
          <w:tcPr>
            <w:tcW w:w="1080"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18</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C71B8E" w:rsidRDefault="00145461" w:rsidP="00A41EBA">
            <w:pPr>
              <w:jc w:val="center"/>
              <w:rPr>
                <w:rFonts w:ascii="Times New Roman" w:hAnsi="Times New Roman"/>
                <w:color w:val="000000"/>
                <w:sz w:val="24"/>
                <w:szCs w:val="24"/>
                <w:lang w:val="en-US" w:eastAsia="en-US" w:bidi="hi-IN"/>
              </w:rPr>
            </w:pPr>
            <w:r w:rsidRPr="00C71B8E">
              <w:rPr>
                <w:rFonts w:ascii="Times New Roman" w:hAnsi="Times New Roman"/>
                <w:color w:val="000000"/>
                <w:sz w:val="24"/>
                <w:szCs w:val="24"/>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45461" w:rsidRPr="00AB488D" w:rsidRDefault="00145461" w:rsidP="00A41EBA">
            <w:pPr>
              <w:rPr>
                <w:rFonts w:ascii="Times New Roman" w:hAnsi="Times New Roman"/>
                <w:color w:val="000000"/>
                <w:sz w:val="24"/>
                <w:szCs w:val="24"/>
                <w:lang w:eastAsia="en-US" w:bidi="hi-IN"/>
              </w:rPr>
            </w:pPr>
            <w:r w:rsidRPr="00AB488D">
              <w:rPr>
                <w:rFonts w:ascii="Times New Roman" w:hAnsi="Times New Roman"/>
                <w:color w:val="000000"/>
                <w:sz w:val="24"/>
                <w:szCs w:val="24"/>
                <w:lang w:eastAsia="en-US" w:bidi="hi-IN"/>
              </w:rPr>
              <w:t>BID602</w:t>
            </w:r>
            <w:r>
              <w:rPr>
                <w:rFonts w:ascii="Times New Roman" w:hAnsi="Times New Roman"/>
                <w:color w:val="000000"/>
                <w:sz w:val="24"/>
                <w:szCs w:val="24"/>
                <w:lang w:eastAsia="en-US" w:bidi="hi-IN"/>
              </w:rPr>
              <w:t>B</w:t>
            </w:r>
          </w:p>
        </w:tc>
        <w:tc>
          <w:tcPr>
            <w:tcW w:w="3500" w:type="dxa"/>
            <w:tcBorders>
              <w:top w:val="nil"/>
              <w:left w:val="nil"/>
              <w:bottom w:val="single" w:sz="8" w:space="0" w:color="auto"/>
              <w:right w:val="single" w:sz="8" w:space="0" w:color="auto"/>
            </w:tcBorders>
            <w:shd w:val="clear" w:color="auto" w:fill="auto"/>
            <w:hideMark/>
          </w:tcPr>
          <w:p w:rsidR="00145461" w:rsidRPr="00C71B8E" w:rsidRDefault="00145461" w:rsidP="00A41EBA">
            <w:pPr>
              <w:spacing w:line="360" w:lineRule="auto"/>
              <w:rPr>
                <w:rFonts w:ascii="Times New Roman" w:hAnsi="Times New Roman"/>
                <w:sz w:val="24"/>
                <w:szCs w:val="24"/>
              </w:rPr>
            </w:pPr>
            <w:r>
              <w:rPr>
                <w:rFonts w:ascii="Times New Roman" w:hAnsi="Times New Roman"/>
                <w:sz w:val="24"/>
                <w:szCs w:val="24"/>
              </w:rPr>
              <w:t xml:space="preserve">Portfolio Submission </w:t>
            </w:r>
          </w:p>
        </w:tc>
        <w:tc>
          <w:tcPr>
            <w:tcW w:w="456"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w:t>
            </w:r>
          </w:p>
        </w:tc>
        <w:tc>
          <w:tcPr>
            <w:tcW w:w="1080"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6</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45461" w:rsidRPr="00CC5E6C" w:rsidTr="00A41EBA">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45461" w:rsidRPr="00C71B8E" w:rsidRDefault="00145461" w:rsidP="00A41EBA">
            <w:pPr>
              <w:jc w:val="center"/>
              <w:rPr>
                <w:rFonts w:ascii="Times New Roman" w:hAnsi="Times New Roman"/>
                <w:color w:val="000000"/>
                <w:sz w:val="24"/>
                <w:szCs w:val="24"/>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45461" w:rsidRPr="00C71B8E" w:rsidRDefault="00145461" w:rsidP="00A41EBA">
            <w:pPr>
              <w:rPr>
                <w:rFonts w:ascii="Times New Roman" w:hAnsi="Times New Roman"/>
                <w:color w:val="000000"/>
                <w:sz w:val="24"/>
                <w:szCs w:val="24"/>
                <w:lang w:val="en-US" w:eastAsia="en-US" w:bidi="hi-IN"/>
              </w:rPr>
            </w:pPr>
            <w:r w:rsidRPr="00C71B8E">
              <w:rPr>
                <w:rFonts w:ascii="Times New Roman" w:hAnsi="Times New Roman"/>
                <w:color w:val="000000"/>
                <w:sz w:val="24"/>
                <w:szCs w:val="24"/>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45461" w:rsidRPr="00C71B8E" w:rsidRDefault="00145461" w:rsidP="00A41EBA">
            <w:pPr>
              <w:rPr>
                <w:rFonts w:ascii="Times New Roman" w:hAnsi="Times New Roman"/>
                <w:b/>
                <w:bCs/>
                <w:color w:val="000000"/>
                <w:sz w:val="24"/>
                <w:szCs w:val="24"/>
                <w:lang w:val="en-US" w:eastAsia="en-US" w:bidi="hi-IN"/>
              </w:rPr>
            </w:pPr>
            <w:r w:rsidRPr="00C71B8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sidRPr="00D64F81">
              <w:rPr>
                <w:rFonts w:ascii="Times New Roman" w:hAnsi="Times New Roman"/>
                <w:color w:val="000000"/>
                <w:sz w:val="24"/>
                <w:szCs w:val="24"/>
                <w:lang w:eastAsia="en-US" w:bidi="hi-IN"/>
              </w:rPr>
              <w:t>-</w:t>
            </w:r>
          </w:p>
        </w:tc>
        <w:tc>
          <w:tcPr>
            <w:tcW w:w="1080" w:type="dxa"/>
            <w:tcBorders>
              <w:top w:val="nil"/>
              <w:left w:val="nil"/>
              <w:bottom w:val="single" w:sz="8" w:space="0" w:color="auto"/>
              <w:right w:val="single" w:sz="8" w:space="0" w:color="auto"/>
            </w:tcBorders>
            <w:shd w:val="clear" w:color="auto" w:fill="auto"/>
            <w:hideMark/>
          </w:tcPr>
          <w:p w:rsidR="00145461" w:rsidRPr="00D64F81" w:rsidRDefault="00145461" w:rsidP="00A41EBA">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24</w:t>
            </w:r>
          </w:p>
        </w:tc>
        <w:tc>
          <w:tcPr>
            <w:tcW w:w="1079" w:type="dxa"/>
            <w:tcBorders>
              <w:top w:val="nil"/>
              <w:left w:val="nil"/>
              <w:bottom w:val="single" w:sz="8" w:space="0" w:color="auto"/>
              <w:right w:val="single" w:sz="8" w:space="0" w:color="auto"/>
            </w:tcBorders>
          </w:tcPr>
          <w:p w:rsidR="00145461" w:rsidRPr="00C71B8E" w:rsidRDefault="00145461" w:rsidP="00A41EBA">
            <w:pPr>
              <w:jc w:val="center"/>
              <w:rPr>
                <w:rFonts w:ascii="Times New Roman" w:hAnsi="Times New Roman"/>
                <w:b/>
                <w:bCs/>
                <w:color w:val="000000"/>
                <w:sz w:val="24"/>
                <w:szCs w:val="24"/>
                <w:lang w:eastAsia="en-US" w:bidi="hi-IN"/>
              </w:rPr>
            </w:pPr>
          </w:p>
        </w:tc>
      </w:tr>
    </w:tbl>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145461" w:rsidRDefault="00145461" w:rsidP="00145461">
      <w:pPr>
        <w:jc w:val="center"/>
        <w:rPr>
          <w:rFonts w:ascii="Times New Roman" w:hAnsi="Times New Roman"/>
          <w:b/>
          <w:sz w:val="28"/>
          <w:szCs w:val="28"/>
          <w:u w:val="single"/>
        </w:rPr>
      </w:pPr>
    </w:p>
    <w:p w:rsidR="00FB6F3F" w:rsidRDefault="00FB6F3F" w:rsidP="00FB6F3F">
      <w:pPr>
        <w:spacing w:line="276" w:lineRule="auto"/>
        <w:rPr>
          <w:rFonts w:ascii="Times New Roman" w:hAnsi="Times New Roman"/>
          <w:b/>
          <w:sz w:val="28"/>
          <w:szCs w:val="28"/>
          <w:u w:val="single"/>
        </w:rPr>
      </w:pPr>
    </w:p>
    <w:p w:rsidR="00145461" w:rsidRPr="00FB6F3F" w:rsidRDefault="00C25C3F" w:rsidP="00FB6F3F">
      <w:pPr>
        <w:spacing w:line="276" w:lineRule="auto"/>
        <w:rPr>
          <w:rFonts w:asciiTheme="minorHAnsi" w:hAnsiTheme="minorHAnsi" w:cstheme="minorHAnsi"/>
          <w:b/>
          <w:bCs/>
          <w:sz w:val="24"/>
          <w:szCs w:val="24"/>
        </w:rPr>
      </w:pPr>
      <w:r w:rsidRPr="00FB6F3F">
        <w:rPr>
          <w:rFonts w:asciiTheme="minorHAnsi" w:hAnsiTheme="minorHAnsi" w:cstheme="minorHAnsi"/>
          <w:b/>
          <w:bCs/>
          <w:sz w:val="24"/>
          <w:szCs w:val="24"/>
        </w:rPr>
        <w:lastRenderedPageBreak/>
        <w:t>B.S</w:t>
      </w:r>
      <w:r w:rsidR="00145461" w:rsidRPr="00FB6F3F">
        <w:rPr>
          <w:rFonts w:asciiTheme="minorHAnsi" w:hAnsiTheme="minorHAnsi" w:cstheme="minorHAnsi"/>
          <w:b/>
          <w:bCs/>
          <w:sz w:val="24"/>
          <w:szCs w:val="24"/>
        </w:rPr>
        <w:t>c</w:t>
      </w:r>
      <w:r w:rsidRPr="00FB6F3F">
        <w:rPr>
          <w:rFonts w:asciiTheme="minorHAnsi" w:hAnsiTheme="minorHAnsi" w:cstheme="minorHAnsi"/>
          <w:b/>
          <w:bCs/>
          <w:sz w:val="24"/>
          <w:szCs w:val="24"/>
        </w:rPr>
        <w:t>.</w:t>
      </w:r>
      <w:r w:rsidR="00145461" w:rsidRPr="00FB6F3F">
        <w:rPr>
          <w:rFonts w:asciiTheme="minorHAnsi" w:hAnsiTheme="minorHAnsi" w:cstheme="minorHAnsi"/>
          <w:b/>
          <w:bCs/>
          <w:sz w:val="24"/>
          <w:szCs w:val="24"/>
        </w:rPr>
        <w:t xml:space="preserve"> Interior Design Program Educational Objective (PEO’s):</w:t>
      </w:r>
    </w:p>
    <w:p w:rsidR="00145461" w:rsidRPr="00FB6F3F" w:rsidRDefault="00145461" w:rsidP="00FB6F3F">
      <w:pPr>
        <w:rPr>
          <w:rFonts w:asciiTheme="minorHAnsi" w:hAnsiTheme="minorHAnsi" w:cstheme="minorHAnsi"/>
          <w:b/>
          <w:bCs/>
          <w:sz w:val="24"/>
          <w:szCs w:val="24"/>
        </w:rPr>
      </w:pPr>
      <w:r w:rsidRPr="00FB6F3F">
        <w:rPr>
          <w:rFonts w:asciiTheme="minorHAnsi" w:hAnsiTheme="minorHAnsi" w:cstheme="minorHAnsi"/>
          <w:b/>
          <w:bCs/>
          <w:sz w:val="24"/>
          <w:szCs w:val="24"/>
        </w:rPr>
        <w:t xml:space="preserve">A graduate of the </w:t>
      </w:r>
      <w:r w:rsidR="00C25C3F" w:rsidRPr="00FB6F3F">
        <w:rPr>
          <w:rFonts w:asciiTheme="minorHAnsi" w:hAnsiTheme="minorHAnsi" w:cstheme="minorHAnsi"/>
          <w:b/>
          <w:bCs/>
          <w:sz w:val="24"/>
          <w:szCs w:val="24"/>
        </w:rPr>
        <w:t xml:space="preserve">B.Sc. </w:t>
      </w:r>
      <w:r w:rsidRPr="00FB6F3F">
        <w:rPr>
          <w:rFonts w:asciiTheme="minorHAnsi" w:hAnsiTheme="minorHAnsi" w:cstheme="minorHAnsi"/>
          <w:b/>
          <w:bCs/>
          <w:sz w:val="24"/>
          <w:szCs w:val="24"/>
        </w:rPr>
        <w:t xml:space="preserve"> Interior Design Program should:</w:t>
      </w:r>
    </w:p>
    <w:p w:rsidR="00145461" w:rsidRPr="00FB6F3F" w:rsidRDefault="00145461" w:rsidP="00FB6F3F">
      <w:pPr>
        <w:rPr>
          <w:rFonts w:asciiTheme="minorHAnsi" w:hAnsiTheme="minorHAnsi" w:cstheme="minorHAnsi"/>
          <w:b/>
          <w:bCs/>
          <w:sz w:val="24"/>
          <w:szCs w:val="24"/>
        </w:rPr>
      </w:pPr>
      <w:r w:rsidRPr="00FB6F3F">
        <w:rPr>
          <w:rFonts w:asciiTheme="minorHAnsi" w:hAnsiTheme="minorHAnsi" w:cstheme="minorHAnsi"/>
          <w:b/>
          <w:bCs/>
          <w:sz w:val="24"/>
          <w:szCs w:val="24"/>
        </w:rPr>
        <w:t>PEO- I</w:t>
      </w:r>
    </w:p>
    <w:p w:rsidR="00145461" w:rsidRPr="00FB6F3F" w:rsidRDefault="00145461" w:rsidP="00FB6F3F">
      <w:pPr>
        <w:rPr>
          <w:rFonts w:asciiTheme="minorHAnsi" w:hAnsiTheme="minorHAnsi" w:cstheme="minorHAnsi"/>
          <w:sz w:val="24"/>
          <w:szCs w:val="24"/>
        </w:rPr>
      </w:pPr>
      <w:r w:rsidRPr="00FB6F3F">
        <w:rPr>
          <w:rFonts w:asciiTheme="minorHAnsi" w:hAnsiTheme="minorHAnsi" w:cstheme="minorHAnsi"/>
          <w:sz w:val="24"/>
          <w:szCs w:val="24"/>
        </w:rPr>
        <w:t>Provide a curriculum that is responsive to Interior Design professional standards and industry requirements. Students will develop themselves as effective professionals by solving real problems through the use of Interior Designing knowledge and with attention to team work, effective communication, critical thinking and problem solving skills.</w:t>
      </w:r>
    </w:p>
    <w:p w:rsidR="00145461" w:rsidRPr="00FB6F3F" w:rsidRDefault="00145461" w:rsidP="00FB6F3F">
      <w:pPr>
        <w:rPr>
          <w:rFonts w:asciiTheme="minorHAnsi" w:hAnsiTheme="minorHAnsi" w:cstheme="minorHAnsi"/>
          <w:sz w:val="24"/>
          <w:szCs w:val="24"/>
        </w:rPr>
      </w:pPr>
      <w:proofErr w:type="gramStart"/>
      <w:r w:rsidRPr="00FB6F3F">
        <w:rPr>
          <w:rFonts w:asciiTheme="minorHAnsi" w:hAnsiTheme="minorHAnsi" w:cstheme="minorHAnsi"/>
          <w:b/>
          <w:bCs/>
          <w:sz w:val="24"/>
          <w:szCs w:val="24"/>
        </w:rPr>
        <w:t>PEO- II</w:t>
      </w:r>
      <w:r w:rsidRPr="00FB6F3F">
        <w:rPr>
          <w:rFonts w:asciiTheme="minorHAnsi" w:hAnsiTheme="minorHAnsi" w:cstheme="minorHAnsi"/>
          <w:sz w:val="24"/>
          <w:szCs w:val="24"/>
        </w:rPr>
        <w:br/>
        <w:t>Prepare professionals who contribute to dynamic interior environments that are functional and safe for inhabitants.</w:t>
      </w:r>
      <w:proofErr w:type="gramEnd"/>
    </w:p>
    <w:p w:rsidR="00145461" w:rsidRPr="00FB6F3F" w:rsidRDefault="00145461" w:rsidP="00FB6F3F">
      <w:pPr>
        <w:rPr>
          <w:rFonts w:asciiTheme="minorHAnsi" w:hAnsiTheme="minorHAnsi" w:cstheme="minorHAnsi"/>
          <w:b/>
          <w:bCs/>
          <w:sz w:val="24"/>
          <w:szCs w:val="24"/>
        </w:rPr>
      </w:pPr>
      <w:r w:rsidRPr="00FB6F3F">
        <w:rPr>
          <w:rFonts w:asciiTheme="minorHAnsi" w:hAnsiTheme="minorHAnsi" w:cstheme="minorHAnsi"/>
          <w:b/>
          <w:bCs/>
          <w:sz w:val="24"/>
          <w:szCs w:val="24"/>
        </w:rPr>
        <w:t xml:space="preserve">PEO- III </w:t>
      </w:r>
    </w:p>
    <w:p w:rsidR="00145461" w:rsidRPr="00FB6F3F" w:rsidRDefault="00145461" w:rsidP="00FB6F3F">
      <w:pPr>
        <w:rPr>
          <w:rFonts w:asciiTheme="minorHAnsi" w:hAnsiTheme="minorHAnsi" w:cstheme="minorHAnsi"/>
          <w:sz w:val="24"/>
          <w:szCs w:val="24"/>
        </w:rPr>
      </w:pPr>
      <w:r w:rsidRPr="00FB6F3F">
        <w:rPr>
          <w:rFonts w:asciiTheme="minorHAnsi" w:hAnsiTheme="minorHAnsi" w:cstheme="minorHAnsi"/>
          <w:sz w:val="24"/>
          <w:szCs w:val="24"/>
        </w:rPr>
        <w:t>Offer faculty-led design projects at all levels that are strongly related to field applications in Interior Design.</w:t>
      </w:r>
    </w:p>
    <w:p w:rsidR="00145461" w:rsidRPr="00FB6F3F" w:rsidRDefault="00145461" w:rsidP="00FB6F3F">
      <w:pPr>
        <w:rPr>
          <w:rFonts w:asciiTheme="minorHAnsi" w:hAnsiTheme="minorHAnsi" w:cstheme="minorHAnsi"/>
          <w:sz w:val="24"/>
          <w:szCs w:val="24"/>
        </w:rPr>
      </w:pPr>
      <w:r w:rsidRPr="00FB6F3F">
        <w:rPr>
          <w:rFonts w:asciiTheme="minorHAnsi" w:hAnsiTheme="minorHAnsi" w:cstheme="minorHAnsi"/>
          <w:b/>
          <w:bCs/>
          <w:sz w:val="24"/>
          <w:szCs w:val="24"/>
        </w:rPr>
        <w:t>PEO- IV</w:t>
      </w:r>
      <w:r w:rsidRPr="00FB6F3F">
        <w:rPr>
          <w:rFonts w:asciiTheme="minorHAnsi" w:hAnsiTheme="minorHAnsi" w:cstheme="minorHAnsi"/>
          <w:b/>
          <w:bCs/>
          <w:sz w:val="24"/>
          <w:szCs w:val="24"/>
        </w:rPr>
        <w:br/>
      </w:r>
      <w:r w:rsidRPr="00FB6F3F">
        <w:rPr>
          <w:rFonts w:asciiTheme="minorHAnsi" w:hAnsiTheme="minorHAnsi" w:cstheme="minorHAnsi"/>
          <w:sz w:val="24"/>
          <w:szCs w:val="24"/>
        </w:rPr>
        <w:t>Students will be provided with an educational foundation that prepares them for excellence, leadership roles along diverse career paths with encouragement to professional ethics and active participation needed for a successful career.</w:t>
      </w:r>
    </w:p>
    <w:p w:rsidR="00145461" w:rsidRPr="0016335B" w:rsidRDefault="00145461" w:rsidP="00145461">
      <w:pPr>
        <w:spacing w:line="276" w:lineRule="auto"/>
        <w:rPr>
          <w:rFonts w:ascii="Times New Roman" w:hAnsi="Times New Roman"/>
          <w:sz w:val="24"/>
          <w:szCs w:val="24"/>
        </w:rPr>
      </w:pPr>
    </w:p>
    <w:p w:rsidR="00145461" w:rsidRPr="00FB6F3F" w:rsidRDefault="00145461" w:rsidP="00FB6F3F">
      <w:pPr>
        <w:jc w:val="both"/>
        <w:rPr>
          <w:rFonts w:asciiTheme="minorHAnsi" w:hAnsiTheme="minorHAnsi" w:cstheme="minorHAnsi"/>
          <w:b/>
          <w:sz w:val="28"/>
          <w:szCs w:val="28"/>
        </w:rPr>
      </w:pPr>
      <w:r w:rsidRPr="00FB6F3F">
        <w:rPr>
          <w:rFonts w:asciiTheme="minorHAnsi" w:hAnsiTheme="minorHAnsi" w:cstheme="minorHAnsi"/>
          <w:b/>
          <w:sz w:val="28"/>
          <w:szCs w:val="28"/>
        </w:rPr>
        <w:t>Program Outcome</w:t>
      </w:r>
      <w:r w:rsidR="00C25C3F" w:rsidRPr="00FB6F3F">
        <w:rPr>
          <w:rFonts w:asciiTheme="minorHAnsi" w:hAnsiTheme="minorHAnsi" w:cstheme="minorHAnsi"/>
          <w:b/>
          <w:sz w:val="28"/>
          <w:szCs w:val="28"/>
        </w:rPr>
        <w:t xml:space="preserve"> </w:t>
      </w:r>
      <w:r w:rsidRPr="00FB6F3F">
        <w:rPr>
          <w:rFonts w:asciiTheme="minorHAnsi" w:hAnsiTheme="minorHAnsi" w:cstheme="minorHAnsi"/>
          <w:b/>
          <w:sz w:val="28"/>
          <w:szCs w:val="28"/>
        </w:rPr>
        <w:t>(PO’s)</w:t>
      </w:r>
    </w:p>
    <w:p w:rsidR="00145461" w:rsidRPr="00FB6F3F" w:rsidRDefault="00145461" w:rsidP="00FB6F3F">
      <w:pPr>
        <w:autoSpaceDE w:val="0"/>
        <w:autoSpaceDN w:val="0"/>
        <w:adjustRightInd w:val="0"/>
        <w:jc w:val="both"/>
        <w:rPr>
          <w:rFonts w:asciiTheme="minorHAnsi" w:eastAsia="Times New Roman" w:hAnsiTheme="minorHAnsi" w:cstheme="minorHAnsi"/>
          <w:sz w:val="26"/>
          <w:szCs w:val="26"/>
          <w:lang w:eastAsia="en-US" w:bidi="hi-IN"/>
        </w:rPr>
      </w:pPr>
    </w:p>
    <w:p w:rsidR="00145461" w:rsidRPr="00FB6F3F" w:rsidRDefault="00145461" w:rsidP="00FB6F3F">
      <w:pPr>
        <w:jc w:val="both"/>
        <w:rPr>
          <w:rFonts w:asciiTheme="minorHAnsi" w:hAnsiTheme="minorHAnsi" w:cstheme="minorHAnsi"/>
          <w:b/>
          <w:bCs/>
          <w:sz w:val="24"/>
          <w:szCs w:val="24"/>
        </w:rPr>
      </w:pPr>
      <w:r w:rsidRPr="00FB6F3F">
        <w:rPr>
          <w:rFonts w:asciiTheme="minorHAnsi" w:hAnsiTheme="minorHAnsi" w:cstheme="minorHAnsi"/>
          <w:b/>
          <w:bCs/>
          <w:sz w:val="24"/>
          <w:szCs w:val="24"/>
        </w:rPr>
        <w:t xml:space="preserve">A graduate of the </w:t>
      </w:r>
      <w:r w:rsidR="00C25C3F" w:rsidRPr="00FB6F3F">
        <w:rPr>
          <w:rFonts w:asciiTheme="minorHAnsi" w:hAnsiTheme="minorHAnsi" w:cstheme="minorHAnsi"/>
          <w:b/>
          <w:bCs/>
          <w:sz w:val="24"/>
          <w:szCs w:val="24"/>
        </w:rPr>
        <w:t xml:space="preserve">B.Sc. </w:t>
      </w:r>
      <w:r w:rsidRPr="00FB6F3F">
        <w:rPr>
          <w:rFonts w:asciiTheme="minorHAnsi" w:hAnsiTheme="minorHAnsi" w:cstheme="minorHAnsi"/>
          <w:b/>
          <w:bCs/>
          <w:sz w:val="24"/>
          <w:szCs w:val="24"/>
        </w:rPr>
        <w:t xml:space="preserve"> Interior Design Program will demonstrate:</w:t>
      </w:r>
    </w:p>
    <w:p w:rsidR="00145461" w:rsidRPr="00FB6F3F" w:rsidRDefault="00145461" w:rsidP="00FB6F3F">
      <w:pPr>
        <w:autoSpaceDE w:val="0"/>
        <w:autoSpaceDN w:val="0"/>
        <w:adjustRightInd w:val="0"/>
        <w:jc w:val="both"/>
        <w:rPr>
          <w:rFonts w:asciiTheme="minorHAnsi" w:eastAsia="Times New Roman" w:hAnsiTheme="minorHAnsi" w:cstheme="minorHAnsi"/>
          <w:b/>
          <w:bCs/>
          <w:color w:val="3A3A3A"/>
          <w:sz w:val="24"/>
          <w:szCs w:val="24"/>
          <w:lang w:eastAsia="en-US" w:bidi="hi-IN"/>
        </w:rPr>
      </w:pPr>
    </w:p>
    <w:p w:rsidR="00145461" w:rsidRPr="00FB6F3F" w:rsidRDefault="00145461" w:rsidP="00FB6F3F">
      <w:pPr>
        <w:jc w:val="both"/>
        <w:rPr>
          <w:rFonts w:asciiTheme="minorHAnsi" w:hAnsiTheme="minorHAnsi" w:cstheme="minorHAnsi"/>
          <w:sz w:val="24"/>
          <w:szCs w:val="24"/>
        </w:rPr>
      </w:pPr>
      <w:r w:rsidRPr="00FB6F3F">
        <w:rPr>
          <w:rFonts w:asciiTheme="minorHAnsi" w:hAnsiTheme="minorHAnsi" w:cstheme="minorHAnsi"/>
          <w:sz w:val="24"/>
          <w:szCs w:val="24"/>
        </w:rPr>
        <w:t xml:space="preserve">PO1: </w:t>
      </w:r>
      <w:r w:rsidRPr="00FB6F3F">
        <w:rPr>
          <w:rFonts w:asciiTheme="minorHAnsi" w:hAnsiTheme="minorHAnsi" w:cstheme="minorHAnsi"/>
          <w:bCs/>
          <w:sz w:val="24"/>
          <w:szCs w:val="24"/>
        </w:rPr>
        <w:t xml:space="preserve">The ability to </w:t>
      </w:r>
      <w:r w:rsidRPr="00FB6F3F">
        <w:rPr>
          <w:rFonts w:asciiTheme="minorHAnsi" w:hAnsiTheme="minorHAnsi" w:cstheme="minorHAnsi"/>
          <w:sz w:val="24"/>
          <w:szCs w:val="24"/>
        </w:rPr>
        <w:t>Know and apply the design process in the development of interior environments.</w:t>
      </w:r>
      <w:r w:rsidRPr="00FB6F3F">
        <w:rPr>
          <w:rFonts w:asciiTheme="minorHAnsi" w:hAnsiTheme="minorHAnsi" w:cstheme="minorHAnsi"/>
          <w:bCs/>
          <w:sz w:val="24"/>
          <w:szCs w:val="24"/>
        </w:rPr>
        <w:t xml:space="preserve"> (Interior Designing knowledge)</w:t>
      </w:r>
    </w:p>
    <w:p w:rsidR="00145461" w:rsidRPr="00FB6F3F" w:rsidRDefault="00145461" w:rsidP="00FB6F3F">
      <w:pPr>
        <w:jc w:val="both"/>
        <w:rPr>
          <w:rFonts w:asciiTheme="minorHAnsi" w:hAnsiTheme="minorHAnsi" w:cstheme="minorHAnsi"/>
          <w:bCs/>
          <w:sz w:val="24"/>
          <w:szCs w:val="24"/>
          <w:lang w:val="en-US"/>
        </w:rPr>
      </w:pPr>
    </w:p>
    <w:p w:rsidR="00145461" w:rsidRPr="00FB6F3F" w:rsidRDefault="00145461" w:rsidP="00FB6F3F">
      <w:pPr>
        <w:jc w:val="both"/>
        <w:rPr>
          <w:rFonts w:asciiTheme="minorHAnsi" w:hAnsiTheme="minorHAnsi" w:cstheme="minorHAnsi"/>
          <w:bCs/>
          <w:sz w:val="24"/>
          <w:szCs w:val="24"/>
        </w:rPr>
      </w:pPr>
      <w:r w:rsidRPr="00FB6F3F">
        <w:rPr>
          <w:rFonts w:asciiTheme="minorHAnsi" w:hAnsiTheme="minorHAnsi" w:cstheme="minorHAnsi"/>
          <w:sz w:val="24"/>
          <w:szCs w:val="24"/>
        </w:rPr>
        <w:t xml:space="preserve">PO2: </w:t>
      </w:r>
      <w:r w:rsidRPr="00FB6F3F">
        <w:rPr>
          <w:rFonts w:asciiTheme="minorHAnsi" w:hAnsiTheme="minorHAnsi" w:cstheme="minorHAnsi"/>
          <w:bCs/>
          <w:sz w:val="24"/>
          <w:szCs w:val="24"/>
        </w:rPr>
        <w:t xml:space="preserve">The ability to </w:t>
      </w:r>
      <w:r w:rsidRPr="00FB6F3F">
        <w:rPr>
          <w:rFonts w:asciiTheme="minorHAnsi" w:hAnsiTheme="minorHAnsi" w:cstheme="minorHAnsi"/>
          <w:sz w:val="24"/>
          <w:szCs w:val="24"/>
        </w:rPr>
        <w:t>Identify the business practices needed for the profession of Interior Design</w:t>
      </w:r>
      <w:r w:rsidRPr="00FB6F3F">
        <w:rPr>
          <w:rFonts w:asciiTheme="minorHAnsi" w:hAnsiTheme="minorHAnsi" w:cstheme="minorHAnsi"/>
          <w:bCs/>
          <w:sz w:val="24"/>
          <w:szCs w:val="24"/>
        </w:rPr>
        <w:t xml:space="preserve">. (Problem analysis)  </w:t>
      </w:r>
    </w:p>
    <w:p w:rsidR="00145461" w:rsidRPr="00FB6F3F" w:rsidRDefault="00145461" w:rsidP="00FB6F3F">
      <w:pPr>
        <w:jc w:val="both"/>
        <w:rPr>
          <w:rFonts w:asciiTheme="minorHAnsi" w:hAnsiTheme="minorHAnsi" w:cstheme="minorHAnsi"/>
          <w:sz w:val="24"/>
          <w:szCs w:val="24"/>
        </w:rPr>
      </w:pPr>
    </w:p>
    <w:p w:rsidR="00145461" w:rsidRPr="00FB6F3F" w:rsidRDefault="00145461" w:rsidP="00FB6F3F">
      <w:pPr>
        <w:jc w:val="both"/>
        <w:rPr>
          <w:rFonts w:asciiTheme="minorHAnsi" w:hAnsiTheme="minorHAnsi" w:cstheme="minorHAnsi"/>
          <w:bCs/>
          <w:sz w:val="24"/>
          <w:szCs w:val="24"/>
        </w:rPr>
      </w:pPr>
      <w:r w:rsidRPr="00FB6F3F">
        <w:rPr>
          <w:rFonts w:asciiTheme="minorHAnsi" w:hAnsiTheme="minorHAnsi" w:cstheme="minorHAnsi"/>
          <w:sz w:val="24"/>
          <w:szCs w:val="24"/>
        </w:rPr>
        <w:t xml:space="preserve">PO3: </w:t>
      </w:r>
      <w:r w:rsidRPr="00FB6F3F">
        <w:rPr>
          <w:rFonts w:asciiTheme="minorHAnsi" w:hAnsiTheme="minorHAnsi" w:cstheme="minorHAnsi"/>
          <w:bCs/>
          <w:sz w:val="24"/>
          <w:szCs w:val="24"/>
        </w:rPr>
        <w:t xml:space="preserve">The ability to </w:t>
      </w:r>
      <w:r w:rsidRPr="00FB6F3F">
        <w:rPr>
          <w:rFonts w:asciiTheme="minorHAnsi" w:hAnsiTheme="minorHAnsi" w:cstheme="minorHAnsi"/>
          <w:sz w:val="24"/>
          <w:szCs w:val="24"/>
        </w:rPr>
        <w:t>Employ collaboration and develop leadership skills in the process of designing for the interior built environment. The student can write, diagram, illustrate, construct, present or otherwise communicate design solutions.</w:t>
      </w:r>
      <w:r w:rsidRPr="00FB6F3F">
        <w:rPr>
          <w:rFonts w:asciiTheme="minorHAnsi" w:hAnsiTheme="minorHAnsi" w:cstheme="minorHAnsi"/>
          <w:bCs/>
          <w:sz w:val="24"/>
          <w:szCs w:val="24"/>
        </w:rPr>
        <w:t xml:space="preserve"> </w:t>
      </w:r>
      <w:r w:rsidR="005F7C83" w:rsidRPr="00FB6F3F">
        <w:rPr>
          <w:rFonts w:asciiTheme="minorHAnsi" w:hAnsiTheme="minorHAnsi" w:cstheme="minorHAnsi"/>
          <w:bCs/>
          <w:sz w:val="24"/>
          <w:szCs w:val="24"/>
        </w:rPr>
        <w:t>(Design</w:t>
      </w:r>
      <w:r w:rsidRPr="00FB6F3F">
        <w:rPr>
          <w:rFonts w:asciiTheme="minorHAnsi" w:hAnsiTheme="minorHAnsi" w:cstheme="minorHAnsi"/>
          <w:bCs/>
          <w:sz w:val="24"/>
          <w:szCs w:val="24"/>
        </w:rPr>
        <w:t xml:space="preserve">/development of </w:t>
      </w:r>
      <w:r w:rsidR="005F7C83" w:rsidRPr="00FB6F3F">
        <w:rPr>
          <w:rFonts w:asciiTheme="minorHAnsi" w:hAnsiTheme="minorHAnsi" w:cstheme="minorHAnsi"/>
          <w:bCs/>
          <w:sz w:val="24"/>
          <w:szCs w:val="24"/>
        </w:rPr>
        <w:t>solutions)</w:t>
      </w:r>
    </w:p>
    <w:p w:rsidR="00145461" w:rsidRPr="00FB6F3F" w:rsidRDefault="00145461" w:rsidP="00FB6F3F">
      <w:pPr>
        <w:jc w:val="both"/>
        <w:rPr>
          <w:rFonts w:asciiTheme="minorHAnsi" w:hAnsiTheme="minorHAnsi" w:cstheme="minorHAnsi"/>
          <w:sz w:val="24"/>
          <w:szCs w:val="24"/>
        </w:rPr>
      </w:pPr>
    </w:p>
    <w:p w:rsidR="00145461" w:rsidRPr="00FB6F3F" w:rsidRDefault="00145461" w:rsidP="00FB6F3F">
      <w:pPr>
        <w:jc w:val="both"/>
        <w:rPr>
          <w:rFonts w:asciiTheme="minorHAnsi" w:hAnsiTheme="minorHAnsi" w:cstheme="minorHAnsi"/>
          <w:sz w:val="24"/>
          <w:szCs w:val="24"/>
        </w:rPr>
      </w:pPr>
      <w:r w:rsidRPr="00FB6F3F">
        <w:rPr>
          <w:rFonts w:asciiTheme="minorHAnsi" w:hAnsiTheme="minorHAnsi" w:cstheme="minorHAnsi"/>
          <w:sz w:val="24"/>
          <w:szCs w:val="24"/>
        </w:rPr>
        <w:t>PO4:</w:t>
      </w:r>
      <w:r w:rsidRPr="00FB6F3F">
        <w:rPr>
          <w:rFonts w:asciiTheme="minorHAnsi" w:hAnsiTheme="minorHAnsi" w:cstheme="minorHAnsi"/>
          <w:bCs/>
          <w:sz w:val="24"/>
          <w:szCs w:val="24"/>
        </w:rPr>
        <w:t xml:space="preserve"> The ability to function effectively as an individual, and as a member or leader in diverse teams on multidisciplinary environments (Individual and team </w:t>
      </w:r>
      <w:r w:rsidR="005F7C83" w:rsidRPr="00FB6F3F">
        <w:rPr>
          <w:rFonts w:asciiTheme="minorHAnsi" w:hAnsiTheme="minorHAnsi" w:cstheme="minorHAnsi"/>
          <w:bCs/>
          <w:sz w:val="24"/>
          <w:szCs w:val="24"/>
        </w:rPr>
        <w:t>work)</w:t>
      </w:r>
      <w:r w:rsidRPr="00FB6F3F">
        <w:rPr>
          <w:rFonts w:asciiTheme="minorHAnsi" w:hAnsiTheme="minorHAnsi" w:cstheme="minorHAnsi"/>
          <w:bCs/>
          <w:sz w:val="24"/>
          <w:szCs w:val="24"/>
          <w:lang w:val="en-US"/>
        </w:rPr>
        <w:t xml:space="preserve"> </w:t>
      </w:r>
      <w:r w:rsidRPr="00FB6F3F">
        <w:rPr>
          <w:rFonts w:asciiTheme="minorHAnsi" w:hAnsiTheme="minorHAnsi" w:cstheme="minorHAnsi"/>
          <w:sz w:val="24"/>
          <w:szCs w:val="24"/>
        </w:rPr>
        <w:t xml:space="preserve"> </w:t>
      </w:r>
    </w:p>
    <w:p w:rsidR="00145461" w:rsidRPr="00FB6F3F" w:rsidRDefault="00145461" w:rsidP="00FB6F3F">
      <w:pPr>
        <w:jc w:val="both"/>
        <w:rPr>
          <w:rFonts w:asciiTheme="minorHAnsi" w:hAnsiTheme="minorHAnsi" w:cstheme="minorHAnsi"/>
          <w:sz w:val="24"/>
          <w:szCs w:val="24"/>
        </w:rPr>
      </w:pPr>
    </w:p>
    <w:p w:rsidR="00145461" w:rsidRPr="00FB6F3F" w:rsidRDefault="00145461" w:rsidP="00FB6F3F">
      <w:pPr>
        <w:jc w:val="both"/>
        <w:rPr>
          <w:rFonts w:asciiTheme="minorHAnsi" w:hAnsiTheme="minorHAnsi" w:cstheme="minorHAnsi"/>
          <w:bCs/>
          <w:sz w:val="24"/>
          <w:szCs w:val="24"/>
        </w:rPr>
      </w:pPr>
      <w:r w:rsidRPr="00FB6F3F">
        <w:rPr>
          <w:rFonts w:asciiTheme="minorHAnsi" w:hAnsiTheme="minorHAnsi" w:cstheme="minorHAnsi"/>
          <w:sz w:val="24"/>
          <w:szCs w:val="24"/>
        </w:rPr>
        <w:t>PO5</w:t>
      </w:r>
      <w:proofErr w:type="gramStart"/>
      <w:r w:rsidRPr="00FB6F3F">
        <w:rPr>
          <w:rFonts w:asciiTheme="minorHAnsi" w:hAnsiTheme="minorHAnsi" w:cstheme="minorHAnsi"/>
          <w:sz w:val="24"/>
          <w:szCs w:val="24"/>
        </w:rPr>
        <w:t>:.</w:t>
      </w:r>
      <w:proofErr w:type="gramEnd"/>
      <w:r w:rsidRPr="00FB6F3F">
        <w:rPr>
          <w:rFonts w:asciiTheme="minorHAnsi" w:hAnsiTheme="minorHAnsi" w:cstheme="minorHAnsi"/>
          <w:sz w:val="24"/>
          <w:szCs w:val="24"/>
        </w:rPr>
        <w:t xml:space="preserve"> The Students will demonstrate their ability to adapt to a rapidly changing environment by having learned and applied new skills and new technologies.</w:t>
      </w:r>
      <w:r w:rsidRPr="00FB6F3F">
        <w:rPr>
          <w:rFonts w:asciiTheme="minorHAnsi" w:hAnsiTheme="minorHAnsi" w:cstheme="minorHAnsi"/>
          <w:bCs/>
          <w:sz w:val="24"/>
          <w:szCs w:val="24"/>
        </w:rPr>
        <w:t xml:space="preserve"> (Problem Solving)</w:t>
      </w:r>
    </w:p>
    <w:p w:rsidR="00145461" w:rsidRPr="00FB6F3F" w:rsidRDefault="00145461" w:rsidP="00FB6F3F">
      <w:pPr>
        <w:jc w:val="both"/>
        <w:rPr>
          <w:rFonts w:asciiTheme="minorHAnsi" w:hAnsiTheme="minorHAnsi" w:cstheme="minorHAnsi"/>
          <w:sz w:val="24"/>
          <w:szCs w:val="24"/>
        </w:rPr>
      </w:pPr>
    </w:p>
    <w:p w:rsidR="00145461" w:rsidRPr="00FB6F3F" w:rsidRDefault="00145461" w:rsidP="00FB6F3F">
      <w:pPr>
        <w:jc w:val="both"/>
        <w:rPr>
          <w:rFonts w:asciiTheme="minorHAnsi" w:hAnsiTheme="minorHAnsi" w:cstheme="minorHAnsi"/>
          <w:bCs/>
          <w:sz w:val="24"/>
          <w:szCs w:val="24"/>
        </w:rPr>
      </w:pPr>
      <w:r w:rsidRPr="00FB6F3F">
        <w:rPr>
          <w:rFonts w:asciiTheme="minorHAnsi" w:hAnsiTheme="minorHAnsi" w:cstheme="minorHAnsi"/>
          <w:sz w:val="24"/>
          <w:szCs w:val="24"/>
        </w:rPr>
        <w:t xml:space="preserve">PO6: </w:t>
      </w:r>
      <w:r w:rsidRPr="00FB6F3F">
        <w:rPr>
          <w:rFonts w:asciiTheme="minorHAnsi" w:hAnsiTheme="minorHAnsi" w:cstheme="minorHAnsi"/>
          <w:bCs/>
          <w:sz w:val="24"/>
          <w:szCs w:val="24"/>
        </w:rPr>
        <w:t>The understanding of professional and ethical responsibility (Ethics)</w:t>
      </w:r>
    </w:p>
    <w:p w:rsidR="00145461" w:rsidRPr="00FB6F3F" w:rsidRDefault="00145461" w:rsidP="00FB6F3F">
      <w:pPr>
        <w:jc w:val="both"/>
        <w:rPr>
          <w:rFonts w:asciiTheme="minorHAnsi" w:hAnsiTheme="minorHAnsi" w:cstheme="minorHAnsi"/>
          <w:sz w:val="24"/>
          <w:szCs w:val="24"/>
        </w:rPr>
      </w:pPr>
    </w:p>
    <w:p w:rsidR="00145461" w:rsidRPr="00FB6F3F" w:rsidRDefault="00145461" w:rsidP="00FB6F3F">
      <w:pPr>
        <w:jc w:val="both"/>
        <w:rPr>
          <w:rFonts w:asciiTheme="minorHAnsi" w:hAnsiTheme="minorHAnsi" w:cstheme="minorHAnsi"/>
          <w:bCs/>
          <w:sz w:val="24"/>
          <w:szCs w:val="24"/>
        </w:rPr>
      </w:pPr>
      <w:r w:rsidRPr="00FB6F3F">
        <w:rPr>
          <w:rFonts w:asciiTheme="minorHAnsi" w:hAnsiTheme="minorHAnsi" w:cstheme="minorHAnsi"/>
          <w:sz w:val="24"/>
          <w:szCs w:val="24"/>
        </w:rPr>
        <w:t>PO7:</w:t>
      </w:r>
      <w:r w:rsidRPr="00FB6F3F">
        <w:rPr>
          <w:rFonts w:asciiTheme="minorHAnsi" w:hAnsiTheme="minorHAnsi" w:cstheme="minorHAnsi"/>
          <w:bCs/>
          <w:sz w:val="24"/>
          <w:szCs w:val="24"/>
        </w:rPr>
        <w:t xml:space="preserve"> The ability to communicate effectively (Communication Skills)</w:t>
      </w:r>
    </w:p>
    <w:p w:rsidR="00345625" w:rsidRDefault="00345625" w:rsidP="00145461">
      <w:pPr>
        <w:spacing w:line="276" w:lineRule="auto"/>
        <w:rPr>
          <w:rFonts w:ascii="Times New Roman" w:hAnsi="Times New Roman"/>
          <w:b/>
          <w:bCs/>
          <w:sz w:val="24"/>
          <w:szCs w:val="24"/>
        </w:rPr>
      </w:pPr>
    </w:p>
    <w:p w:rsidR="00FB6F3F" w:rsidRDefault="00FB6F3F" w:rsidP="00145461">
      <w:pPr>
        <w:spacing w:line="276" w:lineRule="auto"/>
        <w:rPr>
          <w:rFonts w:ascii="Times New Roman" w:hAnsi="Times New Roman"/>
          <w:b/>
          <w:bCs/>
          <w:sz w:val="24"/>
          <w:szCs w:val="24"/>
        </w:rPr>
      </w:pPr>
    </w:p>
    <w:p w:rsidR="00FB6F3F" w:rsidRDefault="00FB6F3F" w:rsidP="00145461">
      <w:pPr>
        <w:spacing w:line="276" w:lineRule="auto"/>
        <w:rPr>
          <w:rFonts w:ascii="Times New Roman" w:hAnsi="Times New Roman"/>
          <w:b/>
          <w:bCs/>
          <w:sz w:val="24"/>
          <w:szCs w:val="24"/>
        </w:rPr>
      </w:pPr>
    </w:p>
    <w:p w:rsidR="00FB6F3F" w:rsidRDefault="00FB6F3F" w:rsidP="00145461">
      <w:pPr>
        <w:spacing w:line="276" w:lineRule="auto"/>
        <w:rPr>
          <w:rFonts w:ascii="Times New Roman" w:hAnsi="Times New Roman"/>
          <w:b/>
          <w:bCs/>
          <w:sz w:val="24"/>
          <w:szCs w:val="24"/>
        </w:rPr>
      </w:pPr>
    </w:p>
    <w:p w:rsidR="00145461" w:rsidRPr="00FB6F3F" w:rsidRDefault="00145461" w:rsidP="00FB6F3F">
      <w:pPr>
        <w:spacing w:line="276" w:lineRule="auto"/>
        <w:jc w:val="both"/>
        <w:rPr>
          <w:rFonts w:asciiTheme="minorHAnsi" w:hAnsiTheme="minorHAnsi" w:cstheme="minorHAnsi"/>
          <w:bCs/>
          <w:sz w:val="24"/>
          <w:szCs w:val="24"/>
        </w:rPr>
      </w:pPr>
      <w:r w:rsidRPr="00FB6F3F">
        <w:rPr>
          <w:rFonts w:asciiTheme="minorHAnsi" w:hAnsiTheme="minorHAnsi" w:cstheme="minorHAnsi"/>
          <w:b/>
          <w:bCs/>
          <w:sz w:val="24"/>
          <w:szCs w:val="24"/>
        </w:rPr>
        <w:lastRenderedPageBreak/>
        <w:t>Program Specific Outcome:</w:t>
      </w:r>
    </w:p>
    <w:p w:rsidR="00145461" w:rsidRPr="00FB6F3F" w:rsidRDefault="00145461" w:rsidP="00FB6F3F">
      <w:pPr>
        <w:jc w:val="both"/>
        <w:rPr>
          <w:rFonts w:asciiTheme="minorHAnsi" w:hAnsiTheme="minorHAnsi" w:cstheme="minorHAnsi"/>
          <w:b/>
          <w:bCs/>
          <w:sz w:val="24"/>
          <w:szCs w:val="24"/>
        </w:rPr>
      </w:pPr>
    </w:p>
    <w:p w:rsidR="00145461" w:rsidRPr="00FB6F3F" w:rsidRDefault="00145461" w:rsidP="00FB6F3F">
      <w:pPr>
        <w:jc w:val="both"/>
        <w:rPr>
          <w:rFonts w:asciiTheme="minorHAnsi" w:hAnsiTheme="minorHAnsi" w:cstheme="minorHAnsi"/>
          <w:bCs/>
          <w:sz w:val="24"/>
          <w:szCs w:val="24"/>
        </w:rPr>
      </w:pPr>
      <w:r w:rsidRPr="00FB6F3F">
        <w:rPr>
          <w:rFonts w:asciiTheme="minorHAnsi" w:hAnsiTheme="minorHAnsi" w:cstheme="minorHAnsi"/>
          <w:bCs/>
          <w:sz w:val="24"/>
          <w:szCs w:val="24"/>
        </w:rPr>
        <w:t>PSO1: The ability to understand, analyze and develop plan and design interior vertical circulation, structural, non-structural, and distribution building systems while evaluating the connection between Design and all interior building systems..</w:t>
      </w:r>
      <w:r w:rsidR="000C0EE3" w:rsidRPr="00FB6F3F">
        <w:rPr>
          <w:rFonts w:asciiTheme="minorHAnsi" w:hAnsiTheme="minorHAnsi" w:cstheme="minorHAnsi"/>
          <w:bCs/>
          <w:sz w:val="24"/>
          <w:szCs w:val="24"/>
        </w:rPr>
        <w:t>(Professional</w:t>
      </w:r>
      <w:r w:rsidRPr="00FB6F3F">
        <w:rPr>
          <w:rFonts w:asciiTheme="minorHAnsi" w:hAnsiTheme="minorHAnsi" w:cstheme="minorHAnsi"/>
          <w:bCs/>
          <w:sz w:val="24"/>
          <w:szCs w:val="24"/>
        </w:rPr>
        <w:t xml:space="preserve"> Skills) </w:t>
      </w:r>
    </w:p>
    <w:p w:rsidR="00145461" w:rsidRPr="00FB6F3F" w:rsidRDefault="00145461" w:rsidP="00FB6F3F">
      <w:pPr>
        <w:jc w:val="both"/>
        <w:rPr>
          <w:rFonts w:asciiTheme="minorHAnsi" w:hAnsiTheme="minorHAnsi" w:cstheme="minorHAnsi"/>
          <w:bCs/>
          <w:sz w:val="24"/>
          <w:szCs w:val="24"/>
        </w:rPr>
      </w:pPr>
    </w:p>
    <w:p w:rsidR="00145461" w:rsidRPr="00FB6F3F" w:rsidRDefault="00145461" w:rsidP="00FB6F3F">
      <w:pPr>
        <w:jc w:val="both"/>
        <w:rPr>
          <w:rFonts w:asciiTheme="minorHAnsi" w:hAnsiTheme="minorHAnsi" w:cstheme="minorHAnsi"/>
          <w:bCs/>
          <w:sz w:val="24"/>
          <w:szCs w:val="24"/>
        </w:rPr>
      </w:pPr>
      <w:r w:rsidRPr="00FB6F3F">
        <w:rPr>
          <w:rFonts w:asciiTheme="minorHAnsi" w:hAnsiTheme="minorHAnsi" w:cstheme="minorHAnsi"/>
          <w:bCs/>
          <w:sz w:val="24"/>
          <w:szCs w:val="24"/>
        </w:rPr>
        <w:t xml:space="preserve">PSO2: The ability to apply standard practices and strategies in Project development using open-ended programming environments to deliver a quality product for business success. (Problem-Solving Skills) </w:t>
      </w:r>
    </w:p>
    <w:p w:rsidR="00145461" w:rsidRPr="00FB6F3F" w:rsidRDefault="00145461" w:rsidP="00FB6F3F">
      <w:pPr>
        <w:jc w:val="both"/>
        <w:rPr>
          <w:rFonts w:asciiTheme="minorHAnsi" w:hAnsiTheme="minorHAnsi" w:cstheme="minorHAnsi"/>
          <w:bCs/>
          <w:sz w:val="24"/>
          <w:szCs w:val="24"/>
        </w:rPr>
      </w:pPr>
    </w:p>
    <w:p w:rsidR="00145461" w:rsidRPr="00FB6F3F" w:rsidRDefault="00145461" w:rsidP="00FB6F3F">
      <w:pPr>
        <w:jc w:val="both"/>
        <w:rPr>
          <w:rFonts w:asciiTheme="minorHAnsi" w:hAnsiTheme="minorHAnsi" w:cstheme="minorHAnsi"/>
          <w:bCs/>
          <w:sz w:val="24"/>
          <w:szCs w:val="24"/>
        </w:rPr>
      </w:pPr>
      <w:r w:rsidRPr="00FB6F3F">
        <w:rPr>
          <w:rFonts w:asciiTheme="minorHAnsi" w:hAnsiTheme="minorHAnsi" w:cstheme="minorHAnsi"/>
          <w:bCs/>
          <w:sz w:val="24"/>
          <w:szCs w:val="24"/>
        </w:rPr>
        <w:t>PSO3: The ability to employ modern software's, environments, and platforms in creating innovative career paths to be an entrepreneur, and a zest for higher studies</w:t>
      </w:r>
      <w:proofErr w:type="gramStart"/>
      <w:r w:rsidRPr="00FB6F3F">
        <w:rPr>
          <w:rFonts w:asciiTheme="minorHAnsi" w:hAnsiTheme="minorHAnsi" w:cstheme="minorHAnsi"/>
          <w:bCs/>
          <w:sz w:val="24"/>
          <w:szCs w:val="24"/>
        </w:rPr>
        <w:t>.(</w:t>
      </w:r>
      <w:proofErr w:type="gramEnd"/>
      <w:r w:rsidRPr="00FB6F3F">
        <w:rPr>
          <w:rFonts w:asciiTheme="minorHAnsi" w:hAnsiTheme="minorHAnsi" w:cstheme="minorHAnsi"/>
          <w:bCs/>
          <w:sz w:val="24"/>
          <w:szCs w:val="24"/>
        </w:rPr>
        <w:t xml:space="preserve"> Successful Career and Entrepreneurship)</w:t>
      </w:r>
    </w:p>
    <w:p w:rsidR="00C91EE1" w:rsidRDefault="005F7C83"/>
    <w:sectPr w:rsidR="00C91EE1" w:rsidSect="00A515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1D94"/>
    <w:multiLevelType w:val="hybridMultilevel"/>
    <w:tmpl w:val="FBDA7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145461"/>
    <w:rsid w:val="000C0EE3"/>
    <w:rsid w:val="000F6A19"/>
    <w:rsid w:val="00145461"/>
    <w:rsid w:val="00345625"/>
    <w:rsid w:val="003D77C1"/>
    <w:rsid w:val="004C7450"/>
    <w:rsid w:val="005F7C83"/>
    <w:rsid w:val="00647D17"/>
    <w:rsid w:val="006743D4"/>
    <w:rsid w:val="00A5155B"/>
    <w:rsid w:val="00A61EEE"/>
    <w:rsid w:val="00C25C3F"/>
    <w:rsid w:val="00C8753C"/>
    <w:rsid w:val="00E3113E"/>
    <w:rsid w:val="00FB6F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61"/>
    <w:pPr>
      <w:spacing w:after="0" w:line="240" w:lineRule="auto"/>
    </w:pPr>
    <w:rPr>
      <w:rFonts w:ascii="Calibri" w:eastAsia="Calibri" w:hAnsi="Calibri"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461"/>
    <w:pPr>
      <w:spacing w:before="100" w:beforeAutospacing="1" w:after="100" w:afterAutospacing="1"/>
    </w:pPr>
  </w:style>
  <w:style w:type="paragraph" w:styleId="BalloonText">
    <w:name w:val="Balloon Text"/>
    <w:basedOn w:val="Normal"/>
    <w:link w:val="BalloonTextChar"/>
    <w:uiPriority w:val="99"/>
    <w:semiHidden/>
    <w:unhideWhenUsed/>
    <w:rsid w:val="00145461"/>
    <w:rPr>
      <w:rFonts w:ascii="Tahoma" w:hAnsi="Tahoma" w:cs="Tahoma"/>
      <w:sz w:val="16"/>
      <w:szCs w:val="16"/>
    </w:rPr>
  </w:style>
  <w:style w:type="character" w:customStyle="1" w:styleId="BalloonTextChar">
    <w:name w:val="Balloon Text Char"/>
    <w:basedOn w:val="DefaultParagraphFont"/>
    <w:link w:val="BalloonText"/>
    <w:uiPriority w:val="99"/>
    <w:semiHidden/>
    <w:rsid w:val="00145461"/>
    <w:rPr>
      <w:rFonts w:ascii="Tahoma" w:eastAsia="Calibri"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2348</Words>
  <Characters>13389</Characters>
  <Application>Microsoft Office Word</Application>
  <DocSecurity>0</DocSecurity>
  <Lines>111</Lines>
  <Paragraphs>31</Paragraphs>
  <ScaleCrop>false</ScaleCrop>
  <Company/>
  <LinksUpToDate>false</LinksUpToDate>
  <CharactersWithSpaces>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2018-12-04T10:49:00Z</dcterms:created>
  <dcterms:modified xsi:type="dcterms:W3CDTF">2018-12-04T11:07:00Z</dcterms:modified>
</cp:coreProperties>
</file>